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01E57" w14:textId="77777777" w:rsidR="00F223B6" w:rsidRPr="008B7046" w:rsidRDefault="00F223B6" w:rsidP="008B7046">
      <w:bookmarkStart w:id="0" w:name="_Hlk97556110"/>
      <w:bookmarkStart w:id="1" w:name="_Toc508719611"/>
      <w:bookmarkEnd w:id="0"/>
      <w:r w:rsidRPr="008B7046">
        <w:rPr>
          <w:noProof/>
          <w:lang w:eastAsia="hr-HR"/>
        </w:rPr>
        <w:drawing>
          <wp:inline distT="0" distB="0" distL="0" distR="0" wp14:anchorId="1FB53A59" wp14:editId="068C391C">
            <wp:extent cx="1571625" cy="703957"/>
            <wp:effectExtent l="0" t="0" r="0" b="1270"/>
            <wp:docPr id="1" name="Picture 1" descr="\\srv08r2-pous\share\Zajedničko\NOVI LOGOTIPOVI\LOGO PUCKO OTVORENO UCILISTE SAMOBOR\JPG\POU SAMOBOR logotip kolor_man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8r2-pous\share\Zajedničko\NOVI LOGOTIPOVI\LOGO PUCKO OTVORENO UCILISTE SAMOBOR\JPG\POU SAMOBOR logotip kolor_manj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6828" cy="710767"/>
                    </a:xfrm>
                    <a:prstGeom prst="rect">
                      <a:avLst/>
                    </a:prstGeom>
                    <a:noFill/>
                    <a:ln>
                      <a:noFill/>
                    </a:ln>
                  </pic:spPr>
                </pic:pic>
              </a:graphicData>
            </a:graphic>
          </wp:inline>
        </w:drawing>
      </w:r>
    </w:p>
    <w:p w14:paraId="60D4E7D5" w14:textId="77777777" w:rsidR="00F223B6" w:rsidRPr="008B7046" w:rsidRDefault="00F223B6" w:rsidP="008B7046">
      <w:pPr>
        <w:spacing w:after="160"/>
        <w:rPr>
          <w:sz w:val="20"/>
          <w:szCs w:val="20"/>
        </w:rPr>
      </w:pPr>
    </w:p>
    <w:p w14:paraId="62CEC7E5" w14:textId="77777777" w:rsidR="00F223B6" w:rsidRPr="008B7046" w:rsidRDefault="00F223B6" w:rsidP="008B7046">
      <w:pPr>
        <w:spacing w:after="160"/>
        <w:rPr>
          <w:sz w:val="20"/>
          <w:szCs w:val="20"/>
        </w:rPr>
      </w:pPr>
    </w:p>
    <w:p w14:paraId="2E3D6CC5" w14:textId="77777777" w:rsidR="00F223B6" w:rsidRPr="008B7046" w:rsidRDefault="00F223B6" w:rsidP="008B7046">
      <w:pPr>
        <w:spacing w:after="160"/>
        <w:jc w:val="center"/>
        <w:rPr>
          <w:sz w:val="52"/>
          <w:szCs w:val="52"/>
        </w:rPr>
      </w:pPr>
    </w:p>
    <w:p w14:paraId="05828D06" w14:textId="77777777" w:rsidR="00E950A2" w:rsidRPr="008B7046" w:rsidRDefault="00F223B6" w:rsidP="008B7046">
      <w:pPr>
        <w:spacing w:after="160"/>
        <w:jc w:val="center"/>
        <w:rPr>
          <w:rFonts w:ascii="Calibri" w:hAnsi="Calibri"/>
          <w:sz w:val="44"/>
          <w:szCs w:val="44"/>
        </w:rPr>
      </w:pPr>
      <w:r w:rsidRPr="008B7046">
        <w:rPr>
          <w:rFonts w:ascii="Calibri" w:hAnsi="Calibri"/>
          <w:sz w:val="44"/>
          <w:szCs w:val="44"/>
        </w:rPr>
        <w:t xml:space="preserve">Godišnji izvještaj o radu i poslovanju </w:t>
      </w:r>
    </w:p>
    <w:p w14:paraId="7C68CF48" w14:textId="77777777" w:rsidR="00E950A2" w:rsidRPr="008B7046" w:rsidRDefault="00F223B6" w:rsidP="008B7046">
      <w:pPr>
        <w:spacing w:after="160"/>
        <w:jc w:val="center"/>
        <w:rPr>
          <w:rFonts w:ascii="Calibri" w:hAnsi="Calibri"/>
          <w:sz w:val="44"/>
          <w:szCs w:val="44"/>
        </w:rPr>
      </w:pPr>
      <w:r w:rsidRPr="008B7046">
        <w:rPr>
          <w:rFonts w:ascii="Calibri" w:hAnsi="Calibri"/>
          <w:sz w:val="44"/>
          <w:szCs w:val="44"/>
        </w:rPr>
        <w:t xml:space="preserve">Pučkog otvorenog učilišta Samobor </w:t>
      </w:r>
    </w:p>
    <w:p w14:paraId="5BE4EE85" w14:textId="21D79B85" w:rsidR="00F223B6" w:rsidRPr="008B7046" w:rsidRDefault="00F223B6" w:rsidP="008B7046">
      <w:pPr>
        <w:spacing w:after="160"/>
        <w:jc w:val="center"/>
        <w:rPr>
          <w:rFonts w:ascii="Calibri" w:hAnsi="Calibri"/>
          <w:sz w:val="44"/>
          <w:szCs w:val="44"/>
        </w:rPr>
      </w:pPr>
      <w:r w:rsidRPr="008B7046">
        <w:rPr>
          <w:rFonts w:ascii="Calibri" w:hAnsi="Calibri"/>
          <w:sz w:val="44"/>
          <w:szCs w:val="44"/>
        </w:rPr>
        <w:t>za 20</w:t>
      </w:r>
      <w:r w:rsidR="00FE4BB7" w:rsidRPr="008B7046">
        <w:rPr>
          <w:rFonts w:ascii="Calibri" w:hAnsi="Calibri"/>
          <w:sz w:val="44"/>
          <w:szCs w:val="44"/>
        </w:rPr>
        <w:t>2</w:t>
      </w:r>
      <w:r w:rsidR="00332C7C" w:rsidRPr="008B7046">
        <w:rPr>
          <w:rFonts w:ascii="Calibri" w:hAnsi="Calibri"/>
          <w:sz w:val="44"/>
          <w:szCs w:val="44"/>
        </w:rPr>
        <w:t>3</w:t>
      </w:r>
      <w:r w:rsidRPr="008B7046">
        <w:rPr>
          <w:rFonts w:ascii="Calibri" w:hAnsi="Calibri"/>
          <w:sz w:val="44"/>
          <w:szCs w:val="44"/>
        </w:rPr>
        <w:t>. godinu</w:t>
      </w:r>
    </w:p>
    <w:p w14:paraId="0E74C3F7" w14:textId="5F0CFD6E" w:rsidR="00B13167" w:rsidRPr="008B7046" w:rsidRDefault="00B13167" w:rsidP="008B7046">
      <w:pPr>
        <w:spacing w:after="160"/>
        <w:jc w:val="center"/>
        <w:rPr>
          <w:rFonts w:ascii="Calibri" w:hAnsi="Calibri"/>
          <w:sz w:val="44"/>
          <w:szCs w:val="44"/>
        </w:rPr>
      </w:pPr>
    </w:p>
    <w:p w14:paraId="67629F64" w14:textId="10635E20" w:rsidR="00B13167" w:rsidRPr="008B7046" w:rsidRDefault="00D34E75" w:rsidP="008B7046">
      <w:pPr>
        <w:spacing w:after="160"/>
        <w:jc w:val="center"/>
        <w:rPr>
          <w:sz w:val="44"/>
          <w:szCs w:val="44"/>
        </w:rPr>
      </w:pPr>
      <w:r w:rsidRPr="008B7046">
        <w:rPr>
          <w:noProof/>
        </w:rPr>
        <w:drawing>
          <wp:anchor distT="0" distB="0" distL="114300" distR="114300" simplePos="0" relativeHeight="251662336" behindDoc="0" locked="0" layoutInCell="1" allowOverlap="1" wp14:anchorId="65EBB828" wp14:editId="1FB721E2">
            <wp:simplePos x="0" y="0"/>
            <wp:positionH relativeFrom="column">
              <wp:posOffset>3139440</wp:posOffset>
            </wp:positionH>
            <wp:positionV relativeFrom="paragraph">
              <wp:posOffset>19685</wp:posOffset>
            </wp:positionV>
            <wp:extent cx="2844800" cy="2133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046">
        <w:rPr>
          <w:noProof/>
        </w:rPr>
        <w:drawing>
          <wp:anchor distT="0" distB="0" distL="114300" distR="114300" simplePos="0" relativeHeight="251659264" behindDoc="0" locked="0" layoutInCell="1" allowOverlap="1" wp14:anchorId="168B0FD1" wp14:editId="4125ADCC">
            <wp:simplePos x="0" y="0"/>
            <wp:positionH relativeFrom="column">
              <wp:posOffset>68580</wp:posOffset>
            </wp:positionH>
            <wp:positionV relativeFrom="paragraph">
              <wp:posOffset>4445</wp:posOffset>
            </wp:positionV>
            <wp:extent cx="2874804" cy="2156460"/>
            <wp:effectExtent l="0" t="0" r="1905"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7953" cy="2158822"/>
                    </a:xfrm>
                    <a:prstGeom prst="rect">
                      <a:avLst/>
                    </a:prstGeom>
                  </pic:spPr>
                </pic:pic>
              </a:graphicData>
            </a:graphic>
            <wp14:sizeRelH relativeFrom="margin">
              <wp14:pctWidth>0</wp14:pctWidth>
            </wp14:sizeRelH>
            <wp14:sizeRelV relativeFrom="margin">
              <wp14:pctHeight>0</wp14:pctHeight>
            </wp14:sizeRelV>
          </wp:anchor>
        </w:drawing>
      </w:r>
    </w:p>
    <w:p w14:paraId="438DECB7" w14:textId="0456E545" w:rsidR="005F202F" w:rsidRPr="008B7046" w:rsidRDefault="005F202F" w:rsidP="008B7046">
      <w:pPr>
        <w:spacing w:after="160"/>
        <w:jc w:val="center"/>
        <w:rPr>
          <w:sz w:val="44"/>
          <w:szCs w:val="44"/>
        </w:rPr>
      </w:pPr>
    </w:p>
    <w:p w14:paraId="6915F850" w14:textId="0AE40D7A" w:rsidR="005F202F" w:rsidRPr="008B7046" w:rsidRDefault="005F202F" w:rsidP="008B7046">
      <w:pPr>
        <w:spacing w:after="160"/>
        <w:jc w:val="center"/>
        <w:rPr>
          <w:sz w:val="44"/>
          <w:szCs w:val="44"/>
        </w:rPr>
      </w:pPr>
    </w:p>
    <w:p w14:paraId="69E5B0D3" w14:textId="77777777" w:rsidR="005F202F" w:rsidRPr="008B7046" w:rsidRDefault="005F202F" w:rsidP="008B7046">
      <w:pPr>
        <w:spacing w:after="160"/>
        <w:jc w:val="center"/>
        <w:rPr>
          <w:sz w:val="44"/>
          <w:szCs w:val="44"/>
        </w:rPr>
      </w:pPr>
    </w:p>
    <w:p w14:paraId="789F5DC6" w14:textId="3575781A" w:rsidR="00F223B6" w:rsidRPr="008B7046" w:rsidRDefault="00F223B6" w:rsidP="008B7046">
      <w:pPr>
        <w:spacing w:after="160"/>
        <w:jc w:val="center"/>
        <w:rPr>
          <w:sz w:val="44"/>
          <w:szCs w:val="44"/>
        </w:rPr>
      </w:pPr>
    </w:p>
    <w:p w14:paraId="14DD5FA1" w14:textId="2552AEA9" w:rsidR="00F223B6" w:rsidRPr="008B7046" w:rsidRDefault="00D34E75" w:rsidP="008B7046">
      <w:pPr>
        <w:spacing w:after="160"/>
        <w:jc w:val="center"/>
        <w:rPr>
          <w:sz w:val="20"/>
          <w:szCs w:val="20"/>
        </w:rPr>
      </w:pPr>
      <w:r w:rsidRPr="008B7046">
        <w:rPr>
          <w:noProof/>
        </w:rPr>
        <w:drawing>
          <wp:anchor distT="0" distB="0" distL="114300" distR="114300" simplePos="0" relativeHeight="251661312" behindDoc="0" locked="0" layoutInCell="1" allowOverlap="1" wp14:anchorId="7177C7F8" wp14:editId="16D0A799">
            <wp:simplePos x="0" y="0"/>
            <wp:positionH relativeFrom="column">
              <wp:posOffset>3573780</wp:posOffset>
            </wp:positionH>
            <wp:positionV relativeFrom="paragraph">
              <wp:posOffset>245213</wp:posOffset>
            </wp:positionV>
            <wp:extent cx="2377440" cy="1860447"/>
            <wp:effectExtent l="0" t="0" r="3810" b="698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378120" cy="1860979"/>
                    </a:xfrm>
                    <a:prstGeom prst="rect">
                      <a:avLst/>
                    </a:prstGeom>
                  </pic:spPr>
                </pic:pic>
              </a:graphicData>
            </a:graphic>
            <wp14:sizeRelH relativeFrom="margin">
              <wp14:pctWidth>0</wp14:pctWidth>
            </wp14:sizeRelH>
            <wp14:sizeRelV relativeFrom="margin">
              <wp14:pctHeight>0</wp14:pctHeight>
            </wp14:sizeRelV>
          </wp:anchor>
        </w:drawing>
      </w:r>
      <w:r w:rsidRPr="008B7046">
        <w:rPr>
          <w:noProof/>
        </w:rPr>
        <w:drawing>
          <wp:anchor distT="0" distB="0" distL="114300" distR="114300" simplePos="0" relativeHeight="251660288" behindDoc="0" locked="0" layoutInCell="1" allowOverlap="1" wp14:anchorId="128F8848" wp14:editId="3E203633">
            <wp:simplePos x="0" y="0"/>
            <wp:positionH relativeFrom="column">
              <wp:posOffset>15240</wp:posOffset>
            </wp:positionH>
            <wp:positionV relativeFrom="paragraph">
              <wp:posOffset>170815</wp:posOffset>
            </wp:positionV>
            <wp:extent cx="3394409" cy="1958340"/>
            <wp:effectExtent l="0" t="0" r="0" b="381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397741" cy="1960263"/>
                    </a:xfrm>
                    <a:prstGeom prst="rect">
                      <a:avLst/>
                    </a:prstGeom>
                  </pic:spPr>
                </pic:pic>
              </a:graphicData>
            </a:graphic>
            <wp14:sizeRelH relativeFrom="margin">
              <wp14:pctWidth>0</wp14:pctWidth>
            </wp14:sizeRelH>
            <wp14:sizeRelV relativeFrom="margin">
              <wp14:pctHeight>0</wp14:pctHeight>
            </wp14:sizeRelV>
          </wp:anchor>
        </w:drawing>
      </w:r>
    </w:p>
    <w:p w14:paraId="4C8994FC" w14:textId="5DF54486" w:rsidR="005F202F" w:rsidRPr="008B7046" w:rsidRDefault="005F202F" w:rsidP="008B7046">
      <w:pPr>
        <w:spacing w:after="160"/>
        <w:jc w:val="center"/>
        <w:rPr>
          <w:sz w:val="20"/>
          <w:szCs w:val="20"/>
        </w:rPr>
      </w:pPr>
    </w:p>
    <w:p w14:paraId="5EA884F1" w14:textId="2F83D494" w:rsidR="005F202F" w:rsidRPr="008B7046" w:rsidRDefault="005F202F" w:rsidP="008B7046">
      <w:pPr>
        <w:spacing w:after="160"/>
        <w:jc w:val="center"/>
        <w:rPr>
          <w:sz w:val="20"/>
          <w:szCs w:val="20"/>
        </w:rPr>
      </w:pPr>
    </w:p>
    <w:p w14:paraId="7C4F9F16" w14:textId="15970995" w:rsidR="005F202F" w:rsidRPr="008B7046" w:rsidRDefault="005F202F" w:rsidP="008B7046">
      <w:pPr>
        <w:spacing w:after="160"/>
        <w:jc w:val="center"/>
        <w:rPr>
          <w:sz w:val="20"/>
          <w:szCs w:val="20"/>
        </w:rPr>
      </w:pPr>
    </w:p>
    <w:p w14:paraId="5E57439D" w14:textId="54C9B780" w:rsidR="005F202F" w:rsidRPr="008B7046" w:rsidRDefault="005F202F" w:rsidP="008B7046">
      <w:pPr>
        <w:spacing w:after="160"/>
        <w:jc w:val="center"/>
        <w:rPr>
          <w:sz w:val="20"/>
          <w:szCs w:val="20"/>
        </w:rPr>
      </w:pPr>
    </w:p>
    <w:p w14:paraId="59917EB1" w14:textId="4FC0DEB1" w:rsidR="005F202F" w:rsidRPr="008B7046" w:rsidRDefault="005F202F" w:rsidP="008B7046">
      <w:pPr>
        <w:spacing w:after="160"/>
        <w:jc w:val="center"/>
        <w:rPr>
          <w:sz w:val="20"/>
          <w:szCs w:val="20"/>
        </w:rPr>
      </w:pPr>
    </w:p>
    <w:p w14:paraId="352C17C0" w14:textId="0BE381CE" w:rsidR="00D34E75" w:rsidRPr="008B7046" w:rsidRDefault="00D34E75" w:rsidP="008B7046">
      <w:pPr>
        <w:spacing w:after="160"/>
        <w:jc w:val="center"/>
        <w:rPr>
          <w:sz w:val="20"/>
          <w:szCs w:val="20"/>
        </w:rPr>
      </w:pPr>
    </w:p>
    <w:p w14:paraId="31F77F59" w14:textId="7EDD460E" w:rsidR="00D34E75" w:rsidRPr="008B7046" w:rsidRDefault="00D34E75" w:rsidP="008B7046">
      <w:pPr>
        <w:spacing w:after="160"/>
        <w:jc w:val="center"/>
        <w:rPr>
          <w:sz w:val="20"/>
          <w:szCs w:val="20"/>
        </w:rPr>
      </w:pPr>
    </w:p>
    <w:p w14:paraId="09D5874B" w14:textId="77777777" w:rsidR="00D34E75" w:rsidRDefault="00D34E75" w:rsidP="008B7046">
      <w:pPr>
        <w:spacing w:after="160"/>
        <w:jc w:val="center"/>
        <w:rPr>
          <w:sz w:val="20"/>
          <w:szCs w:val="20"/>
        </w:rPr>
      </w:pPr>
    </w:p>
    <w:p w14:paraId="5E3757F3" w14:textId="77777777" w:rsidR="00A45245" w:rsidRDefault="00A45245" w:rsidP="008B7046">
      <w:pPr>
        <w:pStyle w:val="Naslov1"/>
        <w:rPr>
          <w:color w:val="auto"/>
        </w:rPr>
      </w:pPr>
    </w:p>
    <w:p w14:paraId="56FD74EE" w14:textId="120B7FED" w:rsidR="00F223B6" w:rsidRPr="008B7046" w:rsidRDefault="00F223B6" w:rsidP="008B7046">
      <w:pPr>
        <w:pStyle w:val="Naslov1"/>
        <w:rPr>
          <w:color w:val="auto"/>
        </w:rPr>
      </w:pPr>
      <w:bookmarkStart w:id="2" w:name="_Toc161933866"/>
      <w:r w:rsidRPr="008B7046">
        <w:rPr>
          <w:color w:val="auto"/>
        </w:rPr>
        <w:t>SADRŽAJ</w:t>
      </w:r>
      <w:bookmarkEnd w:id="2"/>
    </w:p>
    <w:p w14:paraId="547BAC1F" w14:textId="0A3EF35E" w:rsidR="00F223B6" w:rsidRPr="008B7046" w:rsidRDefault="00F223B6" w:rsidP="008B7046"/>
    <w:sdt>
      <w:sdtPr>
        <w:rPr>
          <w:rFonts w:asciiTheme="minorHAnsi" w:eastAsiaTheme="minorHAnsi" w:hAnsiTheme="minorHAnsi" w:cstheme="minorBidi"/>
          <w:color w:val="auto"/>
          <w:sz w:val="22"/>
          <w:szCs w:val="22"/>
          <w:lang w:val="hr-HR"/>
        </w:rPr>
        <w:id w:val="159509245"/>
        <w:docPartObj>
          <w:docPartGallery w:val="Table of Contents"/>
          <w:docPartUnique/>
        </w:docPartObj>
      </w:sdtPr>
      <w:sdtEndPr>
        <w:rPr>
          <w:b/>
          <w:bCs/>
        </w:rPr>
      </w:sdtEndPr>
      <w:sdtContent>
        <w:p w14:paraId="2786FD0D" w14:textId="6EEE6D0B" w:rsidR="00F223B6" w:rsidRPr="008B7046" w:rsidRDefault="00F223B6" w:rsidP="008B7046">
          <w:pPr>
            <w:pStyle w:val="TOCNaslov"/>
            <w:spacing w:line="276" w:lineRule="auto"/>
            <w:rPr>
              <w:color w:val="auto"/>
              <w:lang w:val="hr-HR"/>
            </w:rPr>
          </w:pPr>
        </w:p>
        <w:p w14:paraId="78C88ECF" w14:textId="502F5373" w:rsidR="009D4C9D" w:rsidRDefault="00F223B6">
          <w:pPr>
            <w:pStyle w:val="Sadraj1"/>
            <w:tabs>
              <w:tab w:val="right" w:leader="dot" w:pos="10456"/>
            </w:tabs>
            <w:rPr>
              <w:rFonts w:eastAsiaTheme="minorEastAsia"/>
              <w:noProof/>
              <w:kern w:val="2"/>
              <w:lang w:eastAsia="hr-HR"/>
              <w14:ligatures w14:val="standardContextual"/>
            </w:rPr>
          </w:pPr>
          <w:r w:rsidRPr="008B7046">
            <w:fldChar w:fldCharType="begin"/>
          </w:r>
          <w:r w:rsidRPr="008B7046">
            <w:instrText xml:space="preserve"> TOC \o "1-3" \h \z \u </w:instrText>
          </w:r>
          <w:r w:rsidRPr="008B7046">
            <w:fldChar w:fldCharType="separate"/>
          </w:r>
          <w:hyperlink w:anchor="_Toc161933866" w:history="1">
            <w:r w:rsidR="009D4C9D" w:rsidRPr="00B07B6A">
              <w:rPr>
                <w:rStyle w:val="Hiperveza"/>
                <w:noProof/>
              </w:rPr>
              <w:t>SADRŽAJ</w:t>
            </w:r>
            <w:r w:rsidR="009D4C9D">
              <w:rPr>
                <w:noProof/>
                <w:webHidden/>
              </w:rPr>
              <w:tab/>
            </w:r>
            <w:r w:rsidR="009D4C9D">
              <w:rPr>
                <w:noProof/>
                <w:webHidden/>
              </w:rPr>
              <w:fldChar w:fldCharType="begin"/>
            </w:r>
            <w:r w:rsidR="009D4C9D">
              <w:rPr>
                <w:noProof/>
                <w:webHidden/>
              </w:rPr>
              <w:instrText xml:space="preserve"> PAGEREF _Toc161933866 \h </w:instrText>
            </w:r>
            <w:r w:rsidR="009D4C9D">
              <w:rPr>
                <w:noProof/>
                <w:webHidden/>
              </w:rPr>
            </w:r>
            <w:r w:rsidR="009D4C9D">
              <w:rPr>
                <w:noProof/>
                <w:webHidden/>
              </w:rPr>
              <w:fldChar w:fldCharType="separate"/>
            </w:r>
            <w:r w:rsidR="009D4C9D">
              <w:rPr>
                <w:noProof/>
                <w:webHidden/>
              </w:rPr>
              <w:t>2</w:t>
            </w:r>
            <w:r w:rsidR="009D4C9D">
              <w:rPr>
                <w:noProof/>
                <w:webHidden/>
              </w:rPr>
              <w:fldChar w:fldCharType="end"/>
            </w:r>
          </w:hyperlink>
        </w:p>
        <w:p w14:paraId="411BA0A6" w14:textId="354AABE0" w:rsidR="009D4C9D" w:rsidRDefault="009D4C9D">
          <w:pPr>
            <w:pStyle w:val="Sadraj1"/>
            <w:tabs>
              <w:tab w:val="right" w:leader="dot" w:pos="10456"/>
            </w:tabs>
            <w:rPr>
              <w:rFonts w:eastAsiaTheme="minorEastAsia"/>
              <w:noProof/>
              <w:kern w:val="2"/>
              <w:lang w:eastAsia="hr-HR"/>
              <w14:ligatures w14:val="standardContextual"/>
            </w:rPr>
          </w:pPr>
          <w:hyperlink w:anchor="_Toc161933867" w:history="1">
            <w:r w:rsidRPr="00B07B6A">
              <w:rPr>
                <w:rStyle w:val="Hiperveza"/>
                <w:rFonts w:eastAsia="Times New Roman"/>
                <w:noProof/>
              </w:rPr>
              <w:t>SAŽETAK GODIŠNJEG IZVJEŠTAJA O RADU I POSLOVANJU PUČKOG OTVORENOG UČILIŠTA SAMOBOR ZA 2023. GODINU</w:t>
            </w:r>
            <w:r>
              <w:rPr>
                <w:noProof/>
                <w:webHidden/>
              </w:rPr>
              <w:tab/>
            </w:r>
            <w:r>
              <w:rPr>
                <w:noProof/>
                <w:webHidden/>
              </w:rPr>
              <w:fldChar w:fldCharType="begin"/>
            </w:r>
            <w:r>
              <w:rPr>
                <w:noProof/>
                <w:webHidden/>
              </w:rPr>
              <w:instrText xml:space="preserve"> PAGEREF _Toc161933867 \h </w:instrText>
            </w:r>
            <w:r>
              <w:rPr>
                <w:noProof/>
                <w:webHidden/>
              </w:rPr>
            </w:r>
            <w:r>
              <w:rPr>
                <w:noProof/>
                <w:webHidden/>
              </w:rPr>
              <w:fldChar w:fldCharType="separate"/>
            </w:r>
            <w:r>
              <w:rPr>
                <w:noProof/>
                <w:webHidden/>
              </w:rPr>
              <w:t>3</w:t>
            </w:r>
            <w:r>
              <w:rPr>
                <w:noProof/>
                <w:webHidden/>
              </w:rPr>
              <w:fldChar w:fldCharType="end"/>
            </w:r>
          </w:hyperlink>
        </w:p>
        <w:p w14:paraId="5BEEC71C" w14:textId="390A686A" w:rsidR="009D4C9D" w:rsidRDefault="009D4C9D">
          <w:pPr>
            <w:pStyle w:val="Sadraj1"/>
            <w:tabs>
              <w:tab w:val="right" w:leader="dot" w:pos="10456"/>
            </w:tabs>
            <w:rPr>
              <w:rFonts w:eastAsiaTheme="minorEastAsia"/>
              <w:noProof/>
              <w:kern w:val="2"/>
              <w:lang w:eastAsia="hr-HR"/>
              <w14:ligatures w14:val="standardContextual"/>
            </w:rPr>
          </w:pPr>
          <w:hyperlink w:anchor="_Toc161933868" w:history="1">
            <w:r w:rsidRPr="00B07B6A">
              <w:rPr>
                <w:rStyle w:val="Hiperveza"/>
                <w:noProof/>
              </w:rPr>
              <w:t>STATISTIKA DOGAĐANJA 1.1.-31.12.2023.</w:t>
            </w:r>
            <w:r>
              <w:rPr>
                <w:noProof/>
                <w:webHidden/>
              </w:rPr>
              <w:tab/>
            </w:r>
            <w:r>
              <w:rPr>
                <w:noProof/>
                <w:webHidden/>
              </w:rPr>
              <w:fldChar w:fldCharType="begin"/>
            </w:r>
            <w:r>
              <w:rPr>
                <w:noProof/>
                <w:webHidden/>
              </w:rPr>
              <w:instrText xml:space="preserve"> PAGEREF _Toc161933868 \h </w:instrText>
            </w:r>
            <w:r>
              <w:rPr>
                <w:noProof/>
                <w:webHidden/>
              </w:rPr>
            </w:r>
            <w:r>
              <w:rPr>
                <w:noProof/>
                <w:webHidden/>
              </w:rPr>
              <w:fldChar w:fldCharType="separate"/>
            </w:r>
            <w:r>
              <w:rPr>
                <w:noProof/>
                <w:webHidden/>
              </w:rPr>
              <w:t>5</w:t>
            </w:r>
            <w:r>
              <w:rPr>
                <w:noProof/>
                <w:webHidden/>
              </w:rPr>
              <w:fldChar w:fldCharType="end"/>
            </w:r>
          </w:hyperlink>
        </w:p>
        <w:p w14:paraId="72596FF6" w14:textId="4F1B7F82" w:rsidR="009D4C9D" w:rsidRDefault="009D4C9D">
          <w:pPr>
            <w:pStyle w:val="Sadraj1"/>
            <w:tabs>
              <w:tab w:val="right" w:leader="dot" w:pos="10456"/>
            </w:tabs>
            <w:rPr>
              <w:rFonts w:eastAsiaTheme="minorEastAsia"/>
              <w:noProof/>
              <w:kern w:val="2"/>
              <w:lang w:eastAsia="hr-HR"/>
              <w14:ligatures w14:val="standardContextual"/>
            </w:rPr>
          </w:pPr>
          <w:hyperlink w:anchor="_Toc161933869" w:history="1">
            <w:r w:rsidRPr="00B07B6A">
              <w:rPr>
                <w:rStyle w:val="Hiperveza"/>
                <w:rFonts w:eastAsia="Times New Roman"/>
                <w:noProof/>
              </w:rPr>
              <w:t>48. SAMOBORSKA GLAZBENA JESEN</w:t>
            </w:r>
            <w:r>
              <w:rPr>
                <w:noProof/>
                <w:webHidden/>
              </w:rPr>
              <w:tab/>
            </w:r>
            <w:r>
              <w:rPr>
                <w:noProof/>
                <w:webHidden/>
              </w:rPr>
              <w:fldChar w:fldCharType="begin"/>
            </w:r>
            <w:r>
              <w:rPr>
                <w:noProof/>
                <w:webHidden/>
              </w:rPr>
              <w:instrText xml:space="preserve"> PAGEREF _Toc161933869 \h </w:instrText>
            </w:r>
            <w:r>
              <w:rPr>
                <w:noProof/>
                <w:webHidden/>
              </w:rPr>
            </w:r>
            <w:r>
              <w:rPr>
                <w:noProof/>
                <w:webHidden/>
              </w:rPr>
              <w:fldChar w:fldCharType="separate"/>
            </w:r>
            <w:r>
              <w:rPr>
                <w:noProof/>
                <w:webHidden/>
              </w:rPr>
              <w:t>8</w:t>
            </w:r>
            <w:r>
              <w:rPr>
                <w:noProof/>
                <w:webHidden/>
              </w:rPr>
              <w:fldChar w:fldCharType="end"/>
            </w:r>
          </w:hyperlink>
        </w:p>
        <w:p w14:paraId="6C2914B2" w14:textId="6A071CFE" w:rsidR="009D4C9D" w:rsidRDefault="009D4C9D">
          <w:pPr>
            <w:pStyle w:val="Sadraj1"/>
            <w:tabs>
              <w:tab w:val="right" w:leader="dot" w:pos="10456"/>
            </w:tabs>
            <w:rPr>
              <w:rFonts w:eastAsiaTheme="minorEastAsia"/>
              <w:noProof/>
              <w:kern w:val="2"/>
              <w:lang w:eastAsia="hr-HR"/>
              <w14:ligatures w14:val="standardContextual"/>
            </w:rPr>
          </w:pPr>
          <w:hyperlink w:anchor="_Toc161933870" w:history="1">
            <w:r w:rsidRPr="00B07B6A">
              <w:rPr>
                <w:rStyle w:val="Hiperveza"/>
                <w:rFonts w:eastAsia="Calibri"/>
                <w:noProof/>
                <w:lang w:eastAsia="hr-HR"/>
              </w:rPr>
              <w:t>IVANA SUMMER PERCUSSION FESTIVAL</w:t>
            </w:r>
            <w:r>
              <w:rPr>
                <w:noProof/>
                <w:webHidden/>
              </w:rPr>
              <w:tab/>
            </w:r>
            <w:r>
              <w:rPr>
                <w:noProof/>
                <w:webHidden/>
              </w:rPr>
              <w:fldChar w:fldCharType="begin"/>
            </w:r>
            <w:r>
              <w:rPr>
                <w:noProof/>
                <w:webHidden/>
              </w:rPr>
              <w:instrText xml:space="preserve"> PAGEREF _Toc161933870 \h </w:instrText>
            </w:r>
            <w:r>
              <w:rPr>
                <w:noProof/>
                <w:webHidden/>
              </w:rPr>
            </w:r>
            <w:r>
              <w:rPr>
                <w:noProof/>
                <w:webHidden/>
              </w:rPr>
              <w:fldChar w:fldCharType="separate"/>
            </w:r>
            <w:r>
              <w:rPr>
                <w:noProof/>
                <w:webHidden/>
              </w:rPr>
              <w:t>10</w:t>
            </w:r>
            <w:r>
              <w:rPr>
                <w:noProof/>
                <w:webHidden/>
              </w:rPr>
              <w:fldChar w:fldCharType="end"/>
            </w:r>
          </w:hyperlink>
        </w:p>
        <w:p w14:paraId="7F0BD2E4" w14:textId="16055BDA" w:rsidR="009D4C9D" w:rsidRDefault="009D4C9D">
          <w:pPr>
            <w:pStyle w:val="Sadraj1"/>
            <w:tabs>
              <w:tab w:val="right" w:leader="dot" w:pos="10456"/>
            </w:tabs>
            <w:rPr>
              <w:rFonts w:eastAsiaTheme="minorEastAsia"/>
              <w:noProof/>
              <w:kern w:val="2"/>
              <w:lang w:eastAsia="hr-HR"/>
              <w14:ligatures w14:val="standardContextual"/>
            </w:rPr>
          </w:pPr>
          <w:hyperlink w:anchor="_Toc161933871" w:history="1">
            <w:r w:rsidRPr="00B07B6A">
              <w:rPr>
                <w:rStyle w:val="Hiperveza"/>
                <w:noProof/>
              </w:rPr>
              <w:t>CIKLUS KONCERATA U GALERIJI PRICA</w:t>
            </w:r>
            <w:r>
              <w:rPr>
                <w:noProof/>
                <w:webHidden/>
              </w:rPr>
              <w:tab/>
            </w:r>
            <w:r>
              <w:rPr>
                <w:noProof/>
                <w:webHidden/>
              </w:rPr>
              <w:fldChar w:fldCharType="begin"/>
            </w:r>
            <w:r>
              <w:rPr>
                <w:noProof/>
                <w:webHidden/>
              </w:rPr>
              <w:instrText xml:space="preserve"> PAGEREF _Toc161933871 \h </w:instrText>
            </w:r>
            <w:r>
              <w:rPr>
                <w:noProof/>
                <w:webHidden/>
              </w:rPr>
            </w:r>
            <w:r>
              <w:rPr>
                <w:noProof/>
                <w:webHidden/>
              </w:rPr>
              <w:fldChar w:fldCharType="separate"/>
            </w:r>
            <w:r>
              <w:rPr>
                <w:noProof/>
                <w:webHidden/>
              </w:rPr>
              <w:t>10</w:t>
            </w:r>
            <w:r>
              <w:rPr>
                <w:noProof/>
                <w:webHidden/>
              </w:rPr>
              <w:fldChar w:fldCharType="end"/>
            </w:r>
          </w:hyperlink>
        </w:p>
        <w:p w14:paraId="03A67A21" w14:textId="12D1FFB4" w:rsidR="009D4C9D" w:rsidRDefault="009D4C9D">
          <w:pPr>
            <w:pStyle w:val="Sadraj1"/>
            <w:tabs>
              <w:tab w:val="right" w:leader="dot" w:pos="10456"/>
            </w:tabs>
            <w:rPr>
              <w:rFonts w:eastAsiaTheme="minorEastAsia"/>
              <w:noProof/>
              <w:kern w:val="2"/>
              <w:lang w:eastAsia="hr-HR"/>
              <w14:ligatures w14:val="standardContextual"/>
            </w:rPr>
          </w:pPr>
          <w:hyperlink w:anchor="_Toc161933872" w:history="1">
            <w:r w:rsidRPr="00B07B6A">
              <w:rPr>
                <w:rStyle w:val="Hiperveza"/>
                <w:rFonts w:eastAsia="Calibri"/>
                <w:noProof/>
                <w:lang w:eastAsia="hr-HR"/>
              </w:rPr>
              <w:t>KAZALIŠNE PREDSTAVE ZA ODRASLE</w:t>
            </w:r>
            <w:r>
              <w:rPr>
                <w:noProof/>
                <w:webHidden/>
              </w:rPr>
              <w:tab/>
            </w:r>
            <w:r>
              <w:rPr>
                <w:noProof/>
                <w:webHidden/>
              </w:rPr>
              <w:fldChar w:fldCharType="begin"/>
            </w:r>
            <w:r>
              <w:rPr>
                <w:noProof/>
                <w:webHidden/>
              </w:rPr>
              <w:instrText xml:space="preserve"> PAGEREF _Toc161933872 \h </w:instrText>
            </w:r>
            <w:r>
              <w:rPr>
                <w:noProof/>
                <w:webHidden/>
              </w:rPr>
            </w:r>
            <w:r>
              <w:rPr>
                <w:noProof/>
                <w:webHidden/>
              </w:rPr>
              <w:fldChar w:fldCharType="separate"/>
            </w:r>
            <w:r>
              <w:rPr>
                <w:noProof/>
                <w:webHidden/>
              </w:rPr>
              <w:t>12</w:t>
            </w:r>
            <w:r>
              <w:rPr>
                <w:noProof/>
                <w:webHidden/>
              </w:rPr>
              <w:fldChar w:fldCharType="end"/>
            </w:r>
          </w:hyperlink>
        </w:p>
        <w:p w14:paraId="24A7FCDC" w14:textId="1B7C990B" w:rsidR="009D4C9D" w:rsidRDefault="009D4C9D">
          <w:pPr>
            <w:pStyle w:val="Sadraj1"/>
            <w:tabs>
              <w:tab w:val="right" w:leader="dot" w:pos="10456"/>
            </w:tabs>
            <w:rPr>
              <w:rFonts w:eastAsiaTheme="minorEastAsia"/>
              <w:noProof/>
              <w:kern w:val="2"/>
              <w:lang w:eastAsia="hr-HR"/>
              <w14:ligatures w14:val="standardContextual"/>
            </w:rPr>
          </w:pPr>
          <w:hyperlink w:anchor="_Toc161933873" w:history="1">
            <w:r w:rsidRPr="00B07B6A">
              <w:rPr>
                <w:rStyle w:val="Hiperveza"/>
                <w:noProof/>
              </w:rPr>
              <w:t>AMATERSKO KAZALIŠTE POU SAMOBOR – PAX</w:t>
            </w:r>
            <w:r>
              <w:rPr>
                <w:noProof/>
                <w:webHidden/>
              </w:rPr>
              <w:tab/>
            </w:r>
            <w:r>
              <w:rPr>
                <w:noProof/>
                <w:webHidden/>
              </w:rPr>
              <w:fldChar w:fldCharType="begin"/>
            </w:r>
            <w:r>
              <w:rPr>
                <w:noProof/>
                <w:webHidden/>
              </w:rPr>
              <w:instrText xml:space="preserve"> PAGEREF _Toc161933873 \h </w:instrText>
            </w:r>
            <w:r>
              <w:rPr>
                <w:noProof/>
                <w:webHidden/>
              </w:rPr>
            </w:r>
            <w:r>
              <w:rPr>
                <w:noProof/>
                <w:webHidden/>
              </w:rPr>
              <w:fldChar w:fldCharType="separate"/>
            </w:r>
            <w:r>
              <w:rPr>
                <w:noProof/>
                <w:webHidden/>
              </w:rPr>
              <w:t>13</w:t>
            </w:r>
            <w:r>
              <w:rPr>
                <w:noProof/>
                <w:webHidden/>
              </w:rPr>
              <w:fldChar w:fldCharType="end"/>
            </w:r>
          </w:hyperlink>
        </w:p>
        <w:p w14:paraId="5B9C5897" w14:textId="3C663622" w:rsidR="009D4C9D" w:rsidRDefault="009D4C9D">
          <w:pPr>
            <w:pStyle w:val="Sadraj1"/>
            <w:tabs>
              <w:tab w:val="right" w:leader="dot" w:pos="10456"/>
            </w:tabs>
            <w:rPr>
              <w:rFonts w:eastAsiaTheme="minorEastAsia"/>
              <w:noProof/>
              <w:kern w:val="2"/>
              <w:lang w:eastAsia="hr-HR"/>
              <w14:ligatures w14:val="standardContextual"/>
            </w:rPr>
          </w:pPr>
          <w:hyperlink w:anchor="_Toc161933874" w:history="1">
            <w:r w:rsidRPr="00B07B6A">
              <w:rPr>
                <w:rStyle w:val="Hiperveza"/>
                <w:noProof/>
              </w:rPr>
              <w:t>DJEČJI SVIJET NEDJELJOM U 5 (KAZALIŠNE PREDSTAVE ZA DJECU)</w:t>
            </w:r>
            <w:r>
              <w:rPr>
                <w:noProof/>
                <w:webHidden/>
              </w:rPr>
              <w:tab/>
            </w:r>
            <w:r>
              <w:rPr>
                <w:noProof/>
                <w:webHidden/>
              </w:rPr>
              <w:fldChar w:fldCharType="begin"/>
            </w:r>
            <w:r>
              <w:rPr>
                <w:noProof/>
                <w:webHidden/>
              </w:rPr>
              <w:instrText xml:space="preserve"> PAGEREF _Toc161933874 \h </w:instrText>
            </w:r>
            <w:r>
              <w:rPr>
                <w:noProof/>
                <w:webHidden/>
              </w:rPr>
            </w:r>
            <w:r>
              <w:rPr>
                <w:noProof/>
                <w:webHidden/>
              </w:rPr>
              <w:fldChar w:fldCharType="separate"/>
            </w:r>
            <w:r>
              <w:rPr>
                <w:noProof/>
                <w:webHidden/>
              </w:rPr>
              <w:t>14</w:t>
            </w:r>
            <w:r>
              <w:rPr>
                <w:noProof/>
                <w:webHidden/>
              </w:rPr>
              <w:fldChar w:fldCharType="end"/>
            </w:r>
          </w:hyperlink>
        </w:p>
        <w:p w14:paraId="17FF7C70" w14:textId="05077F8B" w:rsidR="009D4C9D" w:rsidRDefault="009D4C9D">
          <w:pPr>
            <w:pStyle w:val="Sadraj1"/>
            <w:tabs>
              <w:tab w:val="right" w:leader="dot" w:pos="10456"/>
            </w:tabs>
            <w:rPr>
              <w:rFonts w:eastAsiaTheme="minorEastAsia"/>
              <w:noProof/>
              <w:kern w:val="2"/>
              <w:lang w:eastAsia="hr-HR"/>
              <w14:ligatures w14:val="standardContextual"/>
            </w:rPr>
          </w:pPr>
          <w:hyperlink w:anchor="_Toc161933875" w:history="1">
            <w:r w:rsidRPr="00B07B6A">
              <w:rPr>
                <w:rStyle w:val="Hiperveza"/>
                <w:noProof/>
              </w:rPr>
              <w:t>VRAZOVA LJUBICA - Festival ljubavne poezije</w:t>
            </w:r>
            <w:r>
              <w:rPr>
                <w:noProof/>
                <w:webHidden/>
              </w:rPr>
              <w:tab/>
            </w:r>
            <w:r>
              <w:rPr>
                <w:noProof/>
                <w:webHidden/>
              </w:rPr>
              <w:fldChar w:fldCharType="begin"/>
            </w:r>
            <w:r>
              <w:rPr>
                <w:noProof/>
                <w:webHidden/>
              </w:rPr>
              <w:instrText xml:space="preserve"> PAGEREF _Toc161933875 \h </w:instrText>
            </w:r>
            <w:r>
              <w:rPr>
                <w:noProof/>
                <w:webHidden/>
              </w:rPr>
            </w:r>
            <w:r>
              <w:rPr>
                <w:noProof/>
                <w:webHidden/>
              </w:rPr>
              <w:fldChar w:fldCharType="separate"/>
            </w:r>
            <w:r>
              <w:rPr>
                <w:noProof/>
                <w:webHidden/>
              </w:rPr>
              <w:t>16</w:t>
            </w:r>
            <w:r>
              <w:rPr>
                <w:noProof/>
                <w:webHidden/>
              </w:rPr>
              <w:fldChar w:fldCharType="end"/>
            </w:r>
          </w:hyperlink>
        </w:p>
        <w:p w14:paraId="3F559786" w14:textId="2656A65A" w:rsidR="009D4C9D" w:rsidRDefault="009D4C9D">
          <w:pPr>
            <w:pStyle w:val="Sadraj1"/>
            <w:tabs>
              <w:tab w:val="right" w:leader="dot" w:pos="10456"/>
            </w:tabs>
            <w:rPr>
              <w:rFonts w:eastAsiaTheme="minorEastAsia"/>
              <w:noProof/>
              <w:kern w:val="2"/>
              <w:lang w:eastAsia="hr-HR"/>
              <w14:ligatures w14:val="standardContextual"/>
            </w:rPr>
          </w:pPr>
          <w:hyperlink w:anchor="_Toc161933876" w:history="1">
            <w:r w:rsidRPr="00B07B6A">
              <w:rPr>
                <w:rStyle w:val="Hiperveza"/>
                <w:noProof/>
              </w:rPr>
              <w:t>GALERIJA PRICA</w:t>
            </w:r>
            <w:r>
              <w:rPr>
                <w:noProof/>
                <w:webHidden/>
              </w:rPr>
              <w:tab/>
            </w:r>
            <w:r>
              <w:rPr>
                <w:noProof/>
                <w:webHidden/>
              </w:rPr>
              <w:fldChar w:fldCharType="begin"/>
            </w:r>
            <w:r>
              <w:rPr>
                <w:noProof/>
                <w:webHidden/>
              </w:rPr>
              <w:instrText xml:space="preserve"> PAGEREF _Toc161933876 \h </w:instrText>
            </w:r>
            <w:r>
              <w:rPr>
                <w:noProof/>
                <w:webHidden/>
              </w:rPr>
            </w:r>
            <w:r>
              <w:rPr>
                <w:noProof/>
                <w:webHidden/>
              </w:rPr>
              <w:fldChar w:fldCharType="separate"/>
            </w:r>
            <w:r>
              <w:rPr>
                <w:noProof/>
                <w:webHidden/>
              </w:rPr>
              <w:t>19</w:t>
            </w:r>
            <w:r>
              <w:rPr>
                <w:noProof/>
                <w:webHidden/>
              </w:rPr>
              <w:fldChar w:fldCharType="end"/>
            </w:r>
          </w:hyperlink>
        </w:p>
        <w:p w14:paraId="51A2CA6B" w14:textId="51CB1F38" w:rsidR="009D4C9D" w:rsidRDefault="009D4C9D">
          <w:pPr>
            <w:pStyle w:val="Sadraj1"/>
            <w:tabs>
              <w:tab w:val="right" w:leader="dot" w:pos="10456"/>
            </w:tabs>
            <w:rPr>
              <w:rFonts w:eastAsiaTheme="minorEastAsia"/>
              <w:noProof/>
              <w:kern w:val="2"/>
              <w:lang w:eastAsia="hr-HR"/>
              <w14:ligatures w14:val="standardContextual"/>
            </w:rPr>
          </w:pPr>
          <w:hyperlink w:anchor="_Toc161933877" w:history="1">
            <w:r w:rsidRPr="00B07B6A">
              <w:rPr>
                <w:rStyle w:val="Hiperveza"/>
                <w:noProof/>
              </w:rPr>
              <w:t>KINO SAMOBOR</w:t>
            </w:r>
            <w:r>
              <w:rPr>
                <w:noProof/>
                <w:webHidden/>
              </w:rPr>
              <w:tab/>
            </w:r>
            <w:r>
              <w:rPr>
                <w:noProof/>
                <w:webHidden/>
              </w:rPr>
              <w:fldChar w:fldCharType="begin"/>
            </w:r>
            <w:r>
              <w:rPr>
                <w:noProof/>
                <w:webHidden/>
              </w:rPr>
              <w:instrText xml:space="preserve"> PAGEREF _Toc161933877 \h </w:instrText>
            </w:r>
            <w:r>
              <w:rPr>
                <w:noProof/>
                <w:webHidden/>
              </w:rPr>
            </w:r>
            <w:r>
              <w:rPr>
                <w:noProof/>
                <w:webHidden/>
              </w:rPr>
              <w:fldChar w:fldCharType="separate"/>
            </w:r>
            <w:r>
              <w:rPr>
                <w:noProof/>
                <w:webHidden/>
              </w:rPr>
              <w:t>36</w:t>
            </w:r>
            <w:r>
              <w:rPr>
                <w:noProof/>
                <w:webHidden/>
              </w:rPr>
              <w:fldChar w:fldCharType="end"/>
            </w:r>
          </w:hyperlink>
        </w:p>
        <w:p w14:paraId="6D3C436F" w14:textId="332EADDF" w:rsidR="009D4C9D" w:rsidRDefault="009D4C9D">
          <w:pPr>
            <w:pStyle w:val="Sadraj1"/>
            <w:tabs>
              <w:tab w:val="right" w:leader="dot" w:pos="10456"/>
            </w:tabs>
            <w:rPr>
              <w:rFonts w:eastAsiaTheme="minorEastAsia"/>
              <w:noProof/>
              <w:kern w:val="2"/>
              <w:lang w:eastAsia="hr-HR"/>
              <w14:ligatures w14:val="standardContextual"/>
            </w:rPr>
          </w:pPr>
          <w:hyperlink w:anchor="_Toc161933878" w:history="1">
            <w:r w:rsidRPr="00B07B6A">
              <w:rPr>
                <w:rStyle w:val="Hiperveza"/>
                <w:noProof/>
              </w:rPr>
              <w:t>CENTAR ZA MLADE BUNKER</w:t>
            </w:r>
            <w:r>
              <w:rPr>
                <w:noProof/>
                <w:webHidden/>
              </w:rPr>
              <w:tab/>
            </w:r>
            <w:r>
              <w:rPr>
                <w:noProof/>
                <w:webHidden/>
              </w:rPr>
              <w:fldChar w:fldCharType="begin"/>
            </w:r>
            <w:r>
              <w:rPr>
                <w:noProof/>
                <w:webHidden/>
              </w:rPr>
              <w:instrText xml:space="preserve"> PAGEREF _Toc161933878 \h </w:instrText>
            </w:r>
            <w:r>
              <w:rPr>
                <w:noProof/>
                <w:webHidden/>
              </w:rPr>
            </w:r>
            <w:r>
              <w:rPr>
                <w:noProof/>
                <w:webHidden/>
              </w:rPr>
              <w:fldChar w:fldCharType="separate"/>
            </w:r>
            <w:r>
              <w:rPr>
                <w:noProof/>
                <w:webHidden/>
              </w:rPr>
              <w:t>50</w:t>
            </w:r>
            <w:r>
              <w:rPr>
                <w:noProof/>
                <w:webHidden/>
              </w:rPr>
              <w:fldChar w:fldCharType="end"/>
            </w:r>
          </w:hyperlink>
        </w:p>
        <w:p w14:paraId="3BF3EDFD" w14:textId="0A699B3C" w:rsidR="009D4C9D" w:rsidRDefault="009D4C9D">
          <w:pPr>
            <w:pStyle w:val="Sadraj1"/>
            <w:tabs>
              <w:tab w:val="right" w:leader="dot" w:pos="10456"/>
            </w:tabs>
            <w:rPr>
              <w:rFonts w:eastAsiaTheme="minorEastAsia"/>
              <w:noProof/>
              <w:kern w:val="2"/>
              <w:lang w:eastAsia="hr-HR"/>
              <w14:ligatures w14:val="standardContextual"/>
            </w:rPr>
          </w:pPr>
          <w:hyperlink w:anchor="_Toc161933879" w:history="1">
            <w:r w:rsidRPr="00B07B6A">
              <w:rPr>
                <w:rStyle w:val="Hiperveza"/>
                <w:noProof/>
              </w:rPr>
              <w:t>OBRAZOVNI PROGRAMI</w:t>
            </w:r>
            <w:r>
              <w:rPr>
                <w:noProof/>
                <w:webHidden/>
              </w:rPr>
              <w:tab/>
            </w:r>
            <w:r>
              <w:rPr>
                <w:noProof/>
                <w:webHidden/>
              </w:rPr>
              <w:fldChar w:fldCharType="begin"/>
            </w:r>
            <w:r>
              <w:rPr>
                <w:noProof/>
                <w:webHidden/>
              </w:rPr>
              <w:instrText xml:space="preserve"> PAGEREF _Toc161933879 \h </w:instrText>
            </w:r>
            <w:r>
              <w:rPr>
                <w:noProof/>
                <w:webHidden/>
              </w:rPr>
            </w:r>
            <w:r>
              <w:rPr>
                <w:noProof/>
                <w:webHidden/>
              </w:rPr>
              <w:fldChar w:fldCharType="separate"/>
            </w:r>
            <w:r>
              <w:rPr>
                <w:noProof/>
                <w:webHidden/>
              </w:rPr>
              <w:t>60</w:t>
            </w:r>
            <w:r>
              <w:rPr>
                <w:noProof/>
                <w:webHidden/>
              </w:rPr>
              <w:fldChar w:fldCharType="end"/>
            </w:r>
          </w:hyperlink>
        </w:p>
        <w:p w14:paraId="17FDD5B5" w14:textId="7B981783" w:rsidR="009D4C9D" w:rsidRPr="009D4C9D" w:rsidRDefault="009D4C9D" w:rsidP="009D4C9D">
          <w:pPr>
            <w:pStyle w:val="Sadraj2"/>
            <w:rPr>
              <w:rFonts w:eastAsiaTheme="minorEastAsia"/>
              <w:kern w:val="2"/>
              <w:lang w:eastAsia="hr-HR"/>
              <w14:ligatures w14:val="standardContextual"/>
            </w:rPr>
          </w:pPr>
          <w:hyperlink w:anchor="_Toc161933880" w:history="1">
            <w:r w:rsidRPr="009D4C9D">
              <w:rPr>
                <w:rStyle w:val="Hiperveza"/>
              </w:rPr>
              <w:t>1.</w:t>
            </w:r>
            <w:r>
              <w:rPr>
                <w:rFonts w:eastAsiaTheme="minorEastAsia"/>
                <w:kern w:val="2"/>
                <w:lang w:eastAsia="hr-HR"/>
                <w14:ligatures w14:val="standardContextual"/>
              </w:rPr>
              <w:t xml:space="preserve">   </w:t>
            </w:r>
            <w:r w:rsidRPr="009D4C9D">
              <w:rPr>
                <w:rStyle w:val="Hiperveza"/>
              </w:rPr>
              <w:t>FORMALNI PROGRAMI U SUSTAVU VAUČERA</w:t>
            </w:r>
            <w:r w:rsidRPr="009D4C9D">
              <w:rPr>
                <w:webHidden/>
              </w:rPr>
              <w:tab/>
            </w:r>
            <w:r w:rsidRPr="009D4C9D">
              <w:rPr>
                <w:webHidden/>
              </w:rPr>
              <w:fldChar w:fldCharType="begin"/>
            </w:r>
            <w:r w:rsidRPr="009D4C9D">
              <w:rPr>
                <w:webHidden/>
              </w:rPr>
              <w:instrText xml:space="preserve"> PAGEREF _Toc161933880 \h </w:instrText>
            </w:r>
            <w:r w:rsidRPr="009D4C9D">
              <w:rPr>
                <w:webHidden/>
              </w:rPr>
            </w:r>
            <w:r w:rsidRPr="009D4C9D">
              <w:rPr>
                <w:webHidden/>
              </w:rPr>
              <w:fldChar w:fldCharType="separate"/>
            </w:r>
            <w:r w:rsidRPr="009D4C9D">
              <w:rPr>
                <w:webHidden/>
              </w:rPr>
              <w:t>60</w:t>
            </w:r>
            <w:r w:rsidRPr="009D4C9D">
              <w:rPr>
                <w:webHidden/>
              </w:rPr>
              <w:fldChar w:fldCharType="end"/>
            </w:r>
          </w:hyperlink>
        </w:p>
        <w:p w14:paraId="7FFC4F93" w14:textId="6C99EB7A" w:rsidR="009D4C9D" w:rsidRPr="009D4C9D" w:rsidRDefault="009D4C9D" w:rsidP="009D4C9D">
          <w:pPr>
            <w:pStyle w:val="Sadraj2"/>
            <w:rPr>
              <w:rFonts w:eastAsiaTheme="minorEastAsia"/>
              <w:kern w:val="2"/>
              <w:lang w:eastAsia="hr-HR"/>
              <w14:ligatures w14:val="standardContextual"/>
            </w:rPr>
          </w:pPr>
          <w:hyperlink w:anchor="_Toc161933881" w:history="1">
            <w:r w:rsidRPr="009D4C9D">
              <w:rPr>
                <w:rStyle w:val="Hiperveza"/>
              </w:rPr>
              <w:t>2.</w:t>
            </w:r>
            <w:r>
              <w:rPr>
                <w:rFonts w:eastAsiaTheme="minorEastAsia"/>
                <w:kern w:val="2"/>
                <w:lang w:eastAsia="hr-HR"/>
                <w14:ligatures w14:val="standardContextual"/>
              </w:rPr>
              <w:t xml:space="preserve">   </w:t>
            </w:r>
            <w:r w:rsidRPr="009D4C9D">
              <w:rPr>
                <w:rStyle w:val="Hiperveza"/>
              </w:rPr>
              <w:t>PROGRAMI PREMA OVLAŠTENJU MINISTARSTVA POLJOPRIVREDE</w:t>
            </w:r>
            <w:r w:rsidRPr="009D4C9D">
              <w:rPr>
                <w:webHidden/>
              </w:rPr>
              <w:tab/>
            </w:r>
            <w:r w:rsidRPr="009D4C9D">
              <w:rPr>
                <w:webHidden/>
              </w:rPr>
              <w:fldChar w:fldCharType="begin"/>
            </w:r>
            <w:r w:rsidRPr="009D4C9D">
              <w:rPr>
                <w:webHidden/>
              </w:rPr>
              <w:instrText xml:space="preserve"> PAGEREF _Toc161933881 \h </w:instrText>
            </w:r>
            <w:r w:rsidRPr="009D4C9D">
              <w:rPr>
                <w:webHidden/>
              </w:rPr>
            </w:r>
            <w:r w:rsidRPr="009D4C9D">
              <w:rPr>
                <w:webHidden/>
              </w:rPr>
              <w:fldChar w:fldCharType="separate"/>
            </w:r>
            <w:r w:rsidRPr="009D4C9D">
              <w:rPr>
                <w:webHidden/>
              </w:rPr>
              <w:t>68</w:t>
            </w:r>
            <w:r w:rsidRPr="009D4C9D">
              <w:rPr>
                <w:webHidden/>
              </w:rPr>
              <w:fldChar w:fldCharType="end"/>
            </w:r>
          </w:hyperlink>
        </w:p>
        <w:p w14:paraId="0D85BDE8" w14:textId="1687B5E6" w:rsidR="009D4C9D" w:rsidRPr="009D4C9D" w:rsidRDefault="009D4C9D" w:rsidP="009D4C9D">
          <w:pPr>
            <w:pStyle w:val="Sadraj2"/>
            <w:rPr>
              <w:rFonts w:eastAsiaTheme="minorEastAsia"/>
              <w:kern w:val="2"/>
              <w:lang w:eastAsia="hr-HR"/>
              <w14:ligatures w14:val="standardContextual"/>
            </w:rPr>
          </w:pPr>
          <w:hyperlink w:anchor="_Toc161933882" w:history="1">
            <w:r w:rsidRPr="009D4C9D">
              <w:rPr>
                <w:rStyle w:val="Hiperveza"/>
              </w:rPr>
              <w:t>3.</w:t>
            </w:r>
            <w:r>
              <w:rPr>
                <w:rFonts w:eastAsiaTheme="minorEastAsia"/>
                <w:kern w:val="2"/>
                <w:lang w:eastAsia="hr-HR"/>
                <w14:ligatures w14:val="standardContextual"/>
              </w:rPr>
              <w:t xml:space="preserve">   </w:t>
            </w:r>
            <w:r w:rsidRPr="009D4C9D">
              <w:rPr>
                <w:rStyle w:val="Hiperveza"/>
              </w:rPr>
              <w:t>PROGRAMI  ZA KOJE POU SAMOBOR POSJEDUJE RJEŠENJA KOJA ISTJEČU 5.1.2025, A NASTAVIT ĆE SE DALJE RAZVIJATI</w:t>
            </w:r>
            <w:r w:rsidRPr="009D4C9D">
              <w:rPr>
                <w:webHidden/>
              </w:rPr>
              <w:tab/>
            </w:r>
            <w:r w:rsidRPr="009D4C9D">
              <w:rPr>
                <w:webHidden/>
              </w:rPr>
              <w:fldChar w:fldCharType="begin"/>
            </w:r>
            <w:r w:rsidRPr="009D4C9D">
              <w:rPr>
                <w:webHidden/>
              </w:rPr>
              <w:instrText xml:space="preserve"> PAGEREF _Toc161933882 \h </w:instrText>
            </w:r>
            <w:r w:rsidRPr="009D4C9D">
              <w:rPr>
                <w:webHidden/>
              </w:rPr>
            </w:r>
            <w:r w:rsidRPr="009D4C9D">
              <w:rPr>
                <w:webHidden/>
              </w:rPr>
              <w:fldChar w:fldCharType="separate"/>
            </w:r>
            <w:r w:rsidRPr="009D4C9D">
              <w:rPr>
                <w:webHidden/>
              </w:rPr>
              <w:t>70</w:t>
            </w:r>
            <w:r w:rsidRPr="009D4C9D">
              <w:rPr>
                <w:webHidden/>
              </w:rPr>
              <w:fldChar w:fldCharType="end"/>
            </w:r>
          </w:hyperlink>
        </w:p>
        <w:p w14:paraId="5ED3185D" w14:textId="417AE4EB" w:rsidR="009D4C9D" w:rsidRPr="009D4C9D" w:rsidRDefault="009D4C9D" w:rsidP="009D4C9D">
          <w:pPr>
            <w:pStyle w:val="Sadraj2"/>
            <w:rPr>
              <w:rFonts w:eastAsiaTheme="minorEastAsia"/>
              <w:kern w:val="2"/>
              <w:lang w:eastAsia="hr-HR"/>
              <w14:ligatures w14:val="standardContextual"/>
            </w:rPr>
          </w:pPr>
          <w:hyperlink w:anchor="_Toc161933883" w:history="1">
            <w:r w:rsidRPr="009D4C9D">
              <w:rPr>
                <w:rStyle w:val="Hiperveza"/>
              </w:rPr>
              <w:t>4.   OSTALI PROGRAMI</w:t>
            </w:r>
            <w:r w:rsidRPr="009D4C9D">
              <w:rPr>
                <w:webHidden/>
              </w:rPr>
              <w:tab/>
            </w:r>
            <w:r w:rsidRPr="009D4C9D">
              <w:rPr>
                <w:webHidden/>
              </w:rPr>
              <w:fldChar w:fldCharType="begin"/>
            </w:r>
            <w:r w:rsidRPr="009D4C9D">
              <w:rPr>
                <w:webHidden/>
              </w:rPr>
              <w:instrText xml:space="preserve"> PAGEREF _Toc161933883 \h </w:instrText>
            </w:r>
            <w:r w:rsidRPr="009D4C9D">
              <w:rPr>
                <w:webHidden/>
              </w:rPr>
            </w:r>
            <w:r w:rsidRPr="009D4C9D">
              <w:rPr>
                <w:webHidden/>
              </w:rPr>
              <w:fldChar w:fldCharType="separate"/>
            </w:r>
            <w:r w:rsidRPr="009D4C9D">
              <w:rPr>
                <w:webHidden/>
              </w:rPr>
              <w:t>75</w:t>
            </w:r>
            <w:r w:rsidRPr="009D4C9D">
              <w:rPr>
                <w:webHidden/>
              </w:rPr>
              <w:fldChar w:fldCharType="end"/>
            </w:r>
          </w:hyperlink>
        </w:p>
        <w:p w14:paraId="635A92A2" w14:textId="75303A7E" w:rsidR="009D4C9D" w:rsidRPr="009D4C9D" w:rsidRDefault="009D4C9D" w:rsidP="009D4C9D">
          <w:pPr>
            <w:pStyle w:val="Sadraj2"/>
            <w:rPr>
              <w:rFonts w:eastAsiaTheme="minorEastAsia"/>
              <w:kern w:val="2"/>
              <w:lang w:eastAsia="hr-HR"/>
              <w14:ligatures w14:val="standardContextual"/>
            </w:rPr>
          </w:pPr>
          <w:hyperlink w:anchor="_Toc161933884" w:history="1">
            <w:r w:rsidRPr="009D4C9D">
              <w:rPr>
                <w:rStyle w:val="Hiperveza"/>
              </w:rPr>
              <w:t>5.</w:t>
            </w:r>
            <w:r>
              <w:rPr>
                <w:rStyle w:val="Hiperveza"/>
                <w:iCs w:val="0"/>
              </w:rPr>
              <w:t xml:space="preserve">   </w:t>
            </w:r>
            <w:r w:rsidRPr="009D4C9D">
              <w:rPr>
                <w:rStyle w:val="Hiperveza"/>
              </w:rPr>
              <w:t>PROGRAMI ZA DJECU I MLADE</w:t>
            </w:r>
            <w:r w:rsidRPr="009D4C9D">
              <w:rPr>
                <w:webHidden/>
              </w:rPr>
              <w:tab/>
            </w:r>
            <w:r w:rsidRPr="009D4C9D">
              <w:rPr>
                <w:webHidden/>
              </w:rPr>
              <w:fldChar w:fldCharType="begin"/>
            </w:r>
            <w:r w:rsidRPr="009D4C9D">
              <w:rPr>
                <w:webHidden/>
              </w:rPr>
              <w:instrText xml:space="preserve"> PAGEREF _Toc161933884 \h </w:instrText>
            </w:r>
            <w:r w:rsidRPr="009D4C9D">
              <w:rPr>
                <w:webHidden/>
              </w:rPr>
            </w:r>
            <w:r w:rsidRPr="009D4C9D">
              <w:rPr>
                <w:webHidden/>
              </w:rPr>
              <w:fldChar w:fldCharType="separate"/>
            </w:r>
            <w:r w:rsidRPr="009D4C9D">
              <w:rPr>
                <w:webHidden/>
              </w:rPr>
              <w:t>78</w:t>
            </w:r>
            <w:r w:rsidRPr="009D4C9D">
              <w:rPr>
                <w:webHidden/>
              </w:rPr>
              <w:fldChar w:fldCharType="end"/>
            </w:r>
          </w:hyperlink>
        </w:p>
        <w:p w14:paraId="24B82B71" w14:textId="1895F01A" w:rsidR="009D4C9D" w:rsidRPr="009D4C9D" w:rsidRDefault="009D4C9D" w:rsidP="009D4C9D">
          <w:pPr>
            <w:pStyle w:val="Sadraj2"/>
            <w:rPr>
              <w:rFonts w:eastAsiaTheme="minorEastAsia"/>
              <w:kern w:val="2"/>
              <w:lang w:eastAsia="hr-HR"/>
              <w14:ligatures w14:val="standardContextual"/>
            </w:rPr>
          </w:pPr>
          <w:hyperlink w:anchor="_Toc161933885" w:history="1">
            <w:r w:rsidRPr="009D4C9D">
              <w:rPr>
                <w:rStyle w:val="Hiperveza"/>
              </w:rPr>
              <w:t>6.</w:t>
            </w:r>
            <w:r>
              <w:rPr>
                <w:rStyle w:val="Hiperveza"/>
                <w:iCs w:val="0"/>
              </w:rPr>
              <w:t xml:space="preserve">   </w:t>
            </w:r>
            <w:r w:rsidRPr="009D4C9D">
              <w:rPr>
                <w:rStyle w:val="Hiperveza"/>
              </w:rPr>
              <w:t>EU PROJEKTI</w:t>
            </w:r>
            <w:r w:rsidRPr="009D4C9D">
              <w:rPr>
                <w:webHidden/>
              </w:rPr>
              <w:tab/>
            </w:r>
            <w:r w:rsidRPr="009D4C9D">
              <w:rPr>
                <w:webHidden/>
              </w:rPr>
              <w:fldChar w:fldCharType="begin"/>
            </w:r>
            <w:r w:rsidRPr="009D4C9D">
              <w:rPr>
                <w:webHidden/>
              </w:rPr>
              <w:instrText xml:space="preserve"> PAGEREF _Toc161933885 \h </w:instrText>
            </w:r>
            <w:r w:rsidRPr="009D4C9D">
              <w:rPr>
                <w:webHidden/>
              </w:rPr>
            </w:r>
            <w:r w:rsidRPr="009D4C9D">
              <w:rPr>
                <w:webHidden/>
              </w:rPr>
              <w:fldChar w:fldCharType="separate"/>
            </w:r>
            <w:r w:rsidRPr="009D4C9D">
              <w:rPr>
                <w:webHidden/>
              </w:rPr>
              <w:t>84</w:t>
            </w:r>
            <w:r w:rsidRPr="009D4C9D">
              <w:rPr>
                <w:webHidden/>
              </w:rPr>
              <w:fldChar w:fldCharType="end"/>
            </w:r>
          </w:hyperlink>
        </w:p>
        <w:p w14:paraId="486758AE" w14:textId="3D0DEAEB" w:rsidR="009D4C9D" w:rsidRPr="009D4C9D" w:rsidRDefault="009D4C9D" w:rsidP="009D4C9D">
          <w:pPr>
            <w:pStyle w:val="Sadraj2"/>
            <w:rPr>
              <w:rFonts w:eastAsiaTheme="minorEastAsia"/>
              <w:kern w:val="2"/>
              <w:lang w:eastAsia="hr-HR"/>
              <w14:ligatures w14:val="standardContextual"/>
            </w:rPr>
          </w:pPr>
          <w:hyperlink w:anchor="_Toc161933886" w:history="1">
            <w:r w:rsidRPr="009D4C9D">
              <w:rPr>
                <w:rStyle w:val="Hiperveza"/>
              </w:rPr>
              <w:t>7.</w:t>
            </w:r>
            <w:r>
              <w:rPr>
                <w:rStyle w:val="Hiperveza"/>
                <w:iCs w:val="0"/>
              </w:rPr>
              <w:t xml:space="preserve">   </w:t>
            </w:r>
            <w:r w:rsidRPr="009D4C9D">
              <w:rPr>
                <w:rStyle w:val="Hiperveza"/>
              </w:rPr>
              <w:t>GRAĐANSKI UTORAK</w:t>
            </w:r>
            <w:r w:rsidRPr="009D4C9D">
              <w:rPr>
                <w:webHidden/>
              </w:rPr>
              <w:tab/>
            </w:r>
            <w:r w:rsidRPr="009D4C9D">
              <w:rPr>
                <w:webHidden/>
              </w:rPr>
              <w:fldChar w:fldCharType="begin"/>
            </w:r>
            <w:r w:rsidRPr="009D4C9D">
              <w:rPr>
                <w:webHidden/>
              </w:rPr>
              <w:instrText xml:space="preserve"> PAGEREF _Toc161933886 \h </w:instrText>
            </w:r>
            <w:r w:rsidRPr="009D4C9D">
              <w:rPr>
                <w:webHidden/>
              </w:rPr>
            </w:r>
            <w:r w:rsidRPr="009D4C9D">
              <w:rPr>
                <w:webHidden/>
              </w:rPr>
              <w:fldChar w:fldCharType="separate"/>
            </w:r>
            <w:r w:rsidRPr="009D4C9D">
              <w:rPr>
                <w:webHidden/>
              </w:rPr>
              <w:t>85</w:t>
            </w:r>
            <w:r w:rsidRPr="009D4C9D">
              <w:rPr>
                <w:webHidden/>
              </w:rPr>
              <w:fldChar w:fldCharType="end"/>
            </w:r>
          </w:hyperlink>
        </w:p>
        <w:p w14:paraId="3FC1E1C1" w14:textId="08EF5223" w:rsidR="009D4C9D" w:rsidRPr="009D4C9D" w:rsidRDefault="009D4C9D" w:rsidP="009D4C9D">
          <w:pPr>
            <w:pStyle w:val="Sadraj2"/>
            <w:rPr>
              <w:rFonts w:eastAsiaTheme="minorEastAsia"/>
              <w:kern w:val="2"/>
              <w:lang w:eastAsia="hr-HR"/>
              <w14:ligatures w14:val="standardContextual"/>
            </w:rPr>
          </w:pPr>
          <w:hyperlink w:anchor="_Toc161933887" w:history="1">
            <w:r w:rsidRPr="009D4C9D">
              <w:rPr>
                <w:rStyle w:val="Hiperveza"/>
              </w:rPr>
              <w:t>8.</w:t>
            </w:r>
            <w:r>
              <w:rPr>
                <w:rFonts w:eastAsiaTheme="minorEastAsia"/>
                <w:kern w:val="2"/>
                <w:lang w:eastAsia="hr-HR"/>
                <w14:ligatures w14:val="standardContextual"/>
              </w:rPr>
              <w:t xml:space="preserve">   </w:t>
            </w:r>
            <w:r w:rsidRPr="009D4C9D">
              <w:rPr>
                <w:rStyle w:val="Hiperveza"/>
              </w:rPr>
              <w:t>RAZVOJ UNUTARNJEG SUSTAVA OSIGURAVANJA KVALITETE I SUSTAVNOG SAMOVREDNOVANJA</w:t>
            </w:r>
            <w:r w:rsidRPr="009D4C9D">
              <w:rPr>
                <w:webHidden/>
              </w:rPr>
              <w:tab/>
            </w:r>
            <w:r w:rsidRPr="009D4C9D">
              <w:rPr>
                <w:webHidden/>
              </w:rPr>
              <w:fldChar w:fldCharType="begin"/>
            </w:r>
            <w:r w:rsidRPr="009D4C9D">
              <w:rPr>
                <w:webHidden/>
              </w:rPr>
              <w:instrText xml:space="preserve"> PAGEREF _Toc161933887 \h </w:instrText>
            </w:r>
            <w:r w:rsidRPr="009D4C9D">
              <w:rPr>
                <w:webHidden/>
              </w:rPr>
            </w:r>
            <w:r w:rsidRPr="009D4C9D">
              <w:rPr>
                <w:webHidden/>
              </w:rPr>
              <w:fldChar w:fldCharType="separate"/>
            </w:r>
            <w:r w:rsidRPr="009D4C9D">
              <w:rPr>
                <w:webHidden/>
              </w:rPr>
              <w:t>87</w:t>
            </w:r>
            <w:r w:rsidRPr="009D4C9D">
              <w:rPr>
                <w:webHidden/>
              </w:rPr>
              <w:fldChar w:fldCharType="end"/>
            </w:r>
          </w:hyperlink>
        </w:p>
        <w:p w14:paraId="0BFE7B17" w14:textId="341FA30B" w:rsidR="009D4C9D" w:rsidRPr="009D4C9D" w:rsidRDefault="009D4C9D" w:rsidP="009D4C9D">
          <w:pPr>
            <w:pStyle w:val="Sadraj2"/>
            <w:rPr>
              <w:rFonts w:eastAsiaTheme="minorEastAsia"/>
              <w:kern w:val="2"/>
              <w:lang w:eastAsia="hr-HR"/>
              <w14:ligatures w14:val="standardContextual"/>
            </w:rPr>
          </w:pPr>
          <w:hyperlink w:anchor="_Toc161933888" w:history="1">
            <w:r w:rsidRPr="009D4C9D">
              <w:rPr>
                <w:rStyle w:val="Hiperveza"/>
              </w:rPr>
              <w:t>9.</w:t>
            </w:r>
            <w:r>
              <w:rPr>
                <w:rFonts w:eastAsiaTheme="minorEastAsia"/>
                <w:kern w:val="2"/>
                <w:lang w:eastAsia="hr-HR"/>
                <w14:ligatures w14:val="standardContextual"/>
              </w:rPr>
              <w:t xml:space="preserve">   </w:t>
            </w:r>
            <w:r w:rsidRPr="009D4C9D">
              <w:rPr>
                <w:rStyle w:val="Hiperveza"/>
              </w:rPr>
              <w:t>PROSTOR I OPREMA</w:t>
            </w:r>
            <w:r w:rsidRPr="009D4C9D">
              <w:rPr>
                <w:webHidden/>
              </w:rPr>
              <w:tab/>
            </w:r>
            <w:r w:rsidRPr="009D4C9D">
              <w:rPr>
                <w:webHidden/>
              </w:rPr>
              <w:fldChar w:fldCharType="begin"/>
            </w:r>
            <w:r w:rsidRPr="009D4C9D">
              <w:rPr>
                <w:webHidden/>
              </w:rPr>
              <w:instrText xml:space="preserve"> PAGEREF _Toc161933888 \h </w:instrText>
            </w:r>
            <w:r w:rsidRPr="009D4C9D">
              <w:rPr>
                <w:webHidden/>
              </w:rPr>
            </w:r>
            <w:r w:rsidRPr="009D4C9D">
              <w:rPr>
                <w:webHidden/>
              </w:rPr>
              <w:fldChar w:fldCharType="separate"/>
            </w:r>
            <w:r w:rsidRPr="009D4C9D">
              <w:rPr>
                <w:webHidden/>
              </w:rPr>
              <w:t>99</w:t>
            </w:r>
            <w:r w:rsidRPr="009D4C9D">
              <w:rPr>
                <w:webHidden/>
              </w:rPr>
              <w:fldChar w:fldCharType="end"/>
            </w:r>
          </w:hyperlink>
        </w:p>
        <w:p w14:paraId="3CC4C9E4" w14:textId="146766F4" w:rsidR="009D4C9D" w:rsidRPr="009D4C9D" w:rsidRDefault="009D4C9D" w:rsidP="009D4C9D">
          <w:pPr>
            <w:pStyle w:val="Sadraj2"/>
            <w:rPr>
              <w:rFonts w:eastAsiaTheme="minorEastAsia"/>
              <w:kern w:val="2"/>
              <w:lang w:eastAsia="hr-HR"/>
              <w14:ligatures w14:val="standardContextual"/>
            </w:rPr>
          </w:pPr>
          <w:hyperlink w:anchor="_Toc161933889" w:history="1">
            <w:r w:rsidRPr="009D4C9D">
              <w:rPr>
                <w:rStyle w:val="Hiperveza"/>
              </w:rPr>
              <w:t>10.</w:t>
            </w:r>
            <w:r>
              <w:rPr>
                <w:rFonts w:eastAsiaTheme="minorEastAsia"/>
                <w:kern w:val="2"/>
                <w:lang w:eastAsia="hr-HR"/>
                <w14:ligatures w14:val="standardContextual"/>
              </w:rPr>
              <w:t xml:space="preserve"> </w:t>
            </w:r>
            <w:r w:rsidRPr="009D4C9D">
              <w:rPr>
                <w:rStyle w:val="Hiperveza"/>
              </w:rPr>
              <w:t>EVALUACIJA REALIZACIJE GODIŠNJEG PLANA I PROGRAMA</w:t>
            </w:r>
            <w:r w:rsidRPr="009D4C9D">
              <w:rPr>
                <w:webHidden/>
              </w:rPr>
              <w:tab/>
            </w:r>
            <w:r w:rsidRPr="009D4C9D">
              <w:rPr>
                <w:webHidden/>
              </w:rPr>
              <w:fldChar w:fldCharType="begin"/>
            </w:r>
            <w:r w:rsidRPr="009D4C9D">
              <w:rPr>
                <w:webHidden/>
              </w:rPr>
              <w:instrText xml:space="preserve"> PAGEREF _Toc161933889 \h </w:instrText>
            </w:r>
            <w:r w:rsidRPr="009D4C9D">
              <w:rPr>
                <w:webHidden/>
              </w:rPr>
            </w:r>
            <w:r w:rsidRPr="009D4C9D">
              <w:rPr>
                <w:webHidden/>
              </w:rPr>
              <w:fldChar w:fldCharType="separate"/>
            </w:r>
            <w:r w:rsidRPr="009D4C9D">
              <w:rPr>
                <w:webHidden/>
              </w:rPr>
              <w:t>99</w:t>
            </w:r>
            <w:r w:rsidRPr="009D4C9D">
              <w:rPr>
                <w:webHidden/>
              </w:rPr>
              <w:fldChar w:fldCharType="end"/>
            </w:r>
          </w:hyperlink>
        </w:p>
        <w:p w14:paraId="648213EE" w14:textId="2E3D3896" w:rsidR="009D4C9D" w:rsidRPr="009D4C9D" w:rsidRDefault="009D4C9D" w:rsidP="009D4C9D">
          <w:pPr>
            <w:pStyle w:val="Sadraj2"/>
            <w:rPr>
              <w:rFonts w:eastAsiaTheme="minorEastAsia"/>
              <w:kern w:val="2"/>
              <w:lang w:eastAsia="hr-HR"/>
              <w14:ligatures w14:val="standardContextual"/>
            </w:rPr>
          </w:pPr>
          <w:hyperlink w:anchor="_Toc161933890" w:history="1">
            <w:r w:rsidRPr="009D4C9D">
              <w:rPr>
                <w:rStyle w:val="Hiperveza"/>
              </w:rPr>
              <w:t>11. REALIZACIJA EUROPSKOG RAZVOJNOG PLANA USTANOVE</w:t>
            </w:r>
            <w:r w:rsidRPr="009D4C9D">
              <w:rPr>
                <w:webHidden/>
              </w:rPr>
              <w:tab/>
            </w:r>
            <w:r w:rsidRPr="009D4C9D">
              <w:rPr>
                <w:webHidden/>
              </w:rPr>
              <w:fldChar w:fldCharType="begin"/>
            </w:r>
            <w:r w:rsidRPr="009D4C9D">
              <w:rPr>
                <w:webHidden/>
              </w:rPr>
              <w:instrText xml:space="preserve"> PAGEREF _Toc161933890 \h </w:instrText>
            </w:r>
            <w:r w:rsidRPr="009D4C9D">
              <w:rPr>
                <w:webHidden/>
              </w:rPr>
            </w:r>
            <w:r w:rsidRPr="009D4C9D">
              <w:rPr>
                <w:webHidden/>
              </w:rPr>
              <w:fldChar w:fldCharType="separate"/>
            </w:r>
            <w:r w:rsidRPr="009D4C9D">
              <w:rPr>
                <w:webHidden/>
              </w:rPr>
              <w:t>102</w:t>
            </w:r>
            <w:r w:rsidRPr="009D4C9D">
              <w:rPr>
                <w:webHidden/>
              </w:rPr>
              <w:fldChar w:fldCharType="end"/>
            </w:r>
          </w:hyperlink>
        </w:p>
        <w:p w14:paraId="6D438513" w14:textId="66F9F09F" w:rsidR="009D4C9D" w:rsidRPr="009D4C9D" w:rsidRDefault="009D4C9D" w:rsidP="009D4C9D">
          <w:pPr>
            <w:pStyle w:val="Sadraj2"/>
            <w:rPr>
              <w:rFonts w:eastAsiaTheme="minorEastAsia"/>
              <w:kern w:val="2"/>
              <w:lang w:eastAsia="hr-HR"/>
              <w14:ligatures w14:val="standardContextual"/>
            </w:rPr>
          </w:pPr>
          <w:hyperlink w:anchor="_Toc161933891" w:history="1">
            <w:r w:rsidRPr="009D4C9D">
              <w:rPr>
                <w:rStyle w:val="Hiperveza"/>
              </w:rPr>
              <w:t>12. PRIMJERI UNAPRJEĐENJA KVALITETE U 2023.</w:t>
            </w:r>
            <w:r w:rsidRPr="009D4C9D">
              <w:rPr>
                <w:webHidden/>
              </w:rPr>
              <w:tab/>
            </w:r>
            <w:r w:rsidRPr="009D4C9D">
              <w:rPr>
                <w:webHidden/>
              </w:rPr>
              <w:fldChar w:fldCharType="begin"/>
            </w:r>
            <w:r w:rsidRPr="009D4C9D">
              <w:rPr>
                <w:webHidden/>
              </w:rPr>
              <w:instrText xml:space="preserve"> PAGEREF _Toc161933891 \h </w:instrText>
            </w:r>
            <w:r w:rsidRPr="009D4C9D">
              <w:rPr>
                <w:webHidden/>
              </w:rPr>
            </w:r>
            <w:r w:rsidRPr="009D4C9D">
              <w:rPr>
                <w:webHidden/>
              </w:rPr>
              <w:fldChar w:fldCharType="separate"/>
            </w:r>
            <w:r w:rsidRPr="009D4C9D">
              <w:rPr>
                <w:webHidden/>
              </w:rPr>
              <w:t>104</w:t>
            </w:r>
            <w:r w:rsidRPr="009D4C9D">
              <w:rPr>
                <w:webHidden/>
              </w:rPr>
              <w:fldChar w:fldCharType="end"/>
            </w:r>
          </w:hyperlink>
        </w:p>
        <w:p w14:paraId="52550E28" w14:textId="61193CAE" w:rsidR="009D4C9D" w:rsidRPr="009D4C9D" w:rsidRDefault="009D4C9D" w:rsidP="009D4C9D">
          <w:pPr>
            <w:pStyle w:val="Sadraj2"/>
            <w:rPr>
              <w:rFonts w:eastAsiaTheme="minorEastAsia"/>
              <w:kern w:val="2"/>
              <w:lang w:eastAsia="hr-HR"/>
              <w14:ligatures w14:val="standardContextual"/>
            </w:rPr>
          </w:pPr>
          <w:hyperlink w:anchor="_Toc161933892" w:history="1">
            <w:r w:rsidRPr="009D4C9D">
              <w:rPr>
                <w:rStyle w:val="Hiperveza"/>
              </w:rPr>
              <w:t>13. POTREBNI RESURSI ZA DALJNJE UNAPREĐENJA CJELOŽIVOTNOG OBRAZOVANJA</w:t>
            </w:r>
            <w:r w:rsidRPr="009D4C9D">
              <w:rPr>
                <w:webHidden/>
              </w:rPr>
              <w:tab/>
            </w:r>
            <w:r w:rsidRPr="009D4C9D">
              <w:rPr>
                <w:webHidden/>
              </w:rPr>
              <w:fldChar w:fldCharType="begin"/>
            </w:r>
            <w:r w:rsidRPr="009D4C9D">
              <w:rPr>
                <w:webHidden/>
              </w:rPr>
              <w:instrText xml:space="preserve"> PAGEREF _Toc161933892 \h </w:instrText>
            </w:r>
            <w:r w:rsidRPr="009D4C9D">
              <w:rPr>
                <w:webHidden/>
              </w:rPr>
            </w:r>
            <w:r w:rsidRPr="009D4C9D">
              <w:rPr>
                <w:webHidden/>
              </w:rPr>
              <w:fldChar w:fldCharType="separate"/>
            </w:r>
            <w:r w:rsidRPr="009D4C9D">
              <w:rPr>
                <w:webHidden/>
              </w:rPr>
              <w:t>105</w:t>
            </w:r>
            <w:r w:rsidRPr="009D4C9D">
              <w:rPr>
                <w:webHidden/>
              </w:rPr>
              <w:fldChar w:fldCharType="end"/>
            </w:r>
          </w:hyperlink>
        </w:p>
        <w:p w14:paraId="4DCC237F" w14:textId="240CEFDF" w:rsidR="00F223B6" w:rsidRPr="008B7046" w:rsidRDefault="00F223B6" w:rsidP="008B7046">
          <w:r w:rsidRPr="008B7046">
            <w:rPr>
              <w:b/>
              <w:bCs/>
            </w:rPr>
            <w:fldChar w:fldCharType="end"/>
          </w:r>
        </w:p>
      </w:sdtContent>
    </w:sdt>
    <w:p w14:paraId="2B7AAE2F" w14:textId="77777777" w:rsidR="00F223B6" w:rsidRPr="008B7046" w:rsidRDefault="00F223B6" w:rsidP="008B7046">
      <w:pPr>
        <w:spacing w:after="160"/>
      </w:pPr>
    </w:p>
    <w:p w14:paraId="1C78FBE5" w14:textId="77777777" w:rsidR="00F223B6" w:rsidRPr="008B7046" w:rsidRDefault="00F223B6" w:rsidP="008B7046">
      <w:pPr>
        <w:spacing w:after="160"/>
      </w:pPr>
    </w:p>
    <w:p w14:paraId="50088149" w14:textId="3735847F" w:rsidR="00F223B6" w:rsidRPr="008B7046" w:rsidRDefault="00F223B6" w:rsidP="008B7046">
      <w:pPr>
        <w:pStyle w:val="Naslov1"/>
        <w:rPr>
          <w:rFonts w:eastAsia="Times New Roman"/>
          <w:color w:val="auto"/>
        </w:rPr>
      </w:pPr>
      <w:bookmarkStart w:id="3" w:name="_Hlk161659294"/>
      <w:bookmarkStart w:id="4" w:name="_Toc161933867"/>
      <w:r w:rsidRPr="008B7046">
        <w:rPr>
          <w:rFonts w:eastAsia="Times New Roman"/>
          <w:color w:val="auto"/>
        </w:rPr>
        <w:t xml:space="preserve">SAŽETAK GODIŠNJEG </w:t>
      </w:r>
      <w:bookmarkEnd w:id="3"/>
      <w:r w:rsidRPr="008B7046">
        <w:rPr>
          <w:rFonts w:eastAsia="Times New Roman"/>
          <w:color w:val="auto"/>
        </w:rPr>
        <w:t>IZVJEŠTAJA O RADU I POSLOVANJU PUČKOG OTVORENOG UČILIŠTA SAMOBOR ZA 20</w:t>
      </w:r>
      <w:r w:rsidR="00D6731A" w:rsidRPr="008B7046">
        <w:rPr>
          <w:rFonts w:eastAsia="Times New Roman"/>
          <w:color w:val="auto"/>
        </w:rPr>
        <w:t>2</w:t>
      </w:r>
      <w:r w:rsidR="00760BD2" w:rsidRPr="008B7046">
        <w:rPr>
          <w:rFonts w:eastAsia="Times New Roman"/>
          <w:color w:val="auto"/>
        </w:rPr>
        <w:t>3</w:t>
      </w:r>
      <w:r w:rsidRPr="008B7046">
        <w:rPr>
          <w:rFonts w:eastAsia="Times New Roman"/>
          <w:color w:val="auto"/>
        </w:rPr>
        <w:t>. GODINU</w:t>
      </w:r>
      <w:bookmarkEnd w:id="4"/>
      <w:r w:rsidRPr="008B7046">
        <w:rPr>
          <w:rFonts w:eastAsia="Times New Roman"/>
          <w:color w:val="auto"/>
        </w:rPr>
        <w:t xml:space="preserve"> </w:t>
      </w:r>
    </w:p>
    <w:p w14:paraId="4720BD57" w14:textId="4E0C8A92" w:rsidR="00653BBA" w:rsidRPr="008B7046" w:rsidRDefault="00653BBA" w:rsidP="008B7046"/>
    <w:p w14:paraId="416AA191" w14:textId="23C76F84" w:rsidR="00424261" w:rsidRPr="008B7046" w:rsidRDefault="00424261" w:rsidP="008B7046">
      <w:pPr>
        <w:spacing w:after="160"/>
        <w:rPr>
          <w:b/>
          <w:sz w:val="24"/>
          <w:szCs w:val="24"/>
        </w:rPr>
      </w:pPr>
      <w:r w:rsidRPr="008B7046">
        <w:rPr>
          <w:b/>
          <w:sz w:val="24"/>
          <w:szCs w:val="24"/>
        </w:rPr>
        <w:t xml:space="preserve">POU Samobor organiziralo </w:t>
      </w:r>
      <w:r w:rsidR="00D34E75" w:rsidRPr="008B7046">
        <w:rPr>
          <w:b/>
          <w:sz w:val="24"/>
          <w:szCs w:val="24"/>
        </w:rPr>
        <w:t xml:space="preserve">je </w:t>
      </w:r>
      <w:r w:rsidRPr="008B7046">
        <w:rPr>
          <w:b/>
          <w:sz w:val="24"/>
          <w:szCs w:val="24"/>
        </w:rPr>
        <w:t>u 202</w:t>
      </w:r>
      <w:r w:rsidR="00EE280F" w:rsidRPr="008B7046">
        <w:rPr>
          <w:b/>
          <w:sz w:val="24"/>
          <w:szCs w:val="24"/>
        </w:rPr>
        <w:t>3</w:t>
      </w:r>
      <w:r w:rsidRPr="008B7046">
        <w:rPr>
          <w:b/>
          <w:sz w:val="24"/>
          <w:szCs w:val="24"/>
        </w:rPr>
        <w:t>.godini</w:t>
      </w:r>
      <w:r w:rsidR="00D34E75" w:rsidRPr="008B7046">
        <w:rPr>
          <w:b/>
          <w:sz w:val="24"/>
          <w:szCs w:val="24"/>
        </w:rPr>
        <w:t xml:space="preserve"> ukupno</w:t>
      </w:r>
      <w:r w:rsidRPr="008B7046">
        <w:rPr>
          <w:b/>
          <w:sz w:val="24"/>
          <w:szCs w:val="24"/>
        </w:rPr>
        <w:t xml:space="preserve"> 1</w:t>
      </w:r>
      <w:r w:rsidR="00EE280F" w:rsidRPr="008B7046">
        <w:rPr>
          <w:b/>
          <w:sz w:val="24"/>
          <w:szCs w:val="24"/>
        </w:rPr>
        <w:t>.37</w:t>
      </w:r>
      <w:r w:rsidR="001A6786">
        <w:rPr>
          <w:b/>
          <w:sz w:val="24"/>
          <w:szCs w:val="24"/>
        </w:rPr>
        <w:t>9</w:t>
      </w:r>
      <w:r w:rsidRPr="008B7046">
        <w:rPr>
          <w:b/>
          <w:sz w:val="24"/>
          <w:szCs w:val="24"/>
        </w:rPr>
        <w:t xml:space="preserve"> kulturnih i obrazovnih događanja </w:t>
      </w:r>
      <w:r w:rsidR="008310E1" w:rsidRPr="008B7046">
        <w:rPr>
          <w:b/>
          <w:sz w:val="24"/>
          <w:szCs w:val="24"/>
        </w:rPr>
        <w:t>od čega je 1</w:t>
      </w:r>
      <w:r w:rsidR="00EE280F" w:rsidRPr="008B7046">
        <w:rPr>
          <w:b/>
          <w:sz w:val="24"/>
          <w:szCs w:val="24"/>
        </w:rPr>
        <w:t>7</w:t>
      </w:r>
      <w:r w:rsidR="001A6786">
        <w:rPr>
          <w:b/>
          <w:sz w:val="24"/>
          <w:szCs w:val="24"/>
        </w:rPr>
        <w:t>4</w:t>
      </w:r>
      <w:r w:rsidR="008310E1" w:rsidRPr="008B7046">
        <w:rPr>
          <w:b/>
          <w:sz w:val="24"/>
          <w:szCs w:val="24"/>
        </w:rPr>
        <w:t xml:space="preserve"> događanja bilo u suorganizaciji s različitim kulturnim, obrazovnim, civilnim, javnim i ostalim dionicima. </w:t>
      </w:r>
      <w:r w:rsidRPr="008B7046">
        <w:rPr>
          <w:b/>
          <w:sz w:val="24"/>
          <w:szCs w:val="24"/>
        </w:rPr>
        <w:t xml:space="preserve">Nadalje, na navedenim događanjima POU Samobor privuklo je </w:t>
      </w:r>
      <w:r w:rsidR="00EE280F" w:rsidRPr="008B7046">
        <w:rPr>
          <w:b/>
          <w:sz w:val="24"/>
          <w:szCs w:val="24"/>
        </w:rPr>
        <w:t>81.553</w:t>
      </w:r>
      <w:r w:rsidRPr="008B7046">
        <w:rPr>
          <w:b/>
          <w:sz w:val="24"/>
          <w:szCs w:val="24"/>
        </w:rPr>
        <w:t xml:space="preserve"> posjetitelja ili polaznika</w:t>
      </w:r>
      <w:r w:rsidR="008310E1" w:rsidRPr="008B7046">
        <w:rPr>
          <w:b/>
          <w:sz w:val="24"/>
          <w:szCs w:val="24"/>
        </w:rPr>
        <w:t>.</w:t>
      </w:r>
      <w:r w:rsidR="00D34E75" w:rsidRPr="008B7046">
        <w:rPr>
          <w:b/>
          <w:sz w:val="24"/>
          <w:szCs w:val="24"/>
        </w:rPr>
        <w:t xml:space="preserve"> U odnosu na 202</w:t>
      </w:r>
      <w:r w:rsidR="00EE280F" w:rsidRPr="008B7046">
        <w:rPr>
          <w:b/>
          <w:sz w:val="24"/>
          <w:szCs w:val="24"/>
        </w:rPr>
        <w:t>2</w:t>
      </w:r>
      <w:r w:rsidR="00D34E75" w:rsidRPr="008B7046">
        <w:rPr>
          <w:b/>
          <w:sz w:val="24"/>
          <w:szCs w:val="24"/>
        </w:rPr>
        <w:t xml:space="preserve">. godinu kada je bilo </w:t>
      </w:r>
      <w:r w:rsidR="00EE280F" w:rsidRPr="008B7046">
        <w:rPr>
          <w:b/>
          <w:sz w:val="24"/>
          <w:szCs w:val="24"/>
        </w:rPr>
        <w:t>59.562</w:t>
      </w:r>
      <w:r w:rsidR="00D34E75" w:rsidRPr="008B7046">
        <w:rPr>
          <w:b/>
          <w:sz w:val="24"/>
          <w:szCs w:val="24"/>
        </w:rPr>
        <w:t xml:space="preserve"> posjetitelja </w:t>
      </w:r>
      <w:r w:rsidR="00CD3C00" w:rsidRPr="008B7046">
        <w:rPr>
          <w:b/>
          <w:sz w:val="24"/>
          <w:szCs w:val="24"/>
        </w:rPr>
        <w:t xml:space="preserve">ili polaznika </w:t>
      </w:r>
      <w:r w:rsidR="00D34E75" w:rsidRPr="008B7046">
        <w:rPr>
          <w:b/>
          <w:sz w:val="24"/>
          <w:szCs w:val="24"/>
        </w:rPr>
        <w:t xml:space="preserve">na događanjima Učilišta, radi se o porastu posjećenosti od </w:t>
      </w:r>
      <w:r w:rsidR="00CD3C00" w:rsidRPr="008B7046">
        <w:rPr>
          <w:b/>
          <w:sz w:val="24"/>
          <w:szCs w:val="24"/>
        </w:rPr>
        <w:t>37</w:t>
      </w:r>
      <w:r w:rsidR="00D34E75" w:rsidRPr="008B7046">
        <w:rPr>
          <w:b/>
          <w:sz w:val="24"/>
          <w:szCs w:val="24"/>
        </w:rPr>
        <w:t>%</w:t>
      </w:r>
      <w:r w:rsidR="00CD3C00" w:rsidRPr="008B7046">
        <w:rPr>
          <w:b/>
          <w:sz w:val="24"/>
          <w:szCs w:val="24"/>
        </w:rPr>
        <w:t xml:space="preserve"> čime se nastavlja </w:t>
      </w:r>
      <w:r w:rsidR="00D34E75" w:rsidRPr="008B7046">
        <w:rPr>
          <w:b/>
          <w:sz w:val="24"/>
          <w:szCs w:val="24"/>
        </w:rPr>
        <w:t xml:space="preserve">trend daljnjeg rasta posjećenosti </w:t>
      </w:r>
      <w:r w:rsidR="00CD3C00" w:rsidRPr="008B7046">
        <w:rPr>
          <w:b/>
          <w:sz w:val="24"/>
          <w:szCs w:val="24"/>
        </w:rPr>
        <w:t xml:space="preserve">naših </w:t>
      </w:r>
      <w:r w:rsidR="00D34E75" w:rsidRPr="008B7046">
        <w:rPr>
          <w:b/>
          <w:sz w:val="24"/>
          <w:szCs w:val="24"/>
        </w:rPr>
        <w:t xml:space="preserve">događanja. </w:t>
      </w:r>
      <w:r w:rsidR="00CD3C00" w:rsidRPr="008B7046">
        <w:rPr>
          <w:b/>
          <w:sz w:val="24"/>
          <w:szCs w:val="24"/>
        </w:rPr>
        <w:t>Rast posjećenosti bio je prisutan u svim segmentima rada Učilišta</w:t>
      </w:r>
      <w:r w:rsidR="004A66D0" w:rsidRPr="008B7046">
        <w:rPr>
          <w:b/>
          <w:sz w:val="24"/>
          <w:szCs w:val="24"/>
        </w:rPr>
        <w:t xml:space="preserve"> – izložbe, koncerti, kazališne predstave, filmske projekcije, certificirani obrazovni programi te sve kategorije programa u Centru za mlade Bunker.</w:t>
      </w:r>
    </w:p>
    <w:p w14:paraId="4CD64B48" w14:textId="1ED515B5" w:rsidR="00424261" w:rsidRPr="008B7046" w:rsidRDefault="00424261" w:rsidP="008B7046">
      <w:pPr>
        <w:spacing w:after="160"/>
        <w:rPr>
          <w:sz w:val="24"/>
          <w:szCs w:val="24"/>
        </w:rPr>
      </w:pPr>
      <w:r w:rsidRPr="008B7046">
        <w:rPr>
          <w:sz w:val="24"/>
          <w:szCs w:val="24"/>
        </w:rPr>
        <w:t xml:space="preserve">Na području </w:t>
      </w:r>
      <w:r w:rsidRPr="008B7046">
        <w:rPr>
          <w:b/>
          <w:sz w:val="24"/>
          <w:szCs w:val="24"/>
        </w:rPr>
        <w:t>klasične glazbe</w:t>
      </w:r>
      <w:r w:rsidRPr="008B7046">
        <w:rPr>
          <w:sz w:val="24"/>
          <w:szCs w:val="24"/>
        </w:rPr>
        <w:t xml:space="preserve"> održana je </w:t>
      </w:r>
      <w:r w:rsidR="004A66D0" w:rsidRPr="008B7046">
        <w:rPr>
          <w:sz w:val="24"/>
          <w:szCs w:val="24"/>
        </w:rPr>
        <w:t>iznimno</w:t>
      </w:r>
      <w:r w:rsidRPr="008B7046">
        <w:rPr>
          <w:sz w:val="24"/>
          <w:szCs w:val="24"/>
        </w:rPr>
        <w:t xml:space="preserve"> uspješna 4</w:t>
      </w:r>
      <w:r w:rsidR="004A66D0" w:rsidRPr="008B7046">
        <w:rPr>
          <w:sz w:val="24"/>
          <w:szCs w:val="24"/>
        </w:rPr>
        <w:t>8</w:t>
      </w:r>
      <w:r w:rsidRPr="008B7046">
        <w:rPr>
          <w:sz w:val="24"/>
          <w:szCs w:val="24"/>
        </w:rPr>
        <w:t>.  Samoborska glazbena jesen, u sklopu koje je  organizirano 1</w:t>
      </w:r>
      <w:r w:rsidR="004A66D0" w:rsidRPr="008B7046">
        <w:rPr>
          <w:sz w:val="24"/>
          <w:szCs w:val="24"/>
        </w:rPr>
        <w:t>4</w:t>
      </w:r>
      <w:r w:rsidRPr="008B7046">
        <w:rPr>
          <w:sz w:val="24"/>
          <w:szCs w:val="24"/>
        </w:rPr>
        <w:t xml:space="preserve"> vrhunskih koncerata uključujući i  </w:t>
      </w:r>
      <w:r w:rsidR="004A66D0" w:rsidRPr="008B7046">
        <w:rPr>
          <w:sz w:val="24"/>
          <w:szCs w:val="24"/>
        </w:rPr>
        <w:t>jubilarno 20</w:t>
      </w:r>
      <w:r w:rsidRPr="008B7046">
        <w:rPr>
          <w:sz w:val="24"/>
          <w:szCs w:val="24"/>
        </w:rPr>
        <w:t>. natjecanje mladih glazbenika Ferdo Livadić te 1</w:t>
      </w:r>
      <w:r w:rsidR="004A66D0" w:rsidRPr="008B7046">
        <w:rPr>
          <w:sz w:val="24"/>
          <w:szCs w:val="24"/>
        </w:rPr>
        <w:t>2</w:t>
      </w:r>
      <w:r w:rsidRPr="008B7046">
        <w:rPr>
          <w:sz w:val="24"/>
          <w:szCs w:val="24"/>
        </w:rPr>
        <w:t xml:space="preserve">. međunarodno skladateljsko natjecanje New note.  Održan je i Ivana Summer Percussion Festival </w:t>
      </w:r>
      <w:r w:rsidR="00AF2F7F" w:rsidRPr="008B7046">
        <w:rPr>
          <w:sz w:val="24"/>
          <w:szCs w:val="24"/>
        </w:rPr>
        <w:t xml:space="preserve">s </w:t>
      </w:r>
      <w:r w:rsidR="004A66D0" w:rsidRPr="008B7046">
        <w:rPr>
          <w:sz w:val="24"/>
          <w:szCs w:val="24"/>
        </w:rPr>
        <w:t>5</w:t>
      </w:r>
      <w:r w:rsidRPr="008B7046">
        <w:rPr>
          <w:sz w:val="24"/>
          <w:szCs w:val="24"/>
        </w:rPr>
        <w:t xml:space="preserve"> koncerata i </w:t>
      </w:r>
      <w:r w:rsidR="004A66D0" w:rsidRPr="008B7046">
        <w:rPr>
          <w:sz w:val="24"/>
          <w:szCs w:val="24"/>
        </w:rPr>
        <w:t xml:space="preserve">5 udaraljkaških </w:t>
      </w:r>
      <w:r w:rsidRPr="008B7046">
        <w:rPr>
          <w:sz w:val="24"/>
          <w:szCs w:val="24"/>
        </w:rPr>
        <w:t>radionica. Tijekom godine organiziran</w:t>
      </w:r>
      <w:r w:rsidR="00AF2F7F" w:rsidRPr="008B7046">
        <w:rPr>
          <w:sz w:val="24"/>
          <w:szCs w:val="24"/>
        </w:rPr>
        <w:t xml:space="preserve"> je još </w:t>
      </w:r>
      <w:r w:rsidR="004A66D0" w:rsidRPr="008B7046">
        <w:rPr>
          <w:sz w:val="24"/>
          <w:szCs w:val="24"/>
        </w:rPr>
        <w:t>21</w:t>
      </w:r>
      <w:r w:rsidRPr="008B7046">
        <w:rPr>
          <w:sz w:val="24"/>
          <w:szCs w:val="24"/>
        </w:rPr>
        <w:t xml:space="preserve"> koncert klasične glazbe u sklopu Ciklusa koncerata u Galeriji Prica</w:t>
      </w:r>
      <w:r w:rsidR="00AF2F7F" w:rsidRPr="008B7046">
        <w:rPr>
          <w:sz w:val="24"/>
          <w:szCs w:val="24"/>
        </w:rPr>
        <w:t xml:space="preserve"> i koncerata u suradnji s drugim ustanovama i organizacijama</w:t>
      </w:r>
      <w:r w:rsidR="00D34E75" w:rsidRPr="008B7046">
        <w:rPr>
          <w:sz w:val="24"/>
          <w:szCs w:val="24"/>
        </w:rPr>
        <w:t>.</w:t>
      </w:r>
      <w:r w:rsidRPr="008B7046">
        <w:rPr>
          <w:sz w:val="24"/>
          <w:szCs w:val="24"/>
        </w:rPr>
        <w:t xml:space="preserve"> </w:t>
      </w:r>
      <w:r w:rsidR="00917221" w:rsidRPr="008B7046">
        <w:rPr>
          <w:sz w:val="24"/>
          <w:szCs w:val="24"/>
        </w:rPr>
        <w:t>Ovako bogat program realiziran je uz velik angažman svih djelatnika Učilišta usprkos nedostatnih ljudskih resursa.</w:t>
      </w:r>
    </w:p>
    <w:p w14:paraId="5412DD73" w14:textId="78EDCCD9" w:rsidR="00424261" w:rsidRPr="008B7046" w:rsidRDefault="00424261" w:rsidP="008B7046">
      <w:pPr>
        <w:spacing w:after="160"/>
        <w:rPr>
          <w:sz w:val="24"/>
          <w:szCs w:val="24"/>
        </w:rPr>
      </w:pPr>
      <w:r w:rsidRPr="008B7046">
        <w:rPr>
          <w:sz w:val="24"/>
          <w:szCs w:val="24"/>
        </w:rPr>
        <w:t xml:space="preserve">Na području </w:t>
      </w:r>
      <w:r w:rsidRPr="008B7046">
        <w:rPr>
          <w:b/>
          <w:sz w:val="24"/>
          <w:szCs w:val="24"/>
        </w:rPr>
        <w:t>kazališne djelatnosti</w:t>
      </w:r>
      <w:r w:rsidRPr="008B7046">
        <w:rPr>
          <w:sz w:val="24"/>
          <w:szCs w:val="24"/>
        </w:rPr>
        <w:t xml:space="preserve"> odigrano je ukupno </w:t>
      </w:r>
      <w:r w:rsidR="004A66D0" w:rsidRPr="008B7046">
        <w:rPr>
          <w:sz w:val="24"/>
          <w:szCs w:val="24"/>
        </w:rPr>
        <w:t>33</w:t>
      </w:r>
      <w:r w:rsidRPr="008B7046">
        <w:rPr>
          <w:sz w:val="24"/>
          <w:szCs w:val="24"/>
        </w:rPr>
        <w:t xml:space="preserve"> predstave, od čega </w:t>
      </w:r>
      <w:r w:rsidR="00AF2F7F" w:rsidRPr="008B7046">
        <w:rPr>
          <w:sz w:val="24"/>
          <w:szCs w:val="24"/>
        </w:rPr>
        <w:t>je 1</w:t>
      </w:r>
      <w:r w:rsidR="00FB7F22" w:rsidRPr="008B7046">
        <w:rPr>
          <w:sz w:val="24"/>
          <w:szCs w:val="24"/>
        </w:rPr>
        <w:t>6</w:t>
      </w:r>
      <w:r w:rsidRPr="008B7046">
        <w:rPr>
          <w:sz w:val="24"/>
          <w:szCs w:val="24"/>
        </w:rPr>
        <w:t xml:space="preserve"> predstava bilo namijenjene djeci</w:t>
      </w:r>
      <w:r w:rsidR="00FB7F22" w:rsidRPr="008B7046">
        <w:rPr>
          <w:sz w:val="24"/>
          <w:szCs w:val="24"/>
        </w:rPr>
        <w:t xml:space="preserve"> i mladima</w:t>
      </w:r>
      <w:r w:rsidRPr="008B7046">
        <w:rPr>
          <w:sz w:val="24"/>
          <w:szCs w:val="24"/>
        </w:rPr>
        <w:t xml:space="preserve">, </w:t>
      </w:r>
      <w:r w:rsidR="00AF2F7F" w:rsidRPr="008B7046">
        <w:rPr>
          <w:sz w:val="24"/>
          <w:szCs w:val="24"/>
        </w:rPr>
        <w:t xml:space="preserve">a </w:t>
      </w:r>
      <w:r w:rsidR="00D34E75" w:rsidRPr="008B7046">
        <w:rPr>
          <w:sz w:val="24"/>
          <w:szCs w:val="24"/>
        </w:rPr>
        <w:t>1</w:t>
      </w:r>
      <w:r w:rsidR="00FB7F22" w:rsidRPr="008B7046">
        <w:rPr>
          <w:sz w:val="24"/>
          <w:szCs w:val="24"/>
        </w:rPr>
        <w:t>7</w:t>
      </w:r>
      <w:r w:rsidRPr="008B7046">
        <w:rPr>
          <w:sz w:val="24"/>
          <w:szCs w:val="24"/>
        </w:rPr>
        <w:t xml:space="preserve"> predstava odraslima</w:t>
      </w:r>
      <w:r w:rsidR="00FB7F22" w:rsidRPr="008B7046">
        <w:rPr>
          <w:sz w:val="24"/>
          <w:szCs w:val="24"/>
        </w:rPr>
        <w:t xml:space="preserve"> (od čega je čak 6 bilo PAX-ovih!)</w:t>
      </w:r>
      <w:r w:rsidRPr="008B7046">
        <w:rPr>
          <w:sz w:val="24"/>
          <w:szCs w:val="24"/>
        </w:rPr>
        <w:t xml:space="preserve">. </w:t>
      </w:r>
      <w:r w:rsidR="004D4F1D" w:rsidRPr="008B7046">
        <w:rPr>
          <w:sz w:val="24"/>
          <w:szCs w:val="24"/>
        </w:rPr>
        <w:t xml:space="preserve">Porast broja predstava pratio je i porast broja posjetitelja, s </w:t>
      </w:r>
      <w:r w:rsidR="00FB7F22" w:rsidRPr="008B7046">
        <w:rPr>
          <w:sz w:val="24"/>
          <w:szCs w:val="24"/>
        </w:rPr>
        <w:t>4.262</w:t>
      </w:r>
      <w:r w:rsidR="004D4F1D" w:rsidRPr="008B7046">
        <w:rPr>
          <w:sz w:val="24"/>
          <w:szCs w:val="24"/>
        </w:rPr>
        <w:t xml:space="preserve"> posjetitelja u 202</w:t>
      </w:r>
      <w:r w:rsidR="00FB7F22" w:rsidRPr="008B7046">
        <w:rPr>
          <w:sz w:val="24"/>
          <w:szCs w:val="24"/>
        </w:rPr>
        <w:t>2</w:t>
      </w:r>
      <w:r w:rsidR="004D4F1D" w:rsidRPr="008B7046">
        <w:rPr>
          <w:sz w:val="24"/>
          <w:szCs w:val="24"/>
        </w:rPr>
        <w:t xml:space="preserve">. godini na </w:t>
      </w:r>
      <w:r w:rsidR="00FB7F22" w:rsidRPr="008B7046">
        <w:rPr>
          <w:sz w:val="24"/>
          <w:szCs w:val="24"/>
        </w:rPr>
        <w:t>6.219</w:t>
      </w:r>
      <w:r w:rsidR="004D4F1D" w:rsidRPr="008B7046">
        <w:rPr>
          <w:sz w:val="24"/>
          <w:szCs w:val="24"/>
        </w:rPr>
        <w:t xml:space="preserve"> posjetitelja u 202</w:t>
      </w:r>
      <w:r w:rsidR="00FB7F22" w:rsidRPr="008B7046">
        <w:rPr>
          <w:sz w:val="24"/>
          <w:szCs w:val="24"/>
        </w:rPr>
        <w:t>3</w:t>
      </w:r>
      <w:r w:rsidR="004D4F1D" w:rsidRPr="008B7046">
        <w:rPr>
          <w:sz w:val="24"/>
          <w:szCs w:val="24"/>
        </w:rPr>
        <w:t>. godini</w:t>
      </w:r>
      <w:r w:rsidR="00FB7F22" w:rsidRPr="008B7046">
        <w:rPr>
          <w:sz w:val="24"/>
          <w:szCs w:val="24"/>
        </w:rPr>
        <w:t>, čime se nastavlja trend snažnog rasta posjećenosti kazališnim predstavama,</w:t>
      </w:r>
      <w:r w:rsidR="00917221" w:rsidRPr="008B7046">
        <w:rPr>
          <w:sz w:val="24"/>
          <w:szCs w:val="24"/>
        </w:rPr>
        <w:t xml:space="preserve"> što ukazuje na iznimno veliki angažman i djelatnika Učilišta</w:t>
      </w:r>
      <w:r w:rsidR="00FB7F22" w:rsidRPr="008B7046">
        <w:rPr>
          <w:sz w:val="24"/>
          <w:szCs w:val="24"/>
        </w:rPr>
        <w:t xml:space="preserve">, ali </w:t>
      </w:r>
      <w:r w:rsidR="00917221" w:rsidRPr="008B7046">
        <w:rPr>
          <w:sz w:val="24"/>
          <w:szCs w:val="24"/>
        </w:rPr>
        <w:t>i publike željne predstava.</w:t>
      </w:r>
    </w:p>
    <w:p w14:paraId="72C66BE0" w14:textId="5ADE6A17" w:rsidR="00424261" w:rsidRPr="008B7046" w:rsidRDefault="00AF2F7F" w:rsidP="008B7046">
      <w:pPr>
        <w:spacing w:after="160"/>
        <w:rPr>
          <w:sz w:val="24"/>
          <w:szCs w:val="24"/>
        </w:rPr>
      </w:pPr>
      <w:r w:rsidRPr="008B7046">
        <w:rPr>
          <w:sz w:val="24"/>
          <w:szCs w:val="24"/>
        </w:rPr>
        <w:t>3</w:t>
      </w:r>
      <w:r w:rsidR="00FB7F22" w:rsidRPr="008B7046">
        <w:rPr>
          <w:sz w:val="24"/>
          <w:szCs w:val="24"/>
        </w:rPr>
        <w:t>4</w:t>
      </w:r>
      <w:r w:rsidR="00424261" w:rsidRPr="008B7046">
        <w:rPr>
          <w:sz w:val="24"/>
          <w:szCs w:val="24"/>
        </w:rPr>
        <w:t xml:space="preserve">. Festival ljubavne poezije </w:t>
      </w:r>
      <w:r w:rsidR="00424261" w:rsidRPr="008B7046">
        <w:rPr>
          <w:b/>
          <w:sz w:val="24"/>
          <w:szCs w:val="24"/>
        </w:rPr>
        <w:t>Vrazova Ljubica</w:t>
      </w:r>
      <w:r w:rsidR="00424261" w:rsidRPr="008B7046">
        <w:rPr>
          <w:sz w:val="24"/>
          <w:szCs w:val="24"/>
        </w:rPr>
        <w:t xml:space="preserve"> obuhvatio</w:t>
      </w:r>
      <w:r w:rsidRPr="008B7046">
        <w:rPr>
          <w:sz w:val="24"/>
          <w:szCs w:val="24"/>
        </w:rPr>
        <w:t xml:space="preserve"> je</w:t>
      </w:r>
      <w:r w:rsidR="004D4F1D" w:rsidRPr="008B7046">
        <w:rPr>
          <w:sz w:val="24"/>
          <w:szCs w:val="24"/>
        </w:rPr>
        <w:t xml:space="preserve"> 10</w:t>
      </w:r>
      <w:r w:rsidR="00424261" w:rsidRPr="008B7046">
        <w:rPr>
          <w:sz w:val="24"/>
          <w:szCs w:val="24"/>
        </w:rPr>
        <w:t xml:space="preserve"> različita događanja – od </w:t>
      </w:r>
      <w:r w:rsidR="004D4F1D" w:rsidRPr="008B7046">
        <w:rPr>
          <w:sz w:val="24"/>
          <w:szCs w:val="24"/>
        </w:rPr>
        <w:t xml:space="preserve">različitih pjesničkih večeri, preko vođenih šetnji i radionica za djecu pa sve do filmskih projekcija i izdavanja knjige poezije s prethodne Vrazove Ljubice. </w:t>
      </w:r>
      <w:r w:rsidR="00FB7F22" w:rsidRPr="008B7046">
        <w:rPr>
          <w:sz w:val="24"/>
          <w:szCs w:val="24"/>
        </w:rPr>
        <w:t xml:space="preserve">Posebno treba istaknuti iznimno posjećenu izložbu „Ruža i Ivan Meštrović – Priča o ljubavi, prijateljstvu i umjetnosti“ koja je povodom festivala bila organizirana u Galeriji Prica. </w:t>
      </w:r>
      <w:r w:rsidR="004D4F1D" w:rsidRPr="008B7046">
        <w:rPr>
          <w:sz w:val="24"/>
          <w:szCs w:val="24"/>
        </w:rPr>
        <w:t xml:space="preserve">U </w:t>
      </w:r>
      <w:r w:rsidR="00FB7F22" w:rsidRPr="008B7046">
        <w:rPr>
          <w:sz w:val="24"/>
          <w:szCs w:val="24"/>
        </w:rPr>
        <w:t xml:space="preserve">festival </w:t>
      </w:r>
      <w:r w:rsidR="004D4F1D" w:rsidRPr="008B7046">
        <w:rPr>
          <w:sz w:val="24"/>
          <w:szCs w:val="24"/>
        </w:rPr>
        <w:t xml:space="preserve">su se </w:t>
      </w:r>
      <w:r w:rsidR="00FB7F22" w:rsidRPr="008B7046">
        <w:rPr>
          <w:sz w:val="24"/>
          <w:szCs w:val="24"/>
        </w:rPr>
        <w:t xml:space="preserve">i ove godine </w:t>
      </w:r>
      <w:r w:rsidR="004D4F1D" w:rsidRPr="008B7046">
        <w:rPr>
          <w:sz w:val="24"/>
          <w:szCs w:val="24"/>
        </w:rPr>
        <w:t>uključile Grads</w:t>
      </w:r>
      <w:r w:rsidR="00FB7F22" w:rsidRPr="008B7046">
        <w:rPr>
          <w:sz w:val="24"/>
          <w:szCs w:val="24"/>
        </w:rPr>
        <w:t>k</w:t>
      </w:r>
      <w:r w:rsidR="004D4F1D" w:rsidRPr="008B7046">
        <w:rPr>
          <w:sz w:val="24"/>
          <w:szCs w:val="24"/>
        </w:rPr>
        <w:t>a knjižnica Samobor i Samoborski muzej te dječji vrtići, osnovne i srednje škole s područja grada Samobora</w:t>
      </w:r>
      <w:r w:rsidR="00FB7F22" w:rsidRPr="008B7046">
        <w:rPr>
          <w:sz w:val="24"/>
          <w:szCs w:val="24"/>
        </w:rPr>
        <w:t>,</w:t>
      </w:r>
      <w:r w:rsidR="004D4F1D" w:rsidRPr="008B7046">
        <w:rPr>
          <w:sz w:val="24"/>
          <w:szCs w:val="24"/>
        </w:rPr>
        <w:t xml:space="preserve"> </w:t>
      </w:r>
      <w:r w:rsidR="00FB7F22" w:rsidRPr="008B7046">
        <w:rPr>
          <w:sz w:val="24"/>
          <w:szCs w:val="24"/>
        </w:rPr>
        <w:t>a po prvi puta i Knjižnica Brežice.</w:t>
      </w:r>
    </w:p>
    <w:p w14:paraId="41256E2E" w14:textId="0BD37395" w:rsidR="00424261" w:rsidRPr="008B7046" w:rsidRDefault="004D4F1D" w:rsidP="008B7046">
      <w:pPr>
        <w:spacing w:after="160"/>
        <w:rPr>
          <w:sz w:val="24"/>
          <w:szCs w:val="24"/>
        </w:rPr>
      </w:pPr>
      <w:r w:rsidRPr="008B7046">
        <w:rPr>
          <w:sz w:val="24"/>
          <w:szCs w:val="24"/>
        </w:rPr>
        <w:t>U</w:t>
      </w:r>
      <w:r w:rsidR="00424261" w:rsidRPr="008B7046">
        <w:rPr>
          <w:sz w:val="24"/>
          <w:szCs w:val="24"/>
        </w:rPr>
        <w:t xml:space="preserve"> </w:t>
      </w:r>
      <w:r w:rsidR="00424261" w:rsidRPr="008B7046">
        <w:rPr>
          <w:b/>
          <w:sz w:val="24"/>
          <w:szCs w:val="24"/>
        </w:rPr>
        <w:t>Galeriji Prica</w:t>
      </w:r>
      <w:r w:rsidR="00AF2F7F" w:rsidRPr="008B7046">
        <w:rPr>
          <w:sz w:val="24"/>
          <w:szCs w:val="24"/>
        </w:rPr>
        <w:t xml:space="preserve"> tijekom</w:t>
      </w:r>
      <w:r w:rsidR="00F05F2C" w:rsidRPr="008B7046">
        <w:rPr>
          <w:sz w:val="24"/>
          <w:szCs w:val="24"/>
        </w:rPr>
        <w:t xml:space="preserve"> </w:t>
      </w:r>
      <w:r w:rsidR="00AF2F7F" w:rsidRPr="008B7046">
        <w:rPr>
          <w:sz w:val="24"/>
          <w:szCs w:val="24"/>
        </w:rPr>
        <w:t>202</w:t>
      </w:r>
      <w:r w:rsidR="00FB7F22" w:rsidRPr="008B7046">
        <w:rPr>
          <w:sz w:val="24"/>
          <w:szCs w:val="24"/>
        </w:rPr>
        <w:t>3</w:t>
      </w:r>
      <w:r w:rsidR="00424261" w:rsidRPr="008B7046">
        <w:rPr>
          <w:sz w:val="24"/>
          <w:szCs w:val="24"/>
        </w:rPr>
        <w:t xml:space="preserve">. godine </w:t>
      </w:r>
      <w:r w:rsidR="00AF2F7F" w:rsidRPr="008B7046">
        <w:rPr>
          <w:sz w:val="24"/>
          <w:szCs w:val="24"/>
        </w:rPr>
        <w:t>održano je 1</w:t>
      </w:r>
      <w:r w:rsidR="00FB7F22" w:rsidRPr="008B7046">
        <w:rPr>
          <w:sz w:val="24"/>
          <w:szCs w:val="24"/>
        </w:rPr>
        <w:t>2</w:t>
      </w:r>
      <w:r w:rsidR="00AF2F7F" w:rsidRPr="008B7046">
        <w:rPr>
          <w:sz w:val="24"/>
          <w:szCs w:val="24"/>
        </w:rPr>
        <w:t xml:space="preserve"> izložbi, </w:t>
      </w:r>
      <w:r w:rsidR="00FB7F22" w:rsidRPr="008B7046">
        <w:rPr>
          <w:sz w:val="24"/>
          <w:szCs w:val="24"/>
        </w:rPr>
        <w:t>čak 52</w:t>
      </w:r>
      <w:r w:rsidR="00AF2F7F" w:rsidRPr="008B7046">
        <w:rPr>
          <w:sz w:val="24"/>
          <w:szCs w:val="24"/>
        </w:rPr>
        <w:t xml:space="preserve"> likovn</w:t>
      </w:r>
      <w:r w:rsidR="00FB7F22" w:rsidRPr="008B7046">
        <w:rPr>
          <w:sz w:val="24"/>
          <w:szCs w:val="24"/>
        </w:rPr>
        <w:t>e</w:t>
      </w:r>
      <w:r w:rsidR="00AF2F7F" w:rsidRPr="008B7046">
        <w:rPr>
          <w:sz w:val="24"/>
          <w:szCs w:val="24"/>
        </w:rPr>
        <w:t xml:space="preserve"> radionic</w:t>
      </w:r>
      <w:r w:rsidR="00FB7F22" w:rsidRPr="008B7046">
        <w:rPr>
          <w:sz w:val="24"/>
          <w:szCs w:val="24"/>
        </w:rPr>
        <w:t>e</w:t>
      </w:r>
      <w:r w:rsidR="00AF2F7F" w:rsidRPr="008B7046">
        <w:rPr>
          <w:sz w:val="24"/>
          <w:szCs w:val="24"/>
        </w:rPr>
        <w:t xml:space="preserve"> i </w:t>
      </w:r>
      <w:r w:rsidR="00FB7F22" w:rsidRPr="008B7046">
        <w:rPr>
          <w:sz w:val="24"/>
          <w:szCs w:val="24"/>
        </w:rPr>
        <w:t>21</w:t>
      </w:r>
      <w:r w:rsidR="00424261" w:rsidRPr="008B7046">
        <w:rPr>
          <w:sz w:val="24"/>
          <w:szCs w:val="24"/>
        </w:rPr>
        <w:t xml:space="preserve"> organiziran</w:t>
      </w:r>
      <w:r w:rsidR="00FB7F22" w:rsidRPr="008B7046">
        <w:rPr>
          <w:sz w:val="24"/>
          <w:szCs w:val="24"/>
        </w:rPr>
        <w:t>o</w:t>
      </w:r>
      <w:r w:rsidR="00424261" w:rsidRPr="008B7046">
        <w:rPr>
          <w:sz w:val="24"/>
          <w:szCs w:val="24"/>
        </w:rPr>
        <w:t xml:space="preserve"> vodstv</w:t>
      </w:r>
      <w:r w:rsidR="00FB7F22" w:rsidRPr="008B7046">
        <w:rPr>
          <w:sz w:val="24"/>
          <w:szCs w:val="24"/>
        </w:rPr>
        <w:t>o</w:t>
      </w:r>
      <w:r w:rsidR="00424261" w:rsidRPr="008B7046">
        <w:rPr>
          <w:sz w:val="24"/>
          <w:szCs w:val="24"/>
        </w:rPr>
        <w:t xml:space="preserve"> pa je ukupan broj posjetitelja ga</w:t>
      </w:r>
      <w:r w:rsidR="00F05F2C" w:rsidRPr="008B7046">
        <w:rPr>
          <w:sz w:val="24"/>
          <w:szCs w:val="24"/>
        </w:rPr>
        <w:t xml:space="preserve">lerijskog programa dosegao </w:t>
      </w:r>
      <w:r w:rsidR="00536CC3" w:rsidRPr="008B7046">
        <w:rPr>
          <w:sz w:val="24"/>
          <w:szCs w:val="24"/>
        </w:rPr>
        <w:t>6.416</w:t>
      </w:r>
      <w:r w:rsidRPr="008B7046">
        <w:rPr>
          <w:sz w:val="24"/>
          <w:szCs w:val="24"/>
        </w:rPr>
        <w:t xml:space="preserve"> </w:t>
      </w:r>
      <w:r w:rsidR="00424261" w:rsidRPr="008B7046">
        <w:rPr>
          <w:sz w:val="24"/>
          <w:szCs w:val="24"/>
        </w:rPr>
        <w:t xml:space="preserve">posjetitelja. </w:t>
      </w:r>
      <w:r w:rsidR="00536CC3" w:rsidRPr="008B7046">
        <w:rPr>
          <w:sz w:val="24"/>
          <w:szCs w:val="24"/>
        </w:rPr>
        <w:t xml:space="preserve">Usporedi li se ovaj broj s posjećenošću u 2022. godinom (1.441 posjetitelja), jasno se može zaključiti o iznimno bogatoj izložbenoj djelatnosti u Galeriji Prica. Svakako treba istaknuti izložbu „Pohvala pticama – ptice u hrvatskoj likovnoj umjetnosti od 19. stoljeća do danas“ u kojoj je predstavljeno 90 umjetnika i 121 umjetničko djelo i koja je obuhvatila čitav niz radionica, vodstava i popratnu izložbu „Dječja pohvala pticama“. </w:t>
      </w:r>
      <w:r w:rsidR="00917221" w:rsidRPr="008B7046">
        <w:rPr>
          <w:sz w:val="24"/>
          <w:szCs w:val="24"/>
        </w:rPr>
        <w:t>Ovo</w:t>
      </w:r>
      <w:r w:rsidR="00536CC3" w:rsidRPr="008B7046">
        <w:rPr>
          <w:sz w:val="24"/>
          <w:szCs w:val="24"/>
        </w:rPr>
        <w:t>j iznimno bogatoj izložbenoj godini</w:t>
      </w:r>
      <w:r w:rsidR="00917221" w:rsidRPr="008B7046">
        <w:rPr>
          <w:sz w:val="24"/>
          <w:szCs w:val="24"/>
        </w:rPr>
        <w:t xml:space="preserve"> </w:t>
      </w:r>
      <w:r w:rsidR="00536CC3" w:rsidRPr="008B7046">
        <w:rPr>
          <w:sz w:val="24"/>
          <w:szCs w:val="24"/>
        </w:rPr>
        <w:t xml:space="preserve">u Galeriji Prica </w:t>
      </w:r>
      <w:r w:rsidR="00917221" w:rsidRPr="008B7046">
        <w:rPr>
          <w:sz w:val="24"/>
          <w:szCs w:val="24"/>
        </w:rPr>
        <w:t xml:space="preserve">treba pribrojati </w:t>
      </w:r>
      <w:r w:rsidR="00536CC3" w:rsidRPr="008B7046">
        <w:rPr>
          <w:sz w:val="24"/>
          <w:szCs w:val="24"/>
        </w:rPr>
        <w:t>i 11</w:t>
      </w:r>
      <w:r w:rsidR="00917221" w:rsidRPr="008B7046">
        <w:rPr>
          <w:sz w:val="24"/>
          <w:szCs w:val="24"/>
        </w:rPr>
        <w:t xml:space="preserve"> izložbi u Art Roomu Centra za mlade Bunker</w:t>
      </w:r>
      <w:r w:rsidR="00536CC3" w:rsidRPr="008B7046">
        <w:rPr>
          <w:sz w:val="24"/>
          <w:szCs w:val="24"/>
        </w:rPr>
        <w:t xml:space="preserve"> te 1.125 posjetitelja koja su ih posjetila 2023. godine</w:t>
      </w:r>
      <w:r w:rsidR="00917221" w:rsidRPr="008B7046">
        <w:rPr>
          <w:sz w:val="24"/>
          <w:szCs w:val="24"/>
        </w:rPr>
        <w:t xml:space="preserve">. Valja imati na umu </w:t>
      </w:r>
      <w:r w:rsidR="00536CC3" w:rsidRPr="008B7046">
        <w:rPr>
          <w:sz w:val="24"/>
          <w:szCs w:val="24"/>
        </w:rPr>
        <w:t xml:space="preserve">je u Galeriji Prica zaposlen samo </w:t>
      </w:r>
      <w:r w:rsidR="00536CC3" w:rsidRPr="008B7046">
        <w:rPr>
          <w:sz w:val="24"/>
          <w:szCs w:val="24"/>
        </w:rPr>
        <w:lastRenderedPageBreak/>
        <w:t>jedan kustos te da će svaki daljnji razvoj izložbene djelatnosti u potpunosti ovisiti o povećanju ljudskih resursa u galeriji</w:t>
      </w:r>
      <w:r w:rsidR="00917221" w:rsidRPr="008B7046">
        <w:rPr>
          <w:sz w:val="24"/>
          <w:szCs w:val="24"/>
        </w:rPr>
        <w:t>.</w:t>
      </w:r>
    </w:p>
    <w:p w14:paraId="1A9471E5" w14:textId="1C9F5AD6" w:rsidR="00424261" w:rsidRPr="008B7046" w:rsidRDefault="00424261" w:rsidP="008B7046">
      <w:pPr>
        <w:spacing w:after="0"/>
        <w:rPr>
          <w:sz w:val="24"/>
          <w:szCs w:val="24"/>
        </w:rPr>
      </w:pPr>
      <w:r w:rsidRPr="008B7046">
        <w:rPr>
          <w:b/>
          <w:sz w:val="24"/>
          <w:szCs w:val="24"/>
        </w:rPr>
        <w:t>Kino djelatnost</w:t>
      </w:r>
      <w:r w:rsidR="00F05F2C" w:rsidRPr="008B7046">
        <w:rPr>
          <w:sz w:val="24"/>
          <w:szCs w:val="24"/>
        </w:rPr>
        <w:t xml:space="preserve"> je u 202</w:t>
      </w:r>
      <w:r w:rsidR="004D11C4" w:rsidRPr="008B7046">
        <w:rPr>
          <w:sz w:val="24"/>
          <w:szCs w:val="24"/>
        </w:rPr>
        <w:t>3</w:t>
      </w:r>
      <w:r w:rsidRPr="008B7046">
        <w:rPr>
          <w:sz w:val="24"/>
          <w:szCs w:val="24"/>
        </w:rPr>
        <w:t>. godini</w:t>
      </w:r>
      <w:r w:rsidR="00917221" w:rsidRPr="008B7046">
        <w:rPr>
          <w:sz w:val="24"/>
          <w:szCs w:val="24"/>
        </w:rPr>
        <w:t xml:space="preserve"> </w:t>
      </w:r>
      <w:r w:rsidR="004D11C4" w:rsidRPr="008B7046">
        <w:rPr>
          <w:sz w:val="24"/>
          <w:szCs w:val="24"/>
        </w:rPr>
        <w:t>nastavila trend rasta posjećenosti</w:t>
      </w:r>
      <w:r w:rsidR="00917221" w:rsidRPr="008B7046">
        <w:rPr>
          <w:sz w:val="24"/>
          <w:szCs w:val="24"/>
        </w:rPr>
        <w:t xml:space="preserve"> filmskih projekcija – kako </w:t>
      </w:r>
      <w:r w:rsidRPr="008B7046">
        <w:rPr>
          <w:sz w:val="24"/>
          <w:szCs w:val="24"/>
        </w:rPr>
        <w:t>redovn</w:t>
      </w:r>
      <w:r w:rsidR="00917221" w:rsidRPr="008B7046">
        <w:rPr>
          <w:sz w:val="24"/>
          <w:szCs w:val="24"/>
        </w:rPr>
        <w:t>og</w:t>
      </w:r>
      <w:r w:rsidRPr="008B7046">
        <w:rPr>
          <w:sz w:val="24"/>
          <w:szCs w:val="24"/>
        </w:rPr>
        <w:t xml:space="preserve"> filmsk</w:t>
      </w:r>
      <w:r w:rsidR="00917221" w:rsidRPr="008B7046">
        <w:rPr>
          <w:sz w:val="24"/>
          <w:szCs w:val="24"/>
        </w:rPr>
        <w:t>og</w:t>
      </w:r>
      <w:r w:rsidRPr="008B7046">
        <w:rPr>
          <w:sz w:val="24"/>
          <w:szCs w:val="24"/>
        </w:rPr>
        <w:t xml:space="preserve"> program</w:t>
      </w:r>
      <w:r w:rsidR="00917221" w:rsidRPr="008B7046">
        <w:rPr>
          <w:sz w:val="24"/>
          <w:szCs w:val="24"/>
        </w:rPr>
        <w:t xml:space="preserve">a u velikoj kino dvorani Hrvatskog doma i Pop up ART kinu, tako i na </w:t>
      </w:r>
      <w:r w:rsidRPr="008B7046">
        <w:rPr>
          <w:sz w:val="24"/>
          <w:szCs w:val="24"/>
        </w:rPr>
        <w:t>čitav</w:t>
      </w:r>
      <w:r w:rsidR="00917221" w:rsidRPr="008B7046">
        <w:rPr>
          <w:sz w:val="24"/>
          <w:szCs w:val="24"/>
        </w:rPr>
        <w:t>om</w:t>
      </w:r>
      <w:r w:rsidRPr="008B7046">
        <w:rPr>
          <w:sz w:val="24"/>
          <w:szCs w:val="24"/>
        </w:rPr>
        <w:t xml:space="preserve"> niz</w:t>
      </w:r>
      <w:r w:rsidR="00917221" w:rsidRPr="008B7046">
        <w:rPr>
          <w:sz w:val="24"/>
          <w:szCs w:val="24"/>
        </w:rPr>
        <w:t>u</w:t>
      </w:r>
      <w:r w:rsidRPr="008B7046">
        <w:rPr>
          <w:sz w:val="24"/>
          <w:szCs w:val="24"/>
        </w:rPr>
        <w:t xml:space="preserve"> </w:t>
      </w:r>
      <w:r w:rsidR="00917221" w:rsidRPr="008B7046">
        <w:rPr>
          <w:sz w:val="24"/>
          <w:szCs w:val="24"/>
        </w:rPr>
        <w:t xml:space="preserve">posebnih filmskih </w:t>
      </w:r>
      <w:r w:rsidRPr="008B7046">
        <w:rPr>
          <w:sz w:val="24"/>
          <w:szCs w:val="24"/>
        </w:rPr>
        <w:t>programa s ciljem povećanje filmske pismenosti i kulture ovog grada</w:t>
      </w:r>
      <w:r w:rsidR="00917221" w:rsidRPr="008B7046">
        <w:rPr>
          <w:sz w:val="24"/>
          <w:szCs w:val="24"/>
        </w:rPr>
        <w:t xml:space="preserve"> - svakako </w:t>
      </w:r>
      <w:r w:rsidRPr="008B7046">
        <w:rPr>
          <w:sz w:val="24"/>
          <w:szCs w:val="24"/>
        </w:rPr>
        <w:t>treba spomenuti Svečane samoborske premijere filmova, dječji Filmko (besplatne projekcije za školarce tijekom školskih praznika), Ljetno kino, Kino na putu, Mala filmska akademija za djecu</w:t>
      </w:r>
      <w:r w:rsidR="00917221" w:rsidRPr="008B7046">
        <w:rPr>
          <w:sz w:val="24"/>
          <w:szCs w:val="24"/>
        </w:rPr>
        <w:t xml:space="preserve"> itd. U 2022. godini započet je i EU program filmske p</w:t>
      </w:r>
      <w:r w:rsidR="004D11C4" w:rsidRPr="008B7046">
        <w:rPr>
          <w:sz w:val="24"/>
          <w:szCs w:val="24"/>
        </w:rPr>
        <w:t>i</w:t>
      </w:r>
      <w:r w:rsidR="00917221" w:rsidRPr="008B7046">
        <w:rPr>
          <w:sz w:val="24"/>
          <w:szCs w:val="24"/>
        </w:rPr>
        <w:t>smenosti pod nazivom Moje malo kino</w:t>
      </w:r>
      <w:r w:rsidR="00C57454" w:rsidRPr="008B7046">
        <w:rPr>
          <w:sz w:val="24"/>
          <w:szCs w:val="24"/>
        </w:rPr>
        <w:t xml:space="preserve"> koji je sufinanciran sredstvima fonda Creat</w:t>
      </w:r>
      <w:r w:rsidR="00986929">
        <w:rPr>
          <w:sz w:val="24"/>
          <w:szCs w:val="24"/>
        </w:rPr>
        <w:t>i</w:t>
      </w:r>
      <w:r w:rsidR="00C57454" w:rsidRPr="008B7046">
        <w:rPr>
          <w:sz w:val="24"/>
          <w:szCs w:val="24"/>
        </w:rPr>
        <w:t>ve Europe</w:t>
      </w:r>
      <w:r w:rsidR="00F61DF7" w:rsidRPr="008B7046">
        <w:rPr>
          <w:sz w:val="24"/>
          <w:szCs w:val="24"/>
        </w:rPr>
        <w:t>, a koji se nastavio i u 2023. godini</w:t>
      </w:r>
      <w:r w:rsidR="00C57454" w:rsidRPr="008B7046">
        <w:rPr>
          <w:sz w:val="24"/>
          <w:szCs w:val="24"/>
        </w:rPr>
        <w:t xml:space="preserve">. </w:t>
      </w:r>
      <w:r w:rsidR="00F61DF7" w:rsidRPr="008B7046">
        <w:rPr>
          <w:sz w:val="24"/>
          <w:szCs w:val="24"/>
        </w:rPr>
        <w:t>U 2023. godini s</w:t>
      </w:r>
      <w:r w:rsidR="00F05F2C" w:rsidRPr="008B7046">
        <w:rPr>
          <w:sz w:val="24"/>
          <w:szCs w:val="24"/>
        </w:rPr>
        <w:t xml:space="preserve">veukupno je </w:t>
      </w:r>
      <w:r w:rsidR="00C57454" w:rsidRPr="008B7046">
        <w:rPr>
          <w:sz w:val="24"/>
          <w:szCs w:val="24"/>
        </w:rPr>
        <w:t>o</w:t>
      </w:r>
      <w:r w:rsidRPr="008B7046">
        <w:rPr>
          <w:sz w:val="24"/>
          <w:szCs w:val="24"/>
        </w:rPr>
        <w:t xml:space="preserve">držano </w:t>
      </w:r>
      <w:r w:rsidR="00F61DF7" w:rsidRPr="008B7046">
        <w:rPr>
          <w:sz w:val="24"/>
          <w:szCs w:val="24"/>
        </w:rPr>
        <w:t>789</w:t>
      </w:r>
      <w:r w:rsidRPr="008B7046">
        <w:rPr>
          <w:sz w:val="24"/>
          <w:szCs w:val="24"/>
        </w:rPr>
        <w:t xml:space="preserve"> filmskih projekcije s </w:t>
      </w:r>
      <w:r w:rsidR="00F61DF7" w:rsidRPr="008B7046">
        <w:rPr>
          <w:sz w:val="24"/>
          <w:szCs w:val="24"/>
        </w:rPr>
        <w:t>266</w:t>
      </w:r>
      <w:r w:rsidRPr="008B7046">
        <w:rPr>
          <w:sz w:val="24"/>
          <w:szCs w:val="24"/>
        </w:rPr>
        <w:t xml:space="preserve"> filmsk</w:t>
      </w:r>
      <w:r w:rsidR="00C57454" w:rsidRPr="008B7046">
        <w:rPr>
          <w:sz w:val="24"/>
          <w:szCs w:val="24"/>
        </w:rPr>
        <w:t>ih</w:t>
      </w:r>
      <w:r w:rsidRPr="008B7046">
        <w:rPr>
          <w:sz w:val="24"/>
          <w:szCs w:val="24"/>
        </w:rPr>
        <w:t xml:space="preserve"> naslova te je ukupan broj posjetitelja na film</w:t>
      </w:r>
      <w:r w:rsidR="00F05F2C" w:rsidRPr="008B7046">
        <w:rPr>
          <w:sz w:val="24"/>
          <w:szCs w:val="24"/>
        </w:rPr>
        <w:t xml:space="preserve">skim projekcijama bio </w:t>
      </w:r>
      <w:r w:rsidR="00C57454" w:rsidRPr="008B7046">
        <w:rPr>
          <w:sz w:val="24"/>
          <w:szCs w:val="24"/>
        </w:rPr>
        <w:t>iznimno visokih 2</w:t>
      </w:r>
      <w:r w:rsidR="00F61DF7" w:rsidRPr="008B7046">
        <w:rPr>
          <w:sz w:val="24"/>
          <w:szCs w:val="24"/>
        </w:rPr>
        <w:t>8.082</w:t>
      </w:r>
      <w:r w:rsidRPr="008B7046">
        <w:rPr>
          <w:sz w:val="24"/>
          <w:szCs w:val="24"/>
        </w:rPr>
        <w:t xml:space="preserve"> posjetitelja. </w:t>
      </w:r>
      <w:r w:rsidR="00F61DF7" w:rsidRPr="008B7046">
        <w:rPr>
          <w:sz w:val="24"/>
          <w:szCs w:val="24"/>
        </w:rPr>
        <w:t xml:space="preserve">Pri tome treba napomenuti da POU Samobor nema zaposlenu osobi za kreiranje i razvoj filmskih programa i filmske pismenosti pa će i ovdje daljnji razvoj filmske djelatnosti uvelike ovisiti o povećanju ljudskih resursa. </w:t>
      </w:r>
    </w:p>
    <w:p w14:paraId="7732E5BC" w14:textId="77777777" w:rsidR="00C57454" w:rsidRPr="008B7046" w:rsidRDefault="00C57454" w:rsidP="008B7046">
      <w:pPr>
        <w:spacing w:after="0"/>
        <w:rPr>
          <w:sz w:val="24"/>
          <w:szCs w:val="24"/>
        </w:rPr>
      </w:pPr>
    </w:p>
    <w:p w14:paraId="4BE227EC" w14:textId="4A0CE674" w:rsidR="00424261" w:rsidRPr="008B7046" w:rsidRDefault="00424261" w:rsidP="008B7046">
      <w:pPr>
        <w:spacing w:after="160"/>
        <w:rPr>
          <w:sz w:val="24"/>
          <w:szCs w:val="24"/>
        </w:rPr>
      </w:pPr>
      <w:r w:rsidRPr="008B7046">
        <w:rPr>
          <w:sz w:val="24"/>
          <w:szCs w:val="24"/>
        </w:rPr>
        <w:t xml:space="preserve">Djelatnost </w:t>
      </w:r>
      <w:r w:rsidRPr="008B7046">
        <w:rPr>
          <w:b/>
          <w:sz w:val="24"/>
          <w:szCs w:val="24"/>
        </w:rPr>
        <w:t>informiranja</w:t>
      </w:r>
      <w:r w:rsidRPr="008B7046">
        <w:rPr>
          <w:sz w:val="24"/>
          <w:szCs w:val="24"/>
        </w:rPr>
        <w:t xml:space="preserve"> građana odvija se kroz program </w:t>
      </w:r>
      <w:r w:rsidRPr="008B7046">
        <w:rPr>
          <w:b/>
          <w:sz w:val="24"/>
          <w:szCs w:val="24"/>
        </w:rPr>
        <w:t>Građanski utorak</w:t>
      </w:r>
      <w:r w:rsidRPr="008B7046">
        <w:rPr>
          <w:sz w:val="24"/>
          <w:szCs w:val="24"/>
        </w:rPr>
        <w:t xml:space="preserve">, program predavanja i radionica na različite teme iz zdravstva, socijale, ekonomije, zaštite </w:t>
      </w:r>
      <w:r w:rsidR="00F05F2C" w:rsidRPr="008B7046">
        <w:rPr>
          <w:sz w:val="24"/>
          <w:szCs w:val="24"/>
        </w:rPr>
        <w:t>okoliša, pedagogije i sl. U 202</w:t>
      </w:r>
      <w:r w:rsidR="00F61DF7" w:rsidRPr="008B7046">
        <w:rPr>
          <w:sz w:val="24"/>
          <w:szCs w:val="24"/>
        </w:rPr>
        <w:t>3</w:t>
      </w:r>
      <w:r w:rsidRPr="008B7046">
        <w:rPr>
          <w:sz w:val="24"/>
          <w:szCs w:val="24"/>
        </w:rPr>
        <w:t xml:space="preserve">. </w:t>
      </w:r>
      <w:r w:rsidR="00F05F2C" w:rsidRPr="008B7046">
        <w:rPr>
          <w:sz w:val="24"/>
          <w:szCs w:val="24"/>
        </w:rPr>
        <w:t>godini je održano 3</w:t>
      </w:r>
      <w:r w:rsidR="00C57454" w:rsidRPr="008B7046">
        <w:rPr>
          <w:sz w:val="24"/>
          <w:szCs w:val="24"/>
        </w:rPr>
        <w:t>6</w:t>
      </w:r>
      <w:r w:rsidRPr="008B7046">
        <w:rPr>
          <w:sz w:val="24"/>
          <w:szCs w:val="24"/>
        </w:rPr>
        <w:t xml:space="preserve"> predavanja</w:t>
      </w:r>
      <w:r w:rsidR="00C57454" w:rsidRPr="008B7046">
        <w:rPr>
          <w:sz w:val="24"/>
          <w:szCs w:val="24"/>
        </w:rPr>
        <w:t xml:space="preserve"> koje je posjetilo 6</w:t>
      </w:r>
      <w:r w:rsidR="00F61DF7" w:rsidRPr="008B7046">
        <w:rPr>
          <w:sz w:val="24"/>
          <w:szCs w:val="24"/>
        </w:rPr>
        <w:t>75</w:t>
      </w:r>
      <w:r w:rsidR="00C57454" w:rsidRPr="008B7046">
        <w:rPr>
          <w:sz w:val="24"/>
          <w:szCs w:val="24"/>
        </w:rPr>
        <w:t xml:space="preserve"> posjetitelja.</w:t>
      </w:r>
      <w:r w:rsidRPr="008B7046">
        <w:rPr>
          <w:sz w:val="24"/>
          <w:szCs w:val="24"/>
        </w:rPr>
        <w:t xml:space="preserve"> </w:t>
      </w:r>
      <w:r w:rsidR="00B7411D" w:rsidRPr="008B7046">
        <w:rPr>
          <w:sz w:val="24"/>
          <w:szCs w:val="24"/>
        </w:rPr>
        <w:t>Svakako ovom broju treba dodati i veliku posjećenost tih predavanja na YouTube kanalu Učilišta</w:t>
      </w:r>
      <w:r w:rsidRPr="008B7046">
        <w:rPr>
          <w:sz w:val="24"/>
          <w:szCs w:val="24"/>
        </w:rPr>
        <w:t>.</w:t>
      </w:r>
    </w:p>
    <w:p w14:paraId="77D095FA" w14:textId="27650C5D" w:rsidR="00816228" w:rsidRPr="008B7046" w:rsidRDefault="00424261" w:rsidP="008B7046">
      <w:pPr>
        <w:spacing w:after="160"/>
        <w:rPr>
          <w:sz w:val="24"/>
          <w:szCs w:val="24"/>
        </w:rPr>
      </w:pPr>
      <w:r w:rsidRPr="008B7046">
        <w:rPr>
          <w:b/>
          <w:sz w:val="24"/>
          <w:szCs w:val="24"/>
        </w:rPr>
        <w:t>Obrazovna djelatnost</w:t>
      </w:r>
      <w:r w:rsidRPr="008B7046">
        <w:rPr>
          <w:sz w:val="24"/>
          <w:szCs w:val="24"/>
        </w:rPr>
        <w:t xml:space="preserve"> se odvijala kroz različite certificirane</w:t>
      </w:r>
      <w:r w:rsidR="00816228" w:rsidRPr="008B7046">
        <w:rPr>
          <w:sz w:val="24"/>
          <w:szCs w:val="24"/>
        </w:rPr>
        <w:t xml:space="preserve"> obrazovne</w:t>
      </w:r>
      <w:r w:rsidRPr="008B7046">
        <w:rPr>
          <w:sz w:val="24"/>
          <w:szCs w:val="24"/>
        </w:rPr>
        <w:t xml:space="preserve"> programe i neformalne programe</w:t>
      </w:r>
      <w:r w:rsidR="00816228" w:rsidRPr="008B7046">
        <w:rPr>
          <w:sz w:val="24"/>
          <w:szCs w:val="24"/>
        </w:rPr>
        <w:t xml:space="preserve"> te Erasmus+ programe.</w:t>
      </w:r>
      <w:r w:rsidRPr="008B7046">
        <w:rPr>
          <w:sz w:val="24"/>
          <w:szCs w:val="24"/>
        </w:rPr>
        <w:t xml:space="preserve"> </w:t>
      </w:r>
      <w:r w:rsidR="00816228" w:rsidRPr="008B7046">
        <w:rPr>
          <w:rFonts w:cstheme="minorHAnsi"/>
          <w:bCs/>
          <w:sz w:val="24"/>
          <w:szCs w:val="24"/>
        </w:rPr>
        <w:t>U usporedbi s 2022. godinom vidljiv je značajan porast obrazovnih programa kako za odrasle tako i za djecu i mlade. Tako je u 2023. godini bilo 16 obrazovnih grupa za odrasle u 9 obrazovnih programa, što je udvostručenje broja grupa u odnosu na 2022. godinu (7 grupa u 2022. godini).  Valja naglasiti kako je značajno porastao i broj obrazovnih grupa kroz mjeru vaučer: s 1 grupe u 2022. godini na 6 grupa u 2023. godini. Povećao se također broj grupa za djecu i mlade, s 10 grupa u 2022. godini na 17 grupa u 2023. godini. Sveukupno, Odjel obrazovanja POU Samobor je imalo čak 33 obrazovne grupe u 2023. godini, što je najveći broj obrazovnih grupa ikad u našoj ustanovi!</w:t>
      </w:r>
    </w:p>
    <w:p w14:paraId="0E7D8388" w14:textId="1F701D63" w:rsidR="00424261" w:rsidRPr="008B7046" w:rsidRDefault="00ED70AB" w:rsidP="008B7046">
      <w:pPr>
        <w:spacing w:after="0"/>
        <w:rPr>
          <w:sz w:val="24"/>
          <w:szCs w:val="24"/>
        </w:rPr>
      </w:pPr>
      <w:r w:rsidRPr="008B7046">
        <w:rPr>
          <w:bCs/>
          <w:sz w:val="24"/>
          <w:szCs w:val="24"/>
        </w:rPr>
        <w:t>U</w:t>
      </w:r>
      <w:r w:rsidRPr="008B7046">
        <w:rPr>
          <w:b/>
          <w:sz w:val="24"/>
          <w:szCs w:val="24"/>
        </w:rPr>
        <w:t xml:space="preserve"> </w:t>
      </w:r>
      <w:r w:rsidR="00424261" w:rsidRPr="008B7046">
        <w:rPr>
          <w:b/>
          <w:sz w:val="24"/>
          <w:szCs w:val="24"/>
        </w:rPr>
        <w:t>Centr</w:t>
      </w:r>
      <w:r w:rsidRPr="008B7046">
        <w:rPr>
          <w:b/>
          <w:sz w:val="24"/>
          <w:szCs w:val="24"/>
        </w:rPr>
        <w:t>u</w:t>
      </w:r>
      <w:r w:rsidR="00424261" w:rsidRPr="008B7046">
        <w:rPr>
          <w:b/>
          <w:sz w:val="24"/>
          <w:szCs w:val="24"/>
        </w:rPr>
        <w:t xml:space="preserve"> za mlade Bunker</w:t>
      </w:r>
      <w:r w:rsidR="00424261" w:rsidRPr="008B7046">
        <w:rPr>
          <w:sz w:val="24"/>
          <w:szCs w:val="24"/>
        </w:rPr>
        <w:t xml:space="preserve"> </w:t>
      </w:r>
      <w:r w:rsidR="00CE742A" w:rsidRPr="008B7046">
        <w:rPr>
          <w:sz w:val="24"/>
          <w:szCs w:val="24"/>
        </w:rPr>
        <w:t>tijekom 202</w:t>
      </w:r>
      <w:r w:rsidR="00816228" w:rsidRPr="008B7046">
        <w:rPr>
          <w:sz w:val="24"/>
          <w:szCs w:val="24"/>
        </w:rPr>
        <w:t>3</w:t>
      </w:r>
      <w:r w:rsidR="00424261" w:rsidRPr="008B7046">
        <w:rPr>
          <w:sz w:val="24"/>
          <w:szCs w:val="24"/>
        </w:rPr>
        <w:t>. godine organizirano</w:t>
      </w:r>
      <w:r w:rsidRPr="008B7046">
        <w:rPr>
          <w:sz w:val="24"/>
          <w:szCs w:val="24"/>
        </w:rPr>
        <w:t xml:space="preserve"> je 11</w:t>
      </w:r>
      <w:r w:rsidR="00816228" w:rsidRPr="008B7046">
        <w:rPr>
          <w:sz w:val="24"/>
          <w:szCs w:val="24"/>
        </w:rPr>
        <w:t>8</w:t>
      </w:r>
      <w:r w:rsidR="00424261" w:rsidRPr="008B7046">
        <w:rPr>
          <w:sz w:val="24"/>
          <w:szCs w:val="24"/>
        </w:rPr>
        <w:t xml:space="preserve"> događanja kroz program DOPRI – Dođi, </w:t>
      </w:r>
      <w:proofErr w:type="spellStart"/>
      <w:r w:rsidR="00424261" w:rsidRPr="008B7046">
        <w:rPr>
          <w:sz w:val="24"/>
          <w:szCs w:val="24"/>
        </w:rPr>
        <w:t>PRedloži</w:t>
      </w:r>
      <w:proofErr w:type="spellEnd"/>
      <w:r w:rsidR="00424261" w:rsidRPr="008B7046">
        <w:rPr>
          <w:sz w:val="24"/>
          <w:szCs w:val="24"/>
        </w:rPr>
        <w:t xml:space="preserve">, Izvedi! kojim se na poticaj mladih i uz njihovu pomoć organiziraju različita </w:t>
      </w:r>
      <w:r w:rsidRPr="008B7046">
        <w:rPr>
          <w:sz w:val="24"/>
          <w:szCs w:val="24"/>
        </w:rPr>
        <w:t xml:space="preserve">zabavna, edukativna ili informativna </w:t>
      </w:r>
      <w:r w:rsidR="00424261" w:rsidRPr="008B7046">
        <w:rPr>
          <w:sz w:val="24"/>
          <w:szCs w:val="24"/>
        </w:rPr>
        <w:t xml:space="preserve">događanja. </w:t>
      </w:r>
      <w:r w:rsidRPr="008B7046">
        <w:rPr>
          <w:sz w:val="24"/>
          <w:szCs w:val="24"/>
        </w:rPr>
        <w:t>Tom broju treba dodati još 1</w:t>
      </w:r>
      <w:r w:rsidR="00816228" w:rsidRPr="008B7046">
        <w:rPr>
          <w:sz w:val="24"/>
          <w:szCs w:val="24"/>
        </w:rPr>
        <w:t>91</w:t>
      </w:r>
      <w:r w:rsidRPr="008B7046">
        <w:rPr>
          <w:sz w:val="24"/>
          <w:szCs w:val="24"/>
        </w:rPr>
        <w:t xml:space="preserve"> događanj</w:t>
      </w:r>
      <w:r w:rsidR="00816228" w:rsidRPr="008B7046">
        <w:rPr>
          <w:sz w:val="24"/>
          <w:szCs w:val="24"/>
        </w:rPr>
        <w:t>e</w:t>
      </w:r>
      <w:r w:rsidRPr="008B7046">
        <w:rPr>
          <w:sz w:val="24"/>
          <w:szCs w:val="24"/>
        </w:rPr>
        <w:t xml:space="preserve"> u suorganizaciji s različitim lokalnim, županijskim i nacionalnim dionicima</w:t>
      </w:r>
      <w:r w:rsidR="00816228" w:rsidRPr="008B7046">
        <w:rPr>
          <w:sz w:val="24"/>
          <w:szCs w:val="24"/>
        </w:rPr>
        <w:t xml:space="preserve">, što je </w:t>
      </w:r>
      <w:r w:rsidR="00424261" w:rsidRPr="008B7046">
        <w:rPr>
          <w:sz w:val="24"/>
          <w:szCs w:val="24"/>
        </w:rPr>
        <w:t xml:space="preserve">od iznimne važnosti za </w:t>
      </w:r>
      <w:r w:rsidR="00816228" w:rsidRPr="008B7046">
        <w:rPr>
          <w:sz w:val="24"/>
          <w:szCs w:val="24"/>
        </w:rPr>
        <w:t>što veću raznolikost programa za mlade</w:t>
      </w:r>
      <w:r w:rsidR="00FC6D18" w:rsidRPr="008B7046">
        <w:rPr>
          <w:sz w:val="24"/>
          <w:szCs w:val="24"/>
        </w:rPr>
        <w:t xml:space="preserve"> – od edukativnih, preko kulturnih pa sve do zabavnih programa.</w:t>
      </w:r>
      <w:r w:rsidR="00424261" w:rsidRPr="008B7046">
        <w:rPr>
          <w:sz w:val="24"/>
          <w:szCs w:val="24"/>
        </w:rPr>
        <w:t xml:space="preserve">  Ukupan broj posjetitelja Bunkera </w:t>
      </w:r>
      <w:r w:rsidR="002B53DA" w:rsidRPr="008B7046">
        <w:rPr>
          <w:sz w:val="24"/>
          <w:szCs w:val="24"/>
        </w:rPr>
        <w:t>u 202</w:t>
      </w:r>
      <w:r w:rsidR="00FC6D18" w:rsidRPr="008B7046">
        <w:rPr>
          <w:sz w:val="24"/>
          <w:szCs w:val="24"/>
        </w:rPr>
        <w:t>3</w:t>
      </w:r>
      <w:r w:rsidR="00424261" w:rsidRPr="008B7046">
        <w:rPr>
          <w:sz w:val="24"/>
          <w:szCs w:val="24"/>
        </w:rPr>
        <w:t>.</w:t>
      </w:r>
      <w:r w:rsidR="002B53DA" w:rsidRPr="008B7046">
        <w:rPr>
          <w:sz w:val="24"/>
          <w:szCs w:val="24"/>
        </w:rPr>
        <w:t xml:space="preserve"> </w:t>
      </w:r>
      <w:r w:rsidR="00424261" w:rsidRPr="008B7046">
        <w:rPr>
          <w:sz w:val="24"/>
          <w:szCs w:val="24"/>
        </w:rPr>
        <w:t xml:space="preserve">godini </w:t>
      </w:r>
      <w:r w:rsidR="002B53DA" w:rsidRPr="008B7046">
        <w:rPr>
          <w:sz w:val="24"/>
          <w:szCs w:val="24"/>
        </w:rPr>
        <w:t xml:space="preserve">narastao na </w:t>
      </w:r>
      <w:r w:rsidR="00FC6D18" w:rsidRPr="008B7046">
        <w:rPr>
          <w:sz w:val="24"/>
          <w:szCs w:val="24"/>
        </w:rPr>
        <w:t>33.672</w:t>
      </w:r>
      <w:r w:rsidRPr="008B7046">
        <w:rPr>
          <w:sz w:val="24"/>
          <w:szCs w:val="24"/>
        </w:rPr>
        <w:t xml:space="preserve"> posjetitelja</w:t>
      </w:r>
      <w:r w:rsidR="00FC6D18" w:rsidRPr="008B7046">
        <w:rPr>
          <w:sz w:val="24"/>
          <w:szCs w:val="24"/>
        </w:rPr>
        <w:t>, čime je nastavljen trend rasta broja posjetitelja Bunkera. Ovako visoke brojke posjećenosti jasno ukazuju na potrebu daljnjeg razvoja ponude aktivnosti za mlade u Bunkeru, što će najviše ovisiti o povećanju ljudskih resursa.</w:t>
      </w:r>
    </w:p>
    <w:p w14:paraId="700ECC64" w14:textId="77777777" w:rsidR="00ED70AB" w:rsidRPr="008B7046" w:rsidRDefault="00ED70AB" w:rsidP="008B7046">
      <w:pPr>
        <w:spacing w:after="0"/>
        <w:rPr>
          <w:sz w:val="24"/>
          <w:szCs w:val="24"/>
        </w:rPr>
      </w:pPr>
    </w:p>
    <w:p w14:paraId="266B80D4" w14:textId="02C41DA1" w:rsidR="00ED70AB" w:rsidRPr="008B7046" w:rsidRDefault="00ED70AB" w:rsidP="008B7046">
      <w:pPr>
        <w:spacing w:after="160"/>
        <w:rPr>
          <w:bCs/>
          <w:sz w:val="24"/>
          <w:szCs w:val="24"/>
        </w:rPr>
      </w:pPr>
      <w:r w:rsidRPr="008B7046">
        <w:rPr>
          <w:bCs/>
          <w:sz w:val="24"/>
          <w:szCs w:val="24"/>
        </w:rPr>
        <w:t xml:space="preserve">Uz ove navedene brojke posjetitelja i događanja različitih djelatnosti POU Samobor, svakako treba istaknuti i visoku dugogodišnju razinu kvalitete navedenih programa koja značajno utječe i na veliku podršku lokalnih, županijskih, nacionalnih pa čak i međunarodnih dionika. </w:t>
      </w:r>
    </w:p>
    <w:p w14:paraId="38B1625C" w14:textId="1EB458C3" w:rsidR="00ED70AB" w:rsidRPr="008B7046" w:rsidRDefault="00ED70AB" w:rsidP="008B7046">
      <w:pPr>
        <w:spacing w:after="160"/>
        <w:rPr>
          <w:b/>
          <w:sz w:val="24"/>
          <w:szCs w:val="24"/>
        </w:rPr>
      </w:pPr>
      <w:r w:rsidRPr="008B7046">
        <w:rPr>
          <w:b/>
          <w:sz w:val="24"/>
          <w:szCs w:val="24"/>
        </w:rPr>
        <w:t>--------------------------------------------------------------------------------------------------------------------------------------------</w:t>
      </w:r>
      <w:r w:rsidR="0062243F" w:rsidRPr="008B7046">
        <w:rPr>
          <w:b/>
          <w:sz w:val="24"/>
          <w:szCs w:val="24"/>
        </w:rPr>
        <w:t>--</w:t>
      </w:r>
    </w:p>
    <w:p w14:paraId="7A1F644C" w14:textId="6DC272F4" w:rsidR="00424261" w:rsidRPr="008B7046" w:rsidRDefault="00424261" w:rsidP="008B7046">
      <w:pPr>
        <w:spacing w:after="160"/>
        <w:rPr>
          <w:sz w:val="24"/>
          <w:szCs w:val="24"/>
        </w:rPr>
      </w:pPr>
      <w:r w:rsidRPr="008B7046">
        <w:rPr>
          <w:sz w:val="24"/>
          <w:szCs w:val="24"/>
        </w:rPr>
        <w:t>POU Samobor je u 202</w:t>
      </w:r>
      <w:r w:rsidR="00FC6D18" w:rsidRPr="008B7046">
        <w:rPr>
          <w:sz w:val="24"/>
          <w:szCs w:val="24"/>
        </w:rPr>
        <w:t>3</w:t>
      </w:r>
      <w:r w:rsidRPr="008B7046">
        <w:rPr>
          <w:sz w:val="24"/>
          <w:szCs w:val="24"/>
        </w:rPr>
        <w:t xml:space="preserve">. godini ostvarilo </w:t>
      </w:r>
      <w:r w:rsidR="002B53DA" w:rsidRPr="008B7046">
        <w:rPr>
          <w:sz w:val="24"/>
          <w:szCs w:val="24"/>
        </w:rPr>
        <w:t xml:space="preserve">preko </w:t>
      </w:r>
      <w:r w:rsidR="00FC6D18" w:rsidRPr="008B7046">
        <w:rPr>
          <w:sz w:val="24"/>
          <w:szCs w:val="24"/>
        </w:rPr>
        <w:t>190.000 eura</w:t>
      </w:r>
      <w:r w:rsidRPr="008B7046">
        <w:rPr>
          <w:sz w:val="24"/>
          <w:szCs w:val="24"/>
        </w:rPr>
        <w:t xml:space="preserve"> </w:t>
      </w:r>
      <w:r w:rsidRPr="00986929">
        <w:rPr>
          <w:b/>
          <w:bCs/>
          <w:sz w:val="24"/>
          <w:szCs w:val="24"/>
        </w:rPr>
        <w:t>vlastitih sredstava</w:t>
      </w:r>
      <w:r w:rsidRPr="008B7046">
        <w:rPr>
          <w:sz w:val="24"/>
          <w:szCs w:val="24"/>
        </w:rPr>
        <w:t xml:space="preserve"> (obrazovni programi, ulaznice, najam prostora i sl.)</w:t>
      </w:r>
      <w:r w:rsidR="00FC6D18" w:rsidRPr="008B7046">
        <w:rPr>
          <w:sz w:val="24"/>
          <w:szCs w:val="24"/>
        </w:rPr>
        <w:t xml:space="preserve">. </w:t>
      </w:r>
      <w:r w:rsidRPr="008B7046">
        <w:rPr>
          <w:sz w:val="24"/>
          <w:szCs w:val="24"/>
        </w:rPr>
        <w:t xml:space="preserve">Kako bi dobili što bolju </w:t>
      </w:r>
      <w:r w:rsidRPr="008B7046">
        <w:rPr>
          <w:b/>
          <w:sz w:val="24"/>
          <w:szCs w:val="24"/>
        </w:rPr>
        <w:t>financijsku potporu iz drugih izvora</w:t>
      </w:r>
      <w:r w:rsidRPr="008B7046">
        <w:rPr>
          <w:sz w:val="24"/>
          <w:szCs w:val="24"/>
        </w:rPr>
        <w:t xml:space="preserve"> financiranja, </w:t>
      </w:r>
      <w:r w:rsidRPr="008B7046">
        <w:rPr>
          <w:sz w:val="24"/>
          <w:szCs w:val="24"/>
        </w:rPr>
        <w:lastRenderedPageBreak/>
        <w:t>POU Samobor se prijavljivalo na javne pozive Ministarstva kulture,  Zagrebačke županije, Agencije za mobilnost i EU programe (Erasmus+ projekt),  Hrvatskog audio-vizualnog centr</w:t>
      </w:r>
      <w:r w:rsidR="003F13DF" w:rsidRPr="008B7046">
        <w:rPr>
          <w:sz w:val="24"/>
          <w:szCs w:val="24"/>
        </w:rPr>
        <w:t xml:space="preserve">a i Europa </w:t>
      </w:r>
      <w:proofErr w:type="spellStart"/>
      <w:r w:rsidR="003F13DF" w:rsidRPr="008B7046">
        <w:rPr>
          <w:sz w:val="24"/>
          <w:szCs w:val="24"/>
        </w:rPr>
        <w:t>Cinemas</w:t>
      </w:r>
      <w:proofErr w:type="spellEnd"/>
      <w:r w:rsidR="003F13DF" w:rsidRPr="008B7046">
        <w:rPr>
          <w:sz w:val="24"/>
          <w:szCs w:val="24"/>
        </w:rPr>
        <w:t xml:space="preserve"> program</w:t>
      </w:r>
      <w:r w:rsidRPr="008B7046">
        <w:rPr>
          <w:sz w:val="24"/>
          <w:szCs w:val="24"/>
        </w:rPr>
        <w:t xml:space="preserve"> </w:t>
      </w:r>
      <w:r w:rsidR="00FC6D18" w:rsidRPr="008B7046">
        <w:rPr>
          <w:sz w:val="24"/>
          <w:szCs w:val="24"/>
        </w:rPr>
        <w:t xml:space="preserve">te na mjeru Vaučer Hrvatskog zavoda za zapošljavanje </w:t>
      </w:r>
      <w:r w:rsidRPr="008B7046">
        <w:rPr>
          <w:sz w:val="24"/>
          <w:szCs w:val="24"/>
        </w:rPr>
        <w:t xml:space="preserve">čime je ostvaren prihod </w:t>
      </w:r>
      <w:r w:rsidR="003F13DF" w:rsidRPr="008B7046">
        <w:rPr>
          <w:sz w:val="24"/>
          <w:szCs w:val="24"/>
        </w:rPr>
        <w:t xml:space="preserve">na pomoćima nešto veći od </w:t>
      </w:r>
      <w:r w:rsidR="005766F6" w:rsidRPr="008B7046">
        <w:rPr>
          <w:sz w:val="24"/>
          <w:szCs w:val="24"/>
        </w:rPr>
        <w:t>188</w:t>
      </w:r>
      <w:r w:rsidR="003F13DF" w:rsidRPr="008B7046">
        <w:rPr>
          <w:sz w:val="24"/>
          <w:szCs w:val="24"/>
        </w:rPr>
        <w:t>.</w:t>
      </w:r>
      <w:r w:rsidRPr="008B7046">
        <w:rPr>
          <w:sz w:val="24"/>
          <w:szCs w:val="24"/>
        </w:rPr>
        <w:t xml:space="preserve">000 </w:t>
      </w:r>
      <w:r w:rsidR="005766F6" w:rsidRPr="008B7046">
        <w:rPr>
          <w:sz w:val="24"/>
          <w:szCs w:val="24"/>
        </w:rPr>
        <w:t>eura</w:t>
      </w:r>
      <w:r w:rsidRPr="008B7046">
        <w:rPr>
          <w:sz w:val="24"/>
          <w:szCs w:val="24"/>
        </w:rPr>
        <w:t xml:space="preserve"> za sufinanciranje programa POU Samobor.</w:t>
      </w:r>
    </w:p>
    <w:p w14:paraId="6CAC7B0B" w14:textId="3050B55A" w:rsidR="0062243F" w:rsidRPr="008B7046" w:rsidRDefault="0062243F" w:rsidP="008B7046">
      <w:pPr>
        <w:spacing w:after="160"/>
        <w:rPr>
          <w:b/>
          <w:bCs/>
          <w:sz w:val="24"/>
          <w:szCs w:val="24"/>
        </w:rPr>
      </w:pPr>
      <w:r w:rsidRPr="008B7046">
        <w:rPr>
          <w:b/>
          <w:bCs/>
          <w:sz w:val="24"/>
          <w:szCs w:val="24"/>
        </w:rPr>
        <w:t>----------------------------------------------------------------------------------------------------------------------------------------------</w:t>
      </w:r>
    </w:p>
    <w:p w14:paraId="7DB17EEB" w14:textId="565CD69F" w:rsidR="009D4C9D" w:rsidRDefault="00424261" w:rsidP="008B7046">
      <w:pPr>
        <w:spacing w:after="160"/>
        <w:rPr>
          <w:b/>
          <w:sz w:val="24"/>
          <w:szCs w:val="24"/>
        </w:rPr>
      </w:pPr>
      <w:r w:rsidRPr="008B7046">
        <w:rPr>
          <w:b/>
          <w:sz w:val="24"/>
          <w:szCs w:val="24"/>
        </w:rPr>
        <w:t xml:space="preserve">Na kraju sažetka potrebno je istaknuti </w:t>
      </w:r>
      <w:r w:rsidR="0062243F" w:rsidRPr="008B7046">
        <w:rPr>
          <w:b/>
          <w:sz w:val="24"/>
          <w:szCs w:val="24"/>
        </w:rPr>
        <w:t xml:space="preserve">da </w:t>
      </w:r>
      <w:r w:rsidR="00B203BB">
        <w:rPr>
          <w:b/>
          <w:sz w:val="24"/>
          <w:szCs w:val="24"/>
        </w:rPr>
        <w:t xml:space="preserve">su </w:t>
      </w:r>
      <w:r w:rsidR="0062243F" w:rsidRPr="008B7046">
        <w:rPr>
          <w:b/>
          <w:sz w:val="24"/>
          <w:szCs w:val="24"/>
        </w:rPr>
        <w:t>kulturne i obrazovne aktivnost u POU Samobor održane na najvećoj mogućoj razini upravo zahvaljujući predanom radu njezinih zaposlenika i suradnika</w:t>
      </w:r>
      <w:r w:rsidR="005766F6" w:rsidRPr="008B7046">
        <w:rPr>
          <w:b/>
          <w:sz w:val="24"/>
          <w:szCs w:val="24"/>
        </w:rPr>
        <w:t xml:space="preserve"> te iznimnoj podršci Grada Samobora</w:t>
      </w:r>
      <w:r w:rsidR="0062243F" w:rsidRPr="008B7046">
        <w:rPr>
          <w:b/>
          <w:sz w:val="24"/>
          <w:szCs w:val="24"/>
        </w:rPr>
        <w:t xml:space="preserve">. </w:t>
      </w:r>
      <w:r w:rsidR="005766F6" w:rsidRPr="008B7046">
        <w:rPr>
          <w:b/>
          <w:sz w:val="24"/>
          <w:szCs w:val="24"/>
        </w:rPr>
        <w:t>V</w:t>
      </w:r>
      <w:r w:rsidR="0062243F" w:rsidRPr="008B7046">
        <w:rPr>
          <w:b/>
          <w:sz w:val="24"/>
          <w:szCs w:val="24"/>
        </w:rPr>
        <w:t xml:space="preserve">isoka posjećenost svih tih aktivnosti daje jasnu povratnu informaciju </w:t>
      </w:r>
      <w:r w:rsidR="00FB12C0" w:rsidRPr="008B7046">
        <w:rPr>
          <w:b/>
          <w:sz w:val="24"/>
          <w:szCs w:val="24"/>
        </w:rPr>
        <w:t xml:space="preserve">o važnosti njihovog </w:t>
      </w:r>
      <w:r w:rsidR="005766F6" w:rsidRPr="008B7046">
        <w:rPr>
          <w:b/>
          <w:sz w:val="24"/>
          <w:szCs w:val="24"/>
        </w:rPr>
        <w:t xml:space="preserve">daljnjeg razvoja kako bi se zadovoljile </w:t>
      </w:r>
      <w:r w:rsidR="009D4C9D">
        <w:rPr>
          <w:b/>
          <w:sz w:val="24"/>
          <w:szCs w:val="24"/>
        </w:rPr>
        <w:t xml:space="preserve">mnogobrojne </w:t>
      </w:r>
      <w:r w:rsidR="005766F6" w:rsidRPr="008B7046">
        <w:rPr>
          <w:b/>
          <w:sz w:val="24"/>
          <w:szCs w:val="24"/>
        </w:rPr>
        <w:t xml:space="preserve">kulturne i obrazovne </w:t>
      </w:r>
      <w:r w:rsidR="0062243F" w:rsidRPr="008B7046">
        <w:rPr>
          <w:b/>
          <w:sz w:val="24"/>
          <w:szCs w:val="24"/>
        </w:rPr>
        <w:t>potreb</w:t>
      </w:r>
      <w:r w:rsidR="00FB12C0" w:rsidRPr="008B7046">
        <w:rPr>
          <w:b/>
          <w:sz w:val="24"/>
          <w:szCs w:val="24"/>
        </w:rPr>
        <w:t>e</w:t>
      </w:r>
      <w:r w:rsidR="0062243F" w:rsidRPr="008B7046">
        <w:rPr>
          <w:b/>
          <w:sz w:val="24"/>
          <w:szCs w:val="24"/>
        </w:rPr>
        <w:t xml:space="preserve"> naših građana</w:t>
      </w:r>
      <w:r w:rsidR="005766F6" w:rsidRPr="008B7046">
        <w:rPr>
          <w:b/>
          <w:sz w:val="24"/>
          <w:szCs w:val="24"/>
        </w:rPr>
        <w:t>, a taj razvoj uvelike će ovisiti o povećanju ljudskih resursa učilišta</w:t>
      </w:r>
      <w:r w:rsidR="009D4C9D">
        <w:rPr>
          <w:b/>
          <w:sz w:val="24"/>
          <w:szCs w:val="24"/>
        </w:rPr>
        <w:t xml:space="preserve"> u svim njegovim područjima. Stoga će za daljnji razvoj Samoborske glazbene jeseni, Vrazove Ljubice, koncertne djelatnosti, kazališta, galerijske djelatnosti, </w:t>
      </w:r>
      <w:proofErr w:type="spellStart"/>
      <w:r w:rsidR="009D4C9D">
        <w:rPr>
          <w:b/>
          <w:sz w:val="24"/>
          <w:szCs w:val="24"/>
        </w:rPr>
        <w:t>kinoprikazivaštva</w:t>
      </w:r>
      <w:proofErr w:type="spellEnd"/>
      <w:r w:rsidR="009D4C9D">
        <w:rPr>
          <w:b/>
          <w:sz w:val="24"/>
          <w:szCs w:val="24"/>
        </w:rPr>
        <w:t>, rada Centra za mlade Bunker i cjeloživotnog obrazovanja, ali i rasta vidljivosti programa i posredno, jačanja imidža i konkurentnosti našeg grada, od ključne važnosti biti dodatna zapošljavanje u POU Samobor.</w:t>
      </w:r>
    </w:p>
    <w:p w14:paraId="57A207AC" w14:textId="77777777" w:rsidR="00496734" w:rsidRDefault="00496734" w:rsidP="008B7046">
      <w:pPr>
        <w:spacing w:after="160"/>
        <w:rPr>
          <w:b/>
          <w:sz w:val="24"/>
          <w:szCs w:val="24"/>
        </w:rPr>
      </w:pPr>
    </w:p>
    <w:p w14:paraId="59C56683" w14:textId="77777777" w:rsidR="00496734" w:rsidRDefault="00496734" w:rsidP="008B7046">
      <w:pPr>
        <w:spacing w:after="160"/>
        <w:rPr>
          <w:b/>
          <w:sz w:val="24"/>
          <w:szCs w:val="24"/>
        </w:rPr>
      </w:pPr>
    </w:p>
    <w:p w14:paraId="3A1F5B4B" w14:textId="77777777" w:rsidR="00496734" w:rsidRPr="008B7046" w:rsidRDefault="00496734" w:rsidP="008B7046">
      <w:pPr>
        <w:spacing w:after="160"/>
        <w:rPr>
          <w:b/>
          <w:sz w:val="24"/>
          <w:szCs w:val="24"/>
        </w:rPr>
      </w:pPr>
    </w:p>
    <w:p w14:paraId="38F7F201" w14:textId="062E9E52" w:rsidR="007C694A" w:rsidRPr="008B7046" w:rsidRDefault="007C694A" w:rsidP="008B7046">
      <w:pPr>
        <w:pStyle w:val="Naslov1"/>
        <w:rPr>
          <w:color w:val="auto"/>
        </w:rPr>
      </w:pPr>
      <w:bookmarkStart w:id="5" w:name="_Toc161933868"/>
      <w:r w:rsidRPr="008B7046">
        <w:rPr>
          <w:color w:val="auto"/>
        </w:rPr>
        <w:t>STATISTIKA DOGAĐANJA 1.1.-31.12.2023.</w:t>
      </w:r>
      <w:bookmarkEnd w:id="5"/>
    </w:p>
    <w:p w14:paraId="53DEF4A0" w14:textId="77777777" w:rsidR="007C694A" w:rsidRPr="008B7046" w:rsidRDefault="007C694A" w:rsidP="008B7046"/>
    <w:tbl>
      <w:tblPr>
        <w:tblStyle w:val="Reetkatablice"/>
        <w:tblW w:w="9776" w:type="dxa"/>
        <w:jc w:val="right"/>
        <w:tblLayout w:type="fixed"/>
        <w:tblLook w:val="04A0" w:firstRow="1" w:lastRow="0" w:firstColumn="1" w:lastColumn="0" w:noHBand="0" w:noVBand="1"/>
      </w:tblPr>
      <w:tblGrid>
        <w:gridCol w:w="8075"/>
        <w:gridCol w:w="851"/>
        <w:gridCol w:w="850"/>
      </w:tblGrid>
      <w:tr w:rsidR="008B7046" w:rsidRPr="008B7046" w14:paraId="160C038F" w14:textId="77777777" w:rsidTr="00327AA3">
        <w:trPr>
          <w:trHeight w:val="284"/>
          <w:jc w:val="right"/>
        </w:trPr>
        <w:tc>
          <w:tcPr>
            <w:tcW w:w="8075" w:type="dxa"/>
            <w:noWrap/>
            <w:hideMark/>
          </w:tcPr>
          <w:p w14:paraId="143510FF" w14:textId="7458A5BE" w:rsidR="00AF49C3" w:rsidRPr="008B7046" w:rsidRDefault="0099047C" w:rsidP="008B7046">
            <w:pPr>
              <w:rPr>
                <w:b/>
                <w:bCs/>
                <w:sz w:val="24"/>
                <w:szCs w:val="24"/>
              </w:rPr>
            </w:pPr>
            <w:r w:rsidRPr="008B7046">
              <w:rPr>
                <w:b/>
                <w:bCs/>
                <w:sz w:val="24"/>
                <w:szCs w:val="24"/>
              </w:rPr>
              <w:t>DOGAĐANJA U ORGANIZACIJI POU SAMOBOR</w:t>
            </w:r>
          </w:p>
        </w:tc>
        <w:tc>
          <w:tcPr>
            <w:tcW w:w="851" w:type="dxa"/>
            <w:noWrap/>
            <w:hideMark/>
          </w:tcPr>
          <w:p w14:paraId="52D9B64A" w14:textId="77777777" w:rsidR="00AF49C3" w:rsidRPr="008B7046" w:rsidRDefault="00AF49C3" w:rsidP="008B7046">
            <w:pPr>
              <w:jc w:val="right"/>
            </w:pPr>
            <w:r w:rsidRPr="008B7046">
              <w:t>2022.</w:t>
            </w:r>
          </w:p>
        </w:tc>
        <w:tc>
          <w:tcPr>
            <w:tcW w:w="850" w:type="dxa"/>
            <w:noWrap/>
            <w:hideMark/>
          </w:tcPr>
          <w:p w14:paraId="15CAFE39" w14:textId="1F7F7EC4" w:rsidR="00AF49C3" w:rsidRPr="008B7046" w:rsidRDefault="00AF49C3" w:rsidP="008B7046">
            <w:pPr>
              <w:ind w:right="-529"/>
            </w:pPr>
            <w:r w:rsidRPr="008B7046">
              <w:t xml:space="preserve">  2023.</w:t>
            </w:r>
          </w:p>
        </w:tc>
      </w:tr>
      <w:tr w:rsidR="008B7046" w:rsidRPr="008B7046" w14:paraId="5EDDD64F" w14:textId="77777777" w:rsidTr="00327AA3">
        <w:trPr>
          <w:trHeight w:val="284"/>
          <w:jc w:val="right"/>
        </w:trPr>
        <w:tc>
          <w:tcPr>
            <w:tcW w:w="8075" w:type="dxa"/>
            <w:noWrap/>
            <w:hideMark/>
          </w:tcPr>
          <w:p w14:paraId="65F1399F" w14:textId="77777777" w:rsidR="00AF49C3" w:rsidRPr="008B7046" w:rsidRDefault="00AF49C3" w:rsidP="008B7046">
            <w:pPr>
              <w:spacing w:after="0"/>
            </w:pPr>
            <w:r w:rsidRPr="008B7046">
              <w:t>Izložba</w:t>
            </w:r>
          </w:p>
        </w:tc>
        <w:tc>
          <w:tcPr>
            <w:tcW w:w="851" w:type="dxa"/>
            <w:hideMark/>
          </w:tcPr>
          <w:p w14:paraId="723C7D33" w14:textId="4F061559" w:rsidR="00AF49C3" w:rsidRPr="00AC7102" w:rsidRDefault="00AF49C3" w:rsidP="008B7046">
            <w:pPr>
              <w:spacing w:after="0"/>
              <w:jc w:val="right"/>
            </w:pPr>
            <w:r w:rsidRPr="00AC7102">
              <w:t>1</w:t>
            </w:r>
            <w:r w:rsidR="00AC7102" w:rsidRPr="00AC7102">
              <w:t>3</w:t>
            </w:r>
          </w:p>
        </w:tc>
        <w:tc>
          <w:tcPr>
            <w:tcW w:w="850" w:type="dxa"/>
            <w:hideMark/>
          </w:tcPr>
          <w:p w14:paraId="1A94810D" w14:textId="77777777" w:rsidR="00AF49C3" w:rsidRPr="008B7046" w:rsidRDefault="00AF49C3" w:rsidP="008B7046">
            <w:pPr>
              <w:spacing w:after="0"/>
              <w:jc w:val="right"/>
            </w:pPr>
            <w:r w:rsidRPr="008B7046">
              <w:t>10</w:t>
            </w:r>
          </w:p>
        </w:tc>
      </w:tr>
      <w:tr w:rsidR="008B7046" w:rsidRPr="008B7046" w14:paraId="224D8D2F" w14:textId="77777777" w:rsidTr="00327AA3">
        <w:trPr>
          <w:trHeight w:val="284"/>
          <w:jc w:val="right"/>
        </w:trPr>
        <w:tc>
          <w:tcPr>
            <w:tcW w:w="8075" w:type="dxa"/>
            <w:noWrap/>
            <w:hideMark/>
          </w:tcPr>
          <w:p w14:paraId="7F736D90" w14:textId="77777777" w:rsidR="00AF49C3" w:rsidRPr="008B7046" w:rsidRDefault="00AF49C3" w:rsidP="008B7046">
            <w:pPr>
              <w:spacing w:after="0"/>
            </w:pPr>
            <w:r w:rsidRPr="008B7046">
              <w:t>Gostujuće izložbe</w:t>
            </w:r>
          </w:p>
        </w:tc>
        <w:tc>
          <w:tcPr>
            <w:tcW w:w="851" w:type="dxa"/>
            <w:hideMark/>
          </w:tcPr>
          <w:p w14:paraId="0A3F177D" w14:textId="08FBCDCF" w:rsidR="00AF49C3" w:rsidRPr="00AC7102" w:rsidRDefault="00AC7102" w:rsidP="008B7046">
            <w:pPr>
              <w:spacing w:after="0"/>
              <w:jc w:val="right"/>
            </w:pPr>
            <w:r w:rsidRPr="00AC7102">
              <w:t>3</w:t>
            </w:r>
          </w:p>
        </w:tc>
        <w:tc>
          <w:tcPr>
            <w:tcW w:w="850" w:type="dxa"/>
            <w:hideMark/>
          </w:tcPr>
          <w:p w14:paraId="6AAB0187" w14:textId="77777777" w:rsidR="00AF49C3" w:rsidRPr="008B7046" w:rsidRDefault="00AF49C3" w:rsidP="008B7046">
            <w:pPr>
              <w:spacing w:after="0"/>
              <w:jc w:val="right"/>
            </w:pPr>
            <w:r w:rsidRPr="008B7046">
              <w:t>2</w:t>
            </w:r>
          </w:p>
        </w:tc>
      </w:tr>
      <w:tr w:rsidR="008B7046" w:rsidRPr="008B7046" w14:paraId="0A04D6A7" w14:textId="77777777" w:rsidTr="00327AA3">
        <w:trPr>
          <w:trHeight w:val="284"/>
          <w:jc w:val="right"/>
        </w:trPr>
        <w:tc>
          <w:tcPr>
            <w:tcW w:w="8075" w:type="dxa"/>
            <w:noWrap/>
            <w:hideMark/>
          </w:tcPr>
          <w:p w14:paraId="142E0916" w14:textId="77777777" w:rsidR="00AF49C3" w:rsidRPr="008B7046" w:rsidRDefault="00AF49C3" w:rsidP="008B7046">
            <w:pPr>
              <w:spacing w:after="0"/>
            </w:pPr>
            <w:r w:rsidRPr="008B7046">
              <w:t>Likovne radionice „Umjetnost za djecu“</w:t>
            </w:r>
          </w:p>
        </w:tc>
        <w:tc>
          <w:tcPr>
            <w:tcW w:w="851" w:type="dxa"/>
            <w:hideMark/>
          </w:tcPr>
          <w:p w14:paraId="451F4FA2" w14:textId="492E3092" w:rsidR="00AF49C3" w:rsidRPr="00AC7102" w:rsidRDefault="00AC7102" w:rsidP="008B7046">
            <w:pPr>
              <w:spacing w:after="0"/>
              <w:jc w:val="right"/>
            </w:pPr>
            <w:r w:rsidRPr="00AC7102">
              <w:t>3</w:t>
            </w:r>
          </w:p>
        </w:tc>
        <w:tc>
          <w:tcPr>
            <w:tcW w:w="850" w:type="dxa"/>
            <w:hideMark/>
          </w:tcPr>
          <w:p w14:paraId="4D7188CD" w14:textId="77777777" w:rsidR="00AF49C3" w:rsidRPr="00AC7102" w:rsidRDefault="00AF49C3" w:rsidP="008B7046">
            <w:pPr>
              <w:spacing w:after="0"/>
              <w:jc w:val="right"/>
            </w:pPr>
            <w:r w:rsidRPr="00AC7102">
              <w:t>31</w:t>
            </w:r>
          </w:p>
        </w:tc>
      </w:tr>
      <w:tr w:rsidR="008B7046" w:rsidRPr="008B7046" w14:paraId="2B2FB661" w14:textId="77777777" w:rsidTr="00327AA3">
        <w:trPr>
          <w:trHeight w:val="284"/>
          <w:jc w:val="right"/>
        </w:trPr>
        <w:tc>
          <w:tcPr>
            <w:tcW w:w="8075" w:type="dxa"/>
            <w:noWrap/>
            <w:hideMark/>
          </w:tcPr>
          <w:p w14:paraId="76AB6928" w14:textId="77777777" w:rsidR="00AF49C3" w:rsidRPr="008B7046" w:rsidRDefault="00AF49C3" w:rsidP="008B7046">
            <w:pPr>
              <w:spacing w:after="0"/>
            </w:pPr>
            <w:r w:rsidRPr="008B7046">
              <w:t>Likovne radionice „Likovne PRICAonice“</w:t>
            </w:r>
          </w:p>
        </w:tc>
        <w:tc>
          <w:tcPr>
            <w:tcW w:w="851" w:type="dxa"/>
            <w:hideMark/>
          </w:tcPr>
          <w:p w14:paraId="28EE0EFB" w14:textId="6F8900C7" w:rsidR="00AF49C3" w:rsidRPr="00AC7102" w:rsidRDefault="00AC7102" w:rsidP="008B7046">
            <w:pPr>
              <w:spacing w:after="0"/>
              <w:jc w:val="right"/>
            </w:pPr>
            <w:r w:rsidRPr="00AC7102">
              <w:t>13</w:t>
            </w:r>
          </w:p>
        </w:tc>
        <w:tc>
          <w:tcPr>
            <w:tcW w:w="850" w:type="dxa"/>
            <w:hideMark/>
          </w:tcPr>
          <w:p w14:paraId="4C499383" w14:textId="77777777" w:rsidR="00AF49C3" w:rsidRPr="00AC7102" w:rsidRDefault="00AF49C3" w:rsidP="008B7046">
            <w:pPr>
              <w:spacing w:after="0"/>
              <w:jc w:val="right"/>
            </w:pPr>
            <w:r w:rsidRPr="00AC7102">
              <w:t>19</w:t>
            </w:r>
          </w:p>
        </w:tc>
      </w:tr>
      <w:tr w:rsidR="008B7046" w:rsidRPr="008B7046" w14:paraId="194A1B17" w14:textId="77777777" w:rsidTr="00327AA3">
        <w:trPr>
          <w:trHeight w:val="284"/>
          <w:jc w:val="right"/>
        </w:trPr>
        <w:tc>
          <w:tcPr>
            <w:tcW w:w="8075" w:type="dxa"/>
            <w:noWrap/>
            <w:hideMark/>
          </w:tcPr>
          <w:p w14:paraId="607463B4" w14:textId="77777777" w:rsidR="00AF49C3" w:rsidRPr="008B7046" w:rsidRDefault="00AF49C3" w:rsidP="008B7046">
            <w:pPr>
              <w:spacing w:after="0"/>
            </w:pPr>
            <w:r w:rsidRPr="008B7046">
              <w:t>Likovne radionice „Prica u gostima“</w:t>
            </w:r>
          </w:p>
        </w:tc>
        <w:tc>
          <w:tcPr>
            <w:tcW w:w="851" w:type="dxa"/>
            <w:hideMark/>
          </w:tcPr>
          <w:p w14:paraId="6C21E0A1" w14:textId="0A267E03" w:rsidR="00AF49C3" w:rsidRPr="00AC7102" w:rsidRDefault="00AC7102" w:rsidP="008B7046">
            <w:pPr>
              <w:spacing w:after="0"/>
              <w:jc w:val="right"/>
            </w:pPr>
            <w:r w:rsidRPr="00AC7102">
              <w:t>9</w:t>
            </w:r>
          </w:p>
        </w:tc>
        <w:tc>
          <w:tcPr>
            <w:tcW w:w="850" w:type="dxa"/>
            <w:hideMark/>
          </w:tcPr>
          <w:p w14:paraId="03EC9196" w14:textId="77777777" w:rsidR="00AF49C3" w:rsidRPr="00AC7102" w:rsidRDefault="00AF49C3" w:rsidP="008B7046">
            <w:pPr>
              <w:spacing w:after="0"/>
              <w:jc w:val="right"/>
            </w:pPr>
            <w:r w:rsidRPr="00AC7102">
              <w:t>2</w:t>
            </w:r>
          </w:p>
        </w:tc>
      </w:tr>
      <w:tr w:rsidR="008B7046" w:rsidRPr="008B7046" w14:paraId="6AD318AB" w14:textId="77777777" w:rsidTr="00327AA3">
        <w:trPr>
          <w:trHeight w:val="284"/>
          <w:jc w:val="right"/>
        </w:trPr>
        <w:tc>
          <w:tcPr>
            <w:tcW w:w="8075" w:type="dxa"/>
            <w:noWrap/>
            <w:hideMark/>
          </w:tcPr>
          <w:p w14:paraId="4AFDF6DB" w14:textId="77777777" w:rsidR="00AF49C3" w:rsidRPr="008B7046" w:rsidRDefault="00AF49C3" w:rsidP="008B7046">
            <w:pPr>
              <w:spacing w:after="0"/>
            </w:pPr>
            <w:r w:rsidRPr="008B7046">
              <w:t>Organizirana vodstva u Galeriji Prica</w:t>
            </w:r>
          </w:p>
        </w:tc>
        <w:tc>
          <w:tcPr>
            <w:tcW w:w="851" w:type="dxa"/>
            <w:hideMark/>
          </w:tcPr>
          <w:p w14:paraId="0BF3FD90" w14:textId="77777777" w:rsidR="00AF49C3" w:rsidRPr="008B7046" w:rsidRDefault="00AF49C3" w:rsidP="008B7046">
            <w:pPr>
              <w:spacing w:after="0"/>
              <w:jc w:val="right"/>
            </w:pPr>
            <w:r w:rsidRPr="008B7046">
              <w:t>14</w:t>
            </w:r>
          </w:p>
        </w:tc>
        <w:tc>
          <w:tcPr>
            <w:tcW w:w="850" w:type="dxa"/>
            <w:hideMark/>
          </w:tcPr>
          <w:p w14:paraId="5504E13C" w14:textId="77777777" w:rsidR="00AF49C3" w:rsidRPr="008B7046" w:rsidRDefault="00AF49C3" w:rsidP="008B7046">
            <w:pPr>
              <w:spacing w:after="0"/>
              <w:jc w:val="right"/>
            </w:pPr>
            <w:r w:rsidRPr="008B7046">
              <w:t>21</w:t>
            </w:r>
          </w:p>
        </w:tc>
      </w:tr>
      <w:tr w:rsidR="008B7046" w:rsidRPr="008B7046" w14:paraId="358608B4" w14:textId="77777777" w:rsidTr="00327AA3">
        <w:trPr>
          <w:trHeight w:val="284"/>
          <w:jc w:val="right"/>
        </w:trPr>
        <w:tc>
          <w:tcPr>
            <w:tcW w:w="8075" w:type="dxa"/>
            <w:noWrap/>
            <w:hideMark/>
          </w:tcPr>
          <w:p w14:paraId="3F664538" w14:textId="77777777" w:rsidR="00AF49C3" w:rsidRPr="008B7046" w:rsidRDefault="00AF49C3" w:rsidP="008B7046">
            <w:pPr>
              <w:spacing w:after="0"/>
            </w:pPr>
            <w:r w:rsidRPr="008B7046">
              <w:t>Kino projekcije (238 naslova u 2022., 266 naslova u 2023.)</w:t>
            </w:r>
          </w:p>
        </w:tc>
        <w:tc>
          <w:tcPr>
            <w:tcW w:w="851" w:type="dxa"/>
            <w:hideMark/>
          </w:tcPr>
          <w:p w14:paraId="517A3ACD" w14:textId="77777777" w:rsidR="00AF49C3" w:rsidRPr="008B7046" w:rsidRDefault="00AF49C3" w:rsidP="008B7046">
            <w:pPr>
              <w:spacing w:after="0"/>
              <w:jc w:val="right"/>
            </w:pPr>
            <w:r w:rsidRPr="008B7046">
              <w:t>716</w:t>
            </w:r>
          </w:p>
        </w:tc>
        <w:tc>
          <w:tcPr>
            <w:tcW w:w="850" w:type="dxa"/>
            <w:hideMark/>
          </w:tcPr>
          <w:p w14:paraId="6F92E983" w14:textId="77777777" w:rsidR="00AF49C3" w:rsidRPr="008B7046" w:rsidRDefault="00AF49C3" w:rsidP="008B7046">
            <w:pPr>
              <w:spacing w:after="0"/>
              <w:jc w:val="right"/>
            </w:pPr>
            <w:r w:rsidRPr="008B7046">
              <w:t>789</w:t>
            </w:r>
          </w:p>
        </w:tc>
      </w:tr>
      <w:tr w:rsidR="008B7046" w:rsidRPr="008B7046" w14:paraId="264FB3C2" w14:textId="77777777" w:rsidTr="00327AA3">
        <w:trPr>
          <w:trHeight w:val="284"/>
          <w:jc w:val="right"/>
        </w:trPr>
        <w:tc>
          <w:tcPr>
            <w:tcW w:w="8075" w:type="dxa"/>
            <w:hideMark/>
          </w:tcPr>
          <w:p w14:paraId="7208B109" w14:textId="77777777" w:rsidR="00AF49C3" w:rsidRPr="008B7046" w:rsidRDefault="00AF49C3" w:rsidP="008B7046">
            <w:pPr>
              <w:spacing w:after="0"/>
            </w:pPr>
            <w:r w:rsidRPr="008B7046">
              <w:t>Kazališna predstava (u 2023. za djecu-15, za odrasle-11 i predstave Amaterskog kazališta-6, predstave za vrtiće i škole 1)</w:t>
            </w:r>
          </w:p>
        </w:tc>
        <w:tc>
          <w:tcPr>
            <w:tcW w:w="851" w:type="dxa"/>
            <w:hideMark/>
          </w:tcPr>
          <w:p w14:paraId="527CA9B1" w14:textId="77777777" w:rsidR="00AF49C3" w:rsidRPr="008B7046" w:rsidRDefault="00AF49C3" w:rsidP="008B7046">
            <w:pPr>
              <w:spacing w:after="0"/>
              <w:jc w:val="right"/>
            </w:pPr>
            <w:r w:rsidRPr="008B7046">
              <w:t>29</w:t>
            </w:r>
          </w:p>
        </w:tc>
        <w:tc>
          <w:tcPr>
            <w:tcW w:w="850" w:type="dxa"/>
            <w:hideMark/>
          </w:tcPr>
          <w:p w14:paraId="37BB1FEB" w14:textId="77777777" w:rsidR="00AF49C3" w:rsidRPr="008B7046" w:rsidRDefault="00AF49C3" w:rsidP="008B7046">
            <w:pPr>
              <w:spacing w:after="0"/>
              <w:jc w:val="right"/>
            </w:pPr>
            <w:r w:rsidRPr="008B7046">
              <w:t>33</w:t>
            </w:r>
          </w:p>
        </w:tc>
      </w:tr>
      <w:tr w:rsidR="008B7046" w:rsidRPr="008B7046" w14:paraId="37F7F9AE" w14:textId="77777777" w:rsidTr="00327AA3">
        <w:trPr>
          <w:trHeight w:val="284"/>
          <w:jc w:val="right"/>
        </w:trPr>
        <w:tc>
          <w:tcPr>
            <w:tcW w:w="8075" w:type="dxa"/>
            <w:hideMark/>
          </w:tcPr>
          <w:p w14:paraId="5AAFDABD" w14:textId="77777777" w:rsidR="00AF49C3" w:rsidRPr="008B7046" w:rsidRDefault="00AF49C3" w:rsidP="008B7046">
            <w:pPr>
              <w:spacing w:after="0"/>
            </w:pPr>
            <w:r w:rsidRPr="008B7046">
              <w:t>Koncerti (Ciklus koncerata u Galeriji Prica 7, Koncerti u suradnji s Glazbenom školom 8, Koncerti u suradnji s Maticom hrvatska 2, Koncerti u suradnji s Malim muzičkim ateljeom-Youngmasters 4)</w:t>
            </w:r>
          </w:p>
        </w:tc>
        <w:tc>
          <w:tcPr>
            <w:tcW w:w="851" w:type="dxa"/>
            <w:hideMark/>
          </w:tcPr>
          <w:p w14:paraId="27676685" w14:textId="77777777" w:rsidR="00AF49C3" w:rsidRPr="008B7046" w:rsidRDefault="00AF49C3" w:rsidP="008B7046">
            <w:pPr>
              <w:spacing w:after="0"/>
              <w:jc w:val="right"/>
            </w:pPr>
            <w:r w:rsidRPr="008B7046">
              <w:t>14</w:t>
            </w:r>
          </w:p>
        </w:tc>
        <w:tc>
          <w:tcPr>
            <w:tcW w:w="850" w:type="dxa"/>
            <w:hideMark/>
          </w:tcPr>
          <w:p w14:paraId="2FB081AD" w14:textId="77777777" w:rsidR="00AF49C3" w:rsidRPr="008B7046" w:rsidRDefault="00AF49C3" w:rsidP="008B7046">
            <w:pPr>
              <w:spacing w:after="0"/>
              <w:jc w:val="right"/>
            </w:pPr>
            <w:r w:rsidRPr="008B7046">
              <w:t>21</w:t>
            </w:r>
          </w:p>
        </w:tc>
      </w:tr>
      <w:tr w:rsidR="008B7046" w:rsidRPr="008B7046" w14:paraId="2332C112" w14:textId="77777777" w:rsidTr="00327AA3">
        <w:trPr>
          <w:trHeight w:val="284"/>
          <w:jc w:val="right"/>
        </w:trPr>
        <w:tc>
          <w:tcPr>
            <w:tcW w:w="8075" w:type="dxa"/>
            <w:noWrap/>
            <w:hideMark/>
          </w:tcPr>
          <w:p w14:paraId="3F32687F" w14:textId="77777777" w:rsidR="00AF49C3" w:rsidRPr="008B7046" w:rsidRDefault="00AF49C3" w:rsidP="008B7046">
            <w:pPr>
              <w:spacing w:after="0"/>
            </w:pPr>
            <w:r w:rsidRPr="008B7046">
              <w:t xml:space="preserve">Ivana Summer Percussion Festival (koncerti 5, majstorske radionice 5) </w:t>
            </w:r>
          </w:p>
        </w:tc>
        <w:tc>
          <w:tcPr>
            <w:tcW w:w="851" w:type="dxa"/>
            <w:hideMark/>
          </w:tcPr>
          <w:p w14:paraId="0BDF9347" w14:textId="77777777" w:rsidR="00AF49C3" w:rsidRPr="008B7046" w:rsidRDefault="00AF49C3" w:rsidP="008B7046">
            <w:pPr>
              <w:spacing w:after="0"/>
              <w:jc w:val="right"/>
            </w:pPr>
            <w:r w:rsidRPr="008B7046">
              <w:t>8</w:t>
            </w:r>
          </w:p>
        </w:tc>
        <w:tc>
          <w:tcPr>
            <w:tcW w:w="850" w:type="dxa"/>
            <w:hideMark/>
          </w:tcPr>
          <w:p w14:paraId="771D3F4A" w14:textId="77777777" w:rsidR="00AF49C3" w:rsidRPr="008B7046" w:rsidRDefault="00AF49C3" w:rsidP="008B7046">
            <w:pPr>
              <w:spacing w:after="0"/>
              <w:jc w:val="right"/>
            </w:pPr>
            <w:r w:rsidRPr="008B7046">
              <w:t>10</w:t>
            </w:r>
          </w:p>
        </w:tc>
      </w:tr>
      <w:tr w:rsidR="008B7046" w:rsidRPr="008B7046" w14:paraId="44C307DF" w14:textId="77777777" w:rsidTr="00327AA3">
        <w:trPr>
          <w:trHeight w:val="284"/>
          <w:jc w:val="right"/>
        </w:trPr>
        <w:tc>
          <w:tcPr>
            <w:tcW w:w="8075" w:type="dxa"/>
            <w:noWrap/>
            <w:hideMark/>
          </w:tcPr>
          <w:p w14:paraId="6D2598AB" w14:textId="77777777" w:rsidR="00AF49C3" w:rsidRPr="008B7046" w:rsidRDefault="00AF49C3" w:rsidP="008B7046">
            <w:pPr>
              <w:spacing w:after="0"/>
            </w:pPr>
            <w:r w:rsidRPr="008B7046">
              <w:t>48. samoborska glazbena jesen (koncerti 8, natjecanje Ferdo Livadić 6 koncerata)</w:t>
            </w:r>
          </w:p>
        </w:tc>
        <w:tc>
          <w:tcPr>
            <w:tcW w:w="851" w:type="dxa"/>
            <w:hideMark/>
          </w:tcPr>
          <w:p w14:paraId="565EBCC0" w14:textId="77777777" w:rsidR="00AF49C3" w:rsidRPr="008B7046" w:rsidRDefault="00AF49C3" w:rsidP="008B7046">
            <w:pPr>
              <w:spacing w:after="0"/>
              <w:jc w:val="right"/>
            </w:pPr>
            <w:r w:rsidRPr="008B7046">
              <w:t>15</w:t>
            </w:r>
          </w:p>
        </w:tc>
        <w:tc>
          <w:tcPr>
            <w:tcW w:w="850" w:type="dxa"/>
            <w:hideMark/>
          </w:tcPr>
          <w:p w14:paraId="2BB95526" w14:textId="77777777" w:rsidR="00AF49C3" w:rsidRPr="008B7046" w:rsidRDefault="00AF49C3" w:rsidP="008B7046">
            <w:pPr>
              <w:spacing w:after="0"/>
              <w:jc w:val="right"/>
            </w:pPr>
            <w:r w:rsidRPr="008B7046">
              <w:t>14</w:t>
            </w:r>
          </w:p>
        </w:tc>
      </w:tr>
      <w:tr w:rsidR="008B7046" w:rsidRPr="008B7046" w14:paraId="2B704B5C" w14:textId="77777777" w:rsidTr="00327AA3">
        <w:trPr>
          <w:trHeight w:val="284"/>
          <w:jc w:val="right"/>
        </w:trPr>
        <w:tc>
          <w:tcPr>
            <w:tcW w:w="8075" w:type="dxa"/>
            <w:noWrap/>
            <w:hideMark/>
          </w:tcPr>
          <w:p w14:paraId="0911D7A6" w14:textId="77777777" w:rsidR="00AF49C3" w:rsidRPr="008B7046" w:rsidRDefault="00AF49C3" w:rsidP="008B7046">
            <w:pPr>
              <w:spacing w:after="0"/>
            </w:pPr>
            <w:r w:rsidRPr="008B7046">
              <w:t>Festival hrvatske ljubavne poezije Vrazova Ljubica</w:t>
            </w:r>
          </w:p>
        </w:tc>
        <w:tc>
          <w:tcPr>
            <w:tcW w:w="851" w:type="dxa"/>
            <w:hideMark/>
          </w:tcPr>
          <w:p w14:paraId="0C8AB048" w14:textId="77777777" w:rsidR="00AF49C3" w:rsidRPr="008B7046" w:rsidRDefault="00AF49C3" w:rsidP="008B7046">
            <w:pPr>
              <w:spacing w:after="0"/>
              <w:jc w:val="right"/>
            </w:pPr>
            <w:r w:rsidRPr="008B7046">
              <w:t>10</w:t>
            </w:r>
          </w:p>
        </w:tc>
        <w:tc>
          <w:tcPr>
            <w:tcW w:w="850" w:type="dxa"/>
            <w:hideMark/>
          </w:tcPr>
          <w:p w14:paraId="7E79B5B7" w14:textId="77777777" w:rsidR="00AF49C3" w:rsidRPr="008B7046" w:rsidRDefault="00AF49C3" w:rsidP="008B7046">
            <w:pPr>
              <w:spacing w:after="0"/>
              <w:jc w:val="right"/>
            </w:pPr>
            <w:r w:rsidRPr="008B7046">
              <w:t>10</w:t>
            </w:r>
          </w:p>
        </w:tc>
      </w:tr>
      <w:tr w:rsidR="008B7046" w:rsidRPr="008B7046" w14:paraId="7432A6DC" w14:textId="77777777" w:rsidTr="00327AA3">
        <w:trPr>
          <w:trHeight w:val="284"/>
          <w:jc w:val="right"/>
        </w:trPr>
        <w:tc>
          <w:tcPr>
            <w:tcW w:w="8075" w:type="dxa"/>
            <w:noWrap/>
            <w:hideMark/>
          </w:tcPr>
          <w:p w14:paraId="0E07DE4B" w14:textId="77777777" w:rsidR="00AF49C3" w:rsidRPr="008B7046" w:rsidRDefault="00AF49C3" w:rsidP="008B7046">
            <w:pPr>
              <w:spacing w:after="0"/>
            </w:pPr>
            <w:r w:rsidRPr="008B7046">
              <w:t>Poezija u prolazu</w:t>
            </w:r>
          </w:p>
        </w:tc>
        <w:tc>
          <w:tcPr>
            <w:tcW w:w="851" w:type="dxa"/>
            <w:hideMark/>
          </w:tcPr>
          <w:p w14:paraId="5EE79CDD" w14:textId="77777777" w:rsidR="00AF49C3" w:rsidRPr="008B7046" w:rsidRDefault="00AF49C3" w:rsidP="008B7046">
            <w:pPr>
              <w:spacing w:after="0"/>
              <w:jc w:val="right"/>
            </w:pPr>
            <w:r w:rsidRPr="008B7046">
              <w:t>1</w:t>
            </w:r>
          </w:p>
        </w:tc>
        <w:tc>
          <w:tcPr>
            <w:tcW w:w="850" w:type="dxa"/>
            <w:hideMark/>
          </w:tcPr>
          <w:p w14:paraId="3785642A" w14:textId="77777777" w:rsidR="00AF49C3" w:rsidRPr="008B7046" w:rsidRDefault="00AF49C3" w:rsidP="008B7046">
            <w:pPr>
              <w:spacing w:after="0"/>
              <w:jc w:val="right"/>
            </w:pPr>
            <w:r w:rsidRPr="008B7046">
              <w:t>1</w:t>
            </w:r>
          </w:p>
        </w:tc>
      </w:tr>
      <w:tr w:rsidR="008B7046" w:rsidRPr="008B7046" w14:paraId="3AACBE83" w14:textId="77777777" w:rsidTr="00327AA3">
        <w:trPr>
          <w:trHeight w:val="284"/>
          <w:jc w:val="right"/>
        </w:trPr>
        <w:tc>
          <w:tcPr>
            <w:tcW w:w="8075" w:type="dxa"/>
            <w:noWrap/>
            <w:hideMark/>
          </w:tcPr>
          <w:p w14:paraId="5638327E" w14:textId="77777777" w:rsidR="00AF49C3" w:rsidRPr="008B7046" w:rsidRDefault="00AF49C3" w:rsidP="008B7046">
            <w:pPr>
              <w:spacing w:after="0"/>
            </w:pPr>
            <w:r w:rsidRPr="008B7046">
              <w:t>Plesna produkcija i plesna predstava (460 sudionika i gledatelja u 2023.)</w:t>
            </w:r>
          </w:p>
        </w:tc>
        <w:tc>
          <w:tcPr>
            <w:tcW w:w="851" w:type="dxa"/>
            <w:hideMark/>
          </w:tcPr>
          <w:p w14:paraId="44F5ED41" w14:textId="77777777" w:rsidR="00AF49C3" w:rsidRPr="008B7046" w:rsidRDefault="00AF49C3" w:rsidP="008B7046">
            <w:pPr>
              <w:spacing w:after="0"/>
              <w:jc w:val="right"/>
            </w:pPr>
            <w:r w:rsidRPr="008B7046">
              <w:t>1</w:t>
            </w:r>
          </w:p>
        </w:tc>
        <w:tc>
          <w:tcPr>
            <w:tcW w:w="850" w:type="dxa"/>
            <w:hideMark/>
          </w:tcPr>
          <w:p w14:paraId="569BEEFD" w14:textId="77777777" w:rsidR="00AF49C3" w:rsidRPr="008B7046" w:rsidRDefault="00AF49C3" w:rsidP="008B7046">
            <w:pPr>
              <w:spacing w:after="0"/>
              <w:jc w:val="right"/>
            </w:pPr>
            <w:r w:rsidRPr="008B7046">
              <w:t>1</w:t>
            </w:r>
          </w:p>
        </w:tc>
      </w:tr>
      <w:tr w:rsidR="008B7046" w:rsidRPr="008B7046" w14:paraId="3D1FF5DC" w14:textId="77777777" w:rsidTr="00327AA3">
        <w:trPr>
          <w:trHeight w:val="284"/>
          <w:jc w:val="right"/>
        </w:trPr>
        <w:tc>
          <w:tcPr>
            <w:tcW w:w="8075" w:type="dxa"/>
            <w:noWrap/>
            <w:hideMark/>
          </w:tcPr>
          <w:p w14:paraId="10157BD0" w14:textId="77777777" w:rsidR="00AF49C3" w:rsidRPr="008B7046" w:rsidRDefault="00AF49C3" w:rsidP="008B7046">
            <w:pPr>
              <w:spacing w:after="0"/>
            </w:pPr>
            <w:r w:rsidRPr="008B7046">
              <w:t>Plesna predstava "Niti" (85 gledatelja)</w:t>
            </w:r>
          </w:p>
        </w:tc>
        <w:tc>
          <w:tcPr>
            <w:tcW w:w="851" w:type="dxa"/>
            <w:hideMark/>
          </w:tcPr>
          <w:p w14:paraId="233B9456" w14:textId="77777777" w:rsidR="00AF49C3" w:rsidRPr="008B7046" w:rsidRDefault="00AF49C3" w:rsidP="008B7046">
            <w:pPr>
              <w:spacing w:after="0"/>
              <w:jc w:val="right"/>
            </w:pPr>
            <w:r w:rsidRPr="008B7046">
              <w:t>0</w:t>
            </w:r>
          </w:p>
        </w:tc>
        <w:tc>
          <w:tcPr>
            <w:tcW w:w="850" w:type="dxa"/>
            <w:hideMark/>
          </w:tcPr>
          <w:p w14:paraId="5205338A" w14:textId="77777777" w:rsidR="00AF49C3" w:rsidRPr="008B7046" w:rsidRDefault="00AF49C3" w:rsidP="008B7046">
            <w:pPr>
              <w:spacing w:after="0"/>
              <w:jc w:val="right"/>
            </w:pPr>
            <w:r w:rsidRPr="008B7046">
              <w:t>1</w:t>
            </w:r>
          </w:p>
        </w:tc>
      </w:tr>
      <w:tr w:rsidR="008B7046" w:rsidRPr="008B7046" w14:paraId="30AD3F9B" w14:textId="77777777" w:rsidTr="00327AA3">
        <w:trPr>
          <w:trHeight w:val="284"/>
          <w:jc w:val="right"/>
        </w:trPr>
        <w:tc>
          <w:tcPr>
            <w:tcW w:w="8075" w:type="dxa"/>
            <w:noWrap/>
            <w:hideMark/>
          </w:tcPr>
          <w:p w14:paraId="0E27C068" w14:textId="77777777" w:rsidR="00AF49C3" w:rsidRPr="008B7046" w:rsidRDefault="00AF49C3" w:rsidP="008B7046">
            <w:pPr>
              <w:spacing w:after="0"/>
            </w:pPr>
            <w:r w:rsidRPr="008B7046">
              <w:t>Dan plesa (događanja tijekom tri dana)</w:t>
            </w:r>
          </w:p>
        </w:tc>
        <w:tc>
          <w:tcPr>
            <w:tcW w:w="851" w:type="dxa"/>
            <w:hideMark/>
          </w:tcPr>
          <w:p w14:paraId="260D1433" w14:textId="77777777" w:rsidR="00AF49C3" w:rsidRPr="008B7046" w:rsidRDefault="00AF49C3" w:rsidP="008B7046">
            <w:pPr>
              <w:spacing w:after="0"/>
              <w:jc w:val="right"/>
            </w:pPr>
            <w:r w:rsidRPr="008B7046">
              <w:t>2</w:t>
            </w:r>
          </w:p>
        </w:tc>
        <w:tc>
          <w:tcPr>
            <w:tcW w:w="850" w:type="dxa"/>
            <w:hideMark/>
          </w:tcPr>
          <w:p w14:paraId="6C4CEFBB" w14:textId="77777777" w:rsidR="00AF49C3" w:rsidRPr="008B7046" w:rsidRDefault="00AF49C3" w:rsidP="008B7046">
            <w:pPr>
              <w:spacing w:after="0"/>
              <w:jc w:val="right"/>
            </w:pPr>
            <w:r w:rsidRPr="008B7046">
              <w:t>3</w:t>
            </w:r>
          </w:p>
        </w:tc>
      </w:tr>
      <w:tr w:rsidR="008B7046" w:rsidRPr="008B7046" w14:paraId="2CC3B347" w14:textId="77777777" w:rsidTr="00327AA3">
        <w:trPr>
          <w:trHeight w:val="284"/>
          <w:jc w:val="right"/>
        </w:trPr>
        <w:tc>
          <w:tcPr>
            <w:tcW w:w="8075" w:type="dxa"/>
            <w:hideMark/>
          </w:tcPr>
          <w:p w14:paraId="016DE731" w14:textId="77777777" w:rsidR="00AF49C3" w:rsidRPr="008B7046" w:rsidRDefault="00AF49C3" w:rsidP="008B7046">
            <w:pPr>
              <w:spacing w:after="0"/>
            </w:pPr>
            <w:r w:rsidRPr="008B7046">
              <w:t>Ukupni broj obrazovnih formalnih programa za odrasle</w:t>
            </w:r>
          </w:p>
        </w:tc>
        <w:tc>
          <w:tcPr>
            <w:tcW w:w="851" w:type="dxa"/>
            <w:hideMark/>
          </w:tcPr>
          <w:p w14:paraId="704AFA05" w14:textId="77777777" w:rsidR="00AF49C3" w:rsidRPr="008B7046" w:rsidRDefault="00AF49C3" w:rsidP="008B7046">
            <w:pPr>
              <w:spacing w:after="0"/>
              <w:jc w:val="right"/>
            </w:pPr>
            <w:r w:rsidRPr="008B7046">
              <w:t>6</w:t>
            </w:r>
          </w:p>
        </w:tc>
        <w:tc>
          <w:tcPr>
            <w:tcW w:w="850" w:type="dxa"/>
            <w:hideMark/>
          </w:tcPr>
          <w:p w14:paraId="043C0FB2" w14:textId="77777777" w:rsidR="00AF49C3" w:rsidRPr="008B7046" w:rsidRDefault="00AF49C3" w:rsidP="008B7046">
            <w:pPr>
              <w:spacing w:after="0"/>
              <w:jc w:val="right"/>
            </w:pPr>
            <w:r w:rsidRPr="008B7046">
              <w:t>9</w:t>
            </w:r>
          </w:p>
        </w:tc>
      </w:tr>
      <w:tr w:rsidR="008B7046" w:rsidRPr="008B7046" w14:paraId="5E3C3200" w14:textId="77777777" w:rsidTr="00327AA3">
        <w:trPr>
          <w:trHeight w:val="284"/>
          <w:jc w:val="right"/>
        </w:trPr>
        <w:tc>
          <w:tcPr>
            <w:tcW w:w="8075" w:type="dxa"/>
            <w:hideMark/>
          </w:tcPr>
          <w:p w14:paraId="6AC16948" w14:textId="77777777" w:rsidR="00AF49C3" w:rsidRPr="008B7046" w:rsidRDefault="00AF49C3" w:rsidP="008B7046">
            <w:pPr>
              <w:spacing w:after="0"/>
            </w:pPr>
            <w:r w:rsidRPr="008B7046">
              <w:t>Ukupni broj grupa u obrazovnim formalnim programima</w:t>
            </w:r>
          </w:p>
        </w:tc>
        <w:tc>
          <w:tcPr>
            <w:tcW w:w="851" w:type="dxa"/>
            <w:hideMark/>
          </w:tcPr>
          <w:p w14:paraId="18F0DBBB" w14:textId="77777777" w:rsidR="00AF49C3" w:rsidRPr="008B7046" w:rsidRDefault="00AF49C3" w:rsidP="008B7046">
            <w:pPr>
              <w:spacing w:after="0"/>
              <w:jc w:val="right"/>
            </w:pPr>
            <w:r w:rsidRPr="008B7046">
              <w:t>7</w:t>
            </w:r>
          </w:p>
        </w:tc>
        <w:tc>
          <w:tcPr>
            <w:tcW w:w="850" w:type="dxa"/>
            <w:hideMark/>
          </w:tcPr>
          <w:p w14:paraId="514B08C1" w14:textId="77777777" w:rsidR="00AF49C3" w:rsidRPr="008B7046" w:rsidRDefault="00AF49C3" w:rsidP="008B7046">
            <w:pPr>
              <w:spacing w:after="0"/>
              <w:jc w:val="right"/>
            </w:pPr>
            <w:r w:rsidRPr="008B7046">
              <w:t>16</w:t>
            </w:r>
          </w:p>
        </w:tc>
      </w:tr>
      <w:tr w:rsidR="008B7046" w:rsidRPr="008B7046" w14:paraId="59CC60E2" w14:textId="77777777" w:rsidTr="00327AA3">
        <w:trPr>
          <w:trHeight w:val="284"/>
          <w:jc w:val="right"/>
        </w:trPr>
        <w:tc>
          <w:tcPr>
            <w:tcW w:w="8075" w:type="dxa"/>
            <w:hideMark/>
          </w:tcPr>
          <w:p w14:paraId="46570D94" w14:textId="77777777" w:rsidR="00AF49C3" w:rsidRPr="008B7046" w:rsidRDefault="00AF49C3" w:rsidP="008B7046">
            <w:pPr>
              <w:spacing w:after="0"/>
            </w:pPr>
            <w:r w:rsidRPr="008B7046">
              <w:lastRenderedPageBreak/>
              <w:t>Broj pokrenutih formalnih programa preko vaučera</w:t>
            </w:r>
          </w:p>
        </w:tc>
        <w:tc>
          <w:tcPr>
            <w:tcW w:w="851" w:type="dxa"/>
            <w:hideMark/>
          </w:tcPr>
          <w:p w14:paraId="14B0CFF8" w14:textId="77777777" w:rsidR="00AF49C3" w:rsidRPr="008B7046" w:rsidRDefault="00AF49C3" w:rsidP="008B7046">
            <w:pPr>
              <w:spacing w:after="0"/>
              <w:jc w:val="right"/>
            </w:pPr>
            <w:r w:rsidRPr="008B7046">
              <w:t>1</w:t>
            </w:r>
          </w:p>
        </w:tc>
        <w:tc>
          <w:tcPr>
            <w:tcW w:w="850" w:type="dxa"/>
            <w:hideMark/>
          </w:tcPr>
          <w:p w14:paraId="1BD60129" w14:textId="77777777" w:rsidR="00AF49C3" w:rsidRPr="008B7046" w:rsidRDefault="00AF49C3" w:rsidP="008B7046">
            <w:pPr>
              <w:spacing w:after="0"/>
              <w:jc w:val="right"/>
            </w:pPr>
            <w:r w:rsidRPr="008B7046">
              <w:t>4</w:t>
            </w:r>
          </w:p>
        </w:tc>
      </w:tr>
      <w:tr w:rsidR="008B7046" w:rsidRPr="008B7046" w14:paraId="1B621B90" w14:textId="77777777" w:rsidTr="00327AA3">
        <w:trPr>
          <w:trHeight w:val="284"/>
          <w:jc w:val="right"/>
        </w:trPr>
        <w:tc>
          <w:tcPr>
            <w:tcW w:w="8075" w:type="dxa"/>
            <w:hideMark/>
          </w:tcPr>
          <w:p w14:paraId="10ADAC53" w14:textId="77777777" w:rsidR="00AF49C3" w:rsidRPr="008B7046" w:rsidRDefault="00AF49C3" w:rsidP="008B7046">
            <w:pPr>
              <w:spacing w:after="0"/>
            </w:pPr>
            <w:r w:rsidRPr="008B7046">
              <w:t>Broj grupa u formalnim programima pokrenutim preko vaučera</w:t>
            </w:r>
          </w:p>
        </w:tc>
        <w:tc>
          <w:tcPr>
            <w:tcW w:w="851" w:type="dxa"/>
            <w:hideMark/>
          </w:tcPr>
          <w:p w14:paraId="71B8A70B" w14:textId="77777777" w:rsidR="00AF49C3" w:rsidRPr="008B7046" w:rsidRDefault="00AF49C3" w:rsidP="008B7046">
            <w:pPr>
              <w:spacing w:after="0"/>
              <w:jc w:val="right"/>
            </w:pPr>
            <w:r w:rsidRPr="008B7046">
              <w:t>1</w:t>
            </w:r>
          </w:p>
        </w:tc>
        <w:tc>
          <w:tcPr>
            <w:tcW w:w="850" w:type="dxa"/>
            <w:hideMark/>
          </w:tcPr>
          <w:p w14:paraId="50FDB289" w14:textId="77777777" w:rsidR="00AF49C3" w:rsidRPr="008B7046" w:rsidRDefault="00AF49C3" w:rsidP="008B7046">
            <w:pPr>
              <w:spacing w:after="0"/>
              <w:jc w:val="right"/>
            </w:pPr>
            <w:r w:rsidRPr="008B7046">
              <w:t>6</w:t>
            </w:r>
          </w:p>
        </w:tc>
      </w:tr>
      <w:tr w:rsidR="008B7046" w:rsidRPr="008B7046" w14:paraId="60B2E847" w14:textId="77777777" w:rsidTr="00327AA3">
        <w:trPr>
          <w:trHeight w:val="284"/>
          <w:jc w:val="right"/>
        </w:trPr>
        <w:tc>
          <w:tcPr>
            <w:tcW w:w="8075" w:type="dxa"/>
            <w:hideMark/>
          </w:tcPr>
          <w:p w14:paraId="1DC82900" w14:textId="77777777" w:rsidR="00AF49C3" w:rsidRPr="008B7046" w:rsidRDefault="00AF49C3" w:rsidP="008B7046">
            <w:pPr>
              <w:spacing w:after="0"/>
            </w:pPr>
            <w:r w:rsidRPr="008B7046">
              <w:t>Ukupni broj obrazovnih neformalnih programa za odrasle</w:t>
            </w:r>
          </w:p>
        </w:tc>
        <w:tc>
          <w:tcPr>
            <w:tcW w:w="851" w:type="dxa"/>
            <w:hideMark/>
          </w:tcPr>
          <w:p w14:paraId="22D995A1" w14:textId="77777777" w:rsidR="00AF49C3" w:rsidRPr="008B7046" w:rsidRDefault="00AF49C3" w:rsidP="008B7046">
            <w:pPr>
              <w:spacing w:after="0"/>
              <w:jc w:val="right"/>
            </w:pPr>
            <w:r w:rsidRPr="008B7046">
              <w:t>7</w:t>
            </w:r>
          </w:p>
        </w:tc>
        <w:tc>
          <w:tcPr>
            <w:tcW w:w="850" w:type="dxa"/>
            <w:hideMark/>
          </w:tcPr>
          <w:p w14:paraId="1ED19ED2" w14:textId="77777777" w:rsidR="00AF49C3" w:rsidRPr="008B7046" w:rsidRDefault="00AF49C3" w:rsidP="008B7046">
            <w:pPr>
              <w:spacing w:after="0"/>
              <w:jc w:val="right"/>
            </w:pPr>
            <w:r w:rsidRPr="008B7046">
              <w:t>8</w:t>
            </w:r>
          </w:p>
        </w:tc>
      </w:tr>
      <w:tr w:rsidR="008B7046" w:rsidRPr="008B7046" w14:paraId="68DB6F4A" w14:textId="77777777" w:rsidTr="00327AA3">
        <w:trPr>
          <w:trHeight w:val="284"/>
          <w:jc w:val="right"/>
        </w:trPr>
        <w:tc>
          <w:tcPr>
            <w:tcW w:w="8075" w:type="dxa"/>
            <w:hideMark/>
          </w:tcPr>
          <w:p w14:paraId="4A85C794" w14:textId="77777777" w:rsidR="00AF49C3" w:rsidRPr="008B7046" w:rsidRDefault="00AF49C3" w:rsidP="008B7046">
            <w:pPr>
              <w:spacing w:after="0"/>
            </w:pPr>
            <w:r w:rsidRPr="008B7046">
              <w:t>Dječji programi i programi za mlade</w:t>
            </w:r>
          </w:p>
        </w:tc>
        <w:tc>
          <w:tcPr>
            <w:tcW w:w="851" w:type="dxa"/>
            <w:hideMark/>
          </w:tcPr>
          <w:p w14:paraId="0946662A" w14:textId="77777777" w:rsidR="00AF49C3" w:rsidRPr="008B7046" w:rsidRDefault="00AF49C3" w:rsidP="008B7046">
            <w:pPr>
              <w:spacing w:after="0"/>
              <w:jc w:val="right"/>
            </w:pPr>
            <w:r w:rsidRPr="008B7046">
              <w:t>5</w:t>
            </w:r>
          </w:p>
        </w:tc>
        <w:tc>
          <w:tcPr>
            <w:tcW w:w="850" w:type="dxa"/>
            <w:hideMark/>
          </w:tcPr>
          <w:p w14:paraId="1F76CD0A" w14:textId="77777777" w:rsidR="00AF49C3" w:rsidRPr="008B7046" w:rsidRDefault="00AF49C3" w:rsidP="008B7046">
            <w:pPr>
              <w:spacing w:after="0"/>
              <w:jc w:val="right"/>
            </w:pPr>
            <w:r w:rsidRPr="008B7046">
              <w:t>7</w:t>
            </w:r>
          </w:p>
        </w:tc>
      </w:tr>
      <w:tr w:rsidR="008B7046" w:rsidRPr="008B7046" w14:paraId="516565EF" w14:textId="77777777" w:rsidTr="00327AA3">
        <w:trPr>
          <w:trHeight w:val="284"/>
          <w:jc w:val="right"/>
        </w:trPr>
        <w:tc>
          <w:tcPr>
            <w:tcW w:w="8075" w:type="dxa"/>
            <w:hideMark/>
          </w:tcPr>
          <w:p w14:paraId="45494CDD" w14:textId="77777777" w:rsidR="00AF49C3" w:rsidRPr="008B7046" w:rsidRDefault="00AF49C3" w:rsidP="008B7046">
            <w:pPr>
              <w:spacing w:after="0"/>
            </w:pPr>
            <w:r w:rsidRPr="008B7046">
              <w:t>Broj grupa u dječjim programima i programima za mlade</w:t>
            </w:r>
          </w:p>
        </w:tc>
        <w:tc>
          <w:tcPr>
            <w:tcW w:w="851" w:type="dxa"/>
            <w:hideMark/>
          </w:tcPr>
          <w:p w14:paraId="2816921A" w14:textId="77777777" w:rsidR="00AF49C3" w:rsidRPr="008B7046" w:rsidRDefault="00AF49C3" w:rsidP="008B7046">
            <w:pPr>
              <w:spacing w:after="0"/>
              <w:jc w:val="right"/>
            </w:pPr>
            <w:r w:rsidRPr="008B7046">
              <w:t>10</w:t>
            </w:r>
          </w:p>
        </w:tc>
        <w:tc>
          <w:tcPr>
            <w:tcW w:w="850" w:type="dxa"/>
            <w:hideMark/>
          </w:tcPr>
          <w:p w14:paraId="7D5D4EF3" w14:textId="77777777" w:rsidR="00AF49C3" w:rsidRPr="008B7046" w:rsidRDefault="00AF49C3" w:rsidP="008B7046">
            <w:pPr>
              <w:spacing w:after="0"/>
              <w:jc w:val="right"/>
            </w:pPr>
            <w:r w:rsidRPr="008B7046">
              <w:t>17</w:t>
            </w:r>
          </w:p>
        </w:tc>
      </w:tr>
      <w:tr w:rsidR="008B7046" w:rsidRPr="008B7046" w14:paraId="30910BDC" w14:textId="77777777" w:rsidTr="00B203BB">
        <w:trPr>
          <w:trHeight w:val="346"/>
          <w:jc w:val="right"/>
        </w:trPr>
        <w:tc>
          <w:tcPr>
            <w:tcW w:w="8075" w:type="dxa"/>
            <w:hideMark/>
          </w:tcPr>
          <w:p w14:paraId="3A04681A" w14:textId="0C7D57BD" w:rsidR="00AF49C3" w:rsidRPr="008B7046" w:rsidRDefault="00AF49C3" w:rsidP="008B7046">
            <w:pPr>
              <w:spacing w:after="0"/>
            </w:pPr>
            <w:r w:rsidRPr="008B7046">
              <w:t>Građanski utorak (uključujući i 27 snimaka predavanja na YouTube kanalu)</w:t>
            </w:r>
          </w:p>
        </w:tc>
        <w:tc>
          <w:tcPr>
            <w:tcW w:w="851" w:type="dxa"/>
            <w:hideMark/>
          </w:tcPr>
          <w:p w14:paraId="561A84F6" w14:textId="77777777" w:rsidR="00AF49C3" w:rsidRPr="008B7046" w:rsidRDefault="00AF49C3" w:rsidP="008B7046">
            <w:pPr>
              <w:jc w:val="right"/>
            </w:pPr>
            <w:r w:rsidRPr="008B7046">
              <w:t>36</w:t>
            </w:r>
          </w:p>
        </w:tc>
        <w:tc>
          <w:tcPr>
            <w:tcW w:w="850" w:type="dxa"/>
            <w:hideMark/>
          </w:tcPr>
          <w:p w14:paraId="0879D795" w14:textId="77777777" w:rsidR="00AF49C3" w:rsidRPr="008B7046" w:rsidRDefault="00AF49C3" w:rsidP="008B7046">
            <w:pPr>
              <w:jc w:val="right"/>
            </w:pPr>
            <w:r w:rsidRPr="008B7046">
              <w:t>36</w:t>
            </w:r>
          </w:p>
        </w:tc>
      </w:tr>
      <w:tr w:rsidR="008B7046" w:rsidRPr="008B7046" w14:paraId="1F0F4B97" w14:textId="77777777" w:rsidTr="00327AA3">
        <w:trPr>
          <w:trHeight w:val="284"/>
          <w:jc w:val="right"/>
        </w:trPr>
        <w:tc>
          <w:tcPr>
            <w:tcW w:w="8075" w:type="dxa"/>
            <w:noWrap/>
            <w:hideMark/>
          </w:tcPr>
          <w:p w14:paraId="4780B57D" w14:textId="77777777" w:rsidR="00AF49C3" w:rsidRPr="008B7046" w:rsidRDefault="00AF49C3" w:rsidP="008B7046">
            <w:pPr>
              <w:spacing w:after="0"/>
            </w:pPr>
            <w:proofErr w:type="spellStart"/>
            <w:r w:rsidRPr="008B7046">
              <w:t>Job</w:t>
            </w:r>
            <w:proofErr w:type="spellEnd"/>
            <w:r w:rsidRPr="008B7046">
              <w:t xml:space="preserve"> </w:t>
            </w:r>
            <w:proofErr w:type="spellStart"/>
            <w:r w:rsidRPr="008B7046">
              <w:t>shadowing</w:t>
            </w:r>
            <w:proofErr w:type="spellEnd"/>
            <w:r w:rsidRPr="008B7046">
              <w:t xml:space="preserve"> Koper, </w:t>
            </w:r>
            <w:proofErr w:type="spellStart"/>
            <w:r w:rsidRPr="008B7046">
              <w:t>Sežana</w:t>
            </w:r>
            <w:proofErr w:type="spellEnd"/>
            <w:r w:rsidRPr="008B7046">
              <w:t xml:space="preserve"> (7 polaznika)</w:t>
            </w:r>
          </w:p>
        </w:tc>
        <w:tc>
          <w:tcPr>
            <w:tcW w:w="851" w:type="dxa"/>
            <w:hideMark/>
          </w:tcPr>
          <w:p w14:paraId="2FBF4996" w14:textId="77777777" w:rsidR="00AF49C3" w:rsidRPr="008B7046" w:rsidRDefault="00AF49C3" w:rsidP="008B7046">
            <w:pPr>
              <w:spacing w:after="0"/>
              <w:jc w:val="right"/>
            </w:pPr>
            <w:r w:rsidRPr="008B7046">
              <w:t>0</w:t>
            </w:r>
          </w:p>
        </w:tc>
        <w:tc>
          <w:tcPr>
            <w:tcW w:w="850" w:type="dxa"/>
            <w:hideMark/>
          </w:tcPr>
          <w:p w14:paraId="63009D9A" w14:textId="77777777" w:rsidR="00AF49C3" w:rsidRPr="008B7046" w:rsidRDefault="00AF49C3" w:rsidP="008B7046">
            <w:pPr>
              <w:spacing w:after="0"/>
              <w:jc w:val="right"/>
            </w:pPr>
            <w:r w:rsidRPr="008B7046">
              <w:t>1</w:t>
            </w:r>
          </w:p>
        </w:tc>
      </w:tr>
      <w:tr w:rsidR="008B7046" w:rsidRPr="008B7046" w14:paraId="2616A90D" w14:textId="77777777" w:rsidTr="00327AA3">
        <w:trPr>
          <w:trHeight w:val="284"/>
          <w:jc w:val="right"/>
        </w:trPr>
        <w:tc>
          <w:tcPr>
            <w:tcW w:w="8075" w:type="dxa"/>
            <w:hideMark/>
          </w:tcPr>
          <w:p w14:paraId="28D3A311" w14:textId="77777777" w:rsidR="00AF49C3" w:rsidRPr="008B7046" w:rsidRDefault="00AF49C3" w:rsidP="008B7046">
            <w:pPr>
              <w:spacing w:after="0"/>
            </w:pPr>
            <w:r w:rsidRPr="008B7046">
              <w:t>Projekti sufinancirani sredstvima iz EU-AMPEU: Erasmus+: Digitalne vještine za 21.stoljeće, Senior Synergy: Empowering Lifelong Learning and Healthy(SenSyn) living through Community Events, Erasmus akreditacija u obrazovanju odraslih</w:t>
            </w:r>
          </w:p>
        </w:tc>
        <w:tc>
          <w:tcPr>
            <w:tcW w:w="851" w:type="dxa"/>
            <w:hideMark/>
          </w:tcPr>
          <w:p w14:paraId="5A239A64" w14:textId="77777777" w:rsidR="00AF49C3" w:rsidRPr="008B7046" w:rsidRDefault="00AF49C3" w:rsidP="008B7046">
            <w:pPr>
              <w:spacing w:after="0"/>
              <w:jc w:val="right"/>
            </w:pPr>
            <w:r w:rsidRPr="008B7046">
              <w:t>1</w:t>
            </w:r>
          </w:p>
        </w:tc>
        <w:tc>
          <w:tcPr>
            <w:tcW w:w="850" w:type="dxa"/>
            <w:hideMark/>
          </w:tcPr>
          <w:p w14:paraId="0D124ED8" w14:textId="77777777" w:rsidR="00AF49C3" w:rsidRPr="008B7046" w:rsidRDefault="00AF49C3" w:rsidP="008B7046">
            <w:pPr>
              <w:spacing w:after="0"/>
              <w:jc w:val="right"/>
            </w:pPr>
            <w:r w:rsidRPr="008B7046">
              <w:t>3</w:t>
            </w:r>
          </w:p>
        </w:tc>
      </w:tr>
      <w:tr w:rsidR="008B7046" w:rsidRPr="008B7046" w14:paraId="50D331CA" w14:textId="77777777" w:rsidTr="00327AA3">
        <w:trPr>
          <w:trHeight w:val="284"/>
          <w:jc w:val="right"/>
        </w:trPr>
        <w:tc>
          <w:tcPr>
            <w:tcW w:w="8075" w:type="dxa"/>
            <w:noWrap/>
            <w:hideMark/>
          </w:tcPr>
          <w:p w14:paraId="03F4B2D4" w14:textId="7FFCF67F" w:rsidR="00AF49C3" w:rsidRPr="008B7046" w:rsidRDefault="00AF49C3" w:rsidP="008B7046">
            <w:pPr>
              <w:spacing w:after="0"/>
            </w:pPr>
            <w:r w:rsidRPr="008B7046">
              <w:t xml:space="preserve">Centar za mlade Bunker </w:t>
            </w:r>
            <w:r w:rsidR="00327AA3" w:rsidRPr="008B7046">
              <w:t>(ukupno)</w:t>
            </w:r>
          </w:p>
        </w:tc>
        <w:tc>
          <w:tcPr>
            <w:tcW w:w="851" w:type="dxa"/>
            <w:noWrap/>
            <w:hideMark/>
          </w:tcPr>
          <w:p w14:paraId="5D7D245D" w14:textId="5A724E8C" w:rsidR="00AF49C3" w:rsidRPr="008B7046" w:rsidRDefault="00327AA3" w:rsidP="008B7046">
            <w:pPr>
              <w:spacing w:after="0"/>
              <w:jc w:val="right"/>
            </w:pPr>
            <w:r w:rsidRPr="008B7046">
              <w:t>116</w:t>
            </w:r>
            <w:r w:rsidR="00AF49C3" w:rsidRPr="008B7046">
              <w:t> </w:t>
            </w:r>
          </w:p>
        </w:tc>
        <w:tc>
          <w:tcPr>
            <w:tcW w:w="850" w:type="dxa"/>
            <w:noWrap/>
            <w:hideMark/>
          </w:tcPr>
          <w:p w14:paraId="166DFF13" w14:textId="5B914D15" w:rsidR="00AF49C3" w:rsidRPr="008B7046" w:rsidRDefault="00327AA3" w:rsidP="008B7046">
            <w:pPr>
              <w:spacing w:after="0"/>
              <w:jc w:val="right"/>
            </w:pPr>
            <w:r w:rsidRPr="008B7046">
              <w:t>130</w:t>
            </w:r>
            <w:r w:rsidR="00AF49C3" w:rsidRPr="008B7046">
              <w:t> </w:t>
            </w:r>
          </w:p>
        </w:tc>
      </w:tr>
      <w:tr w:rsidR="008B7046" w:rsidRPr="008B7046" w14:paraId="5D87BBBE" w14:textId="77777777" w:rsidTr="00327AA3">
        <w:trPr>
          <w:trHeight w:val="284"/>
          <w:jc w:val="right"/>
        </w:trPr>
        <w:tc>
          <w:tcPr>
            <w:tcW w:w="8075" w:type="dxa"/>
            <w:noWrap/>
            <w:hideMark/>
          </w:tcPr>
          <w:p w14:paraId="5129F450" w14:textId="1709A5B9" w:rsidR="00AF49C3" w:rsidRPr="008B7046" w:rsidRDefault="00327AA3" w:rsidP="008B7046">
            <w:pPr>
              <w:spacing w:after="0"/>
            </w:pPr>
            <w:r w:rsidRPr="008B7046">
              <w:t xml:space="preserve">    </w:t>
            </w:r>
            <w:r w:rsidR="00AF49C3" w:rsidRPr="008B7046">
              <w:t>Glazbeni programi</w:t>
            </w:r>
          </w:p>
        </w:tc>
        <w:tc>
          <w:tcPr>
            <w:tcW w:w="851" w:type="dxa"/>
            <w:noWrap/>
            <w:hideMark/>
          </w:tcPr>
          <w:p w14:paraId="518E8A69" w14:textId="77777777" w:rsidR="00AF49C3" w:rsidRPr="008B7046" w:rsidRDefault="00AF49C3" w:rsidP="008B7046">
            <w:pPr>
              <w:spacing w:after="0"/>
              <w:jc w:val="right"/>
            </w:pPr>
            <w:r w:rsidRPr="008B7046">
              <w:t>4</w:t>
            </w:r>
          </w:p>
        </w:tc>
        <w:tc>
          <w:tcPr>
            <w:tcW w:w="850" w:type="dxa"/>
            <w:noWrap/>
            <w:hideMark/>
          </w:tcPr>
          <w:p w14:paraId="6FB8369C" w14:textId="77777777" w:rsidR="00AF49C3" w:rsidRPr="008B7046" w:rsidRDefault="00AF49C3" w:rsidP="008B7046">
            <w:pPr>
              <w:spacing w:after="0"/>
              <w:jc w:val="right"/>
            </w:pPr>
            <w:r w:rsidRPr="008B7046">
              <w:t>7</w:t>
            </w:r>
          </w:p>
        </w:tc>
      </w:tr>
      <w:tr w:rsidR="008B7046" w:rsidRPr="008B7046" w14:paraId="567EB102" w14:textId="77777777" w:rsidTr="00327AA3">
        <w:trPr>
          <w:trHeight w:val="284"/>
          <w:jc w:val="right"/>
        </w:trPr>
        <w:tc>
          <w:tcPr>
            <w:tcW w:w="8075" w:type="dxa"/>
            <w:noWrap/>
            <w:hideMark/>
          </w:tcPr>
          <w:p w14:paraId="3B3A5A5D" w14:textId="63009503" w:rsidR="00AF49C3" w:rsidRPr="008B7046" w:rsidRDefault="00327AA3" w:rsidP="008B7046">
            <w:pPr>
              <w:spacing w:after="0"/>
            </w:pPr>
            <w:r w:rsidRPr="008B7046">
              <w:t xml:space="preserve">    </w:t>
            </w:r>
            <w:r w:rsidR="00AF49C3" w:rsidRPr="008B7046">
              <w:t xml:space="preserve">Izložbe </w:t>
            </w:r>
          </w:p>
        </w:tc>
        <w:tc>
          <w:tcPr>
            <w:tcW w:w="851" w:type="dxa"/>
            <w:noWrap/>
            <w:hideMark/>
          </w:tcPr>
          <w:p w14:paraId="48A982AB" w14:textId="77777777" w:rsidR="00AF49C3" w:rsidRPr="008B7046" w:rsidRDefault="00AF49C3" w:rsidP="008B7046">
            <w:pPr>
              <w:spacing w:after="0"/>
              <w:jc w:val="right"/>
            </w:pPr>
            <w:r w:rsidRPr="008B7046">
              <w:t>9</w:t>
            </w:r>
          </w:p>
        </w:tc>
        <w:tc>
          <w:tcPr>
            <w:tcW w:w="850" w:type="dxa"/>
            <w:noWrap/>
            <w:hideMark/>
          </w:tcPr>
          <w:p w14:paraId="5D669F38" w14:textId="77777777" w:rsidR="00AF49C3" w:rsidRPr="008B7046" w:rsidRDefault="00AF49C3" w:rsidP="008B7046">
            <w:pPr>
              <w:spacing w:after="0"/>
              <w:jc w:val="right"/>
            </w:pPr>
            <w:r w:rsidRPr="008B7046">
              <w:t>9</w:t>
            </w:r>
          </w:p>
        </w:tc>
      </w:tr>
      <w:tr w:rsidR="008B7046" w:rsidRPr="008B7046" w14:paraId="365A8E0A" w14:textId="77777777" w:rsidTr="00327AA3">
        <w:trPr>
          <w:trHeight w:val="284"/>
          <w:jc w:val="right"/>
        </w:trPr>
        <w:tc>
          <w:tcPr>
            <w:tcW w:w="8075" w:type="dxa"/>
            <w:noWrap/>
            <w:hideMark/>
          </w:tcPr>
          <w:p w14:paraId="55597956" w14:textId="575575C4" w:rsidR="00AF49C3" w:rsidRPr="008B7046" w:rsidRDefault="00327AA3" w:rsidP="008B7046">
            <w:pPr>
              <w:spacing w:after="0"/>
            </w:pPr>
            <w:r w:rsidRPr="008B7046">
              <w:t xml:space="preserve">    </w:t>
            </w:r>
            <w:r w:rsidR="00AF49C3" w:rsidRPr="008B7046">
              <w:t>Gostujuće izložbe</w:t>
            </w:r>
          </w:p>
        </w:tc>
        <w:tc>
          <w:tcPr>
            <w:tcW w:w="851" w:type="dxa"/>
            <w:noWrap/>
            <w:hideMark/>
          </w:tcPr>
          <w:p w14:paraId="6490A963" w14:textId="77777777" w:rsidR="00AF49C3" w:rsidRPr="008B7046" w:rsidRDefault="00AF49C3" w:rsidP="008B7046">
            <w:pPr>
              <w:spacing w:after="0"/>
              <w:jc w:val="right"/>
            </w:pPr>
            <w:r w:rsidRPr="008B7046">
              <w:t>0</w:t>
            </w:r>
          </w:p>
        </w:tc>
        <w:tc>
          <w:tcPr>
            <w:tcW w:w="850" w:type="dxa"/>
            <w:noWrap/>
            <w:hideMark/>
          </w:tcPr>
          <w:p w14:paraId="6DACE50B" w14:textId="77777777" w:rsidR="00AF49C3" w:rsidRPr="008B7046" w:rsidRDefault="00AF49C3" w:rsidP="008B7046">
            <w:pPr>
              <w:spacing w:after="0"/>
              <w:jc w:val="right"/>
            </w:pPr>
            <w:r w:rsidRPr="008B7046">
              <w:t>2</w:t>
            </w:r>
          </w:p>
        </w:tc>
      </w:tr>
      <w:tr w:rsidR="008B7046" w:rsidRPr="008B7046" w14:paraId="7139EFBC" w14:textId="77777777" w:rsidTr="00327AA3">
        <w:trPr>
          <w:trHeight w:val="284"/>
          <w:jc w:val="right"/>
        </w:trPr>
        <w:tc>
          <w:tcPr>
            <w:tcW w:w="8075" w:type="dxa"/>
            <w:noWrap/>
            <w:hideMark/>
          </w:tcPr>
          <w:p w14:paraId="4B07ED4C" w14:textId="40B69703" w:rsidR="00AF49C3" w:rsidRPr="008B7046" w:rsidRDefault="00327AA3" w:rsidP="008B7046">
            <w:pPr>
              <w:spacing w:after="0"/>
            </w:pPr>
            <w:r w:rsidRPr="008B7046">
              <w:t xml:space="preserve">    </w:t>
            </w:r>
            <w:r w:rsidR="00AF49C3" w:rsidRPr="008B7046">
              <w:t>Radionice likovne</w:t>
            </w:r>
          </w:p>
        </w:tc>
        <w:tc>
          <w:tcPr>
            <w:tcW w:w="851" w:type="dxa"/>
            <w:noWrap/>
            <w:hideMark/>
          </w:tcPr>
          <w:p w14:paraId="0A276A62" w14:textId="77777777" w:rsidR="00AF49C3" w:rsidRPr="008B7046" w:rsidRDefault="00AF49C3" w:rsidP="008B7046">
            <w:pPr>
              <w:spacing w:after="0"/>
              <w:jc w:val="right"/>
            </w:pPr>
            <w:r w:rsidRPr="008B7046">
              <w:t>7</w:t>
            </w:r>
          </w:p>
        </w:tc>
        <w:tc>
          <w:tcPr>
            <w:tcW w:w="850" w:type="dxa"/>
            <w:noWrap/>
            <w:hideMark/>
          </w:tcPr>
          <w:p w14:paraId="2D815B16" w14:textId="77777777" w:rsidR="00AF49C3" w:rsidRPr="008B7046" w:rsidRDefault="00AF49C3" w:rsidP="008B7046">
            <w:pPr>
              <w:spacing w:after="0"/>
              <w:jc w:val="right"/>
            </w:pPr>
            <w:r w:rsidRPr="008B7046">
              <w:t>1</w:t>
            </w:r>
          </w:p>
        </w:tc>
      </w:tr>
      <w:tr w:rsidR="008B7046" w:rsidRPr="008B7046" w14:paraId="227A4483" w14:textId="77777777" w:rsidTr="00327AA3">
        <w:trPr>
          <w:trHeight w:val="284"/>
          <w:jc w:val="right"/>
        </w:trPr>
        <w:tc>
          <w:tcPr>
            <w:tcW w:w="8075" w:type="dxa"/>
            <w:hideMark/>
          </w:tcPr>
          <w:p w14:paraId="56AEF695" w14:textId="317F85EC" w:rsidR="00AF49C3" w:rsidRPr="008B7046" w:rsidRDefault="00327AA3" w:rsidP="008B7046">
            <w:pPr>
              <w:spacing w:after="0"/>
            </w:pPr>
            <w:r w:rsidRPr="008B7046">
              <w:t xml:space="preserve">    </w:t>
            </w:r>
            <w:r w:rsidR="00AF49C3" w:rsidRPr="008B7046">
              <w:t>Kreativne radionice (bojanje espadrila, izrada ukrasa od stiropora, izrada glinenih posuda i sl.)</w:t>
            </w:r>
          </w:p>
        </w:tc>
        <w:tc>
          <w:tcPr>
            <w:tcW w:w="851" w:type="dxa"/>
            <w:noWrap/>
            <w:hideMark/>
          </w:tcPr>
          <w:p w14:paraId="11369291" w14:textId="77777777" w:rsidR="00AF49C3" w:rsidRPr="008B7046" w:rsidRDefault="00AF49C3" w:rsidP="008B7046">
            <w:pPr>
              <w:spacing w:after="0"/>
              <w:jc w:val="right"/>
            </w:pPr>
            <w:r w:rsidRPr="008B7046">
              <w:t>6</w:t>
            </w:r>
          </w:p>
        </w:tc>
        <w:tc>
          <w:tcPr>
            <w:tcW w:w="850" w:type="dxa"/>
            <w:noWrap/>
            <w:hideMark/>
          </w:tcPr>
          <w:p w14:paraId="4D3AF0F8" w14:textId="77777777" w:rsidR="00AF49C3" w:rsidRPr="008B7046" w:rsidRDefault="00AF49C3" w:rsidP="008B7046">
            <w:pPr>
              <w:spacing w:after="0"/>
              <w:jc w:val="right"/>
            </w:pPr>
            <w:r w:rsidRPr="008B7046">
              <w:t>10</w:t>
            </w:r>
          </w:p>
        </w:tc>
      </w:tr>
      <w:tr w:rsidR="008B7046" w:rsidRPr="008B7046" w14:paraId="5AD56104" w14:textId="77777777" w:rsidTr="00327AA3">
        <w:trPr>
          <w:trHeight w:val="284"/>
          <w:jc w:val="right"/>
        </w:trPr>
        <w:tc>
          <w:tcPr>
            <w:tcW w:w="8075" w:type="dxa"/>
            <w:hideMark/>
          </w:tcPr>
          <w:p w14:paraId="47A31341" w14:textId="29C6B7FC" w:rsidR="00AF49C3" w:rsidRPr="008B7046" w:rsidRDefault="00327AA3" w:rsidP="008B7046">
            <w:pPr>
              <w:spacing w:after="0"/>
            </w:pPr>
            <w:r w:rsidRPr="008B7046">
              <w:t xml:space="preserve">    </w:t>
            </w:r>
            <w:r w:rsidR="00AF49C3" w:rsidRPr="008B7046">
              <w:t>Predavanja</w:t>
            </w:r>
          </w:p>
        </w:tc>
        <w:tc>
          <w:tcPr>
            <w:tcW w:w="851" w:type="dxa"/>
            <w:noWrap/>
            <w:hideMark/>
          </w:tcPr>
          <w:p w14:paraId="56269142" w14:textId="77777777" w:rsidR="00AF49C3" w:rsidRPr="008B7046" w:rsidRDefault="00AF49C3" w:rsidP="008B7046">
            <w:pPr>
              <w:spacing w:after="0"/>
              <w:jc w:val="right"/>
            </w:pPr>
            <w:r w:rsidRPr="008B7046">
              <w:t>4</w:t>
            </w:r>
          </w:p>
        </w:tc>
        <w:tc>
          <w:tcPr>
            <w:tcW w:w="850" w:type="dxa"/>
            <w:noWrap/>
            <w:hideMark/>
          </w:tcPr>
          <w:p w14:paraId="20FF4C83" w14:textId="77777777" w:rsidR="00AF49C3" w:rsidRPr="008B7046" w:rsidRDefault="00AF49C3" w:rsidP="008B7046">
            <w:pPr>
              <w:spacing w:after="0"/>
              <w:jc w:val="right"/>
            </w:pPr>
            <w:r w:rsidRPr="008B7046">
              <w:t>15</w:t>
            </w:r>
          </w:p>
        </w:tc>
      </w:tr>
      <w:tr w:rsidR="008B7046" w:rsidRPr="008B7046" w14:paraId="3D7A0EC6" w14:textId="77777777" w:rsidTr="00327AA3">
        <w:trPr>
          <w:trHeight w:val="284"/>
          <w:jc w:val="right"/>
        </w:trPr>
        <w:tc>
          <w:tcPr>
            <w:tcW w:w="8075" w:type="dxa"/>
            <w:noWrap/>
            <w:hideMark/>
          </w:tcPr>
          <w:p w14:paraId="46F7D010" w14:textId="5F0020EC" w:rsidR="00AF49C3" w:rsidRPr="008B7046" w:rsidRDefault="00327AA3" w:rsidP="008B7046">
            <w:pPr>
              <w:spacing w:after="0"/>
            </w:pPr>
            <w:r w:rsidRPr="008B7046">
              <w:t xml:space="preserve">    </w:t>
            </w:r>
            <w:r w:rsidR="00AF49C3" w:rsidRPr="008B7046">
              <w:t xml:space="preserve">Ostali programi (kvizovi, turniri, </w:t>
            </w:r>
            <w:proofErr w:type="spellStart"/>
            <w:r w:rsidR="00AF49C3" w:rsidRPr="008B7046">
              <w:t>stand</w:t>
            </w:r>
            <w:proofErr w:type="spellEnd"/>
            <w:r w:rsidR="00AF49C3" w:rsidRPr="008B7046">
              <w:t xml:space="preserve"> up, vježbanje, ustupanje prostora itd.) </w:t>
            </w:r>
          </w:p>
        </w:tc>
        <w:tc>
          <w:tcPr>
            <w:tcW w:w="851" w:type="dxa"/>
            <w:noWrap/>
            <w:hideMark/>
          </w:tcPr>
          <w:p w14:paraId="2BF5C816" w14:textId="77777777" w:rsidR="00AF49C3" w:rsidRPr="008B7046" w:rsidRDefault="00AF49C3" w:rsidP="008B7046">
            <w:pPr>
              <w:spacing w:after="0"/>
              <w:jc w:val="right"/>
            </w:pPr>
            <w:r w:rsidRPr="008B7046">
              <w:t>86</w:t>
            </w:r>
          </w:p>
        </w:tc>
        <w:tc>
          <w:tcPr>
            <w:tcW w:w="850" w:type="dxa"/>
            <w:noWrap/>
            <w:hideMark/>
          </w:tcPr>
          <w:p w14:paraId="02F41B0B" w14:textId="77777777" w:rsidR="00AF49C3" w:rsidRPr="008B7046" w:rsidRDefault="00AF49C3" w:rsidP="008B7046">
            <w:pPr>
              <w:spacing w:after="0"/>
              <w:jc w:val="right"/>
            </w:pPr>
            <w:r w:rsidRPr="008B7046">
              <w:t>86</w:t>
            </w:r>
          </w:p>
        </w:tc>
      </w:tr>
      <w:tr w:rsidR="008B7046" w:rsidRPr="008B7046" w14:paraId="1BF8BDA0" w14:textId="77777777" w:rsidTr="00327AA3">
        <w:trPr>
          <w:trHeight w:val="284"/>
          <w:jc w:val="right"/>
        </w:trPr>
        <w:tc>
          <w:tcPr>
            <w:tcW w:w="8075" w:type="dxa"/>
            <w:noWrap/>
            <w:hideMark/>
          </w:tcPr>
          <w:p w14:paraId="69898E06" w14:textId="77777777" w:rsidR="00AF49C3" w:rsidRPr="008B7046" w:rsidRDefault="00AF49C3" w:rsidP="008B7046">
            <w:pPr>
              <w:spacing w:after="0"/>
              <w:rPr>
                <w:b/>
                <w:bCs/>
              </w:rPr>
            </w:pPr>
            <w:r w:rsidRPr="008B7046">
              <w:rPr>
                <w:b/>
                <w:bCs/>
              </w:rPr>
              <w:t>SVEUKUPNO VLASTITIH PROGRAMA</w:t>
            </w:r>
          </w:p>
        </w:tc>
        <w:tc>
          <w:tcPr>
            <w:tcW w:w="851" w:type="dxa"/>
            <w:noWrap/>
            <w:hideMark/>
          </w:tcPr>
          <w:p w14:paraId="5D1A6AB3" w14:textId="1BC84BF2" w:rsidR="00AF49C3" w:rsidRPr="001A6786" w:rsidRDefault="00AF49C3" w:rsidP="008B7046">
            <w:pPr>
              <w:spacing w:after="0"/>
              <w:jc w:val="right"/>
              <w:rPr>
                <w:b/>
                <w:bCs/>
                <w:highlight w:val="yellow"/>
              </w:rPr>
            </w:pPr>
            <w:r w:rsidRPr="00B203BB">
              <w:rPr>
                <w:b/>
                <w:bCs/>
              </w:rPr>
              <w:t>1</w:t>
            </w:r>
            <w:r w:rsidR="0099047C" w:rsidRPr="00B203BB">
              <w:rPr>
                <w:b/>
                <w:bCs/>
              </w:rPr>
              <w:t>.0</w:t>
            </w:r>
            <w:r w:rsidRPr="00B203BB">
              <w:rPr>
                <w:b/>
                <w:bCs/>
              </w:rPr>
              <w:t>41</w:t>
            </w:r>
          </w:p>
        </w:tc>
        <w:tc>
          <w:tcPr>
            <w:tcW w:w="850" w:type="dxa"/>
            <w:noWrap/>
            <w:hideMark/>
          </w:tcPr>
          <w:p w14:paraId="0BA8F1A0" w14:textId="583CFB38" w:rsidR="00AF49C3" w:rsidRPr="001A6786" w:rsidRDefault="00AF49C3" w:rsidP="008B7046">
            <w:pPr>
              <w:spacing w:after="0"/>
              <w:jc w:val="right"/>
              <w:rPr>
                <w:b/>
                <w:bCs/>
                <w:highlight w:val="yellow"/>
              </w:rPr>
            </w:pPr>
            <w:r w:rsidRPr="001A6786">
              <w:rPr>
                <w:b/>
                <w:bCs/>
              </w:rPr>
              <w:t>1</w:t>
            </w:r>
            <w:r w:rsidR="0099047C" w:rsidRPr="001A6786">
              <w:rPr>
                <w:b/>
                <w:bCs/>
              </w:rPr>
              <w:t>.</w:t>
            </w:r>
            <w:r w:rsidRPr="001A6786">
              <w:rPr>
                <w:b/>
                <w:bCs/>
              </w:rPr>
              <w:t>2</w:t>
            </w:r>
            <w:r w:rsidR="0099047C" w:rsidRPr="001A6786">
              <w:rPr>
                <w:b/>
                <w:bCs/>
              </w:rPr>
              <w:t>05</w:t>
            </w:r>
          </w:p>
        </w:tc>
      </w:tr>
      <w:tr w:rsidR="008B7046" w:rsidRPr="008B7046" w14:paraId="3DD18A90" w14:textId="77777777" w:rsidTr="00327AA3">
        <w:trPr>
          <w:trHeight w:val="284"/>
          <w:jc w:val="right"/>
        </w:trPr>
        <w:tc>
          <w:tcPr>
            <w:tcW w:w="8075" w:type="dxa"/>
            <w:noWrap/>
            <w:hideMark/>
          </w:tcPr>
          <w:p w14:paraId="308F65E3" w14:textId="5C05244D" w:rsidR="00AF49C3" w:rsidRPr="008B7046" w:rsidRDefault="00AF49C3" w:rsidP="008B7046">
            <w:pPr>
              <w:spacing w:after="0"/>
              <w:rPr>
                <w:b/>
                <w:bCs/>
              </w:rPr>
            </w:pPr>
            <w:r w:rsidRPr="008B7046">
              <w:rPr>
                <w:b/>
                <w:bCs/>
              </w:rPr>
              <w:t>SUORGANIZACIJA</w:t>
            </w:r>
          </w:p>
        </w:tc>
        <w:tc>
          <w:tcPr>
            <w:tcW w:w="851" w:type="dxa"/>
            <w:noWrap/>
            <w:hideMark/>
          </w:tcPr>
          <w:p w14:paraId="0844893D" w14:textId="77777777" w:rsidR="00AF49C3" w:rsidRPr="008B7046" w:rsidRDefault="00AF49C3" w:rsidP="008B7046">
            <w:pPr>
              <w:spacing w:after="0"/>
              <w:jc w:val="right"/>
            </w:pPr>
            <w:r w:rsidRPr="008B7046">
              <w:t> </w:t>
            </w:r>
          </w:p>
        </w:tc>
        <w:tc>
          <w:tcPr>
            <w:tcW w:w="850" w:type="dxa"/>
            <w:noWrap/>
            <w:hideMark/>
          </w:tcPr>
          <w:p w14:paraId="7E6025F8" w14:textId="77777777" w:rsidR="00AF49C3" w:rsidRPr="008B7046" w:rsidRDefault="00AF49C3" w:rsidP="008B7046">
            <w:pPr>
              <w:spacing w:after="0"/>
              <w:jc w:val="right"/>
            </w:pPr>
            <w:r w:rsidRPr="008B7046">
              <w:t> </w:t>
            </w:r>
          </w:p>
        </w:tc>
      </w:tr>
      <w:tr w:rsidR="008B7046" w:rsidRPr="008B7046" w14:paraId="40EEB27C" w14:textId="77777777" w:rsidTr="00327AA3">
        <w:trPr>
          <w:trHeight w:val="284"/>
          <w:jc w:val="right"/>
        </w:trPr>
        <w:tc>
          <w:tcPr>
            <w:tcW w:w="8075" w:type="dxa"/>
            <w:hideMark/>
          </w:tcPr>
          <w:p w14:paraId="2ABD9CAB" w14:textId="2C0FC702" w:rsidR="00AF49C3" w:rsidRPr="008B7046" w:rsidRDefault="00AF49C3" w:rsidP="008B7046">
            <w:pPr>
              <w:spacing w:after="0"/>
            </w:pPr>
            <w:r w:rsidRPr="001A6786">
              <w:t xml:space="preserve">Grad Samobor </w:t>
            </w:r>
            <w:r w:rsidR="001A6786">
              <w:t xml:space="preserve">- </w:t>
            </w:r>
            <w:r w:rsidRPr="001A6786">
              <w:t xml:space="preserve">razna događanja </w:t>
            </w:r>
            <w:r w:rsidR="00327AA3" w:rsidRPr="001A6786">
              <w:t xml:space="preserve">- </w:t>
            </w:r>
            <w:r w:rsidRPr="001A6786">
              <w:t>sjednice G</w:t>
            </w:r>
            <w:r w:rsidR="00327AA3" w:rsidRPr="001A6786">
              <w:t>radskog vijeća</w:t>
            </w:r>
            <w:r w:rsidRPr="001A6786">
              <w:t>, tribine, seminari i edukacije, ustupanje prostora udrugama, školama, Crvenom križu i dr.)</w:t>
            </w:r>
          </w:p>
        </w:tc>
        <w:tc>
          <w:tcPr>
            <w:tcW w:w="851" w:type="dxa"/>
            <w:noWrap/>
            <w:hideMark/>
          </w:tcPr>
          <w:p w14:paraId="4730043E" w14:textId="77777777" w:rsidR="00AF49C3" w:rsidRPr="008B7046" w:rsidRDefault="00AF49C3" w:rsidP="008B7046">
            <w:pPr>
              <w:spacing w:after="0"/>
              <w:jc w:val="right"/>
            </w:pPr>
            <w:r w:rsidRPr="008B7046">
              <w:t>18</w:t>
            </w:r>
          </w:p>
        </w:tc>
        <w:tc>
          <w:tcPr>
            <w:tcW w:w="850" w:type="dxa"/>
            <w:noWrap/>
            <w:hideMark/>
          </w:tcPr>
          <w:p w14:paraId="0F6CD63A" w14:textId="476E04F9" w:rsidR="00AF49C3" w:rsidRPr="008B7046" w:rsidRDefault="00AF49C3" w:rsidP="008B7046">
            <w:pPr>
              <w:spacing w:after="0"/>
              <w:jc w:val="right"/>
            </w:pPr>
            <w:r w:rsidRPr="008B7046">
              <w:t>3</w:t>
            </w:r>
            <w:r w:rsidR="007C6C51">
              <w:t>6</w:t>
            </w:r>
          </w:p>
        </w:tc>
      </w:tr>
      <w:tr w:rsidR="008B7046" w:rsidRPr="008B7046" w14:paraId="3F3BC9EB" w14:textId="77777777" w:rsidTr="00327AA3">
        <w:trPr>
          <w:trHeight w:val="284"/>
          <w:jc w:val="right"/>
        </w:trPr>
        <w:tc>
          <w:tcPr>
            <w:tcW w:w="8075" w:type="dxa"/>
            <w:hideMark/>
          </w:tcPr>
          <w:p w14:paraId="204225DA" w14:textId="485B324B" w:rsidR="00AF49C3" w:rsidRPr="001A6786" w:rsidRDefault="001A6786" w:rsidP="008B7046">
            <w:pPr>
              <w:spacing w:after="0"/>
            </w:pPr>
            <w:r>
              <w:rPr>
                <w:color w:val="000000"/>
              </w:rPr>
              <w:t xml:space="preserve">Podrška školama i ostalim kulturnim dionicima: </w:t>
            </w:r>
            <w:r w:rsidRPr="001A6786">
              <w:rPr>
                <w:color w:val="000000"/>
              </w:rPr>
              <w:t xml:space="preserve">OŠ Samobor 2 (priredbe za učenike), GŠ Pavla Markovca 1 (koncert), OŠ </w:t>
            </w:r>
            <w:proofErr w:type="spellStart"/>
            <w:r w:rsidRPr="001A6786">
              <w:rPr>
                <w:color w:val="000000"/>
              </w:rPr>
              <w:t>B.Tonija</w:t>
            </w:r>
            <w:proofErr w:type="spellEnd"/>
            <w:r w:rsidRPr="001A6786">
              <w:rPr>
                <w:color w:val="000000"/>
              </w:rPr>
              <w:t xml:space="preserve"> 2 (Predstave PAX), snimanje spotova i filmova 6</w:t>
            </w:r>
          </w:p>
        </w:tc>
        <w:tc>
          <w:tcPr>
            <w:tcW w:w="851" w:type="dxa"/>
            <w:noWrap/>
            <w:hideMark/>
          </w:tcPr>
          <w:p w14:paraId="24B2D7C4" w14:textId="77777777" w:rsidR="00AF49C3" w:rsidRPr="008B7046" w:rsidRDefault="00AF49C3" w:rsidP="008B7046">
            <w:pPr>
              <w:spacing w:after="0"/>
              <w:jc w:val="right"/>
            </w:pPr>
            <w:r w:rsidRPr="008B7046">
              <w:t>7</w:t>
            </w:r>
          </w:p>
        </w:tc>
        <w:tc>
          <w:tcPr>
            <w:tcW w:w="850" w:type="dxa"/>
            <w:noWrap/>
            <w:hideMark/>
          </w:tcPr>
          <w:p w14:paraId="7C94431C" w14:textId="373C0E4B" w:rsidR="00AF49C3" w:rsidRPr="008B7046" w:rsidRDefault="00AF49C3" w:rsidP="008B7046">
            <w:pPr>
              <w:spacing w:after="0"/>
              <w:jc w:val="right"/>
            </w:pPr>
            <w:r w:rsidRPr="008B7046">
              <w:t>1</w:t>
            </w:r>
            <w:r w:rsidR="007C6C51">
              <w:t>1</w:t>
            </w:r>
          </w:p>
        </w:tc>
      </w:tr>
      <w:tr w:rsidR="008B7046" w:rsidRPr="008B7046" w14:paraId="3A550667" w14:textId="77777777" w:rsidTr="00327AA3">
        <w:trPr>
          <w:trHeight w:val="284"/>
          <w:jc w:val="right"/>
        </w:trPr>
        <w:tc>
          <w:tcPr>
            <w:tcW w:w="8075" w:type="dxa"/>
            <w:hideMark/>
          </w:tcPr>
          <w:p w14:paraId="73BE0AE5" w14:textId="2E1949A9" w:rsidR="00AF49C3" w:rsidRPr="001A6786" w:rsidRDefault="001A6786" w:rsidP="008B7046">
            <w:pPr>
              <w:spacing w:after="0"/>
              <w:rPr>
                <w:b/>
                <w:bCs/>
              </w:rPr>
            </w:pPr>
            <w:r>
              <w:rPr>
                <w:color w:val="000000"/>
              </w:rPr>
              <w:t>R</w:t>
            </w:r>
            <w:r w:rsidRPr="001A6786">
              <w:rPr>
                <w:color w:val="000000"/>
              </w:rPr>
              <w:t>azglas i drug</w:t>
            </w:r>
            <w:r>
              <w:rPr>
                <w:color w:val="000000"/>
              </w:rPr>
              <w:t>a</w:t>
            </w:r>
            <w:r w:rsidRPr="001A6786">
              <w:rPr>
                <w:color w:val="000000"/>
              </w:rPr>
              <w:t xml:space="preserve"> opreme izvan prostora POU Samobor: Grad Samobor 4, KUD Oštrc 1, TZGS 1, Klub poduzetnica (FURKA) 3, DSR Sport za sve 1, Udruga branitelja 1, KUD Licitar 1, Udruga vezista 1, Leo Petrov 1, Hrvatski 2cv Citroen klub 3, Samoborski muzej 1</w:t>
            </w:r>
          </w:p>
        </w:tc>
        <w:tc>
          <w:tcPr>
            <w:tcW w:w="851" w:type="dxa"/>
            <w:noWrap/>
            <w:hideMark/>
          </w:tcPr>
          <w:p w14:paraId="5CB4DAD1" w14:textId="77777777" w:rsidR="00AF49C3" w:rsidRPr="008B7046" w:rsidRDefault="00AF49C3" w:rsidP="008B7046">
            <w:pPr>
              <w:spacing w:after="0"/>
              <w:jc w:val="right"/>
            </w:pPr>
            <w:r w:rsidRPr="008B7046">
              <w:t>16</w:t>
            </w:r>
          </w:p>
        </w:tc>
        <w:tc>
          <w:tcPr>
            <w:tcW w:w="850" w:type="dxa"/>
            <w:noWrap/>
            <w:hideMark/>
          </w:tcPr>
          <w:p w14:paraId="7EBF6BE7" w14:textId="77777777" w:rsidR="00AF49C3" w:rsidRPr="008B7046" w:rsidRDefault="00AF49C3" w:rsidP="008B7046">
            <w:pPr>
              <w:spacing w:after="0"/>
              <w:jc w:val="right"/>
            </w:pPr>
            <w:r w:rsidRPr="008B7046">
              <w:t>18</w:t>
            </w:r>
          </w:p>
        </w:tc>
      </w:tr>
      <w:tr w:rsidR="008B7046" w:rsidRPr="008B7046" w14:paraId="455490D2" w14:textId="77777777" w:rsidTr="001A6786">
        <w:trPr>
          <w:trHeight w:val="284"/>
          <w:jc w:val="right"/>
        </w:trPr>
        <w:tc>
          <w:tcPr>
            <w:tcW w:w="8075" w:type="dxa"/>
          </w:tcPr>
          <w:p w14:paraId="6AE3736F" w14:textId="7D8391C4" w:rsidR="00AF49C3" w:rsidRPr="001A6786" w:rsidRDefault="001A6786" w:rsidP="008B7046">
            <w:pPr>
              <w:spacing w:after="0"/>
              <w:rPr>
                <w:b/>
                <w:bCs/>
              </w:rPr>
            </w:pPr>
            <w:r w:rsidRPr="001A6786">
              <w:rPr>
                <w:color w:val="000000"/>
              </w:rPr>
              <w:t>Suorganizatori</w:t>
            </w:r>
            <w:r>
              <w:rPr>
                <w:color w:val="000000"/>
              </w:rPr>
              <w:t xml:space="preserve"> zajedničkih programa</w:t>
            </w:r>
            <w:r w:rsidRPr="001A6786">
              <w:rPr>
                <w:color w:val="000000"/>
              </w:rPr>
              <w:t>:</w:t>
            </w:r>
            <w:r w:rsidRPr="001A6786">
              <w:rPr>
                <w:b/>
                <w:bCs/>
                <w:color w:val="000000"/>
              </w:rPr>
              <w:t xml:space="preserve"> </w:t>
            </w:r>
            <w:r w:rsidRPr="001A6786">
              <w:rPr>
                <w:color w:val="000000"/>
              </w:rPr>
              <w:t xml:space="preserve">OŠ </w:t>
            </w:r>
            <w:proofErr w:type="spellStart"/>
            <w:r w:rsidRPr="001A6786">
              <w:rPr>
                <w:color w:val="000000"/>
              </w:rPr>
              <w:t>B.Tonija</w:t>
            </w:r>
            <w:proofErr w:type="spellEnd"/>
            <w:r w:rsidRPr="001A6786">
              <w:rPr>
                <w:color w:val="000000"/>
              </w:rPr>
              <w:t xml:space="preserve"> 1 (predstava), Gradska knjižnica Samobor 1, Grad Samobor/TZGS 1, </w:t>
            </w:r>
            <w:proofErr w:type="spellStart"/>
            <w:r w:rsidRPr="001A6786">
              <w:rPr>
                <w:color w:val="000000"/>
              </w:rPr>
              <w:t>Hoby</w:t>
            </w:r>
            <w:proofErr w:type="spellEnd"/>
            <w:r w:rsidRPr="001A6786">
              <w:rPr>
                <w:color w:val="000000"/>
              </w:rPr>
              <w:t xml:space="preserve"> Art 1, UO Singrlice 1, Klub poduzetnica 1, ISMFM-projekcija filmova, izložba, promocija CD, dodjela nagrada 11, Gradska glazba 1</w:t>
            </w:r>
          </w:p>
        </w:tc>
        <w:tc>
          <w:tcPr>
            <w:tcW w:w="851" w:type="dxa"/>
            <w:noWrap/>
            <w:hideMark/>
          </w:tcPr>
          <w:p w14:paraId="32D0573F" w14:textId="77777777" w:rsidR="00AF49C3" w:rsidRPr="008B7046" w:rsidRDefault="00AF49C3" w:rsidP="008B7046">
            <w:pPr>
              <w:spacing w:after="0"/>
              <w:jc w:val="right"/>
            </w:pPr>
            <w:r w:rsidRPr="008B7046">
              <w:t>21</w:t>
            </w:r>
          </w:p>
        </w:tc>
        <w:tc>
          <w:tcPr>
            <w:tcW w:w="850" w:type="dxa"/>
            <w:noWrap/>
            <w:hideMark/>
          </w:tcPr>
          <w:p w14:paraId="5CFF056B" w14:textId="4BCAE61E" w:rsidR="00AF49C3" w:rsidRPr="008B7046" w:rsidRDefault="007C6C51" w:rsidP="008B7046">
            <w:pPr>
              <w:spacing w:after="0"/>
              <w:jc w:val="right"/>
            </w:pPr>
            <w:r>
              <w:t>18</w:t>
            </w:r>
          </w:p>
        </w:tc>
      </w:tr>
      <w:tr w:rsidR="008B7046" w:rsidRPr="008B7046" w14:paraId="74DEF0F2" w14:textId="77777777" w:rsidTr="00327AA3">
        <w:trPr>
          <w:trHeight w:val="284"/>
          <w:jc w:val="right"/>
        </w:trPr>
        <w:tc>
          <w:tcPr>
            <w:tcW w:w="8075" w:type="dxa"/>
          </w:tcPr>
          <w:p w14:paraId="073B8223" w14:textId="627F1CA8" w:rsidR="00327AA3" w:rsidRPr="008B7046" w:rsidRDefault="00327AA3" w:rsidP="008B7046">
            <w:pPr>
              <w:spacing w:after="0"/>
              <w:rPr>
                <w:b/>
                <w:bCs/>
              </w:rPr>
            </w:pPr>
            <w:r w:rsidRPr="001A6786">
              <w:t>Cent</w:t>
            </w:r>
            <w:r w:rsidR="00C151EC" w:rsidRPr="001A6786">
              <w:t>a</w:t>
            </w:r>
            <w:r w:rsidRPr="001A6786">
              <w:t xml:space="preserve">r za mlade Bunker: </w:t>
            </w:r>
            <w:r w:rsidR="00C151EC" w:rsidRPr="001A6786">
              <w:t>Sajam</w:t>
            </w:r>
            <w:r w:rsidR="00C151EC" w:rsidRPr="008B7046">
              <w:t xml:space="preserve"> mogućnosti</w:t>
            </w:r>
            <w:r w:rsidRPr="008B7046">
              <w:t xml:space="preserve">, Plesni klub Point, </w:t>
            </w:r>
            <w:proofErr w:type="spellStart"/>
            <w:r w:rsidRPr="008B7046">
              <w:t>yem</w:t>
            </w:r>
            <w:proofErr w:type="spellEnd"/>
            <w:r w:rsidRPr="008B7046">
              <w:t xml:space="preserve">., Klub poduzetnica Samobor, Udruga za održiv razvoj Pozitiva Samobor, Udruga Sretno dijete, </w:t>
            </w:r>
            <w:proofErr w:type="spellStart"/>
            <w:r w:rsidRPr="008B7046">
              <w:t>Adrenalica</w:t>
            </w:r>
            <w:proofErr w:type="spellEnd"/>
            <w:r w:rsidRPr="008B7046">
              <w:t xml:space="preserve">, </w:t>
            </w:r>
            <w:proofErr w:type="spellStart"/>
            <w:r w:rsidRPr="008B7046">
              <w:t>Carta</w:t>
            </w:r>
            <w:proofErr w:type="spellEnd"/>
            <w:r w:rsidRPr="008B7046">
              <w:t xml:space="preserve"> Magica, Udruga Djeca za bolji svijet, </w:t>
            </w:r>
            <w:proofErr w:type="spellStart"/>
            <w:r w:rsidRPr="008B7046">
              <w:t>Association</w:t>
            </w:r>
            <w:proofErr w:type="spellEnd"/>
            <w:r w:rsidRPr="008B7046">
              <w:t xml:space="preserve"> for Youth </w:t>
            </w:r>
            <w:proofErr w:type="spellStart"/>
            <w:r w:rsidRPr="008B7046">
              <w:t>Empowerment</w:t>
            </w:r>
            <w:proofErr w:type="spellEnd"/>
            <w:r w:rsidRPr="008B7046">
              <w:t xml:space="preserve"> and Security Croatia, Udruga Budi dobro, Udruga osoba s invaliditetom Sinergija Samobor, Pravna klinika Pravnog fakulteta, Sveučilišta u Zagrebu, </w:t>
            </w:r>
            <w:proofErr w:type="spellStart"/>
            <w:r w:rsidRPr="008B7046">
              <w:t>CeZaM</w:t>
            </w:r>
            <w:proofErr w:type="spellEnd"/>
            <w:r w:rsidRPr="008B7046">
              <w:t xml:space="preserve"> - Centar za mlade Zaprešić, Udruga Zamisli, Školski športski savez Samobora i Svete Nedjelje, Sportski objekti</w:t>
            </w:r>
            <w:r w:rsidRPr="008B7046">
              <w:br/>
              <w:t xml:space="preserve">Samobor, </w:t>
            </w:r>
            <w:proofErr w:type="spellStart"/>
            <w:r w:rsidRPr="008B7046">
              <w:t>Sway</w:t>
            </w:r>
            <w:proofErr w:type="spellEnd"/>
            <w:r w:rsidRPr="008B7046">
              <w:t xml:space="preserve"> </w:t>
            </w:r>
            <w:proofErr w:type="spellStart"/>
            <w:r w:rsidRPr="008B7046">
              <w:t>caffe</w:t>
            </w:r>
            <w:proofErr w:type="spellEnd"/>
            <w:r w:rsidRPr="008B7046">
              <w:t xml:space="preserve"> &amp; </w:t>
            </w:r>
            <w:proofErr w:type="spellStart"/>
            <w:r w:rsidRPr="008B7046">
              <w:t>night</w:t>
            </w:r>
            <w:proofErr w:type="spellEnd"/>
            <w:r w:rsidRPr="008B7046">
              <w:t xml:space="preserve"> bar,  </w:t>
            </w:r>
            <w:proofErr w:type="spellStart"/>
            <w:r w:rsidRPr="008B7046">
              <w:t>Farmasi</w:t>
            </w:r>
            <w:proofErr w:type="spellEnd"/>
            <w:r w:rsidRPr="008B7046">
              <w:t xml:space="preserve"> Hrvatska, Libricon, </w:t>
            </w:r>
            <w:proofErr w:type="spellStart"/>
            <w:r w:rsidRPr="008B7046">
              <w:t>Kodiraonica</w:t>
            </w:r>
            <w:proofErr w:type="spellEnd"/>
            <w:r w:rsidRPr="008B7046">
              <w:t xml:space="preserve">, Samoborska Rock Akademija, Streličarski klub Samobor, Institut Ruđer Bošković, Prirodoslovno-matematički fakultet Sveučilišta u Zagrebu, Sveučilište u Zagrebu Agronomski fakultet, Grad Zagreb (Odjela za programe za mlade), Udruga branitelja 151.samoborske brigade, Mali muzički atelje, Crveni križ Samobor, EDUKA, Policijska uprava zagrebačka, 2CV Citroen klub Samobor, DŠR “Šport za sve” Samobor, Centar za mlade Zagreb, Udruga </w:t>
            </w:r>
            <w:proofErr w:type="spellStart"/>
            <w:r w:rsidRPr="008B7046">
              <w:t>Amazonas</w:t>
            </w:r>
            <w:proofErr w:type="spellEnd"/>
            <w:r w:rsidRPr="008B7046">
              <w:t xml:space="preserve">, </w:t>
            </w:r>
            <w:proofErr w:type="spellStart"/>
            <w:r w:rsidRPr="008B7046">
              <w:t>Cirkultura</w:t>
            </w:r>
            <w:proofErr w:type="spellEnd"/>
            <w:r w:rsidRPr="008B7046">
              <w:t xml:space="preserve">, </w:t>
            </w:r>
            <w:proofErr w:type="spellStart"/>
            <w:r w:rsidRPr="008B7046">
              <w:t>Magic</w:t>
            </w:r>
            <w:proofErr w:type="spellEnd"/>
            <w:r w:rsidRPr="008B7046">
              <w:t xml:space="preserve"> </w:t>
            </w:r>
            <w:proofErr w:type="spellStart"/>
            <w:r w:rsidRPr="008B7046">
              <w:t>Omens</w:t>
            </w:r>
            <w:proofErr w:type="spellEnd"/>
          </w:p>
        </w:tc>
        <w:tc>
          <w:tcPr>
            <w:tcW w:w="851" w:type="dxa"/>
            <w:noWrap/>
          </w:tcPr>
          <w:p w14:paraId="10FC3C3A" w14:textId="59F64075" w:rsidR="00327AA3" w:rsidRPr="008B7046" w:rsidRDefault="00327AA3" w:rsidP="008B7046">
            <w:pPr>
              <w:spacing w:after="0"/>
              <w:jc w:val="right"/>
            </w:pPr>
            <w:r w:rsidRPr="008B7046">
              <w:t>100</w:t>
            </w:r>
          </w:p>
        </w:tc>
        <w:tc>
          <w:tcPr>
            <w:tcW w:w="850" w:type="dxa"/>
            <w:noWrap/>
          </w:tcPr>
          <w:p w14:paraId="379F49CC" w14:textId="2A053C16" w:rsidR="00327AA3" w:rsidRPr="008B7046" w:rsidRDefault="00327AA3" w:rsidP="008B7046">
            <w:pPr>
              <w:spacing w:after="0"/>
              <w:jc w:val="right"/>
            </w:pPr>
            <w:r w:rsidRPr="008B7046">
              <w:t>91</w:t>
            </w:r>
          </w:p>
        </w:tc>
      </w:tr>
      <w:tr w:rsidR="008B7046" w:rsidRPr="008B7046" w14:paraId="0E7C0909" w14:textId="77777777" w:rsidTr="00327AA3">
        <w:trPr>
          <w:trHeight w:val="284"/>
          <w:jc w:val="right"/>
        </w:trPr>
        <w:tc>
          <w:tcPr>
            <w:tcW w:w="8075" w:type="dxa"/>
            <w:noWrap/>
            <w:hideMark/>
          </w:tcPr>
          <w:p w14:paraId="5844B0F6" w14:textId="07324CD9" w:rsidR="00327AA3" w:rsidRPr="008B7046" w:rsidRDefault="00327AA3" w:rsidP="008B7046">
            <w:pPr>
              <w:spacing w:after="0"/>
              <w:rPr>
                <w:b/>
                <w:bCs/>
              </w:rPr>
            </w:pPr>
            <w:r w:rsidRPr="008B7046">
              <w:rPr>
                <w:b/>
                <w:bCs/>
              </w:rPr>
              <w:t xml:space="preserve">Ukupno događanja u </w:t>
            </w:r>
            <w:proofErr w:type="spellStart"/>
            <w:r w:rsidRPr="008B7046">
              <w:rPr>
                <w:b/>
                <w:bCs/>
              </w:rPr>
              <w:t>suorganizacji</w:t>
            </w:r>
            <w:proofErr w:type="spellEnd"/>
          </w:p>
        </w:tc>
        <w:tc>
          <w:tcPr>
            <w:tcW w:w="851" w:type="dxa"/>
            <w:noWrap/>
            <w:hideMark/>
          </w:tcPr>
          <w:p w14:paraId="5E45C40D" w14:textId="3E9BB447" w:rsidR="00327AA3" w:rsidRPr="001A6786" w:rsidRDefault="0099047C" w:rsidP="008B7046">
            <w:pPr>
              <w:spacing w:after="0"/>
              <w:jc w:val="right"/>
              <w:rPr>
                <w:b/>
                <w:bCs/>
              </w:rPr>
            </w:pPr>
            <w:r w:rsidRPr="001A6786">
              <w:rPr>
                <w:b/>
                <w:bCs/>
              </w:rPr>
              <w:t>1</w:t>
            </w:r>
            <w:r w:rsidR="00327AA3" w:rsidRPr="001A6786">
              <w:rPr>
                <w:b/>
                <w:bCs/>
              </w:rPr>
              <w:t>62</w:t>
            </w:r>
          </w:p>
        </w:tc>
        <w:tc>
          <w:tcPr>
            <w:tcW w:w="850" w:type="dxa"/>
            <w:noWrap/>
            <w:hideMark/>
          </w:tcPr>
          <w:p w14:paraId="68673664" w14:textId="76576AD4" w:rsidR="00327AA3" w:rsidRPr="001A6786" w:rsidRDefault="0099047C" w:rsidP="008B7046">
            <w:pPr>
              <w:spacing w:after="0"/>
              <w:jc w:val="right"/>
              <w:rPr>
                <w:b/>
                <w:bCs/>
              </w:rPr>
            </w:pPr>
            <w:r w:rsidRPr="001A6786">
              <w:rPr>
                <w:b/>
                <w:bCs/>
              </w:rPr>
              <w:t>17</w:t>
            </w:r>
            <w:r w:rsidR="001A6786">
              <w:rPr>
                <w:b/>
                <w:bCs/>
              </w:rPr>
              <w:t>4</w:t>
            </w:r>
          </w:p>
        </w:tc>
      </w:tr>
      <w:tr w:rsidR="008B7046" w:rsidRPr="008B7046" w14:paraId="439D09F1" w14:textId="77777777" w:rsidTr="00327AA3">
        <w:trPr>
          <w:trHeight w:val="284"/>
          <w:jc w:val="right"/>
        </w:trPr>
        <w:tc>
          <w:tcPr>
            <w:tcW w:w="8075" w:type="dxa"/>
            <w:noWrap/>
            <w:hideMark/>
          </w:tcPr>
          <w:p w14:paraId="47734C0D" w14:textId="77777777" w:rsidR="00327AA3" w:rsidRPr="008B7046" w:rsidRDefault="00327AA3" w:rsidP="008B7046">
            <w:pPr>
              <w:spacing w:after="0"/>
              <w:rPr>
                <w:b/>
                <w:bCs/>
              </w:rPr>
            </w:pPr>
            <w:r w:rsidRPr="008B7046">
              <w:rPr>
                <w:b/>
                <w:bCs/>
              </w:rPr>
              <w:t>SVEUKUPNO DOGAĐANJA</w:t>
            </w:r>
          </w:p>
        </w:tc>
        <w:tc>
          <w:tcPr>
            <w:tcW w:w="851" w:type="dxa"/>
            <w:noWrap/>
            <w:hideMark/>
          </w:tcPr>
          <w:p w14:paraId="2D3967E4" w14:textId="2FBAD894" w:rsidR="00327AA3" w:rsidRPr="001A6786" w:rsidRDefault="00327AA3" w:rsidP="008B7046">
            <w:pPr>
              <w:spacing w:after="0"/>
              <w:jc w:val="right"/>
              <w:rPr>
                <w:b/>
                <w:bCs/>
                <w:highlight w:val="yellow"/>
              </w:rPr>
            </w:pPr>
            <w:r w:rsidRPr="00B203BB">
              <w:rPr>
                <w:b/>
                <w:bCs/>
              </w:rPr>
              <w:t>1.203</w:t>
            </w:r>
          </w:p>
        </w:tc>
        <w:tc>
          <w:tcPr>
            <w:tcW w:w="850" w:type="dxa"/>
            <w:noWrap/>
            <w:hideMark/>
          </w:tcPr>
          <w:p w14:paraId="2D103CEC" w14:textId="3C884F0C" w:rsidR="00327AA3" w:rsidRPr="001A6786" w:rsidRDefault="00327AA3" w:rsidP="008B7046">
            <w:pPr>
              <w:spacing w:after="0"/>
              <w:jc w:val="right"/>
              <w:rPr>
                <w:b/>
                <w:bCs/>
                <w:highlight w:val="yellow"/>
              </w:rPr>
            </w:pPr>
            <w:r w:rsidRPr="001A6786">
              <w:rPr>
                <w:b/>
                <w:bCs/>
              </w:rPr>
              <w:t>1.37</w:t>
            </w:r>
            <w:r w:rsidR="001A6786" w:rsidRPr="001A6786">
              <w:rPr>
                <w:b/>
                <w:bCs/>
              </w:rPr>
              <w:t>9</w:t>
            </w:r>
          </w:p>
        </w:tc>
      </w:tr>
      <w:tr w:rsidR="00327AA3" w:rsidRPr="008B7046" w14:paraId="1CDCBE71" w14:textId="77777777" w:rsidTr="00327AA3">
        <w:trPr>
          <w:trHeight w:val="284"/>
          <w:jc w:val="right"/>
        </w:trPr>
        <w:tc>
          <w:tcPr>
            <w:tcW w:w="8075" w:type="dxa"/>
            <w:noWrap/>
          </w:tcPr>
          <w:p w14:paraId="6A9554F5" w14:textId="77777777" w:rsidR="00327AA3" w:rsidRPr="008B7046" w:rsidRDefault="00327AA3" w:rsidP="008B7046">
            <w:pPr>
              <w:spacing w:after="0"/>
              <w:rPr>
                <w:b/>
                <w:bCs/>
              </w:rPr>
            </w:pPr>
          </w:p>
        </w:tc>
        <w:tc>
          <w:tcPr>
            <w:tcW w:w="851" w:type="dxa"/>
            <w:noWrap/>
          </w:tcPr>
          <w:p w14:paraId="7DE91E81" w14:textId="77777777" w:rsidR="00327AA3" w:rsidRPr="008B7046" w:rsidRDefault="00327AA3" w:rsidP="008B7046">
            <w:pPr>
              <w:spacing w:after="0"/>
              <w:jc w:val="right"/>
              <w:rPr>
                <w:b/>
                <w:bCs/>
              </w:rPr>
            </w:pPr>
          </w:p>
        </w:tc>
        <w:tc>
          <w:tcPr>
            <w:tcW w:w="850" w:type="dxa"/>
            <w:noWrap/>
          </w:tcPr>
          <w:p w14:paraId="73444374" w14:textId="77777777" w:rsidR="00327AA3" w:rsidRPr="008B7046" w:rsidRDefault="00327AA3" w:rsidP="008B7046">
            <w:pPr>
              <w:spacing w:after="0"/>
              <w:jc w:val="right"/>
              <w:rPr>
                <w:b/>
                <w:bCs/>
              </w:rPr>
            </w:pPr>
          </w:p>
        </w:tc>
      </w:tr>
      <w:tr w:rsidR="008B7046" w:rsidRPr="008B7046" w14:paraId="7A6B069A" w14:textId="77777777" w:rsidTr="00327AA3">
        <w:trPr>
          <w:trHeight w:val="358"/>
          <w:jc w:val="right"/>
        </w:trPr>
        <w:tc>
          <w:tcPr>
            <w:tcW w:w="8075" w:type="dxa"/>
            <w:noWrap/>
            <w:hideMark/>
          </w:tcPr>
          <w:p w14:paraId="7A932828" w14:textId="77777777" w:rsidR="00327AA3" w:rsidRPr="008B7046" w:rsidRDefault="00327AA3" w:rsidP="008B7046">
            <w:pPr>
              <w:spacing w:after="0"/>
              <w:rPr>
                <w:b/>
                <w:bCs/>
              </w:rPr>
            </w:pPr>
            <w:r w:rsidRPr="008B7046">
              <w:rPr>
                <w:b/>
                <w:bCs/>
              </w:rPr>
              <w:t>Broj posjetitelja na događanjima u vlastitoj organizaciji</w:t>
            </w:r>
          </w:p>
        </w:tc>
        <w:tc>
          <w:tcPr>
            <w:tcW w:w="851" w:type="dxa"/>
            <w:noWrap/>
            <w:hideMark/>
          </w:tcPr>
          <w:p w14:paraId="7A787CEA" w14:textId="77777777" w:rsidR="00327AA3" w:rsidRPr="008B7046" w:rsidRDefault="00327AA3" w:rsidP="008B7046">
            <w:pPr>
              <w:spacing w:after="0"/>
              <w:jc w:val="right"/>
            </w:pPr>
            <w:r w:rsidRPr="008B7046">
              <w:t> </w:t>
            </w:r>
          </w:p>
        </w:tc>
        <w:tc>
          <w:tcPr>
            <w:tcW w:w="850" w:type="dxa"/>
            <w:noWrap/>
            <w:hideMark/>
          </w:tcPr>
          <w:p w14:paraId="3E2AF2E2" w14:textId="77777777" w:rsidR="00327AA3" w:rsidRPr="008B7046" w:rsidRDefault="00327AA3" w:rsidP="008B7046">
            <w:pPr>
              <w:spacing w:after="0"/>
              <w:jc w:val="right"/>
            </w:pPr>
            <w:r w:rsidRPr="008B7046">
              <w:t> </w:t>
            </w:r>
          </w:p>
        </w:tc>
      </w:tr>
      <w:tr w:rsidR="008B7046" w:rsidRPr="008B7046" w14:paraId="2FF37A46" w14:textId="77777777" w:rsidTr="00327AA3">
        <w:trPr>
          <w:trHeight w:val="284"/>
          <w:jc w:val="right"/>
        </w:trPr>
        <w:tc>
          <w:tcPr>
            <w:tcW w:w="8075" w:type="dxa"/>
            <w:noWrap/>
            <w:hideMark/>
          </w:tcPr>
          <w:p w14:paraId="76E93E66" w14:textId="77777777" w:rsidR="00327AA3" w:rsidRPr="008B7046" w:rsidRDefault="00327AA3" w:rsidP="008B7046">
            <w:pPr>
              <w:spacing w:after="0"/>
            </w:pPr>
            <w:r w:rsidRPr="008B7046">
              <w:t>Broj posjetitelja koncerata Samoborske glazbene jeseni</w:t>
            </w:r>
          </w:p>
        </w:tc>
        <w:tc>
          <w:tcPr>
            <w:tcW w:w="851" w:type="dxa"/>
            <w:hideMark/>
          </w:tcPr>
          <w:p w14:paraId="6D0BC404" w14:textId="3DE225AB" w:rsidR="00327AA3" w:rsidRPr="008B7046" w:rsidRDefault="00327AA3" w:rsidP="008B7046">
            <w:pPr>
              <w:spacing w:after="0"/>
              <w:jc w:val="right"/>
            </w:pPr>
            <w:r w:rsidRPr="008B7046">
              <w:t>1.000</w:t>
            </w:r>
          </w:p>
        </w:tc>
        <w:tc>
          <w:tcPr>
            <w:tcW w:w="850" w:type="dxa"/>
            <w:hideMark/>
          </w:tcPr>
          <w:p w14:paraId="7B1CD609" w14:textId="27CBF4B4" w:rsidR="00327AA3" w:rsidRPr="008B7046" w:rsidRDefault="00327AA3" w:rsidP="008B7046">
            <w:pPr>
              <w:spacing w:after="0"/>
              <w:jc w:val="right"/>
            </w:pPr>
            <w:r w:rsidRPr="008B7046">
              <w:t>1.619</w:t>
            </w:r>
          </w:p>
        </w:tc>
      </w:tr>
      <w:tr w:rsidR="008B7046" w:rsidRPr="008B7046" w14:paraId="13B0CB36" w14:textId="77777777" w:rsidTr="00327AA3">
        <w:trPr>
          <w:trHeight w:val="284"/>
          <w:jc w:val="right"/>
        </w:trPr>
        <w:tc>
          <w:tcPr>
            <w:tcW w:w="8075" w:type="dxa"/>
            <w:noWrap/>
            <w:hideMark/>
          </w:tcPr>
          <w:p w14:paraId="2AA68A7A" w14:textId="77777777" w:rsidR="00327AA3" w:rsidRPr="008B7046" w:rsidRDefault="00327AA3" w:rsidP="008B7046">
            <w:pPr>
              <w:spacing w:after="0"/>
            </w:pPr>
            <w:r w:rsidRPr="008B7046">
              <w:t>Broj posjetitelja koncerata ISPF</w:t>
            </w:r>
          </w:p>
        </w:tc>
        <w:tc>
          <w:tcPr>
            <w:tcW w:w="851" w:type="dxa"/>
            <w:hideMark/>
          </w:tcPr>
          <w:p w14:paraId="521B22E4" w14:textId="77777777" w:rsidR="00327AA3" w:rsidRPr="008B7046" w:rsidRDefault="00327AA3" w:rsidP="008B7046">
            <w:pPr>
              <w:spacing w:after="0"/>
              <w:jc w:val="right"/>
            </w:pPr>
            <w:r w:rsidRPr="008B7046">
              <w:t>400</w:t>
            </w:r>
          </w:p>
        </w:tc>
        <w:tc>
          <w:tcPr>
            <w:tcW w:w="850" w:type="dxa"/>
            <w:hideMark/>
          </w:tcPr>
          <w:p w14:paraId="5406AE9C" w14:textId="77777777" w:rsidR="00327AA3" w:rsidRPr="008B7046" w:rsidRDefault="00327AA3" w:rsidP="008B7046">
            <w:pPr>
              <w:spacing w:after="0"/>
              <w:jc w:val="right"/>
            </w:pPr>
            <w:r w:rsidRPr="008B7046">
              <w:t>430</w:t>
            </w:r>
          </w:p>
        </w:tc>
      </w:tr>
      <w:tr w:rsidR="008B7046" w:rsidRPr="008B7046" w14:paraId="458375C6" w14:textId="77777777" w:rsidTr="00327AA3">
        <w:trPr>
          <w:trHeight w:val="284"/>
          <w:jc w:val="right"/>
        </w:trPr>
        <w:tc>
          <w:tcPr>
            <w:tcW w:w="8075" w:type="dxa"/>
            <w:noWrap/>
            <w:hideMark/>
          </w:tcPr>
          <w:p w14:paraId="00708A66" w14:textId="77777777" w:rsidR="00327AA3" w:rsidRPr="008B7046" w:rsidRDefault="00327AA3" w:rsidP="008B7046">
            <w:pPr>
              <w:spacing w:after="0"/>
            </w:pPr>
            <w:r w:rsidRPr="008B7046">
              <w:t>Broj posjetitelja koncerata u organizaciji POU i suorganizaciji POU u Galeriji Prica</w:t>
            </w:r>
          </w:p>
        </w:tc>
        <w:tc>
          <w:tcPr>
            <w:tcW w:w="851" w:type="dxa"/>
            <w:hideMark/>
          </w:tcPr>
          <w:p w14:paraId="787A0BDF" w14:textId="77777777" w:rsidR="00327AA3" w:rsidRPr="008B7046" w:rsidRDefault="00327AA3" w:rsidP="008B7046">
            <w:pPr>
              <w:spacing w:after="0"/>
              <w:jc w:val="right"/>
            </w:pPr>
            <w:r w:rsidRPr="008B7046">
              <w:t>835</w:t>
            </w:r>
          </w:p>
        </w:tc>
        <w:tc>
          <w:tcPr>
            <w:tcW w:w="850" w:type="dxa"/>
            <w:hideMark/>
          </w:tcPr>
          <w:p w14:paraId="433BFA7E" w14:textId="3CB36BCF" w:rsidR="00327AA3" w:rsidRPr="008B7046" w:rsidRDefault="00327AA3" w:rsidP="008B7046">
            <w:pPr>
              <w:spacing w:after="0"/>
              <w:jc w:val="right"/>
            </w:pPr>
            <w:r w:rsidRPr="008B7046">
              <w:t>1.328</w:t>
            </w:r>
          </w:p>
        </w:tc>
      </w:tr>
      <w:tr w:rsidR="008B7046" w:rsidRPr="008B7046" w14:paraId="059EAB91" w14:textId="77777777" w:rsidTr="00327AA3">
        <w:trPr>
          <w:trHeight w:val="284"/>
          <w:jc w:val="right"/>
        </w:trPr>
        <w:tc>
          <w:tcPr>
            <w:tcW w:w="8075" w:type="dxa"/>
            <w:noWrap/>
            <w:hideMark/>
          </w:tcPr>
          <w:p w14:paraId="5F49FEAD" w14:textId="77777777" w:rsidR="00327AA3" w:rsidRPr="008B7046" w:rsidRDefault="00327AA3" w:rsidP="008B7046">
            <w:pPr>
              <w:spacing w:after="0"/>
            </w:pPr>
            <w:r w:rsidRPr="008B7046">
              <w:t>Broj posjetitelja kazališnih predstava (dječje, odrasle, amatersko kazalište)</w:t>
            </w:r>
          </w:p>
        </w:tc>
        <w:tc>
          <w:tcPr>
            <w:tcW w:w="851" w:type="dxa"/>
            <w:hideMark/>
          </w:tcPr>
          <w:p w14:paraId="34BC1335" w14:textId="5677603A" w:rsidR="00327AA3" w:rsidRPr="008B7046" w:rsidRDefault="00327AA3" w:rsidP="008B7046">
            <w:pPr>
              <w:spacing w:after="0"/>
              <w:jc w:val="right"/>
            </w:pPr>
            <w:r w:rsidRPr="008B7046">
              <w:t>4.262</w:t>
            </w:r>
          </w:p>
        </w:tc>
        <w:tc>
          <w:tcPr>
            <w:tcW w:w="850" w:type="dxa"/>
            <w:hideMark/>
          </w:tcPr>
          <w:p w14:paraId="74166F8C" w14:textId="4A3BBCC4" w:rsidR="00327AA3" w:rsidRPr="008B7046" w:rsidRDefault="00327AA3" w:rsidP="008B7046">
            <w:pPr>
              <w:spacing w:after="0"/>
              <w:jc w:val="right"/>
            </w:pPr>
            <w:r w:rsidRPr="008B7046">
              <w:t>6.219</w:t>
            </w:r>
          </w:p>
        </w:tc>
      </w:tr>
      <w:tr w:rsidR="008B7046" w:rsidRPr="008B7046" w14:paraId="23D78EB7" w14:textId="77777777" w:rsidTr="00327AA3">
        <w:trPr>
          <w:trHeight w:val="284"/>
          <w:jc w:val="right"/>
        </w:trPr>
        <w:tc>
          <w:tcPr>
            <w:tcW w:w="8075" w:type="dxa"/>
            <w:noWrap/>
            <w:hideMark/>
          </w:tcPr>
          <w:p w14:paraId="332890AD" w14:textId="77777777" w:rsidR="00327AA3" w:rsidRPr="008B7046" w:rsidRDefault="00327AA3" w:rsidP="008B7046">
            <w:pPr>
              <w:spacing w:after="0"/>
            </w:pPr>
            <w:r w:rsidRPr="008B7046">
              <w:lastRenderedPageBreak/>
              <w:t>Broj posjetitelja festivala hrvatske ljubavne poezije Vrazova Ljubica</w:t>
            </w:r>
          </w:p>
        </w:tc>
        <w:tc>
          <w:tcPr>
            <w:tcW w:w="851" w:type="dxa"/>
            <w:hideMark/>
          </w:tcPr>
          <w:p w14:paraId="3642FCC3" w14:textId="77777777" w:rsidR="00327AA3" w:rsidRPr="008B7046" w:rsidRDefault="00327AA3" w:rsidP="008B7046">
            <w:pPr>
              <w:spacing w:after="0"/>
              <w:jc w:val="right"/>
            </w:pPr>
            <w:r w:rsidRPr="008B7046">
              <w:t>500</w:t>
            </w:r>
          </w:p>
        </w:tc>
        <w:tc>
          <w:tcPr>
            <w:tcW w:w="850" w:type="dxa"/>
            <w:hideMark/>
          </w:tcPr>
          <w:p w14:paraId="4A662EE4" w14:textId="77777777" w:rsidR="00327AA3" w:rsidRPr="008B7046" w:rsidRDefault="00327AA3" w:rsidP="008B7046">
            <w:pPr>
              <w:spacing w:after="0"/>
              <w:jc w:val="right"/>
            </w:pPr>
            <w:r w:rsidRPr="008B7046">
              <w:t>705</w:t>
            </w:r>
          </w:p>
        </w:tc>
      </w:tr>
      <w:tr w:rsidR="008B7046" w:rsidRPr="008B7046" w14:paraId="19CA5CE7" w14:textId="77777777" w:rsidTr="00327AA3">
        <w:trPr>
          <w:trHeight w:val="284"/>
          <w:jc w:val="right"/>
        </w:trPr>
        <w:tc>
          <w:tcPr>
            <w:tcW w:w="8075" w:type="dxa"/>
            <w:noWrap/>
            <w:hideMark/>
          </w:tcPr>
          <w:p w14:paraId="1F8AC851" w14:textId="77777777" w:rsidR="00327AA3" w:rsidRPr="008B7046" w:rsidRDefault="00327AA3" w:rsidP="008B7046">
            <w:pPr>
              <w:spacing w:after="0"/>
            </w:pPr>
            <w:r w:rsidRPr="008B7046">
              <w:t>Broj posjetitelja Poezije u prolazu</w:t>
            </w:r>
          </w:p>
        </w:tc>
        <w:tc>
          <w:tcPr>
            <w:tcW w:w="851" w:type="dxa"/>
            <w:hideMark/>
          </w:tcPr>
          <w:p w14:paraId="2A3389FE" w14:textId="77777777" w:rsidR="00327AA3" w:rsidRPr="008B7046" w:rsidRDefault="00327AA3" w:rsidP="008B7046">
            <w:pPr>
              <w:spacing w:after="0"/>
              <w:jc w:val="right"/>
            </w:pPr>
            <w:r w:rsidRPr="008B7046">
              <w:t>30</w:t>
            </w:r>
          </w:p>
        </w:tc>
        <w:tc>
          <w:tcPr>
            <w:tcW w:w="850" w:type="dxa"/>
            <w:hideMark/>
          </w:tcPr>
          <w:p w14:paraId="6F01F30F" w14:textId="77777777" w:rsidR="00327AA3" w:rsidRPr="008B7046" w:rsidRDefault="00327AA3" w:rsidP="008B7046">
            <w:pPr>
              <w:spacing w:after="0"/>
              <w:jc w:val="right"/>
            </w:pPr>
            <w:r w:rsidRPr="008B7046">
              <w:t>35</w:t>
            </w:r>
          </w:p>
        </w:tc>
      </w:tr>
      <w:tr w:rsidR="008B7046" w:rsidRPr="008B7046" w14:paraId="310F117E" w14:textId="77777777" w:rsidTr="00327AA3">
        <w:trPr>
          <w:trHeight w:val="284"/>
          <w:jc w:val="right"/>
        </w:trPr>
        <w:tc>
          <w:tcPr>
            <w:tcW w:w="8075" w:type="dxa"/>
            <w:noWrap/>
            <w:hideMark/>
          </w:tcPr>
          <w:p w14:paraId="035AC304" w14:textId="77777777" w:rsidR="00327AA3" w:rsidRPr="008B7046" w:rsidRDefault="00327AA3" w:rsidP="008B7046">
            <w:pPr>
              <w:spacing w:after="0"/>
            </w:pPr>
            <w:r w:rsidRPr="008B7046">
              <w:t>Broj posjetitelja plesnih predstava</w:t>
            </w:r>
          </w:p>
        </w:tc>
        <w:tc>
          <w:tcPr>
            <w:tcW w:w="851" w:type="dxa"/>
            <w:hideMark/>
          </w:tcPr>
          <w:p w14:paraId="4BF833AA" w14:textId="77777777" w:rsidR="00327AA3" w:rsidRPr="008B7046" w:rsidRDefault="00327AA3" w:rsidP="008B7046">
            <w:pPr>
              <w:spacing w:after="0"/>
              <w:jc w:val="right"/>
            </w:pPr>
            <w:r w:rsidRPr="008B7046">
              <w:t>72</w:t>
            </w:r>
          </w:p>
        </w:tc>
        <w:tc>
          <w:tcPr>
            <w:tcW w:w="850" w:type="dxa"/>
            <w:hideMark/>
          </w:tcPr>
          <w:p w14:paraId="188455C8" w14:textId="77777777" w:rsidR="00327AA3" w:rsidRPr="008B7046" w:rsidRDefault="00327AA3" w:rsidP="008B7046">
            <w:pPr>
              <w:spacing w:after="0"/>
              <w:jc w:val="right"/>
            </w:pPr>
            <w:r w:rsidRPr="008B7046">
              <w:t>685</w:t>
            </w:r>
          </w:p>
        </w:tc>
      </w:tr>
      <w:tr w:rsidR="008B7046" w:rsidRPr="008B7046" w14:paraId="0B80C887" w14:textId="77777777" w:rsidTr="00327AA3">
        <w:trPr>
          <w:trHeight w:val="284"/>
          <w:jc w:val="right"/>
        </w:trPr>
        <w:tc>
          <w:tcPr>
            <w:tcW w:w="8075" w:type="dxa"/>
            <w:noWrap/>
            <w:hideMark/>
          </w:tcPr>
          <w:p w14:paraId="2A1EE2B2" w14:textId="77777777" w:rsidR="00327AA3" w:rsidRPr="008B7046" w:rsidRDefault="00327AA3" w:rsidP="008B7046">
            <w:pPr>
              <w:spacing w:after="0"/>
            </w:pPr>
            <w:r w:rsidRPr="008B7046">
              <w:t>Broj posjetitelja kino projekcija</w:t>
            </w:r>
          </w:p>
        </w:tc>
        <w:tc>
          <w:tcPr>
            <w:tcW w:w="851" w:type="dxa"/>
            <w:hideMark/>
          </w:tcPr>
          <w:p w14:paraId="7DEB8AEC" w14:textId="70C57980" w:rsidR="00327AA3" w:rsidRPr="008B7046" w:rsidRDefault="00327AA3" w:rsidP="008B7046">
            <w:pPr>
              <w:spacing w:after="0"/>
              <w:jc w:val="right"/>
            </w:pPr>
            <w:r w:rsidRPr="008B7046">
              <w:t>24.966</w:t>
            </w:r>
          </w:p>
        </w:tc>
        <w:tc>
          <w:tcPr>
            <w:tcW w:w="850" w:type="dxa"/>
            <w:hideMark/>
          </w:tcPr>
          <w:p w14:paraId="5F5CAECC" w14:textId="64E112AE" w:rsidR="00327AA3" w:rsidRPr="008B7046" w:rsidRDefault="00327AA3" w:rsidP="008B7046">
            <w:pPr>
              <w:spacing w:after="0"/>
            </w:pPr>
            <w:r w:rsidRPr="008B7046">
              <w:t xml:space="preserve"> 28.082</w:t>
            </w:r>
          </w:p>
        </w:tc>
      </w:tr>
      <w:tr w:rsidR="008B7046" w:rsidRPr="008B7046" w14:paraId="6701C9DB" w14:textId="77777777" w:rsidTr="00327AA3">
        <w:trPr>
          <w:trHeight w:val="284"/>
          <w:jc w:val="right"/>
        </w:trPr>
        <w:tc>
          <w:tcPr>
            <w:tcW w:w="8075" w:type="dxa"/>
            <w:noWrap/>
            <w:hideMark/>
          </w:tcPr>
          <w:p w14:paraId="6699A3C8" w14:textId="77777777" w:rsidR="00327AA3" w:rsidRPr="008B7046" w:rsidRDefault="00327AA3" w:rsidP="008B7046">
            <w:pPr>
              <w:spacing w:after="0"/>
            </w:pPr>
            <w:r w:rsidRPr="008B7046">
              <w:t>Broj posjetitelja izložbi</w:t>
            </w:r>
          </w:p>
        </w:tc>
        <w:tc>
          <w:tcPr>
            <w:tcW w:w="851" w:type="dxa"/>
            <w:hideMark/>
          </w:tcPr>
          <w:p w14:paraId="2F2D1E18" w14:textId="29967B53" w:rsidR="00327AA3" w:rsidRPr="008B7046" w:rsidRDefault="00327AA3" w:rsidP="008B7046">
            <w:pPr>
              <w:spacing w:after="0"/>
              <w:jc w:val="right"/>
            </w:pPr>
            <w:r w:rsidRPr="008B7046">
              <w:rPr>
                <w:rFonts w:cs="Calibri"/>
              </w:rPr>
              <w:t>4.753</w:t>
            </w:r>
          </w:p>
        </w:tc>
        <w:tc>
          <w:tcPr>
            <w:tcW w:w="850" w:type="dxa"/>
            <w:hideMark/>
          </w:tcPr>
          <w:p w14:paraId="18CEA356" w14:textId="0D05D807" w:rsidR="00327AA3" w:rsidRPr="008B7046" w:rsidRDefault="00327AA3" w:rsidP="008B7046">
            <w:pPr>
              <w:spacing w:after="0"/>
              <w:jc w:val="right"/>
            </w:pPr>
            <w:r w:rsidRPr="008B7046">
              <w:t>4.963</w:t>
            </w:r>
          </w:p>
        </w:tc>
      </w:tr>
      <w:tr w:rsidR="008B7046" w:rsidRPr="008B7046" w14:paraId="6AA0CB92" w14:textId="77777777" w:rsidTr="00327AA3">
        <w:trPr>
          <w:trHeight w:val="284"/>
          <w:jc w:val="right"/>
        </w:trPr>
        <w:tc>
          <w:tcPr>
            <w:tcW w:w="8075" w:type="dxa"/>
            <w:noWrap/>
            <w:hideMark/>
          </w:tcPr>
          <w:p w14:paraId="4AA9C9B9" w14:textId="77777777" w:rsidR="00327AA3" w:rsidRPr="008B7046" w:rsidRDefault="00327AA3" w:rsidP="008B7046">
            <w:pPr>
              <w:spacing w:after="0"/>
            </w:pPr>
            <w:r w:rsidRPr="008B7046">
              <w:t xml:space="preserve">Broj polaznika radionica u Galeriji Prica  </w:t>
            </w:r>
          </w:p>
        </w:tc>
        <w:tc>
          <w:tcPr>
            <w:tcW w:w="851" w:type="dxa"/>
            <w:vAlign w:val="center"/>
            <w:hideMark/>
          </w:tcPr>
          <w:p w14:paraId="6EAC9F03" w14:textId="343D32DA" w:rsidR="00327AA3" w:rsidRPr="008B7046" w:rsidRDefault="00327AA3" w:rsidP="008B7046">
            <w:pPr>
              <w:spacing w:after="0"/>
              <w:jc w:val="right"/>
            </w:pPr>
            <w:r w:rsidRPr="008B7046">
              <w:rPr>
                <w:rFonts w:cs="Calibri"/>
              </w:rPr>
              <w:t>1.025</w:t>
            </w:r>
          </w:p>
        </w:tc>
        <w:tc>
          <w:tcPr>
            <w:tcW w:w="850" w:type="dxa"/>
            <w:hideMark/>
          </w:tcPr>
          <w:p w14:paraId="64214233" w14:textId="2AD4926A" w:rsidR="00327AA3" w:rsidRPr="008B7046" w:rsidRDefault="00327AA3" w:rsidP="008B7046">
            <w:pPr>
              <w:spacing w:after="0"/>
              <w:jc w:val="right"/>
            </w:pPr>
            <w:r w:rsidRPr="008B7046">
              <w:t>1.045</w:t>
            </w:r>
          </w:p>
        </w:tc>
      </w:tr>
      <w:tr w:rsidR="008B7046" w:rsidRPr="008B7046" w14:paraId="22C179DE" w14:textId="77777777" w:rsidTr="00327AA3">
        <w:trPr>
          <w:trHeight w:val="284"/>
          <w:jc w:val="right"/>
        </w:trPr>
        <w:tc>
          <w:tcPr>
            <w:tcW w:w="8075" w:type="dxa"/>
            <w:noWrap/>
            <w:hideMark/>
          </w:tcPr>
          <w:p w14:paraId="35AE90A8" w14:textId="77777777" w:rsidR="00327AA3" w:rsidRPr="008B7046" w:rsidRDefault="00327AA3" w:rsidP="008B7046">
            <w:pPr>
              <w:spacing w:after="0"/>
            </w:pPr>
            <w:r w:rsidRPr="008B7046">
              <w:t>Broj polaznika organiziranih vodstva</w:t>
            </w:r>
          </w:p>
        </w:tc>
        <w:tc>
          <w:tcPr>
            <w:tcW w:w="851" w:type="dxa"/>
            <w:vAlign w:val="center"/>
            <w:hideMark/>
          </w:tcPr>
          <w:p w14:paraId="04F05719" w14:textId="076A1ED5" w:rsidR="00327AA3" w:rsidRPr="008B7046" w:rsidRDefault="00327AA3" w:rsidP="008B7046">
            <w:pPr>
              <w:spacing w:after="0"/>
              <w:jc w:val="right"/>
            </w:pPr>
            <w:r w:rsidRPr="008B7046">
              <w:rPr>
                <w:rFonts w:cs="Calibri"/>
              </w:rPr>
              <w:t>343</w:t>
            </w:r>
          </w:p>
        </w:tc>
        <w:tc>
          <w:tcPr>
            <w:tcW w:w="850" w:type="dxa"/>
            <w:hideMark/>
          </w:tcPr>
          <w:p w14:paraId="1CDFA2A3" w14:textId="77777777" w:rsidR="00327AA3" w:rsidRPr="008B7046" w:rsidRDefault="00327AA3" w:rsidP="008B7046">
            <w:pPr>
              <w:spacing w:after="0"/>
              <w:jc w:val="right"/>
            </w:pPr>
            <w:r w:rsidRPr="008B7046">
              <w:t>408</w:t>
            </w:r>
          </w:p>
        </w:tc>
      </w:tr>
      <w:tr w:rsidR="008B7046" w:rsidRPr="008B7046" w14:paraId="78B4640F" w14:textId="77777777" w:rsidTr="00327AA3">
        <w:trPr>
          <w:trHeight w:val="284"/>
          <w:jc w:val="right"/>
        </w:trPr>
        <w:tc>
          <w:tcPr>
            <w:tcW w:w="8075" w:type="dxa"/>
            <w:noWrap/>
            <w:hideMark/>
          </w:tcPr>
          <w:p w14:paraId="736CEE2C" w14:textId="44246356" w:rsidR="00327AA3" w:rsidRPr="008B7046" w:rsidRDefault="00327AA3" w:rsidP="008B7046">
            <w:pPr>
              <w:spacing w:after="0"/>
            </w:pPr>
            <w:r w:rsidRPr="008B7046">
              <w:t>Broj posjetitelja na Građanskom utorku ( te dodatno 2.538 pregleda na YouTube kanalu)</w:t>
            </w:r>
          </w:p>
        </w:tc>
        <w:tc>
          <w:tcPr>
            <w:tcW w:w="851" w:type="dxa"/>
            <w:hideMark/>
          </w:tcPr>
          <w:p w14:paraId="34F9F47D" w14:textId="77777777" w:rsidR="00327AA3" w:rsidRPr="008B7046" w:rsidRDefault="00327AA3" w:rsidP="008B7046">
            <w:pPr>
              <w:spacing w:after="0"/>
              <w:jc w:val="right"/>
            </w:pPr>
            <w:r w:rsidRPr="008B7046">
              <w:t>653</w:t>
            </w:r>
          </w:p>
        </w:tc>
        <w:tc>
          <w:tcPr>
            <w:tcW w:w="850" w:type="dxa"/>
            <w:hideMark/>
          </w:tcPr>
          <w:p w14:paraId="501B4010" w14:textId="77777777" w:rsidR="00327AA3" w:rsidRPr="008B7046" w:rsidRDefault="00327AA3" w:rsidP="008B7046">
            <w:pPr>
              <w:spacing w:after="0"/>
              <w:jc w:val="right"/>
            </w:pPr>
            <w:r w:rsidRPr="008B7046">
              <w:t>675</w:t>
            </w:r>
          </w:p>
        </w:tc>
      </w:tr>
      <w:tr w:rsidR="008B7046" w:rsidRPr="008B7046" w14:paraId="461E9CA2" w14:textId="77777777" w:rsidTr="00327AA3">
        <w:trPr>
          <w:trHeight w:val="284"/>
          <w:jc w:val="right"/>
        </w:trPr>
        <w:tc>
          <w:tcPr>
            <w:tcW w:w="8075" w:type="dxa"/>
            <w:hideMark/>
          </w:tcPr>
          <w:p w14:paraId="3B6F8651" w14:textId="77777777" w:rsidR="00327AA3" w:rsidRPr="008B7046" w:rsidRDefault="00327AA3" w:rsidP="008B7046">
            <w:pPr>
              <w:spacing w:after="0"/>
            </w:pPr>
            <w:r w:rsidRPr="008B7046">
              <w:t>Broj polaznika u formalnim obrazovnim programima</w:t>
            </w:r>
          </w:p>
        </w:tc>
        <w:tc>
          <w:tcPr>
            <w:tcW w:w="851" w:type="dxa"/>
            <w:hideMark/>
          </w:tcPr>
          <w:p w14:paraId="4080966F" w14:textId="77777777" w:rsidR="00327AA3" w:rsidRPr="008B7046" w:rsidRDefault="00327AA3" w:rsidP="008B7046">
            <w:pPr>
              <w:spacing w:after="0"/>
              <w:jc w:val="right"/>
            </w:pPr>
            <w:r w:rsidRPr="008B7046">
              <w:t>76</w:t>
            </w:r>
          </w:p>
        </w:tc>
        <w:tc>
          <w:tcPr>
            <w:tcW w:w="850" w:type="dxa"/>
            <w:hideMark/>
          </w:tcPr>
          <w:p w14:paraId="54913BA9" w14:textId="77777777" w:rsidR="00327AA3" w:rsidRPr="008B7046" w:rsidRDefault="00327AA3" w:rsidP="008B7046">
            <w:pPr>
              <w:spacing w:after="0"/>
              <w:jc w:val="right"/>
            </w:pPr>
            <w:r w:rsidRPr="008B7046">
              <w:t>213</w:t>
            </w:r>
          </w:p>
        </w:tc>
      </w:tr>
      <w:tr w:rsidR="008B7046" w:rsidRPr="008B7046" w14:paraId="2E986E05" w14:textId="77777777" w:rsidTr="00327AA3">
        <w:trPr>
          <w:trHeight w:val="284"/>
          <w:jc w:val="right"/>
        </w:trPr>
        <w:tc>
          <w:tcPr>
            <w:tcW w:w="8075" w:type="dxa"/>
            <w:hideMark/>
          </w:tcPr>
          <w:p w14:paraId="1F6BCAF8" w14:textId="77777777" w:rsidR="00327AA3" w:rsidRPr="008B7046" w:rsidRDefault="00327AA3" w:rsidP="008B7046">
            <w:pPr>
              <w:spacing w:after="0"/>
            </w:pPr>
            <w:r w:rsidRPr="008B7046">
              <w:t>Broj polaznika u neformalnim obrazovnim programima</w:t>
            </w:r>
          </w:p>
        </w:tc>
        <w:tc>
          <w:tcPr>
            <w:tcW w:w="851" w:type="dxa"/>
            <w:hideMark/>
          </w:tcPr>
          <w:p w14:paraId="055656F3" w14:textId="77777777" w:rsidR="00327AA3" w:rsidRPr="008B7046" w:rsidRDefault="00327AA3" w:rsidP="008B7046">
            <w:pPr>
              <w:spacing w:after="0"/>
              <w:jc w:val="right"/>
            </w:pPr>
            <w:r w:rsidRPr="008B7046">
              <w:t>161</w:t>
            </w:r>
          </w:p>
        </w:tc>
        <w:tc>
          <w:tcPr>
            <w:tcW w:w="850" w:type="dxa"/>
            <w:hideMark/>
          </w:tcPr>
          <w:p w14:paraId="613A4E64" w14:textId="77777777" w:rsidR="00327AA3" w:rsidRPr="008B7046" w:rsidRDefault="00327AA3" w:rsidP="008B7046">
            <w:pPr>
              <w:spacing w:after="0"/>
              <w:jc w:val="right"/>
            </w:pPr>
            <w:r w:rsidRPr="008B7046">
              <w:t>158</w:t>
            </w:r>
          </w:p>
        </w:tc>
      </w:tr>
      <w:tr w:rsidR="008B7046" w:rsidRPr="008B7046" w14:paraId="4E9F6DA3" w14:textId="77777777" w:rsidTr="00327AA3">
        <w:trPr>
          <w:trHeight w:val="284"/>
          <w:jc w:val="right"/>
        </w:trPr>
        <w:tc>
          <w:tcPr>
            <w:tcW w:w="8075" w:type="dxa"/>
            <w:hideMark/>
          </w:tcPr>
          <w:p w14:paraId="28C191FB" w14:textId="77777777" w:rsidR="00327AA3" w:rsidRPr="008B7046" w:rsidRDefault="00327AA3" w:rsidP="008B7046">
            <w:pPr>
              <w:spacing w:after="0"/>
            </w:pPr>
            <w:r w:rsidRPr="008B7046">
              <w:t>Broj polaznika obrazovnih programa za djecu i mlade</w:t>
            </w:r>
          </w:p>
        </w:tc>
        <w:tc>
          <w:tcPr>
            <w:tcW w:w="851" w:type="dxa"/>
            <w:hideMark/>
          </w:tcPr>
          <w:p w14:paraId="250A0DB2" w14:textId="77777777" w:rsidR="00327AA3" w:rsidRPr="008B7046" w:rsidRDefault="00327AA3" w:rsidP="008B7046">
            <w:pPr>
              <w:spacing w:after="0"/>
              <w:jc w:val="right"/>
            </w:pPr>
            <w:r w:rsidRPr="008B7046">
              <w:t>173</w:t>
            </w:r>
          </w:p>
        </w:tc>
        <w:tc>
          <w:tcPr>
            <w:tcW w:w="850" w:type="dxa"/>
            <w:hideMark/>
          </w:tcPr>
          <w:p w14:paraId="07E6002C" w14:textId="77777777" w:rsidR="00327AA3" w:rsidRPr="008B7046" w:rsidRDefault="00327AA3" w:rsidP="008B7046">
            <w:pPr>
              <w:spacing w:after="0"/>
              <w:jc w:val="right"/>
            </w:pPr>
            <w:r w:rsidRPr="008B7046">
              <w:t>291</w:t>
            </w:r>
          </w:p>
        </w:tc>
      </w:tr>
      <w:tr w:rsidR="008B7046" w:rsidRPr="008B7046" w14:paraId="39C82778" w14:textId="77777777" w:rsidTr="00327AA3">
        <w:trPr>
          <w:trHeight w:val="284"/>
          <w:jc w:val="right"/>
        </w:trPr>
        <w:tc>
          <w:tcPr>
            <w:tcW w:w="8075" w:type="dxa"/>
            <w:hideMark/>
          </w:tcPr>
          <w:p w14:paraId="553DD470" w14:textId="58CBDE6C" w:rsidR="00327AA3" w:rsidRPr="008B7046" w:rsidRDefault="00327AA3" w:rsidP="008B7046">
            <w:pPr>
              <w:spacing w:after="0"/>
            </w:pPr>
            <w:r w:rsidRPr="008B7046">
              <w:t>Broj posjetitelja Dana plesa</w:t>
            </w:r>
          </w:p>
        </w:tc>
        <w:tc>
          <w:tcPr>
            <w:tcW w:w="851" w:type="dxa"/>
            <w:hideMark/>
          </w:tcPr>
          <w:p w14:paraId="400BBECE" w14:textId="77777777" w:rsidR="00327AA3" w:rsidRPr="008B7046" w:rsidRDefault="00327AA3" w:rsidP="008B7046">
            <w:pPr>
              <w:spacing w:after="0"/>
              <w:jc w:val="right"/>
            </w:pPr>
            <w:r w:rsidRPr="008B7046">
              <w:t>450</w:t>
            </w:r>
          </w:p>
        </w:tc>
        <w:tc>
          <w:tcPr>
            <w:tcW w:w="850" w:type="dxa"/>
            <w:hideMark/>
          </w:tcPr>
          <w:p w14:paraId="2BC2FC72" w14:textId="77777777" w:rsidR="00327AA3" w:rsidRPr="008B7046" w:rsidRDefault="00327AA3" w:rsidP="008B7046">
            <w:pPr>
              <w:spacing w:after="0"/>
              <w:jc w:val="right"/>
            </w:pPr>
            <w:r w:rsidRPr="008B7046">
              <w:t>565</w:t>
            </w:r>
          </w:p>
        </w:tc>
      </w:tr>
      <w:tr w:rsidR="008B7046" w:rsidRPr="008B7046" w14:paraId="7707A61A" w14:textId="77777777" w:rsidTr="00327AA3">
        <w:trPr>
          <w:trHeight w:val="284"/>
          <w:jc w:val="right"/>
        </w:trPr>
        <w:tc>
          <w:tcPr>
            <w:tcW w:w="8075" w:type="dxa"/>
            <w:hideMark/>
          </w:tcPr>
          <w:p w14:paraId="4E9EF1BF" w14:textId="666B457B" w:rsidR="00327AA3" w:rsidRPr="008B7046" w:rsidRDefault="00327AA3" w:rsidP="008B7046">
            <w:pPr>
              <w:spacing w:after="0"/>
            </w:pPr>
            <w:r w:rsidRPr="008B7046">
              <w:t>Broj posjetitelja plesne produkcije i plesnih predstava</w:t>
            </w:r>
          </w:p>
        </w:tc>
        <w:tc>
          <w:tcPr>
            <w:tcW w:w="851" w:type="dxa"/>
            <w:hideMark/>
          </w:tcPr>
          <w:p w14:paraId="42AD0D58" w14:textId="77777777" w:rsidR="00327AA3" w:rsidRPr="008B7046" w:rsidRDefault="00327AA3" w:rsidP="008B7046">
            <w:pPr>
              <w:spacing w:after="0"/>
              <w:jc w:val="right"/>
            </w:pPr>
            <w:r w:rsidRPr="008B7046">
              <w:t>392</w:t>
            </w:r>
          </w:p>
        </w:tc>
        <w:tc>
          <w:tcPr>
            <w:tcW w:w="850" w:type="dxa"/>
            <w:hideMark/>
          </w:tcPr>
          <w:p w14:paraId="20AE8E07" w14:textId="77777777" w:rsidR="00327AA3" w:rsidRPr="008B7046" w:rsidRDefault="00327AA3" w:rsidP="008B7046">
            <w:pPr>
              <w:spacing w:after="0"/>
              <w:jc w:val="right"/>
            </w:pPr>
            <w:r w:rsidRPr="008B7046">
              <w:t>460</w:t>
            </w:r>
          </w:p>
        </w:tc>
      </w:tr>
      <w:tr w:rsidR="008B7046" w:rsidRPr="008B7046" w14:paraId="01550D11" w14:textId="77777777" w:rsidTr="00327AA3">
        <w:trPr>
          <w:trHeight w:val="284"/>
          <w:jc w:val="right"/>
        </w:trPr>
        <w:tc>
          <w:tcPr>
            <w:tcW w:w="8075" w:type="dxa"/>
            <w:noWrap/>
            <w:hideMark/>
          </w:tcPr>
          <w:p w14:paraId="5F238627" w14:textId="02CCBB8E" w:rsidR="00327AA3" w:rsidRPr="008B7046" w:rsidRDefault="00327AA3" w:rsidP="008B7046">
            <w:pPr>
              <w:spacing w:after="0"/>
            </w:pPr>
            <w:r w:rsidRPr="008B7046">
              <w:t>Centar za mlade Bunker (ukupno)</w:t>
            </w:r>
          </w:p>
        </w:tc>
        <w:tc>
          <w:tcPr>
            <w:tcW w:w="851" w:type="dxa"/>
            <w:hideMark/>
          </w:tcPr>
          <w:p w14:paraId="70DE609B" w14:textId="7BEE37CB" w:rsidR="00327AA3" w:rsidRPr="008B7046" w:rsidRDefault="00327AA3" w:rsidP="008B7046">
            <w:pPr>
              <w:spacing w:after="0"/>
              <w:jc w:val="right"/>
            </w:pPr>
            <w:r w:rsidRPr="008B7046">
              <w:t>24.151 </w:t>
            </w:r>
          </w:p>
        </w:tc>
        <w:tc>
          <w:tcPr>
            <w:tcW w:w="850" w:type="dxa"/>
            <w:hideMark/>
          </w:tcPr>
          <w:p w14:paraId="3F00B7B8" w14:textId="403FE53D" w:rsidR="00327AA3" w:rsidRPr="008B7046" w:rsidRDefault="00327AA3" w:rsidP="008B7046">
            <w:pPr>
              <w:spacing w:after="0"/>
              <w:jc w:val="right"/>
            </w:pPr>
            <w:r w:rsidRPr="008B7046">
              <w:t>33.672 </w:t>
            </w:r>
          </w:p>
        </w:tc>
      </w:tr>
      <w:tr w:rsidR="008B7046" w:rsidRPr="008B7046" w14:paraId="0F20D412" w14:textId="77777777" w:rsidTr="00327AA3">
        <w:trPr>
          <w:trHeight w:val="284"/>
          <w:jc w:val="right"/>
        </w:trPr>
        <w:tc>
          <w:tcPr>
            <w:tcW w:w="8075" w:type="dxa"/>
            <w:noWrap/>
            <w:hideMark/>
          </w:tcPr>
          <w:p w14:paraId="36E30684" w14:textId="53B84306" w:rsidR="00327AA3" w:rsidRPr="008B7046" w:rsidRDefault="00327AA3" w:rsidP="008B7046">
            <w:pPr>
              <w:spacing w:after="0"/>
            </w:pPr>
            <w:r w:rsidRPr="008B7046">
              <w:t xml:space="preserve">   Broj posjetitelja glazbenih programa u Bunkeru</w:t>
            </w:r>
          </w:p>
        </w:tc>
        <w:tc>
          <w:tcPr>
            <w:tcW w:w="851" w:type="dxa"/>
            <w:hideMark/>
          </w:tcPr>
          <w:p w14:paraId="3E7DB86B" w14:textId="5785A2B4" w:rsidR="00327AA3" w:rsidRPr="008B7046" w:rsidRDefault="00327AA3" w:rsidP="008B7046">
            <w:pPr>
              <w:spacing w:after="0"/>
              <w:jc w:val="right"/>
            </w:pPr>
            <w:r w:rsidRPr="008B7046">
              <w:t>2</w:t>
            </w:r>
            <w:r w:rsidR="0099047C" w:rsidRPr="008B7046">
              <w:t>.</w:t>
            </w:r>
            <w:r w:rsidRPr="008B7046">
              <w:t>950</w:t>
            </w:r>
          </w:p>
        </w:tc>
        <w:tc>
          <w:tcPr>
            <w:tcW w:w="850" w:type="dxa"/>
            <w:hideMark/>
          </w:tcPr>
          <w:p w14:paraId="64615096" w14:textId="3CBFC6B5" w:rsidR="00327AA3" w:rsidRPr="008B7046" w:rsidRDefault="00327AA3" w:rsidP="008B7046">
            <w:pPr>
              <w:spacing w:after="0"/>
              <w:jc w:val="right"/>
            </w:pPr>
            <w:r w:rsidRPr="008B7046">
              <w:t>3</w:t>
            </w:r>
            <w:r w:rsidR="0099047C" w:rsidRPr="008B7046">
              <w:t>.</w:t>
            </w:r>
            <w:r w:rsidRPr="008B7046">
              <w:t>735</w:t>
            </w:r>
          </w:p>
        </w:tc>
      </w:tr>
      <w:tr w:rsidR="008B7046" w:rsidRPr="008B7046" w14:paraId="295DC311" w14:textId="77777777" w:rsidTr="00327AA3">
        <w:trPr>
          <w:trHeight w:val="284"/>
          <w:jc w:val="right"/>
        </w:trPr>
        <w:tc>
          <w:tcPr>
            <w:tcW w:w="8075" w:type="dxa"/>
            <w:noWrap/>
            <w:hideMark/>
          </w:tcPr>
          <w:p w14:paraId="7974685D" w14:textId="0BCECF8D" w:rsidR="00327AA3" w:rsidRPr="008B7046" w:rsidRDefault="00327AA3" w:rsidP="008B7046">
            <w:pPr>
              <w:spacing w:after="0"/>
            </w:pPr>
            <w:r w:rsidRPr="008B7046">
              <w:t xml:space="preserve">   Broj posjetitelja izložbi u Bunkeru</w:t>
            </w:r>
          </w:p>
        </w:tc>
        <w:tc>
          <w:tcPr>
            <w:tcW w:w="851" w:type="dxa"/>
            <w:hideMark/>
          </w:tcPr>
          <w:p w14:paraId="01D4AFF9" w14:textId="77777777" w:rsidR="00327AA3" w:rsidRPr="008B7046" w:rsidRDefault="00327AA3" w:rsidP="008B7046">
            <w:pPr>
              <w:spacing w:after="0"/>
              <w:jc w:val="right"/>
            </w:pPr>
            <w:r w:rsidRPr="008B7046">
              <w:t>843</w:t>
            </w:r>
          </w:p>
        </w:tc>
        <w:tc>
          <w:tcPr>
            <w:tcW w:w="850" w:type="dxa"/>
            <w:hideMark/>
          </w:tcPr>
          <w:p w14:paraId="71038938" w14:textId="77777777" w:rsidR="00327AA3" w:rsidRPr="008B7046" w:rsidRDefault="00327AA3" w:rsidP="008B7046">
            <w:pPr>
              <w:spacing w:after="0"/>
              <w:jc w:val="right"/>
            </w:pPr>
            <w:r w:rsidRPr="008B7046">
              <w:t>1125</w:t>
            </w:r>
          </w:p>
        </w:tc>
      </w:tr>
      <w:tr w:rsidR="008B7046" w:rsidRPr="008B7046" w14:paraId="42161458" w14:textId="77777777" w:rsidTr="00327AA3">
        <w:trPr>
          <w:trHeight w:val="284"/>
          <w:jc w:val="right"/>
        </w:trPr>
        <w:tc>
          <w:tcPr>
            <w:tcW w:w="8075" w:type="dxa"/>
            <w:noWrap/>
            <w:hideMark/>
          </w:tcPr>
          <w:p w14:paraId="0D111BAD" w14:textId="0456C40D" w:rsidR="00327AA3" w:rsidRPr="008B7046" w:rsidRDefault="00327AA3" w:rsidP="008B7046">
            <w:pPr>
              <w:spacing w:after="0"/>
            </w:pPr>
            <w:r w:rsidRPr="008B7046">
              <w:t xml:space="preserve">   Broj polaznika likovnih radionica u Bunkeru </w:t>
            </w:r>
          </w:p>
        </w:tc>
        <w:tc>
          <w:tcPr>
            <w:tcW w:w="851" w:type="dxa"/>
            <w:hideMark/>
          </w:tcPr>
          <w:p w14:paraId="645F6DAC" w14:textId="77777777" w:rsidR="00327AA3" w:rsidRPr="008B7046" w:rsidRDefault="00327AA3" w:rsidP="008B7046">
            <w:pPr>
              <w:spacing w:after="0"/>
              <w:jc w:val="right"/>
            </w:pPr>
            <w:r w:rsidRPr="008B7046">
              <w:t>81</w:t>
            </w:r>
          </w:p>
        </w:tc>
        <w:tc>
          <w:tcPr>
            <w:tcW w:w="850" w:type="dxa"/>
            <w:hideMark/>
          </w:tcPr>
          <w:p w14:paraId="4DD32272" w14:textId="77777777" w:rsidR="00327AA3" w:rsidRPr="008B7046" w:rsidRDefault="00327AA3" w:rsidP="008B7046">
            <w:pPr>
              <w:spacing w:after="0"/>
              <w:jc w:val="right"/>
            </w:pPr>
            <w:r w:rsidRPr="008B7046">
              <w:t>15</w:t>
            </w:r>
          </w:p>
        </w:tc>
      </w:tr>
      <w:tr w:rsidR="008B7046" w:rsidRPr="008B7046" w14:paraId="2E5216BF" w14:textId="77777777" w:rsidTr="00327AA3">
        <w:trPr>
          <w:trHeight w:val="284"/>
          <w:jc w:val="right"/>
        </w:trPr>
        <w:tc>
          <w:tcPr>
            <w:tcW w:w="8075" w:type="dxa"/>
            <w:hideMark/>
          </w:tcPr>
          <w:p w14:paraId="641738E7" w14:textId="65FC6FA4" w:rsidR="00327AA3" w:rsidRPr="008B7046" w:rsidRDefault="00327AA3" w:rsidP="008B7046">
            <w:pPr>
              <w:spacing w:after="0"/>
            </w:pPr>
            <w:r w:rsidRPr="008B7046">
              <w:t xml:space="preserve">   Broj polaznika kreativnih radionica</w:t>
            </w:r>
            <w:r w:rsidR="0099047C" w:rsidRPr="008B7046">
              <w:t xml:space="preserve"> u Bunkeru</w:t>
            </w:r>
          </w:p>
        </w:tc>
        <w:tc>
          <w:tcPr>
            <w:tcW w:w="851" w:type="dxa"/>
            <w:hideMark/>
          </w:tcPr>
          <w:p w14:paraId="69EED3F3" w14:textId="77777777" w:rsidR="00327AA3" w:rsidRPr="008B7046" w:rsidRDefault="00327AA3" w:rsidP="008B7046">
            <w:pPr>
              <w:spacing w:after="0"/>
              <w:jc w:val="right"/>
            </w:pPr>
            <w:r w:rsidRPr="008B7046">
              <w:t>100</w:t>
            </w:r>
          </w:p>
        </w:tc>
        <w:tc>
          <w:tcPr>
            <w:tcW w:w="850" w:type="dxa"/>
            <w:hideMark/>
          </w:tcPr>
          <w:p w14:paraId="3CDD1012" w14:textId="77777777" w:rsidR="00327AA3" w:rsidRPr="008B7046" w:rsidRDefault="00327AA3" w:rsidP="008B7046">
            <w:pPr>
              <w:spacing w:after="0"/>
              <w:jc w:val="right"/>
            </w:pPr>
            <w:r w:rsidRPr="008B7046">
              <w:t>160</w:t>
            </w:r>
          </w:p>
        </w:tc>
      </w:tr>
      <w:tr w:rsidR="008B7046" w:rsidRPr="008B7046" w14:paraId="1CF05BE7" w14:textId="77777777" w:rsidTr="00327AA3">
        <w:trPr>
          <w:trHeight w:val="284"/>
          <w:jc w:val="right"/>
        </w:trPr>
        <w:tc>
          <w:tcPr>
            <w:tcW w:w="8075" w:type="dxa"/>
            <w:noWrap/>
            <w:hideMark/>
          </w:tcPr>
          <w:p w14:paraId="1E3F665F" w14:textId="42A6DED8" w:rsidR="00327AA3" w:rsidRPr="008B7046" w:rsidRDefault="00327AA3" w:rsidP="008B7046">
            <w:pPr>
              <w:spacing w:after="0"/>
            </w:pPr>
            <w:r w:rsidRPr="008B7046">
              <w:t xml:space="preserve">   Broj posjetitelja predavanja u Bunkeru</w:t>
            </w:r>
          </w:p>
        </w:tc>
        <w:tc>
          <w:tcPr>
            <w:tcW w:w="851" w:type="dxa"/>
            <w:hideMark/>
          </w:tcPr>
          <w:p w14:paraId="0146FAD8" w14:textId="77777777" w:rsidR="00327AA3" w:rsidRPr="008B7046" w:rsidRDefault="00327AA3" w:rsidP="008B7046">
            <w:pPr>
              <w:spacing w:after="0"/>
              <w:jc w:val="right"/>
            </w:pPr>
            <w:r w:rsidRPr="008B7046">
              <w:t>57</w:t>
            </w:r>
          </w:p>
        </w:tc>
        <w:tc>
          <w:tcPr>
            <w:tcW w:w="850" w:type="dxa"/>
            <w:hideMark/>
          </w:tcPr>
          <w:p w14:paraId="194B621D" w14:textId="77777777" w:rsidR="00327AA3" w:rsidRPr="008B7046" w:rsidRDefault="00327AA3" w:rsidP="008B7046">
            <w:pPr>
              <w:spacing w:after="0"/>
              <w:jc w:val="right"/>
            </w:pPr>
            <w:r w:rsidRPr="008B7046">
              <w:t>185</w:t>
            </w:r>
          </w:p>
        </w:tc>
      </w:tr>
      <w:tr w:rsidR="008B7046" w:rsidRPr="008B7046" w14:paraId="2F239868" w14:textId="77777777" w:rsidTr="00327AA3">
        <w:trPr>
          <w:trHeight w:val="284"/>
          <w:jc w:val="right"/>
        </w:trPr>
        <w:tc>
          <w:tcPr>
            <w:tcW w:w="8075" w:type="dxa"/>
            <w:noWrap/>
            <w:hideMark/>
          </w:tcPr>
          <w:p w14:paraId="4C02687C" w14:textId="5B3DE996" w:rsidR="00327AA3" w:rsidRPr="008B7046" w:rsidRDefault="00327AA3" w:rsidP="008B7046">
            <w:pPr>
              <w:spacing w:after="0"/>
            </w:pPr>
            <w:r w:rsidRPr="008B7046">
              <w:t xml:space="preserve">   Broj redovnih posjetitelja </w:t>
            </w:r>
            <w:proofErr w:type="spellStart"/>
            <w:r w:rsidRPr="008B7046">
              <w:t>Chill</w:t>
            </w:r>
            <w:proofErr w:type="spellEnd"/>
            <w:r w:rsidRPr="008B7046">
              <w:t xml:space="preserve"> </w:t>
            </w:r>
            <w:proofErr w:type="spellStart"/>
            <w:r w:rsidRPr="008B7046">
              <w:t>out</w:t>
            </w:r>
            <w:proofErr w:type="spellEnd"/>
          </w:p>
        </w:tc>
        <w:tc>
          <w:tcPr>
            <w:tcW w:w="851" w:type="dxa"/>
            <w:hideMark/>
          </w:tcPr>
          <w:p w14:paraId="136F4666" w14:textId="38D948D3" w:rsidR="00327AA3" w:rsidRPr="008B7046" w:rsidRDefault="00327AA3" w:rsidP="008B7046">
            <w:pPr>
              <w:spacing w:after="0"/>
              <w:jc w:val="right"/>
            </w:pPr>
            <w:r w:rsidRPr="008B7046">
              <w:t>3</w:t>
            </w:r>
            <w:r w:rsidR="0099047C" w:rsidRPr="008B7046">
              <w:t>.</w:t>
            </w:r>
            <w:r w:rsidRPr="008B7046">
              <w:t>819</w:t>
            </w:r>
          </w:p>
        </w:tc>
        <w:tc>
          <w:tcPr>
            <w:tcW w:w="850" w:type="dxa"/>
            <w:hideMark/>
          </w:tcPr>
          <w:p w14:paraId="40F8DB79" w14:textId="02CB97A7" w:rsidR="00327AA3" w:rsidRPr="008B7046" w:rsidRDefault="00327AA3" w:rsidP="008B7046">
            <w:pPr>
              <w:spacing w:after="0"/>
              <w:jc w:val="right"/>
            </w:pPr>
            <w:r w:rsidRPr="008B7046">
              <w:t>4</w:t>
            </w:r>
            <w:r w:rsidR="0099047C" w:rsidRPr="008B7046">
              <w:t>.</w:t>
            </w:r>
            <w:r w:rsidRPr="008B7046">
              <w:t>004</w:t>
            </w:r>
          </w:p>
        </w:tc>
      </w:tr>
      <w:tr w:rsidR="008B7046" w:rsidRPr="008B7046" w14:paraId="74A73F36" w14:textId="77777777" w:rsidTr="00327AA3">
        <w:trPr>
          <w:trHeight w:val="284"/>
          <w:jc w:val="right"/>
        </w:trPr>
        <w:tc>
          <w:tcPr>
            <w:tcW w:w="8075" w:type="dxa"/>
            <w:noWrap/>
            <w:hideMark/>
          </w:tcPr>
          <w:p w14:paraId="039A92CB" w14:textId="482B3115" w:rsidR="00327AA3" w:rsidRPr="008B7046" w:rsidRDefault="00327AA3" w:rsidP="008B7046">
            <w:pPr>
              <w:spacing w:after="0"/>
            </w:pPr>
            <w:r w:rsidRPr="008B7046">
              <w:t xml:space="preserve">   Broj redovnih posjetitelja </w:t>
            </w:r>
            <w:proofErr w:type="spellStart"/>
            <w:r w:rsidRPr="008B7046">
              <w:t>Study</w:t>
            </w:r>
            <w:proofErr w:type="spellEnd"/>
            <w:r w:rsidRPr="008B7046">
              <w:t xml:space="preserve"> room</w:t>
            </w:r>
          </w:p>
        </w:tc>
        <w:tc>
          <w:tcPr>
            <w:tcW w:w="851" w:type="dxa"/>
            <w:hideMark/>
          </w:tcPr>
          <w:p w14:paraId="5BFE3463" w14:textId="77777777" w:rsidR="00327AA3" w:rsidRPr="008B7046" w:rsidRDefault="00327AA3" w:rsidP="008B7046">
            <w:pPr>
              <w:spacing w:after="0"/>
              <w:jc w:val="right"/>
            </w:pPr>
            <w:r w:rsidRPr="008B7046">
              <w:t>476</w:t>
            </w:r>
          </w:p>
        </w:tc>
        <w:tc>
          <w:tcPr>
            <w:tcW w:w="850" w:type="dxa"/>
            <w:hideMark/>
          </w:tcPr>
          <w:p w14:paraId="4254A156" w14:textId="77777777" w:rsidR="00327AA3" w:rsidRPr="008B7046" w:rsidRDefault="00327AA3" w:rsidP="008B7046">
            <w:pPr>
              <w:spacing w:after="0"/>
              <w:jc w:val="right"/>
            </w:pPr>
            <w:r w:rsidRPr="008B7046">
              <w:t>644</w:t>
            </w:r>
          </w:p>
        </w:tc>
      </w:tr>
      <w:tr w:rsidR="008B7046" w:rsidRPr="008B7046" w14:paraId="695EF37F" w14:textId="77777777" w:rsidTr="00327AA3">
        <w:trPr>
          <w:trHeight w:val="284"/>
          <w:jc w:val="right"/>
        </w:trPr>
        <w:tc>
          <w:tcPr>
            <w:tcW w:w="8075" w:type="dxa"/>
            <w:noWrap/>
            <w:hideMark/>
          </w:tcPr>
          <w:p w14:paraId="4F30EBD5" w14:textId="0FB593B4" w:rsidR="00327AA3" w:rsidRPr="008B7046" w:rsidRDefault="00327AA3" w:rsidP="008B7046">
            <w:pPr>
              <w:spacing w:after="0"/>
            </w:pPr>
            <w:r w:rsidRPr="008B7046">
              <w:t xml:space="preserve">   Broj posjetitelja ostalih događanja </w:t>
            </w:r>
            <w:r w:rsidR="0099047C" w:rsidRPr="008B7046">
              <w:t>u Bunkeru</w:t>
            </w:r>
          </w:p>
        </w:tc>
        <w:tc>
          <w:tcPr>
            <w:tcW w:w="851" w:type="dxa"/>
            <w:hideMark/>
          </w:tcPr>
          <w:p w14:paraId="22D435E7" w14:textId="77777777" w:rsidR="00327AA3" w:rsidRPr="008B7046" w:rsidRDefault="00327AA3" w:rsidP="008B7046">
            <w:pPr>
              <w:spacing w:after="0"/>
              <w:jc w:val="right"/>
            </w:pPr>
            <w:r w:rsidRPr="008B7046">
              <w:t>2480</w:t>
            </w:r>
          </w:p>
        </w:tc>
        <w:tc>
          <w:tcPr>
            <w:tcW w:w="850" w:type="dxa"/>
            <w:hideMark/>
          </w:tcPr>
          <w:p w14:paraId="13D3F30B" w14:textId="77777777" w:rsidR="00327AA3" w:rsidRPr="008B7046" w:rsidRDefault="00327AA3" w:rsidP="008B7046">
            <w:pPr>
              <w:spacing w:after="0"/>
              <w:jc w:val="right"/>
            </w:pPr>
            <w:r w:rsidRPr="008B7046">
              <w:t>2620</w:t>
            </w:r>
          </w:p>
        </w:tc>
      </w:tr>
      <w:tr w:rsidR="008B7046" w:rsidRPr="008B7046" w14:paraId="33E9AB75" w14:textId="77777777" w:rsidTr="00327AA3">
        <w:trPr>
          <w:trHeight w:val="284"/>
          <w:jc w:val="right"/>
        </w:trPr>
        <w:tc>
          <w:tcPr>
            <w:tcW w:w="8075" w:type="dxa"/>
            <w:noWrap/>
            <w:hideMark/>
          </w:tcPr>
          <w:p w14:paraId="7AB04AC4" w14:textId="2F5F5BAF" w:rsidR="00327AA3" w:rsidRPr="008B7046" w:rsidRDefault="00327AA3" w:rsidP="008B7046">
            <w:pPr>
              <w:spacing w:after="0"/>
            </w:pPr>
            <w:r w:rsidRPr="008B7046">
              <w:t xml:space="preserve">   Broj posjetitelja događanja u suorganizaciji</w:t>
            </w:r>
            <w:r w:rsidR="0099047C" w:rsidRPr="008B7046">
              <w:t xml:space="preserve"> Bunkera</w:t>
            </w:r>
          </w:p>
        </w:tc>
        <w:tc>
          <w:tcPr>
            <w:tcW w:w="851" w:type="dxa"/>
            <w:hideMark/>
          </w:tcPr>
          <w:p w14:paraId="5831362A" w14:textId="2C924BF2" w:rsidR="00327AA3" w:rsidRPr="008B7046" w:rsidRDefault="00327AA3" w:rsidP="008B7046">
            <w:pPr>
              <w:spacing w:after="0"/>
              <w:jc w:val="right"/>
            </w:pPr>
            <w:r w:rsidRPr="008B7046">
              <w:t>13</w:t>
            </w:r>
            <w:r w:rsidR="0099047C" w:rsidRPr="008B7046">
              <w:t>.</w:t>
            </w:r>
            <w:r w:rsidRPr="008B7046">
              <w:t>345</w:t>
            </w:r>
          </w:p>
        </w:tc>
        <w:tc>
          <w:tcPr>
            <w:tcW w:w="850" w:type="dxa"/>
            <w:hideMark/>
          </w:tcPr>
          <w:p w14:paraId="292383CE" w14:textId="03784AC6" w:rsidR="00327AA3" w:rsidRPr="008B7046" w:rsidRDefault="00327AA3" w:rsidP="008B7046">
            <w:pPr>
              <w:spacing w:after="0"/>
              <w:jc w:val="right"/>
            </w:pPr>
            <w:r w:rsidRPr="008B7046">
              <w:t>21</w:t>
            </w:r>
            <w:r w:rsidR="0099047C" w:rsidRPr="008B7046">
              <w:t>.</w:t>
            </w:r>
            <w:r w:rsidRPr="008B7046">
              <w:t>184</w:t>
            </w:r>
          </w:p>
        </w:tc>
      </w:tr>
      <w:tr w:rsidR="008B7046" w:rsidRPr="008B7046" w14:paraId="34A283C5" w14:textId="77777777" w:rsidTr="00327AA3">
        <w:trPr>
          <w:trHeight w:val="284"/>
          <w:jc w:val="right"/>
        </w:trPr>
        <w:tc>
          <w:tcPr>
            <w:tcW w:w="8075" w:type="dxa"/>
            <w:noWrap/>
            <w:hideMark/>
          </w:tcPr>
          <w:p w14:paraId="7A0DB2CB" w14:textId="77777777" w:rsidR="00327AA3" w:rsidRPr="008B7046" w:rsidRDefault="00327AA3" w:rsidP="008B7046">
            <w:pPr>
              <w:spacing w:after="0"/>
              <w:rPr>
                <w:b/>
                <w:bCs/>
              </w:rPr>
            </w:pPr>
            <w:r w:rsidRPr="008B7046">
              <w:rPr>
                <w:b/>
                <w:bCs/>
              </w:rPr>
              <w:t>SVEUKUPNO POSJETITELJA</w:t>
            </w:r>
          </w:p>
        </w:tc>
        <w:tc>
          <w:tcPr>
            <w:tcW w:w="851" w:type="dxa"/>
            <w:hideMark/>
          </w:tcPr>
          <w:p w14:paraId="7A911F29" w14:textId="2436ED24" w:rsidR="00327AA3" w:rsidRPr="008B7046" w:rsidRDefault="00327AA3" w:rsidP="008B7046">
            <w:pPr>
              <w:spacing w:after="0"/>
              <w:jc w:val="right"/>
              <w:rPr>
                <w:b/>
                <w:bCs/>
              </w:rPr>
            </w:pPr>
            <w:r w:rsidRPr="008B7046">
              <w:rPr>
                <w:b/>
                <w:bCs/>
              </w:rPr>
              <w:t>59</w:t>
            </w:r>
            <w:r w:rsidR="0099047C" w:rsidRPr="008B7046">
              <w:rPr>
                <w:b/>
                <w:bCs/>
              </w:rPr>
              <w:t>.</w:t>
            </w:r>
            <w:r w:rsidRPr="008B7046">
              <w:rPr>
                <w:b/>
                <w:bCs/>
              </w:rPr>
              <w:t>562</w:t>
            </w:r>
          </w:p>
        </w:tc>
        <w:tc>
          <w:tcPr>
            <w:tcW w:w="850" w:type="dxa"/>
            <w:hideMark/>
          </w:tcPr>
          <w:p w14:paraId="4A1AD009" w14:textId="6A343A51" w:rsidR="00327AA3" w:rsidRPr="008B7046" w:rsidRDefault="00327AA3" w:rsidP="008B7046">
            <w:pPr>
              <w:spacing w:after="0"/>
              <w:jc w:val="right"/>
              <w:rPr>
                <w:b/>
                <w:bCs/>
              </w:rPr>
            </w:pPr>
            <w:r w:rsidRPr="008B7046">
              <w:rPr>
                <w:b/>
                <w:bCs/>
              </w:rPr>
              <w:t>81</w:t>
            </w:r>
            <w:r w:rsidR="0099047C" w:rsidRPr="008B7046">
              <w:rPr>
                <w:b/>
                <w:bCs/>
              </w:rPr>
              <w:t>.</w:t>
            </w:r>
            <w:r w:rsidRPr="008B7046">
              <w:rPr>
                <w:b/>
                <w:bCs/>
              </w:rPr>
              <w:t>553</w:t>
            </w:r>
          </w:p>
        </w:tc>
      </w:tr>
    </w:tbl>
    <w:p w14:paraId="1CF96AAD" w14:textId="280C8E52" w:rsidR="00FB12C0" w:rsidRPr="008B7046" w:rsidRDefault="00FB12C0" w:rsidP="008B7046">
      <w:pPr>
        <w:spacing w:after="0"/>
      </w:pPr>
    </w:p>
    <w:p w14:paraId="6200C091" w14:textId="77777777" w:rsidR="007C694A" w:rsidRPr="008B7046" w:rsidRDefault="007C694A" w:rsidP="008B7046"/>
    <w:p w14:paraId="5A2FCFEA" w14:textId="77777777" w:rsidR="007C694A" w:rsidRPr="008B7046" w:rsidRDefault="007C694A" w:rsidP="008B7046"/>
    <w:p w14:paraId="160E717E" w14:textId="155617C4" w:rsidR="00FB12C0" w:rsidRPr="008B7046" w:rsidRDefault="00FB12C0" w:rsidP="008B7046"/>
    <w:p w14:paraId="22DA72A0" w14:textId="2C2E35F9" w:rsidR="00FB12C0" w:rsidRPr="008B7046" w:rsidRDefault="00FB12C0" w:rsidP="008B7046">
      <w:r w:rsidRPr="008B7046">
        <w:rPr>
          <w:noProof/>
        </w:rPr>
        <w:drawing>
          <wp:inline distT="0" distB="0" distL="0" distR="0" wp14:anchorId="26591679" wp14:editId="1030DE1F">
            <wp:extent cx="6645668" cy="324612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8819" cy="3262313"/>
                    </a:xfrm>
                    <a:prstGeom prst="rect">
                      <a:avLst/>
                    </a:prstGeom>
                    <a:noFill/>
                  </pic:spPr>
                </pic:pic>
              </a:graphicData>
            </a:graphic>
          </wp:inline>
        </w:drawing>
      </w:r>
    </w:p>
    <w:p w14:paraId="6B04A86E" w14:textId="2A5E5603" w:rsidR="00FB12C0" w:rsidRPr="008B7046" w:rsidRDefault="00FB12C0" w:rsidP="008B7046"/>
    <w:p w14:paraId="39D0EA28" w14:textId="0A2080DB" w:rsidR="004A66E6" w:rsidRPr="008B7046" w:rsidRDefault="004A66E6" w:rsidP="008B7046">
      <w:pPr>
        <w:pStyle w:val="Naslov1"/>
        <w:rPr>
          <w:rFonts w:eastAsia="Times New Roman"/>
          <w:color w:val="auto"/>
        </w:rPr>
      </w:pPr>
      <w:bookmarkStart w:id="6" w:name="_Toc161933869"/>
      <w:r w:rsidRPr="008B7046">
        <w:rPr>
          <w:rFonts w:eastAsia="Times New Roman"/>
          <w:color w:val="auto"/>
        </w:rPr>
        <w:lastRenderedPageBreak/>
        <w:t>48. SAMOBORSKA GLAZBENA JESEN</w:t>
      </w:r>
      <w:bookmarkEnd w:id="6"/>
      <w:r w:rsidRPr="008B7046">
        <w:rPr>
          <w:rFonts w:eastAsia="Times New Roman"/>
          <w:color w:val="auto"/>
        </w:rPr>
        <w:t xml:space="preserve">  </w:t>
      </w:r>
    </w:p>
    <w:p w14:paraId="5291D57B"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br/>
        <w:t xml:space="preserve">48. Samoborska glazbena jesen održavana je od 23.  rujna do 1. listopada 2023.  u Samoboru. </w:t>
      </w:r>
    </w:p>
    <w:p w14:paraId="3FB7B9A2"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 xml:space="preserve">Koncerti su održavani u Župnoj crkvi Sv. Anastazije, Kino dvorani  i Galeriji Prica. Sastavni dio Samoborske glazbene jeseni su i dva natjecanja : 20. Međunarodno natjecanje mladih glazbenika Ferdo Livadić i 12. Međunarodno skladateljsko natjecanje NEW NOTE. Oba su natjecanja uspješno održana, a pobjednici  su pijanist JAN NIKOVIĆ (osvojio je obje nagrade: za najuspješniju umjetničku osobnost – Ferdo Livadić i za najbolju izvedba djela hrvatskog skladatelja – nagrada HDS-a i Grada Samobora) i EDOARDO TRITTO, skladatelj iz Italije, čiju je pobjedničku kompoziciju premijerno izveo  naš proslavljeni gitarist </w:t>
      </w:r>
      <w:proofErr w:type="spellStart"/>
      <w:r w:rsidRPr="008B7046">
        <w:rPr>
          <w:rFonts w:ascii="Calibri" w:eastAsia="Times New Roman" w:hAnsi="Calibri" w:cs="Calibri"/>
          <w:sz w:val="24"/>
          <w:szCs w:val="24"/>
        </w:rPr>
        <w:t>Petrit</w:t>
      </w:r>
      <w:proofErr w:type="spellEnd"/>
      <w:r w:rsidRPr="008B7046">
        <w:rPr>
          <w:rFonts w:ascii="Calibri" w:eastAsia="Times New Roman" w:hAnsi="Calibri" w:cs="Calibri"/>
          <w:sz w:val="24"/>
          <w:szCs w:val="24"/>
        </w:rPr>
        <w:t xml:space="preserve"> </w:t>
      </w:r>
      <w:proofErr w:type="spellStart"/>
      <w:r w:rsidRPr="008B7046">
        <w:rPr>
          <w:rFonts w:ascii="Calibri" w:eastAsia="Times New Roman" w:hAnsi="Calibri" w:cs="Calibri"/>
          <w:sz w:val="24"/>
          <w:szCs w:val="24"/>
        </w:rPr>
        <w:t>Ceku</w:t>
      </w:r>
      <w:proofErr w:type="spellEnd"/>
      <w:r w:rsidRPr="008B7046">
        <w:rPr>
          <w:rFonts w:ascii="Calibri" w:eastAsia="Times New Roman" w:hAnsi="Calibri" w:cs="Calibri"/>
          <w:sz w:val="24"/>
          <w:szCs w:val="24"/>
        </w:rPr>
        <w:t>.  HRT  je snimio dva koncerta,  a u koncert otvorenje Festivala bio je u izravnom prijenosu na HTV3 i HR3.  Ostale koncerte snimao je Hrvatski radio, šest koncerata snimili smo i u vlastitoj organizaciji, kako bismo te koncerte mogli objavljivati na YouTube-u i ostalim online platformama. Festival su pratili: HRT, Hrvatski radio (drugi i treći program, Radio Sljeme), dnevne novine, Glazba.hr, Vijenac.</w:t>
      </w:r>
    </w:p>
    <w:p w14:paraId="06594F8D" w14:textId="77777777" w:rsidR="00516383" w:rsidRPr="008B7046" w:rsidRDefault="00516383" w:rsidP="008B7046">
      <w:pPr>
        <w:spacing w:after="0"/>
        <w:rPr>
          <w:rFonts w:ascii="Calibri" w:eastAsia="Times New Roman" w:hAnsi="Calibri" w:cs="Calibri"/>
          <w:sz w:val="24"/>
          <w:szCs w:val="24"/>
        </w:rPr>
      </w:pPr>
    </w:p>
    <w:p w14:paraId="2B4D8394"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Popis stručnih suradnika festivala:</w:t>
      </w:r>
    </w:p>
    <w:p w14:paraId="57BD96D0"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umjetnički ravnatelj: Srećko Bradić</w:t>
      </w:r>
    </w:p>
    <w:p w14:paraId="1F4F7F6F"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 xml:space="preserve">žiri NEW NOTE: </w:t>
      </w:r>
      <w:proofErr w:type="spellStart"/>
      <w:r w:rsidRPr="008B7046">
        <w:rPr>
          <w:rFonts w:ascii="Calibri" w:eastAsia="Times New Roman" w:hAnsi="Calibri" w:cs="Calibri"/>
          <w:sz w:val="24"/>
          <w:szCs w:val="24"/>
        </w:rPr>
        <w:t>Petrit</w:t>
      </w:r>
      <w:proofErr w:type="spellEnd"/>
      <w:r w:rsidRPr="008B7046">
        <w:rPr>
          <w:rFonts w:ascii="Calibri" w:eastAsia="Times New Roman" w:hAnsi="Calibri" w:cs="Calibri"/>
          <w:sz w:val="24"/>
          <w:szCs w:val="24"/>
        </w:rPr>
        <w:t xml:space="preserve"> </w:t>
      </w:r>
      <w:proofErr w:type="spellStart"/>
      <w:r w:rsidRPr="008B7046">
        <w:rPr>
          <w:rFonts w:ascii="Calibri" w:eastAsia="Times New Roman" w:hAnsi="Calibri" w:cs="Calibri"/>
          <w:sz w:val="24"/>
          <w:szCs w:val="24"/>
        </w:rPr>
        <w:t>Ceku</w:t>
      </w:r>
      <w:proofErr w:type="spellEnd"/>
      <w:r w:rsidRPr="008B7046">
        <w:rPr>
          <w:rFonts w:ascii="Calibri" w:eastAsia="Times New Roman" w:hAnsi="Calibri" w:cs="Calibri"/>
          <w:sz w:val="24"/>
          <w:szCs w:val="24"/>
        </w:rPr>
        <w:t xml:space="preserve">, Berislav </w:t>
      </w:r>
      <w:proofErr w:type="spellStart"/>
      <w:r w:rsidRPr="008B7046">
        <w:rPr>
          <w:rFonts w:ascii="Calibri" w:eastAsia="Times New Roman" w:hAnsi="Calibri" w:cs="Calibri"/>
          <w:sz w:val="24"/>
          <w:szCs w:val="24"/>
        </w:rPr>
        <w:t>Šipuši</w:t>
      </w:r>
      <w:proofErr w:type="spellEnd"/>
      <w:r w:rsidRPr="008B7046">
        <w:rPr>
          <w:rFonts w:ascii="Calibri" w:eastAsia="Times New Roman" w:hAnsi="Calibri" w:cs="Calibri"/>
          <w:sz w:val="24"/>
          <w:szCs w:val="24"/>
        </w:rPr>
        <w:t xml:space="preserve">, Srećko Bradić </w:t>
      </w:r>
    </w:p>
    <w:p w14:paraId="47D87EF2"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 xml:space="preserve">žiri Ferdo Livadić: Branko Mihanović, Ivana Kocelj, Tomislav </w:t>
      </w:r>
      <w:proofErr w:type="spellStart"/>
      <w:r w:rsidRPr="008B7046">
        <w:rPr>
          <w:rFonts w:ascii="Calibri" w:eastAsia="Times New Roman" w:hAnsi="Calibri" w:cs="Calibri"/>
          <w:sz w:val="24"/>
          <w:szCs w:val="24"/>
        </w:rPr>
        <w:t>Fačini</w:t>
      </w:r>
      <w:proofErr w:type="spellEnd"/>
      <w:r w:rsidRPr="008B7046">
        <w:rPr>
          <w:rFonts w:ascii="Calibri" w:eastAsia="Times New Roman" w:hAnsi="Calibri" w:cs="Calibri"/>
          <w:sz w:val="24"/>
          <w:szCs w:val="24"/>
        </w:rPr>
        <w:t xml:space="preserve">, Srećko Bradić, </w:t>
      </w:r>
      <w:proofErr w:type="spellStart"/>
      <w:r w:rsidRPr="008B7046">
        <w:rPr>
          <w:rFonts w:ascii="Calibri" w:eastAsia="Times New Roman" w:hAnsi="Calibri" w:cs="Calibri"/>
          <w:sz w:val="24"/>
          <w:szCs w:val="24"/>
        </w:rPr>
        <w:t>Sreten</w:t>
      </w:r>
      <w:proofErr w:type="spellEnd"/>
      <w:r w:rsidRPr="008B7046">
        <w:rPr>
          <w:rFonts w:ascii="Calibri" w:eastAsia="Times New Roman" w:hAnsi="Calibri" w:cs="Calibri"/>
          <w:sz w:val="24"/>
          <w:szCs w:val="24"/>
        </w:rPr>
        <w:t xml:space="preserve"> Krstić</w:t>
      </w:r>
    </w:p>
    <w:p w14:paraId="578AD78A" w14:textId="77777777" w:rsidR="00516383" w:rsidRPr="008B7046" w:rsidRDefault="00516383" w:rsidP="008B7046">
      <w:pPr>
        <w:spacing w:after="0"/>
        <w:rPr>
          <w:rFonts w:ascii="Calibri" w:eastAsia="Times New Roman" w:hAnsi="Calibri" w:cs="Calibri"/>
          <w:sz w:val="24"/>
          <w:szCs w:val="24"/>
        </w:rPr>
      </w:pPr>
      <w:r w:rsidRPr="008B7046">
        <w:rPr>
          <w:rFonts w:ascii="Calibri" w:eastAsia="Times New Roman" w:hAnsi="Calibri" w:cs="Calibri"/>
          <w:sz w:val="24"/>
          <w:szCs w:val="24"/>
        </w:rPr>
        <w:t>Broj posjetitelja: 1.619</w:t>
      </w:r>
    </w:p>
    <w:p w14:paraId="1730703C" w14:textId="77777777" w:rsidR="00516383" w:rsidRPr="008B7046" w:rsidRDefault="00516383" w:rsidP="008B7046">
      <w:pPr>
        <w:snapToGrid w:val="0"/>
        <w:spacing w:after="0"/>
        <w:rPr>
          <w:rFonts w:cstheme="minorHAnsi"/>
          <w:bCs/>
          <w:i/>
          <w:iCs/>
          <w:sz w:val="24"/>
          <w:szCs w:val="24"/>
          <w:u w:val="single"/>
        </w:rPr>
      </w:pPr>
    </w:p>
    <w:p w14:paraId="384E6552" w14:textId="77777777" w:rsidR="00516383" w:rsidRPr="008B7046" w:rsidRDefault="00516383" w:rsidP="008B7046">
      <w:pPr>
        <w:snapToGrid w:val="0"/>
        <w:spacing w:after="0"/>
        <w:rPr>
          <w:rFonts w:cstheme="minorHAnsi"/>
          <w:bCs/>
          <w:sz w:val="24"/>
          <w:szCs w:val="24"/>
          <w:u w:val="single"/>
        </w:rPr>
      </w:pPr>
      <w:r w:rsidRPr="008B7046">
        <w:rPr>
          <w:rFonts w:cstheme="minorHAnsi"/>
          <w:bCs/>
          <w:sz w:val="24"/>
          <w:szCs w:val="24"/>
          <w:u w:val="single"/>
        </w:rPr>
        <w:t>PROGRAM FESTIVALA:</w:t>
      </w:r>
    </w:p>
    <w:p w14:paraId="3291C51E" w14:textId="77777777" w:rsidR="00516383" w:rsidRPr="008B7046" w:rsidRDefault="00516383" w:rsidP="008B7046">
      <w:pPr>
        <w:spacing w:after="0"/>
        <w:rPr>
          <w:sz w:val="24"/>
          <w:szCs w:val="24"/>
        </w:rPr>
      </w:pPr>
      <w:r w:rsidRPr="008B7046">
        <w:rPr>
          <w:sz w:val="24"/>
          <w:szCs w:val="24"/>
        </w:rPr>
        <w:t>23. rujna 2023., KINO DVORANA u 20 sati - Svečano otvaranje Festivala</w:t>
      </w:r>
    </w:p>
    <w:p w14:paraId="1D43F0EF" w14:textId="77777777" w:rsidR="00516383" w:rsidRPr="008B7046" w:rsidRDefault="00516383" w:rsidP="008B7046">
      <w:pPr>
        <w:spacing w:after="0"/>
        <w:rPr>
          <w:sz w:val="24"/>
          <w:szCs w:val="24"/>
        </w:rPr>
      </w:pPr>
      <w:r w:rsidRPr="008B7046">
        <w:rPr>
          <w:sz w:val="24"/>
          <w:szCs w:val="24"/>
        </w:rPr>
        <w:t xml:space="preserve">Simfonijski orkestar HRT-a, Katarina </w:t>
      </w:r>
      <w:proofErr w:type="spellStart"/>
      <w:r w:rsidRPr="008B7046">
        <w:rPr>
          <w:sz w:val="24"/>
          <w:szCs w:val="24"/>
        </w:rPr>
        <w:t>Kutnar</w:t>
      </w:r>
      <w:proofErr w:type="spellEnd"/>
      <w:r w:rsidRPr="008B7046">
        <w:rPr>
          <w:sz w:val="24"/>
          <w:szCs w:val="24"/>
        </w:rPr>
        <w:t xml:space="preserve">, violina, Filip </w:t>
      </w:r>
      <w:proofErr w:type="spellStart"/>
      <w:r w:rsidRPr="008B7046">
        <w:rPr>
          <w:sz w:val="24"/>
          <w:szCs w:val="24"/>
        </w:rPr>
        <w:t>Filipovic</w:t>
      </w:r>
      <w:proofErr w:type="spellEnd"/>
      <w:r w:rsidRPr="008B7046">
        <w:rPr>
          <w:sz w:val="24"/>
          <w:szCs w:val="24"/>
        </w:rPr>
        <w:t xml:space="preserve">, tenor, Valentin </w:t>
      </w:r>
      <w:proofErr w:type="spellStart"/>
      <w:r w:rsidRPr="008B7046">
        <w:rPr>
          <w:sz w:val="24"/>
          <w:szCs w:val="24"/>
        </w:rPr>
        <w:t>Egel</w:t>
      </w:r>
      <w:proofErr w:type="spellEnd"/>
      <w:r w:rsidRPr="008B7046">
        <w:rPr>
          <w:sz w:val="24"/>
          <w:szCs w:val="24"/>
        </w:rPr>
        <w:t>, dirigent</w:t>
      </w:r>
    </w:p>
    <w:p w14:paraId="527EBCEA" w14:textId="77777777" w:rsidR="00516383" w:rsidRPr="008B7046" w:rsidRDefault="00516383" w:rsidP="008B7046">
      <w:pPr>
        <w:spacing w:after="160"/>
        <w:rPr>
          <w:i/>
          <w:iCs/>
          <w:sz w:val="24"/>
          <w:szCs w:val="24"/>
        </w:rPr>
      </w:pPr>
      <w:proofErr w:type="spellStart"/>
      <w:r w:rsidRPr="008B7046">
        <w:rPr>
          <w:i/>
          <w:iCs/>
          <w:sz w:val="24"/>
          <w:szCs w:val="24"/>
        </w:rPr>
        <w:t>Glinka</w:t>
      </w:r>
      <w:proofErr w:type="spellEnd"/>
      <w:r w:rsidRPr="008B7046">
        <w:rPr>
          <w:i/>
          <w:iCs/>
          <w:sz w:val="24"/>
          <w:szCs w:val="24"/>
        </w:rPr>
        <w:t xml:space="preserve">, </w:t>
      </w:r>
      <w:proofErr w:type="spellStart"/>
      <w:r w:rsidRPr="008B7046">
        <w:rPr>
          <w:i/>
          <w:iCs/>
          <w:sz w:val="24"/>
          <w:szCs w:val="24"/>
        </w:rPr>
        <w:t>Glazunov</w:t>
      </w:r>
      <w:proofErr w:type="spellEnd"/>
      <w:r w:rsidRPr="008B7046">
        <w:rPr>
          <w:i/>
          <w:iCs/>
          <w:sz w:val="24"/>
          <w:szCs w:val="24"/>
        </w:rPr>
        <w:t xml:space="preserve"> , Čajkovski, Verdi,  </w:t>
      </w:r>
      <w:proofErr w:type="spellStart"/>
      <w:r w:rsidRPr="008B7046">
        <w:rPr>
          <w:i/>
          <w:iCs/>
          <w:sz w:val="24"/>
          <w:szCs w:val="24"/>
        </w:rPr>
        <w:t>Puccini</w:t>
      </w:r>
      <w:proofErr w:type="spellEnd"/>
      <w:r w:rsidRPr="008B7046">
        <w:rPr>
          <w:i/>
          <w:iCs/>
          <w:sz w:val="24"/>
          <w:szCs w:val="24"/>
        </w:rPr>
        <w:t xml:space="preserve">, </w:t>
      </w:r>
      <w:proofErr w:type="spellStart"/>
      <w:r w:rsidRPr="008B7046">
        <w:rPr>
          <w:i/>
          <w:iCs/>
          <w:sz w:val="24"/>
          <w:szCs w:val="24"/>
        </w:rPr>
        <w:t>Donizetti</w:t>
      </w:r>
      <w:proofErr w:type="spellEnd"/>
      <w:r w:rsidRPr="008B7046">
        <w:rPr>
          <w:i/>
          <w:iCs/>
          <w:sz w:val="24"/>
          <w:szCs w:val="24"/>
        </w:rPr>
        <w:t xml:space="preserve">,  </w:t>
      </w:r>
      <w:proofErr w:type="spellStart"/>
      <w:r w:rsidRPr="008B7046">
        <w:rPr>
          <w:i/>
          <w:iCs/>
          <w:sz w:val="24"/>
          <w:szCs w:val="24"/>
        </w:rPr>
        <w:t>Bizet</w:t>
      </w:r>
      <w:proofErr w:type="spellEnd"/>
    </w:p>
    <w:p w14:paraId="632250C5" w14:textId="77777777" w:rsidR="00516383" w:rsidRPr="008B7046" w:rsidRDefault="00516383" w:rsidP="008B7046">
      <w:pPr>
        <w:spacing w:after="0"/>
        <w:rPr>
          <w:sz w:val="24"/>
          <w:szCs w:val="24"/>
        </w:rPr>
      </w:pPr>
      <w:r w:rsidRPr="008B7046">
        <w:rPr>
          <w:sz w:val="24"/>
          <w:szCs w:val="24"/>
        </w:rPr>
        <w:t>24.rujna 2023., Župna crkva sv. Anastazije</w:t>
      </w:r>
    </w:p>
    <w:p w14:paraId="368187C2" w14:textId="77777777" w:rsidR="00516383" w:rsidRPr="008B7046" w:rsidRDefault="00516383" w:rsidP="008B7046">
      <w:pPr>
        <w:spacing w:after="0"/>
        <w:rPr>
          <w:sz w:val="24"/>
          <w:szCs w:val="24"/>
        </w:rPr>
      </w:pPr>
      <w:r w:rsidRPr="008B7046">
        <w:rPr>
          <w:sz w:val="24"/>
          <w:szCs w:val="24"/>
        </w:rPr>
        <w:t xml:space="preserve">Krešimir </w:t>
      </w:r>
      <w:proofErr w:type="spellStart"/>
      <w:r w:rsidRPr="008B7046">
        <w:rPr>
          <w:sz w:val="24"/>
          <w:szCs w:val="24"/>
        </w:rPr>
        <w:t>Stražanac</w:t>
      </w:r>
      <w:proofErr w:type="spellEnd"/>
      <w:r w:rsidRPr="008B7046">
        <w:rPr>
          <w:sz w:val="24"/>
          <w:szCs w:val="24"/>
        </w:rPr>
        <w:t xml:space="preserve"> bas bariton, Krešimir </w:t>
      </w:r>
      <w:proofErr w:type="spellStart"/>
      <w:r w:rsidRPr="008B7046">
        <w:rPr>
          <w:sz w:val="24"/>
          <w:szCs w:val="24"/>
        </w:rPr>
        <w:t>Starcevic</w:t>
      </w:r>
      <w:proofErr w:type="spellEnd"/>
      <w:r w:rsidRPr="008B7046">
        <w:rPr>
          <w:sz w:val="24"/>
          <w:szCs w:val="24"/>
        </w:rPr>
        <w:t>, klavir</w:t>
      </w:r>
    </w:p>
    <w:p w14:paraId="2241F06D" w14:textId="77777777" w:rsidR="00516383" w:rsidRPr="008B7046" w:rsidRDefault="00516383" w:rsidP="008B7046">
      <w:pPr>
        <w:spacing w:after="0"/>
        <w:rPr>
          <w:i/>
          <w:iCs/>
          <w:sz w:val="24"/>
          <w:szCs w:val="24"/>
        </w:rPr>
      </w:pPr>
      <w:r w:rsidRPr="008B7046">
        <w:rPr>
          <w:i/>
          <w:iCs/>
          <w:sz w:val="24"/>
          <w:szCs w:val="24"/>
        </w:rPr>
        <w:t xml:space="preserve">Bersa, </w:t>
      </w:r>
      <w:proofErr w:type="spellStart"/>
      <w:r w:rsidRPr="008B7046">
        <w:rPr>
          <w:i/>
          <w:iCs/>
          <w:sz w:val="24"/>
          <w:szCs w:val="24"/>
        </w:rPr>
        <w:t>Rahmanjinov</w:t>
      </w:r>
      <w:proofErr w:type="spellEnd"/>
    </w:p>
    <w:p w14:paraId="56B13BFF" w14:textId="77777777" w:rsidR="00516383" w:rsidRPr="008B7046" w:rsidRDefault="00516383" w:rsidP="008B7046">
      <w:pPr>
        <w:spacing w:after="0"/>
        <w:rPr>
          <w:i/>
          <w:iCs/>
          <w:sz w:val="24"/>
          <w:szCs w:val="24"/>
        </w:rPr>
      </w:pPr>
    </w:p>
    <w:p w14:paraId="68577A87" w14:textId="77777777" w:rsidR="00516383" w:rsidRPr="008B7046" w:rsidRDefault="00516383" w:rsidP="008B7046">
      <w:pPr>
        <w:spacing w:after="0"/>
        <w:rPr>
          <w:rFonts w:ascii="Calibri" w:hAnsi="Calibri" w:cs="Calibri"/>
          <w:sz w:val="24"/>
          <w:szCs w:val="24"/>
          <w:lang w:eastAsia="hr-HR"/>
        </w:rPr>
      </w:pPr>
      <w:r w:rsidRPr="008B7046">
        <w:rPr>
          <w:rFonts w:ascii="Calibri" w:hAnsi="Calibri" w:cs="Calibri"/>
          <w:sz w:val="24"/>
          <w:szCs w:val="24"/>
          <w:lang w:eastAsia="hr-HR"/>
        </w:rPr>
        <w:t xml:space="preserve">25. rujna 2023., Galerija Prica u 17, 18 i 19 sati        </w:t>
      </w:r>
    </w:p>
    <w:p w14:paraId="7F048586" w14:textId="77777777" w:rsidR="00516383" w:rsidRPr="008B7046" w:rsidRDefault="00516383" w:rsidP="008B7046">
      <w:pPr>
        <w:spacing w:after="0"/>
        <w:rPr>
          <w:rFonts w:ascii="Calibri" w:hAnsi="Calibri" w:cs="Calibri"/>
          <w:sz w:val="24"/>
          <w:szCs w:val="24"/>
          <w:lang w:eastAsia="hr-HR"/>
        </w:rPr>
      </w:pPr>
      <w:r w:rsidRPr="008B7046">
        <w:rPr>
          <w:rFonts w:ascii="Calibri" w:hAnsi="Calibri" w:cs="Calibri"/>
          <w:i/>
          <w:iCs/>
          <w:sz w:val="24"/>
          <w:szCs w:val="24"/>
          <w:lang w:eastAsia="hr-HR"/>
        </w:rPr>
        <w:t xml:space="preserve">20. međunarodno natjecanje mladih glazbenika „Ferdo Livadić“ </w:t>
      </w:r>
    </w:p>
    <w:p w14:paraId="6B8368E0"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t xml:space="preserve">Fabijan </w:t>
      </w:r>
      <w:proofErr w:type="spellStart"/>
      <w:r w:rsidRPr="008B7046">
        <w:rPr>
          <w:rFonts w:ascii="Calibri" w:hAnsi="Calibri" w:cs="Calibri"/>
          <w:sz w:val="24"/>
          <w:szCs w:val="24"/>
          <w:lang w:eastAsia="hr-HR"/>
        </w:rPr>
        <w:t>Košćak</w:t>
      </w:r>
      <w:proofErr w:type="spellEnd"/>
      <w:r w:rsidRPr="008B7046">
        <w:rPr>
          <w:rFonts w:ascii="Calibri" w:hAnsi="Calibri" w:cs="Calibri"/>
          <w:sz w:val="24"/>
          <w:szCs w:val="24"/>
          <w:lang w:eastAsia="hr-HR"/>
        </w:rPr>
        <w:t xml:space="preserve">, klavir </w:t>
      </w:r>
    </w:p>
    <w:p w14:paraId="2B5B5BAD" w14:textId="77777777" w:rsidR="00516383" w:rsidRPr="008B7046" w:rsidRDefault="00516383" w:rsidP="008B7046">
      <w:pPr>
        <w:pStyle w:val="Odlomakpopisa"/>
        <w:spacing w:after="0"/>
        <w:rPr>
          <w:rFonts w:ascii="Calibri" w:hAnsi="Calibri" w:cs="Calibri"/>
          <w:i/>
          <w:iCs/>
          <w:sz w:val="24"/>
          <w:szCs w:val="24"/>
          <w:lang w:eastAsia="hr-HR"/>
        </w:rPr>
      </w:pPr>
      <w:r w:rsidRPr="008B7046">
        <w:rPr>
          <w:rFonts w:ascii="Calibri" w:hAnsi="Calibri" w:cs="Calibri"/>
          <w:i/>
          <w:iCs/>
          <w:sz w:val="24"/>
          <w:szCs w:val="24"/>
          <w:lang w:eastAsia="hr-HR"/>
        </w:rPr>
        <w:t>Papandopulo, Bach</w:t>
      </w:r>
    </w:p>
    <w:p w14:paraId="6AD8D0E4"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t>Diana Marković, klarinet</w:t>
      </w:r>
    </w:p>
    <w:p w14:paraId="1AD29AE4" w14:textId="77777777" w:rsidR="00516383" w:rsidRPr="008B7046" w:rsidRDefault="00516383" w:rsidP="008B7046">
      <w:pPr>
        <w:pStyle w:val="Odlomakpopisa"/>
        <w:spacing w:after="0"/>
        <w:rPr>
          <w:rFonts w:ascii="Calibri" w:hAnsi="Calibri" w:cs="Calibri"/>
          <w:i/>
          <w:iCs/>
          <w:sz w:val="24"/>
          <w:szCs w:val="24"/>
          <w:lang w:eastAsia="hr-HR"/>
        </w:rPr>
      </w:pPr>
      <w:r w:rsidRPr="008B7046">
        <w:rPr>
          <w:rFonts w:ascii="Calibri" w:hAnsi="Calibri" w:cs="Calibri"/>
          <w:i/>
          <w:iCs/>
          <w:sz w:val="24"/>
          <w:szCs w:val="24"/>
          <w:lang w:eastAsia="hr-HR"/>
        </w:rPr>
        <w:t xml:space="preserve">Weber, </w:t>
      </w:r>
      <w:proofErr w:type="spellStart"/>
      <w:r w:rsidRPr="008B7046">
        <w:rPr>
          <w:rFonts w:ascii="Calibri" w:hAnsi="Calibri" w:cs="Calibri"/>
          <w:i/>
          <w:iCs/>
          <w:sz w:val="24"/>
          <w:szCs w:val="24"/>
          <w:lang w:eastAsia="hr-HR"/>
        </w:rPr>
        <w:t>Widor</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Bjelinski</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Bergamo</w:t>
      </w:r>
      <w:proofErr w:type="spellEnd"/>
    </w:p>
    <w:p w14:paraId="1C8CCB36"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t>Marin Bilić, harmonika</w:t>
      </w:r>
    </w:p>
    <w:p w14:paraId="605C9ACD" w14:textId="77777777" w:rsidR="00516383" w:rsidRPr="008B7046" w:rsidRDefault="00516383" w:rsidP="008B7046">
      <w:pPr>
        <w:pStyle w:val="Odlomakpopisa"/>
        <w:spacing w:after="0"/>
        <w:rPr>
          <w:rFonts w:ascii="Calibri" w:hAnsi="Calibri" w:cs="Calibri"/>
          <w:i/>
          <w:iCs/>
          <w:sz w:val="24"/>
          <w:szCs w:val="24"/>
          <w:lang w:eastAsia="hr-HR"/>
        </w:rPr>
      </w:pPr>
      <w:r w:rsidRPr="008B7046">
        <w:rPr>
          <w:rFonts w:ascii="Calibri" w:hAnsi="Calibri" w:cs="Calibri"/>
          <w:i/>
          <w:iCs/>
          <w:sz w:val="24"/>
          <w:szCs w:val="24"/>
          <w:lang w:eastAsia="hr-HR"/>
        </w:rPr>
        <w:t xml:space="preserve">Klobučar, </w:t>
      </w:r>
      <w:proofErr w:type="spellStart"/>
      <w:r w:rsidRPr="008B7046">
        <w:rPr>
          <w:rFonts w:ascii="Calibri" w:hAnsi="Calibri" w:cs="Calibri"/>
          <w:i/>
          <w:iCs/>
          <w:sz w:val="24"/>
          <w:szCs w:val="24"/>
          <w:lang w:eastAsia="hr-HR"/>
        </w:rPr>
        <w:t>Vivaldi</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Skrjabin</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Rameau</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Semjonov</w:t>
      </w:r>
      <w:proofErr w:type="spellEnd"/>
    </w:p>
    <w:p w14:paraId="5BAB8F8D" w14:textId="77777777" w:rsidR="00516383" w:rsidRPr="008B7046" w:rsidRDefault="00516383" w:rsidP="008B7046">
      <w:pPr>
        <w:spacing w:after="0"/>
        <w:rPr>
          <w:rFonts w:ascii="Calibri" w:hAnsi="Calibri" w:cs="Calibri"/>
          <w:i/>
          <w:iCs/>
          <w:sz w:val="24"/>
          <w:szCs w:val="24"/>
          <w:lang w:eastAsia="hr-HR"/>
        </w:rPr>
      </w:pPr>
    </w:p>
    <w:p w14:paraId="5FAEEF55" w14:textId="77777777" w:rsidR="00516383" w:rsidRPr="008B7046" w:rsidRDefault="00516383" w:rsidP="008B7046">
      <w:pPr>
        <w:spacing w:after="0"/>
        <w:rPr>
          <w:rFonts w:ascii="Calibri" w:hAnsi="Calibri" w:cs="Calibri"/>
          <w:sz w:val="24"/>
          <w:szCs w:val="24"/>
          <w:lang w:eastAsia="hr-HR"/>
        </w:rPr>
      </w:pPr>
      <w:r w:rsidRPr="008B7046">
        <w:rPr>
          <w:rFonts w:ascii="Calibri" w:hAnsi="Calibri" w:cs="Calibri"/>
          <w:sz w:val="24"/>
          <w:szCs w:val="24"/>
          <w:lang w:eastAsia="hr-HR"/>
        </w:rPr>
        <w:t xml:space="preserve">26. rujna 2023., Galerija Prica u 17, 18 i 19 sati     </w:t>
      </w:r>
    </w:p>
    <w:p w14:paraId="55208B49" w14:textId="77777777" w:rsidR="00516383" w:rsidRPr="008B7046" w:rsidRDefault="00516383" w:rsidP="008B7046">
      <w:pPr>
        <w:spacing w:after="0"/>
        <w:rPr>
          <w:rFonts w:ascii="Calibri" w:hAnsi="Calibri" w:cs="Calibri"/>
          <w:sz w:val="24"/>
          <w:szCs w:val="24"/>
          <w:lang w:eastAsia="hr-HR"/>
        </w:rPr>
      </w:pPr>
      <w:r w:rsidRPr="008B7046">
        <w:rPr>
          <w:rFonts w:ascii="Calibri" w:hAnsi="Calibri" w:cs="Calibri"/>
          <w:i/>
          <w:iCs/>
          <w:sz w:val="24"/>
          <w:szCs w:val="24"/>
          <w:lang w:eastAsia="hr-HR"/>
        </w:rPr>
        <w:t>20. međunarodno natjecanje mladih glazbenika „Ferdo Livadić“</w:t>
      </w:r>
      <w:r w:rsidRPr="008B7046">
        <w:rPr>
          <w:rFonts w:ascii="Calibri" w:hAnsi="Calibri" w:cs="Calibri"/>
          <w:sz w:val="24"/>
          <w:szCs w:val="24"/>
          <w:lang w:eastAsia="hr-HR"/>
        </w:rPr>
        <w:t xml:space="preserve"> </w:t>
      </w:r>
    </w:p>
    <w:p w14:paraId="5C8C4F94"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t>Jan Niković, klavir</w:t>
      </w:r>
    </w:p>
    <w:p w14:paraId="0DD5B55D" w14:textId="77777777" w:rsidR="00516383" w:rsidRPr="008B7046" w:rsidRDefault="00516383" w:rsidP="008B7046">
      <w:pPr>
        <w:pStyle w:val="Odlomakpopisa"/>
        <w:spacing w:after="0"/>
        <w:rPr>
          <w:rFonts w:ascii="Calibri" w:hAnsi="Calibri" w:cs="Calibri"/>
          <w:i/>
          <w:iCs/>
          <w:sz w:val="24"/>
          <w:szCs w:val="24"/>
          <w:lang w:eastAsia="hr-HR"/>
        </w:rPr>
      </w:pPr>
      <w:proofErr w:type="spellStart"/>
      <w:r w:rsidRPr="008B7046">
        <w:rPr>
          <w:rFonts w:ascii="Calibri" w:hAnsi="Calibri" w:cs="Calibri"/>
          <w:i/>
          <w:iCs/>
          <w:sz w:val="24"/>
          <w:szCs w:val="24"/>
          <w:lang w:eastAsia="hr-HR"/>
        </w:rPr>
        <w:t>Rameau</w:t>
      </w:r>
      <w:proofErr w:type="spellEnd"/>
      <w:r w:rsidRPr="008B7046">
        <w:rPr>
          <w:rFonts w:ascii="Calibri" w:hAnsi="Calibri" w:cs="Calibri"/>
          <w:i/>
          <w:iCs/>
          <w:sz w:val="24"/>
          <w:szCs w:val="24"/>
          <w:lang w:eastAsia="hr-HR"/>
        </w:rPr>
        <w:t xml:space="preserve">, Mozart, Pejačević, </w:t>
      </w:r>
      <w:proofErr w:type="spellStart"/>
      <w:r w:rsidRPr="008B7046">
        <w:rPr>
          <w:rFonts w:ascii="Calibri" w:hAnsi="Calibri" w:cs="Calibri"/>
          <w:i/>
          <w:iCs/>
          <w:sz w:val="24"/>
          <w:szCs w:val="24"/>
          <w:lang w:eastAsia="hr-HR"/>
        </w:rPr>
        <w:t>Granados</w:t>
      </w:r>
      <w:proofErr w:type="spellEnd"/>
      <w:r w:rsidRPr="008B7046">
        <w:rPr>
          <w:rFonts w:ascii="Calibri" w:hAnsi="Calibri" w:cs="Calibri"/>
          <w:i/>
          <w:iCs/>
          <w:sz w:val="24"/>
          <w:szCs w:val="24"/>
          <w:lang w:eastAsia="hr-HR"/>
        </w:rPr>
        <w:t xml:space="preserve">, </w:t>
      </w:r>
      <w:proofErr w:type="spellStart"/>
      <w:r w:rsidRPr="008B7046">
        <w:rPr>
          <w:rFonts w:ascii="Calibri" w:hAnsi="Calibri" w:cs="Calibri"/>
          <w:i/>
          <w:iCs/>
          <w:sz w:val="24"/>
          <w:szCs w:val="24"/>
          <w:lang w:eastAsia="hr-HR"/>
        </w:rPr>
        <w:t>Liszt</w:t>
      </w:r>
      <w:proofErr w:type="spellEnd"/>
    </w:p>
    <w:p w14:paraId="5A9B6708"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t xml:space="preserve">Marija </w:t>
      </w:r>
      <w:proofErr w:type="spellStart"/>
      <w:r w:rsidRPr="008B7046">
        <w:rPr>
          <w:rFonts w:ascii="Calibri" w:hAnsi="Calibri" w:cs="Calibri"/>
          <w:sz w:val="24"/>
          <w:szCs w:val="24"/>
          <w:lang w:eastAsia="hr-HR"/>
        </w:rPr>
        <w:t>Selečić</w:t>
      </w:r>
      <w:proofErr w:type="spellEnd"/>
      <w:r w:rsidRPr="008B7046">
        <w:rPr>
          <w:rFonts w:ascii="Calibri" w:hAnsi="Calibri" w:cs="Calibri"/>
          <w:sz w:val="24"/>
          <w:szCs w:val="24"/>
          <w:lang w:eastAsia="hr-HR"/>
        </w:rPr>
        <w:t>, sopran</w:t>
      </w:r>
    </w:p>
    <w:p w14:paraId="16CC8B3B" w14:textId="77777777" w:rsidR="00516383" w:rsidRPr="008B7046" w:rsidRDefault="00516383" w:rsidP="008B7046">
      <w:pPr>
        <w:pStyle w:val="Odlomakpopisa"/>
        <w:spacing w:after="0"/>
        <w:rPr>
          <w:rFonts w:ascii="Calibri" w:hAnsi="Calibri" w:cs="Calibri"/>
          <w:i/>
          <w:iCs/>
          <w:sz w:val="24"/>
          <w:szCs w:val="24"/>
          <w:lang w:eastAsia="hr-HR"/>
        </w:rPr>
      </w:pPr>
      <w:r w:rsidRPr="008B7046">
        <w:rPr>
          <w:rFonts w:ascii="Calibri" w:hAnsi="Calibri" w:cs="Calibri"/>
          <w:i/>
          <w:iCs/>
          <w:sz w:val="24"/>
          <w:szCs w:val="24"/>
          <w:lang w:eastAsia="hr-HR"/>
        </w:rPr>
        <w:t xml:space="preserve">Schumann, Domitrović, </w:t>
      </w:r>
      <w:proofErr w:type="spellStart"/>
      <w:r w:rsidRPr="008B7046">
        <w:rPr>
          <w:rFonts w:ascii="Calibri" w:hAnsi="Calibri" w:cs="Calibri"/>
          <w:i/>
          <w:iCs/>
          <w:sz w:val="24"/>
          <w:szCs w:val="24"/>
          <w:lang w:eastAsia="hr-HR"/>
        </w:rPr>
        <w:t>Donizetti</w:t>
      </w:r>
      <w:proofErr w:type="spellEnd"/>
      <w:r w:rsidRPr="008B7046">
        <w:rPr>
          <w:rFonts w:ascii="Calibri" w:hAnsi="Calibri" w:cs="Calibri"/>
          <w:i/>
          <w:iCs/>
          <w:sz w:val="24"/>
          <w:szCs w:val="24"/>
          <w:lang w:eastAsia="hr-HR"/>
        </w:rPr>
        <w:t xml:space="preserve">, Papandopulo, </w:t>
      </w:r>
      <w:proofErr w:type="spellStart"/>
      <w:r w:rsidRPr="008B7046">
        <w:rPr>
          <w:rFonts w:ascii="Calibri" w:hAnsi="Calibri" w:cs="Calibri"/>
          <w:i/>
          <w:iCs/>
          <w:sz w:val="24"/>
          <w:szCs w:val="24"/>
          <w:lang w:eastAsia="hr-HR"/>
        </w:rPr>
        <w:t>Puccini</w:t>
      </w:r>
      <w:proofErr w:type="spellEnd"/>
    </w:p>
    <w:p w14:paraId="40060A6F" w14:textId="77777777" w:rsidR="00516383" w:rsidRPr="008B7046" w:rsidRDefault="00516383" w:rsidP="008B7046">
      <w:pPr>
        <w:pStyle w:val="Odlomakpopisa"/>
        <w:numPr>
          <w:ilvl w:val="0"/>
          <w:numId w:val="18"/>
        </w:numPr>
        <w:spacing w:after="0"/>
        <w:rPr>
          <w:rFonts w:ascii="Calibri" w:hAnsi="Calibri" w:cs="Calibri"/>
          <w:sz w:val="24"/>
          <w:szCs w:val="24"/>
          <w:lang w:eastAsia="hr-HR"/>
        </w:rPr>
      </w:pPr>
      <w:r w:rsidRPr="008B7046">
        <w:rPr>
          <w:rFonts w:ascii="Calibri" w:hAnsi="Calibri" w:cs="Calibri"/>
          <w:sz w:val="24"/>
          <w:szCs w:val="24"/>
          <w:lang w:eastAsia="hr-HR"/>
        </w:rPr>
        <w:lastRenderedPageBreak/>
        <w:t>Ivana Vukojević, flauta</w:t>
      </w:r>
    </w:p>
    <w:p w14:paraId="42CB2069" w14:textId="77777777" w:rsidR="00516383" w:rsidRPr="008B7046" w:rsidRDefault="00516383" w:rsidP="008B7046">
      <w:pPr>
        <w:pStyle w:val="Odlomakpopisa"/>
        <w:spacing w:after="160"/>
        <w:rPr>
          <w:i/>
          <w:iCs/>
          <w:sz w:val="24"/>
          <w:szCs w:val="24"/>
        </w:rPr>
      </w:pPr>
      <w:r w:rsidRPr="008B7046">
        <w:rPr>
          <w:i/>
          <w:iCs/>
          <w:sz w:val="24"/>
          <w:szCs w:val="24"/>
        </w:rPr>
        <w:t xml:space="preserve">Schumann, </w:t>
      </w:r>
      <w:proofErr w:type="spellStart"/>
      <w:r w:rsidRPr="008B7046">
        <w:rPr>
          <w:i/>
          <w:iCs/>
          <w:sz w:val="24"/>
          <w:szCs w:val="24"/>
        </w:rPr>
        <w:t>Palanović</w:t>
      </w:r>
      <w:proofErr w:type="spellEnd"/>
      <w:r w:rsidRPr="008B7046">
        <w:rPr>
          <w:i/>
          <w:iCs/>
          <w:sz w:val="24"/>
          <w:szCs w:val="24"/>
        </w:rPr>
        <w:t xml:space="preserve">, </w:t>
      </w:r>
      <w:proofErr w:type="spellStart"/>
      <w:r w:rsidRPr="008B7046">
        <w:rPr>
          <w:i/>
          <w:iCs/>
          <w:sz w:val="24"/>
          <w:szCs w:val="24"/>
        </w:rPr>
        <w:t>Widor</w:t>
      </w:r>
      <w:proofErr w:type="spellEnd"/>
    </w:p>
    <w:p w14:paraId="05A73F0E" w14:textId="77777777" w:rsidR="00516383" w:rsidRPr="008B7046" w:rsidRDefault="00516383" w:rsidP="008B7046">
      <w:pPr>
        <w:spacing w:after="0"/>
        <w:rPr>
          <w:sz w:val="24"/>
          <w:szCs w:val="24"/>
        </w:rPr>
      </w:pPr>
      <w:r w:rsidRPr="008B7046">
        <w:rPr>
          <w:sz w:val="24"/>
          <w:szCs w:val="24"/>
        </w:rPr>
        <w:t>27.rujna 2023.., Galerija Prica u 18 sati</w:t>
      </w:r>
      <w:r w:rsidRPr="008B7046">
        <w:rPr>
          <w:sz w:val="24"/>
          <w:szCs w:val="24"/>
        </w:rPr>
        <w:tab/>
      </w:r>
    </w:p>
    <w:p w14:paraId="7C2AA691" w14:textId="77777777" w:rsidR="00516383" w:rsidRPr="008B7046" w:rsidRDefault="00516383" w:rsidP="008B7046">
      <w:pPr>
        <w:spacing w:after="0"/>
        <w:rPr>
          <w:sz w:val="24"/>
          <w:szCs w:val="24"/>
        </w:rPr>
      </w:pPr>
      <w:r w:rsidRPr="008B7046">
        <w:rPr>
          <w:sz w:val="24"/>
          <w:szCs w:val="24"/>
        </w:rPr>
        <w:t xml:space="preserve">Matej </w:t>
      </w:r>
      <w:proofErr w:type="spellStart"/>
      <w:r w:rsidRPr="008B7046">
        <w:rPr>
          <w:sz w:val="24"/>
          <w:szCs w:val="24"/>
        </w:rPr>
        <w:t>Mijalić</w:t>
      </w:r>
      <w:proofErr w:type="spellEnd"/>
      <w:r w:rsidRPr="008B7046">
        <w:rPr>
          <w:sz w:val="24"/>
          <w:szCs w:val="24"/>
        </w:rPr>
        <w:t>, violina, David Vuković, klavir</w:t>
      </w:r>
    </w:p>
    <w:p w14:paraId="0B450882" w14:textId="77777777" w:rsidR="00516383" w:rsidRPr="008B7046" w:rsidRDefault="00516383" w:rsidP="008B7046">
      <w:pPr>
        <w:spacing w:after="160"/>
        <w:rPr>
          <w:i/>
          <w:iCs/>
          <w:sz w:val="24"/>
          <w:szCs w:val="24"/>
        </w:rPr>
      </w:pPr>
      <w:r w:rsidRPr="008B7046">
        <w:rPr>
          <w:i/>
          <w:iCs/>
          <w:sz w:val="24"/>
          <w:szCs w:val="24"/>
        </w:rPr>
        <w:t xml:space="preserve">Bach, </w:t>
      </w:r>
      <w:proofErr w:type="spellStart"/>
      <w:r w:rsidRPr="008B7046">
        <w:rPr>
          <w:i/>
          <w:iCs/>
          <w:sz w:val="24"/>
          <w:szCs w:val="24"/>
        </w:rPr>
        <w:t>Debussy</w:t>
      </w:r>
      <w:proofErr w:type="spellEnd"/>
      <w:r w:rsidRPr="008B7046">
        <w:rPr>
          <w:i/>
          <w:iCs/>
          <w:sz w:val="24"/>
          <w:szCs w:val="24"/>
        </w:rPr>
        <w:t xml:space="preserve">, </w:t>
      </w:r>
      <w:proofErr w:type="spellStart"/>
      <w:r w:rsidRPr="008B7046">
        <w:rPr>
          <w:i/>
          <w:iCs/>
          <w:sz w:val="24"/>
          <w:szCs w:val="24"/>
        </w:rPr>
        <w:t>Dvorak</w:t>
      </w:r>
      <w:proofErr w:type="spellEnd"/>
      <w:r w:rsidRPr="008B7046">
        <w:rPr>
          <w:i/>
          <w:iCs/>
          <w:sz w:val="24"/>
          <w:szCs w:val="24"/>
        </w:rPr>
        <w:t xml:space="preserve">, </w:t>
      </w:r>
      <w:proofErr w:type="spellStart"/>
      <w:r w:rsidRPr="008B7046">
        <w:rPr>
          <w:i/>
          <w:iCs/>
          <w:sz w:val="24"/>
          <w:szCs w:val="24"/>
        </w:rPr>
        <w:t>Ysaye</w:t>
      </w:r>
      <w:proofErr w:type="spellEnd"/>
    </w:p>
    <w:p w14:paraId="72641234" w14:textId="77777777" w:rsidR="00516383" w:rsidRPr="008B7046" w:rsidRDefault="00516383" w:rsidP="008B7046">
      <w:pPr>
        <w:spacing w:after="0"/>
        <w:rPr>
          <w:sz w:val="24"/>
          <w:szCs w:val="24"/>
        </w:rPr>
      </w:pPr>
      <w:r w:rsidRPr="008B7046">
        <w:rPr>
          <w:sz w:val="24"/>
          <w:szCs w:val="24"/>
        </w:rPr>
        <w:t>27.rujna 2023.., Župna crkva sv. Anastazije u 20 sati</w:t>
      </w:r>
      <w:r w:rsidRPr="008B7046">
        <w:rPr>
          <w:sz w:val="24"/>
          <w:szCs w:val="24"/>
        </w:rPr>
        <w:tab/>
      </w:r>
    </w:p>
    <w:p w14:paraId="041B50D3" w14:textId="77777777" w:rsidR="00516383" w:rsidRPr="008B7046" w:rsidRDefault="00516383" w:rsidP="008B7046">
      <w:pPr>
        <w:spacing w:after="0"/>
        <w:rPr>
          <w:sz w:val="24"/>
          <w:szCs w:val="24"/>
        </w:rPr>
      </w:pPr>
      <w:r w:rsidRPr="008B7046">
        <w:rPr>
          <w:sz w:val="24"/>
          <w:szCs w:val="24"/>
        </w:rPr>
        <w:t>20. međunarodno natjecanje mladih glazbenika Ferdo Livadić- Večer laureata</w:t>
      </w:r>
      <w:r w:rsidRPr="008B7046">
        <w:rPr>
          <w:sz w:val="24"/>
          <w:szCs w:val="24"/>
        </w:rPr>
        <w:tab/>
      </w:r>
    </w:p>
    <w:p w14:paraId="26F872EA" w14:textId="77777777" w:rsidR="00516383" w:rsidRPr="008B7046" w:rsidRDefault="00516383" w:rsidP="008B7046">
      <w:pPr>
        <w:spacing w:after="0"/>
        <w:rPr>
          <w:sz w:val="24"/>
          <w:szCs w:val="24"/>
        </w:rPr>
      </w:pPr>
      <w:r w:rsidRPr="008B7046">
        <w:rPr>
          <w:sz w:val="24"/>
          <w:szCs w:val="24"/>
        </w:rPr>
        <w:t>Josipa Bilić, sopran, Mario Čopor, klavir</w:t>
      </w:r>
      <w:r w:rsidRPr="008B7046">
        <w:rPr>
          <w:sz w:val="24"/>
          <w:szCs w:val="24"/>
        </w:rPr>
        <w:tab/>
      </w:r>
    </w:p>
    <w:p w14:paraId="245D40B1" w14:textId="77777777" w:rsidR="00516383" w:rsidRPr="008B7046" w:rsidRDefault="00516383" w:rsidP="008B7046">
      <w:pPr>
        <w:spacing w:after="160"/>
        <w:rPr>
          <w:i/>
          <w:iCs/>
          <w:sz w:val="24"/>
          <w:szCs w:val="24"/>
        </w:rPr>
      </w:pPr>
      <w:proofErr w:type="spellStart"/>
      <w:r w:rsidRPr="008B7046">
        <w:rPr>
          <w:i/>
          <w:iCs/>
          <w:sz w:val="24"/>
          <w:szCs w:val="24"/>
        </w:rPr>
        <w:t>Obradors</w:t>
      </w:r>
      <w:proofErr w:type="spellEnd"/>
      <w:r w:rsidRPr="008B7046">
        <w:rPr>
          <w:i/>
          <w:iCs/>
          <w:sz w:val="24"/>
          <w:szCs w:val="24"/>
        </w:rPr>
        <w:t xml:space="preserve">, Domitrović, </w:t>
      </w:r>
      <w:proofErr w:type="spellStart"/>
      <w:r w:rsidRPr="008B7046">
        <w:rPr>
          <w:i/>
          <w:iCs/>
          <w:sz w:val="24"/>
          <w:szCs w:val="24"/>
        </w:rPr>
        <w:t>Chapi</w:t>
      </w:r>
      <w:proofErr w:type="spellEnd"/>
      <w:r w:rsidRPr="008B7046">
        <w:rPr>
          <w:i/>
          <w:iCs/>
          <w:sz w:val="24"/>
          <w:szCs w:val="24"/>
        </w:rPr>
        <w:t xml:space="preserve"> y </w:t>
      </w:r>
      <w:proofErr w:type="spellStart"/>
      <w:r w:rsidRPr="008B7046">
        <w:rPr>
          <w:i/>
          <w:iCs/>
          <w:sz w:val="24"/>
          <w:szCs w:val="24"/>
        </w:rPr>
        <w:t>Lorentes</w:t>
      </w:r>
      <w:proofErr w:type="spellEnd"/>
    </w:p>
    <w:p w14:paraId="28879D4B" w14:textId="77777777" w:rsidR="00516383" w:rsidRPr="008B7046" w:rsidRDefault="00516383" w:rsidP="008B7046">
      <w:pPr>
        <w:spacing w:after="0"/>
        <w:rPr>
          <w:sz w:val="24"/>
          <w:szCs w:val="24"/>
        </w:rPr>
      </w:pPr>
      <w:r w:rsidRPr="008B7046">
        <w:rPr>
          <w:sz w:val="24"/>
          <w:szCs w:val="24"/>
        </w:rPr>
        <w:t>28.rujna 2023., Župna crkva sv. Anastazije</w:t>
      </w:r>
    </w:p>
    <w:p w14:paraId="75AA1BA9" w14:textId="77777777" w:rsidR="00516383" w:rsidRPr="008B7046" w:rsidRDefault="00516383" w:rsidP="008B7046">
      <w:pPr>
        <w:spacing w:after="0"/>
        <w:rPr>
          <w:sz w:val="24"/>
          <w:szCs w:val="24"/>
        </w:rPr>
      </w:pPr>
      <w:r w:rsidRPr="008B7046">
        <w:rPr>
          <w:sz w:val="24"/>
          <w:szCs w:val="24"/>
        </w:rPr>
        <w:t xml:space="preserve">Kvartet Sebastijan, Dunja </w:t>
      </w:r>
      <w:proofErr w:type="spellStart"/>
      <w:r w:rsidRPr="008B7046">
        <w:rPr>
          <w:sz w:val="24"/>
          <w:szCs w:val="24"/>
        </w:rPr>
        <w:t>Bontek</w:t>
      </w:r>
      <w:proofErr w:type="spellEnd"/>
      <w:r w:rsidRPr="008B7046">
        <w:rPr>
          <w:sz w:val="24"/>
          <w:szCs w:val="24"/>
        </w:rPr>
        <w:t>, violina, Ivan Vihor, klavir, Ivan Šverko, harmonika</w:t>
      </w:r>
    </w:p>
    <w:p w14:paraId="19F4254C" w14:textId="77777777" w:rsidR="00516383" w:rsidRPr="008B7046" w:rsidRDefault="00516383" w:rsidP="008B7046">
      <w:pPr>
        <w:spacing w:after="160"/>
        <w:rPr>
          <w:sz w:val="24"/>
          <w:szCs w:val="24"/>
        </w:rPr>
      </w:pPr>
      <w:r w:rsidRPr="008B7046">
        <w:rPr>
          <w:i/>
          <w:iCs/>
          <w:sz w:val="24"/>
          <w:szCs w:val="24"/>
        </w:rPr>
        <w:t xml:space="preserve">Livadić, </w:t>
      </w:r>
      <w:proofErr w:type="spellStart"/>
      <w:r w:rsidRPr="008B7046">
        <w:rPr>
          <w:i/>
          <w:iCs/>
          <w:sz w:val="24"/>
          <w:szCs w:val="24"/>
        </w:rPr>
        <w:t>Haydn</w:t>
      </w:r>
      <w:proofErr w:type="spellEnd"/>
      <w:r w:rsidRPr="008B7046">
        <w:rPr>
          <w:i/>
          <w:iCs/>
          <w:sz w:val="24"/>
          <w:szCs w:val="24"/>
        </w:rPr>
        <w:t xml:space="preserve">, Schubert, </w:t>
      </w:r>
      <w:proofErr w:type="spellStart"/>
      <w:r w:rsidRPr="008B7046">
        <w:rPr>
          <w:i/>
          <w:iCs/>
          <w:sz w:val="24"/>
          <w:szCs w:val="24"/>
        </w:rPr>
        <w:t>Piazzolla</w:t>
      </w:r>
      <w:proofErr w:type="spellEnd"/>
    </w:p>
    <w:p w14:paraId="464794AC" w14:textId="77777777" w:rsidR="00516383" w:rsidRPr="008B7046" w:rsidRDefault="00516383" w:rsidP="008B7046">
      <w:pPr>
        <w:spacing w:after="0"/>
        <w:rPr>
          <w:sz w:val="24"/>
          <w:szCs w:val="24"/>
        </w:rPr>
      </w:pPr>
      <w:r w:rsidRPr="008B7046">
        <w:rPr>
          <w:sz w:val="24"/>
          <w:szCs w:val="24"/>
        </w:rPr>
        <w:t>29.rujna 2023., Župna crkva sv. Anastazije u 20 sati</w:t>
      </w:r>
    </w:p>
    <w:p w14:paraId="431F6FF0" w14:textId="77777777" w:rsidR="00516383" w:rsidRPr="008B7046" w:rsidRDefault="00516383" w:rsidP="008B7046">
      <w:pPr>
        <w:spacing w:after="0"/>
        <w:rPr>
          <w:sz w:val="24"/>
          <w:szCs w:val="24"/>
        </w:rPr>
      </w:pPr>
      <w:proofErr w:type="spellStart"/>
      <w:r w:rsidRPr="008B7046">
        <w:rPr>
          <w:sz w:val="24"/>
          <w:szCs w:val="24"/>
        </w:rPr>
        <w:t>Petrit</w:t>
      </w:r>
      <w:proofErr w:type="spellEnd"/>
      <w:r w:rsidRPr="008B7046">
        <w:rPr>
          <w:sz w:val="24"/>
          <w:szCs w:val="24"/>
        </w:rPr>
        <w:t xml:space="preserve"> </w:t>
      </w:r>
      <w:proofErr w:type="spellStart"/>
      <w:r w:rsidRPr="008B7046">
        <w:rPr>
          <w:sz w:val="24"/>
          <w:szCs w:val="24"/>
        </w:rPr>
        <w:t>Çeku</w:t>
      </w:r>
      <w:proofErr w:type="spellEnd"/>
      <w:r w:rsidRPr="008B7046">
        <w:rPr>
          <w:sz w:val="24"/>
          <w:szCs w:val="24"/>
        </w:rPr>
        <w:t xml:space="preserve">, gitara, Petra Kušan, violončelo, Tanja </w:t>
      </w:r>
      <w:proofErr w:type="spellStart"/>
      <w:r w:rsidRPr="008B7046">
        <w:rPr>
          <w:sz w:val="24"/>
          <w:szCs w:val="24"/>
        </w:rPr>
        <w:t>Sonc</w:t>
      </w:r>
      <w:proofErr w:type="spellEnd"/>
      <w:r w:rsidRPr="008B7046">
        <w:rPr>
          <w:sz w:val="24"/>
          <w:szCs w:val="24"/>
        </w:rPr>
        <w:t>, violina</w:t>
      </w:r>
    </w:p>
    <w:p w14:paraId="281621C8" w14:textId="77777777" w:rsidR="00516383" w:rsidRPr="008B7046" w:rsidRDefault="00516383" w:rsidP="008B7046">
      <w:pPr>
        <w:spacing w:after="160"/>
        <w:rPr>
          <w:i/>
          <w:iCs/>
          <w:sz w:val="24"/>
          <w:szCs w:val="24"/>
        </w:rPr>
      </w:pPr>
      <w:proofErr w:type="spellStart"/>
      <w:r w:rsidRPr="008B7046">
        <w:rPr>
          <w:i/>
          <w:iCs/>
          <w:sz w:val="24"/>
          <w:szCs w:val="24"/>
        </w:rPr>
        <w:t>Corelli</w:t>
      </w:r>
      <w:proofErr w:type="spellEnd"/>
      <w:r w:rsidRPr="008B7046">
        <w:rPr>
          <w:i/>
          <w:iCs/>
          <w:sz w:val="24"/>
          <w:szCs w:val="24"/>
        </w:rPr>
        <w:t xml:space="preserve"> , </w:t>
      </w:r>
      <w:proofErr w:type="spellStart"/>
      <w:r w:rsidRPr="008B7046">
        <w:rPr>
          <w:i/>
          <w:iCs/>
          <w:sz w:val="24"/>
          <w:szCs w:val="24"/>
        </w:rPr>
        <w:t>Halvorsen</w:t>
      </w:r>
      <w:proofErr w:type="spellEnd"/>
      <w:r w:rsidRPr="008B7046">
        <w:rPr>
          <w:i/>
          <w:iCs/>
          <w:sz w:val="24"/>
          <w:szCs w:val="24"/>
        </w:rPr>
        <w:t xml:space="preserve">, Schubert, </w:t>
      </w:r>
      <w:proofErr w:type="spellStart"/>
      <w:r w:rsidRPr="008B7046">
        <w:rPr>
          <w:i/>
          <w:iCs/>
          <w:sz w:val="24"/>
          <w:szCs w:val="24"/>
        </w:rPr>
        <w:t>Paganini,Tritto</w:t>
      </w:r>
      <w:proofErr w:type="spellEnd"/>
      <w:r w:rsidRPr="008B7046">
        <w:rPr>
          <w:i/>
          <w:iCs/>
          <w:sz w:val="24"/>
          <w:szCs w:val="24"/>
        </w:rPr>
        <w:t xml:space="preserve"> </w:t>
      </w:r>
    </w:p>
    <w:p w14:paraId="741AB617" w14:textId="77777777" w:rsidR="00516383" w:rsidRPr="008B7046" w:rsidRDefault="00516383" w:rsidP="008B7046">
      <w:pPr>
        <w:spacing w:after="0"/>
        <w:rPr>
          <w:sz w:val="24"/>
          <w:szCs w:val="24"/>
        </w:rPr>
      </w:pPr>
      <w:r w:rsidRPr="008B7046">
        <w:rPr>
          <w:sz w:val="24"/>
          <w:szCs w:val="24"/>
        </w:rPr>
        <w:t>30.rujna 2023., Župna crkva sv. Anastazije u 20 sati</w:t>
      </w:r>
    </w:p>
    <w:p w14:paraId="3FC898A6" w14:textId="77777777" w:rsidR="00516383" w:rsidRPr="008B7046" w:rsidRDefault="00516383" w:rsidP="008B7046">
      <w:pPr>
        <w:spacing w:after="0"/>
        <w:rPr>
          <w:sz w:val="24"/>
          <w:szCs w:val="24"/>
        </w:rPr>
      </w:pPr>
      <w:proofErr w:type="spellStart"/>
      <w:r w:rsidRPr="008B7046">
        <w:rPr>
          <w:sz w:val="24"/>
          <w:szCs w:val="24"/>
        </w:rPr>
        <w:t>Acoustic</w:t>
      </w:r>
      <w:proofErr w:type="spellEnd"/>
      <w:r w:rsidRPr="008B7046">
        <w:rPr>
          <w:sz w:val="24"/>
          <w:szCs w:val="24"/>
        </w:rPr>
        <w:t xml:space="preserve"> </w:t>
      </w:r>
      <w:proofErr w:type="spellStart"/>
      <w:r w:rsidRPr="008B7046">
        <w:rPr>
          <w:sz w:val="24"/>
          <w:szCs w:val="24"/>
        </w:rPr>
        <w:t>strings</w:t>
      </w:r>
      <w:proofErr w:type="spellEnd"/>
      <w:r w:rsidRPr="008B7046">
        <w:rPr>
          <w:sz w:val="24"/>
          <w:szCs w:val="24"/>
        </w:rPr>
        <w:t>, Franjo Bilić, čembalo, Lucija Stilinović, flauta</w:t>
      </w:r>
    </w:p>
    <w:p w14:paraId="0D9501BB" w14:textId="77777777" w:rsidR="00516383" w:rsidRPr="008B7046" w:rsidRDefault="00516383" w:rsidP="008B7046">
      <w:pPr>
        <w:spacing w:after="160"/>
        <w:rPr>
          <w:i/>
          <w:iCs/>
          <w:sz w:val="24"/>
          <w:szCs w:val="24"/>
        </w:rPr>
      </w:pPr>
      <w:r w:rsidRPr="008B7046">
        <w:rPr>
          <w:i/>
          <w:iCs/>
          <w:sz w:val="24"/>
          <w:szCs w:val="24"/>
        </w:rPr>
        <w:t xml:space="preserve">J.S. Bach, C. E. Bach, </w:t>
      </w:r>
      <w:proofErr w:type="spellStart"/>
      <w:r w:rsidRPr="008B7046">
        <w:rPr>
          <w:i/>
          <w:iCs/>
          <w:sz w:val="24"/>
          <w:szCs w:val="24"/>
        </w:rPr>
        <w:t>Šostakovič</w:t>
      </w:r>
      <w:proofErr w:type="spellEnd"/>
      <w:r w:rsidRPr="008B7046">
        <w:rPr>
          <w:i/>
          <w:iCs/>
          <w:sz w:val="24"/>
          <w:szCs w:val="24"/>
        </w:rPr>
        <w:t xml:space="preserve">  </w:t>
      </w:r>
    </w:p>
    <w:p w14:paraId="28702C37" w14:textId="77777777" w:rsidR="00516383" w:rsidRPr="008B7046" w:rsidRDefault="00516383" w:rsidP="008B7046">
      <w:pPr>
        <w:spacing w:after="0"/>
        <w:rPr>
          <w:sz w:val="24"/>
          <w:szCs w:val="24"/>
        </w:rPr>
      </w:pPr>
      <w:r w:rsidRPr="008B7046">
        <w:rPr>
          <w:sz w:val="24"/>
          <w:szCs w:val="24"/>
        </w:rPr>
        <w:t>1.listopada 2023, Župna crkva sv. Anastazije u 20 sati</w:t>
      </w:r>
    </w:p>
    <w:p w14:paraId="725D062E" w14:textId="77777777" w:rsidR="00516383" w:rsidRPr="008B7046" w:rsidRDefault="00516383" w:rsidP="008B7046">
      <w:pPr>
        <w:spacing w:after="0"/>
        <w:rPr>
          <w:sz w:val="24"/>
          <w:szCs w:val="24"/>
        </w:rPr>
      </w:pPr>
      <w:proofErr w:type="spellStart"/>
      <w:r w:rsidRPr="008B7046">
        <w:rPr>
          <w:sz w:val="24"/>
          <w:szCs w:val="24"/>
        </w:rPr>
        <w:t>Ardemus</w:t>
      </w:r>
      <w:proofErr w:type="spellEnd"/>
      <w:r w:rsidRPr="008B7046">
        <w:rPr>
          <w:sz w:val="24"/>
          <w:szCs w:val="24"/>
        </w:rPr>
        <w:t xml:space="preserve"> kvartet, Zrinka Ivančić, klavir</w:t>
      </w:r>
    </w:p>
    <w:p w14:paraId="75C3087F" w14:textId="77777777" w:rsidR="00516383" w:rsidRPr="008B7046" w:rsidRDefault="00516383" w:rsidP="008B7046">
      <w:pPr>
        <w:spacing w:after="160"/>
        <w:rPr>
          <w:i/>
          <w:iCs/>
          <w:sz w:val="24"/>
          <w:szCs w:val="24"/>
        </w:rPr>
      </w:pPr>
      <w:proofErr w:type="spellStart"/>
      <w:r w:rsidRPr="008B7046">
        <w:rPr>
          <w:i/>
          <w:iCs/>
          <w:sz w:val="24"/>
          <w:szCs w:val="24"/>
        </w:rPr>
        <w:t>Mendelssohn</w:t>
      </w:r>
      <w:proofErr w:type="spellEnd"/>
      <w:r w:rsidRPr="008B7046">
        <w:rPr>
          <w:i/>
          <w:iCs/>
          <w:sz w:val="24"/>
          <w:szCs w:val="24"/>
        </w:rPr>
        <w:t xml:space="preserve">, Beethoven,  Šipuš, </w:t>
      </w:r>
      <w:proofErr w:type="spellStart"/>
      <w:r w:rsidRPr="008B7046">
        <w:rPr>
          <w:i/>
          <w:iCs/>
          <w:sz w:val="24"/>
          <w:szCs w:val="24"/>
        </w:rPr>
        <w:t>Ligeti</w:t>
      </w:r>
      <w:proofErr w:type="spellEnd"/>
    </w:p>
    <w:p w14:paraId="5629DEA8" w14:textId="77777777" w:rsidR="00516383" w:rsidRPr="008B7046" w:rsidRDefault="00516383" w:rsidP="008B7046">
      <w:pPr>
        <w:spacing w:after="160"/>
        <w:rPr>
          <w:i/>
          <w:iCs/>
        </w:rPr>
      </w:pPr>
    </w:p>
    <w:p w14:paraId="2505BCC2" w14:textId="0BCF241E" w:rsidR="00516383" w:rsidRPr="008B7046" w:rsidRDefault="00B203BB" w:rsidP="008B7046">
      <w:pPr>
        <w:spacing w:after="0"/>
        <w:rPr>
          <w:sz w:val="24"/>
          <w:szCs w:val="24"/>
        </w:rPr>
      </w:pPr>
      <w:r>
        <w:rPr>
          <w:sz w:val="24"/>
          <w:szCs w:val="24"/>
        </w:rPr>
        <w:t xml:space="preserve">Valja istaknuti kako je </w:t>
      </w:r>
      <w:r w:rsidR="00516383" w:rsidRPr="008B7046">
        <w:rPr>
          <w:sz w:val="24"/>
          <w:szCs w:val="24"/>
        </w:rPr>
        <w:t>Samoborska glazbena jesen zbog svoje visoke kvalitete programa značajan festival, kako za umjetnike i glazbene profesionalce, tako i za publiku i širu zajednicu</w:t>
      </w:r>
      <w:r>
        <w:rPr>
          <w:sz w:val="24"/>
          <w:szCs w:val="24"/>
        </w:rPr>
        <w:t>. Festival</w:t>
      </w:r>
      <w:r w:rsidR="00516383" w:rsidRPr="008B7046">
        <w:rPr>
          <w:sz w:val="24"/>
          <w:szCs w:val="24"/>
        </w:rPr>
        <w:t xml:space="preserve"> pruža iznimnu priliku za promociju klasične glazbe</w:t>
      </w:r>
      <w:r>
        <w:rPr>
          <w:sz w:val="24"/>
          <w:szCs w:val="24"/>
        </w:rPr>
        <w:t xml:space="preserve"> jer se </w:t>
      </w:r>
      <w:r w:rsidR="00516383" w:rsidRPr="008B7046">
        <w:rPr>
          <w:sz w:val="24"/>
          <w:szCs w:val="24"/>
        </w:rPr>
        <w:t xml:space="preserve">izvode djela priznatih </w:t>
      </w:r>
      <w:r>
        <w:rPr>
          <w:sz w:val="24"/>
          <w:szCs w:val="24"/>
        </w:rPr>
        <w:t xml:space="preserve">domaćih i stranih </w:t>
      </w:r>
      <w:r w:rsidR="00516383" w:rsidRPr="008B7046">
        <w:rPr>
          <w:sz w:val="24"/>
          <w:szCs w:val="24"/>
        </w:rPr>
        <w:t xml:space="preserve">skladatelja, ali </w:t>
      </w:r>
      <w:r>
        <w:rPr>
          <w:sz w:val="24"/>
          <w:szCs w:val="24"/>
        </w:rPr>
        <w:t xml:space="preserve">se </w:t>
      </w:r>
      <w:r w:rsidR="00516383" w:rsidRPr="008B7046">
        <w:rPr>
          <w:sz w:val="24"/>
          <w:szCs w:val="24"/>
        </w:rPr>
        <w:t xml:space="preserve">pruža priliku </w:t>
      </w:r>
      <w:r>
        <w:rPr>
          <w:sz w:val="24"/>
          <w:szCs w:val="24"/>
        </w:rPr>
        <w:t xml:space="preserve">i </w:t>
      </w:r>
      <w:r w:rsidR="00516383" w:rsidRPr="008B7046">
        <w:rPr>
          <w:sz w:val="24"/>
          <w:szCs w:val="24"/>
        </w:rPr>
        <w:t>manje poznatim umjetnicima da predstave svoje radove.  Poseban naglasak daje se na hrvatsku suvremenu klasičnu glazbu te očuvanje i promicanje bogate kulturne baštine klasične glazbe.</w:t>
      </w:r>
      <w:r>
        <w:rPr>
          <w:sz w:val="24"/>
          <w:szCs w:val="24"/>
        </w:rPr>
        <w:t xml:space="preserve"> </w:t>
      </w:r>
      <w:r w:rsidR="00516383" w:rsidRPr="008B7046">
        <w:rPr>
          <w:sz w:val="24"/>
          <w:szCs w:val="24"/>
        </w:rPr>
        <w:t xml:space="preserve">Festival </w:t>
      </w:r>
      <w:r>
        <w:rPr>
          <w:sz w:val="24"/>
          <w:szCs w:val="24"/>
        </w:rPr>
        <w:t xml:space="preserve">također </w:t>
      </w:r>
      <w:r w:rsidR="00516383" w:rsidRPr="008B7046">
        <w:rPr>
          <w:sz w:val="24"/>
          <w:szCs w:val="24"/>
        </w:rPr>
        <w:t xml:space="preserve">pruža platformu umjetnicima za dijeljenje talenta i umjetničke vizije </w:t>
      </w:r>
      <w:r>
        <w:rPr>
          <w:sz w:val="24"/>
          <w:szCs w:val="24"/>
        </w:rPr>
        <w:t>interpretacije djela</w:t>
      </w:r>
      <w:r w:rsidR="00516383" w:rsidRPr="008B7046">
        <w:rPr>
          <w:sz w:val="24"/>
          <w:szCs w:val="24"/>
        </w:rPr>
        <w:t xml:space="preserve">. Ovo je posebno važno za mlade, talentirane umjetnike koji tako dobivaju možda po prvi puta priznanje i </w:t>
      </w:r>
      <w:r w:rsidR="00C56FBB">
        <w:rPr>
          <w:sz w:val="24"/>
          <w:szCs w:val="24"/>
        </w:rPr>
        <w:t xml:space="preserve">kolegijalnu </w:t>
      </w:r>
      <w:r w:rsidR="00516383" w:rsidRPr="008B7046">
        <w:rPr>
          <w:sz w:val="24"/>
          <w:szCs w:val="24"/>
        </w:rPr>
        <w:t>podršku.</w:t>
      </w:r>
      <w:r>
        <w:rPr>
          <w:sz w:val="24"/>
          <w:szCs w:val="24"/>
        </w:rPr>
        <w:t xml:space="preserve"> Nadalje, </w:t>
      </w:r>
      <w:r w:rsidR="00516383" w:rsidRPr="008B7046">
        <w:rPr>
          <w:sz w:val="24"/>
          <w:szCs w:val="24"/>
        </w:rPr>
        <w:t>Samoborska glazbena jesen</w:t>
      </w:r>
      <w:r>
        <w:rPr>
          <w:sz w:val="24"/>
          <w:szCs w:val="24"/>
        </w:rPr>
        <w:t xml:space="preserve"> svojim bogatim repertoarom </w:t>
      </w:r>
      <w:r w:rsidR="00516383" w:rsidRPr="008B7046">
        <w:rPr>
          <w:sz w:val="24"/>
          <w:szCs w:val="24"/>
        </w:rPr>
        <w:t xml:space="preserve">pruža priliku publici da proširi svoje razumijevanje klasične glazbe, </w:t>
      </w:r>
      <w:r>
        <w:rPr>
          <w:sz w:val="24"/>
          <w:szCs w:val="24"/>
        </w:rPr>
        <w:t>njezinog</w:t>
      </w:r>
      <w:r w:rsidR="00516383" w:rsidRPr="008B7046">
        <w:rPr>
          <w:sz w:val="24"/>
          <w:szCs w:val="24"/>
        </w:rPr>
        <w:t xml:space="preserve"> konteksta, stilova i tehnika izvođenja, kao i same interpretacije glazbe.</w:t>
      </w:r>
      <w:r>
        <w:rPr>
          <w:sz w:val="24"/>
          <w:szCs w:val="24"/>
        </w:rPr>
        <w:t xml:space="preserve"> </w:t>
      </w:r>
      <w:r w:rsidR="00C56FBB">
        <w:rPr>
          <w:sz w:val="24"/>
          <w:szCs w:val="24"/>
        </w:rPr>
        <w:t>Iz svega navedenog vidljivo je da je</w:t>
      </w:r>
      <w:r w:rsidR="00516383" w:rsidRPr="008B7046">
        <w:rPr>
          <w:sz w:val="24"/>
          <w:szCs w:val="24"/>
        </w:rPr>
        <w:t xml:space="preserve"> Samoborska glazbena jesen festival koji ima važnu ulogu u očuvanju, promicanju i obogaćivanju kulturne baštine. Kroz podršku umjetnicima, educiranje publike</w:t>
      </w:r>
      <w:r w:rsidR="00C56FBB">
        <w:rPr>
          <w:sz w:val="24"/>
          <w:szCs w:val="24"/>
        </w:rPr>
        <w:t xml:space="preserve"> </w:t>
      </w:r>
      <w:r w:rsidR="00516383" w:rsidRPr="008B7046">
        <w:rPr>
          <w:sz w:val="24"/>
          <w:szCs w:val="24"/>
        </w:rPr>
        <w:t xml:space="preserve">te stvaranje zajedništva u </w:t>
      </w:r>
      <w:r>
        <w:rPr>
          <w:sz w:val="24"/>
          <w:szCs w:val="24"/>
        </w:rPr>
        <w:t xml:space="preserve">nacionalnim i međunarodnim </w:t>
      </w:r>
      <w:r w:rsidR="00C56FBB">
        <w:rPr>
          <w:sz w:val="24"/>
          <w:szCs w:val="24"/>
        </w:rPr>
        <w:t xml:space="preserve">umjetničkim </w:t>
      </w:r>
      <w:r w:rsidR="00516383" w:rsidRPr="008B7046">
        <w:rPr>
          <w:sz w:val="24"/>
          <w:szCs w:val="24"/>
        </w:rPr>
        <w:t>zajednicama, ovaj festival je nezaobilazni čimbenik u održavanju vitalnosti klasične glazbe u Hrvatskoj. Njegov značaj proteže se i izvan koncertnih prostora, doprinoseći gospodars</w:t>
      </w:r>
      <w:r w:rsidR="00C56FBB">
        <w:rPr>
          <w:sz w:val="24"/>
          <w:szCs w:val="24"/>
        </w:rPr>
        <w:t>tvu</w:t>
      </w:r>
      <w:r w:rsidR="00516383" w:rsidRPr="008B7046">
        <w:rPr>
          <w:sz w:val="24"/>
          <w:szCs w:val="24"/>
        </w:rPr>
        <w:t>, obrazovanju i kulturnom identitetu</w:t>
      </w:r>
      <w:r w:rsidR="00C56FBB">
        <w:rPr>
          <w:sz w:val="24"/>
          <w:szCs w:val="24"/>
        </w:rPr>
        <w:t xml:space="preserve"> našeg grada</w:t>
      </w:r>
      <w:r w:rsidR="00516383" w:rsidRPr="008B7046">
        <w:rPr>
          <w:sz w:val="24"/>
          <w:szCs w:val="24"/>
        </w:rPr>
        <w:t>. Očuvanjem glazbene baštine i poticanjem novih interpretacija, Festival ostavljaj trajan pečat na svijet umjetnosti, obogativši živote umjetnika</w:t>
      </w:r>
      <w:r w:rsidR="00C56FBB">
        <w:rPr>
          <w:sz w:val="24"/>
          <w:szCs w:val="24"/>
        </w:rPr>
        <w:t>, ali</w:t>
      </w:r>
      <w:r w:rsidR="00516383" w:rsidRPr="008B7046">
        <w:rPr>
          <w:sz w:val="24"/>
          <w:szCs w:val="24"/>
        </w:rPr>
        <w:t xml:space="preserve"> i sam</w:t>
      </w:r>
      <w:r w:rsidR="00C56FBB">
        <w:rPr>
          <w:sz w:val="24"/>
          <w:szCs w:val="24"/>
        </w:rPr>
        <w:t>u</w:t>
      </w:r>
      <w:r w:rsidR="00516383" w:rsidRPr="008B7046">
        <w:rPr>
          <w:sz w:val="24"/>
          <w:szCs w:val="24"/>
        </w:rPr>
        <w:t xml:space="preserve"> publik</w:t>
      </w:r>
      <w:r w:rsidR="00C56FBB">
        <w:rPr>
          <w:sz w:val="24"/>
          <w:szCs w:val="24"/>
        </w:rPr>
        <w:t>u</w:t>
      </w:r>
      <w:r w:rsidR="00516383" w:rsidRPr="008B7046">
        <w:rPr>
          <w:sz w:val="24"/>
          <w:szCs w:val="24"/>
        </w:rPr>
        <w:t>.</w:t>
      </w:r>
    </w:p>
    <w:p w14:paraId="6827329E" w14:textId="77777777" w:rsidR="00516383" w:rsidRPr="008B7046" w:rsidRDefault="00516383" w:rsidP="008B7046">
      <w:pPr>
        <w:spacing w:after="160"/>
        <w:rPr>
          <w:sz w:val="24"/>
          <w:szCs w:val="24"/>
        </w:rPr>
      </w:pPr>
    </w:p>
    <w:p w14:paraId="42CDD6ED" w14:textId="6D644AF6" w:rsidR="00516383" w:rsidRPr="008B7046" w:rsidRDefault="00516383" w:rsidP="008B7046">
      <w:pPr>
        <w:pStyle w:val="Naslov1"/>
        <w:rPr>
          <w:rFonts w:eastAsia="Calibri"/>
          <w:color w:val="auto"/>
          <w:lang w:eastAsia="hr-HR"/>
        </w:rPr>
      </w:pPr>
      <w:bookmarkStart w:id="7" w:name="_Toc161933870"/>
      <w:r w:rsidRPr="008B7046">
        <w:rPr>
          <w:rFonts w:eastAsia="Calibri"/>
          <w:color w:val="auto"/>
          <w:lang w:eastAsia="hr-HR"/>
        </w:rPr>
        <w:lastRenderedPageBreak/>
        <w:t>IVANA SUMMER PERCUSSION FESTIVAL</w:t>
      </w:r>
      <w:bookmarkEnd w:id="7"/>
    </w:p>
    <w:p w14:paraId="6DBB21C7" w14:textId="77777777" w:rsidR="00516383" w:rsidRPr="008B7046" w:rsidRDefault="00516383" w:rsidP="008B7046">
      <w:pPr>
        <w:rPr>
          <w:lang w:eastAsia="hr-HR"/>
        </w:rPr>
      </w:pPr>
    </w:p>
    <w:p w14:paraId="15088B6F" w14:textId="5888D9D7" w:rsidR="00976798" w:rsidRPr="008B7046" w:rsidRDefault="00516383" w:rsidP="00976798">
      <w:pPr>
        <w:spacing w:after="0"/>
        <w:rPr>
          <w:rFonts w:eastAsia="Times New Roman" w:cstheme="minorHAnsi"/>
          <w:sz w:val="24"/>
          <w:szCs w:val="24"/>
          <w:shd w:val="clear" w:color="auto" w:fill="FFFFFF"/>
          <w:lang w:eastAsia="hr-HR"/>
        </w:rPr>
      </w:pPr>
      <w:r w:rsidRPr="008B7046">
        <w:rPr>
          <w:sz w:val="24"/>
          <w:szCs w:val="24"/>
        </w:rPr>
        <w:t>Ivana Summer Percussion Festival (ISPF) je udaraljkaški festival stasao pod okriljem Samoborske glazbene jeseni,  a naziv je dobio po nositeljici pedagoškog dijela festivala, Ivani Bilić.  Zbog sve većeg rasta organizacijskih zahtjeva festivala, osamostalio se prije nekoliko godina u zaseban festival. ISPF je festival koji je jedinstvena kombinacija opsežnog koncertnog dijela i pedagoškog rada s mladim udaraljkašima kroz svakodnevne radionice i individualnu nastavu. Festival je ove godine održan od 8. do 11. u dvorani Hrvatskog doma. Festival je pratio Hrvatski radio i HRT (Dobro jutro Hrvatska, Z1 tv, Jabuka TV), Radio Samobor, Samoborski glasnik.</w:t>
      </w:r>
      <w:r w:rsidR="00976798" w:rsidRPr="00976798">
        <w:rPr>
          <w:rFonts w:eastAsia="Times New Roman" w:cstheme="minorHAnsi"/>
          <w:sz w:val="24"/>
          <w:szCs w:val="24"/>
          <w:shd w:val="clear" w:color="auto" w:fill="FFFFFF"/>
          <w:lang w:eastAsia="hr-HR"/>
        </w:rPr>
        <w:t xml:space="preserve"> </w:t>
      </w:r>
      <w:r w:rsidR="00976798" w:rsidRPr="008B7046">
        <w:rPr>
          <w:rFonts w:eastAsia="Times New Roman" w:cstheme="minorHAnsi"/>
          <w:sz w:val="24"/>
          <w:szCs w:val="24"/>
          <w:shd w:val="clear" w:color="auto" w:fill="FFFFFF"/>
          <w:lang w:eastAsia="hr-HR"/>
        </w:rPr>
        <w:t>Ulaz na sve koncerte bio je besplatan.</w:t>
      </w:r>
    </w:p>
    <w:p w14:paraId="42E1EFC8" w14:textId="77777777" w:rsidR="00516383" w:rsidRPr="008B7046" w:rsidRDefault="00516383" w:rsidP="008B7046">
      <w:pPr>
        <w:spacing w:after="0"/>
        <w:rPr>
          <w:rFonts w:eastAsia="Times New Roman" w:cstheme="minorHAnsi"/>
          <w:sz w:val="24"/>
          <w:szCs w:val="24"/>
          <w:shd w:val="clear" w:color="auto" w:fill="FFFFFF"/>
          <w:lang w:eastAsia="hr-HR"/>
        </w:rPr>
      </w:pPr>
      <w:r w:rsidRPr="008B7046">
        <w:rPr>
          <w:rFonts w:eastAsia="Times New Roman" w:cstheme="minorHAnsi"/>
          <w:sz w:val="24"/>
          <w:szCs w:val="24"/>
          <w:shd w:val="clear" w:color="auto" w:fill="FFFFFF"/>
          <w:lang w:eastAsia="hr-HR"/>
        </w:rPr>
        <w:t xml:space="preserve">Suradnici: Ivana </w:t>
      </w:r>
      <w:proofErr w:type="spellStart"/>
      <w:r w:rsidRPr="008B7046">
        <w:rPr>
          <w:rFonts w:eastAsia="Times New Roman" w:cstheme="minorHAnsi"/>
          <w:sz w:val="24"/>
          <w:szCs w:val="24"/>
          <w:shd w:val="clear" w:color="auto" w:fill="FFFFFF"/>
          <w:lang w:eastAsia="hr-HR"/>
        </w:rPr>
        <w:t>Kuljerić</w:t>
      </w:r>
      <w:proofErr w:type="spellEnd"/>
      <w:r w:rsidRPr="008B7046">
        <w:rPr>
          <w:rFonts w:eastAsia="Times New Roman" w:cstheme="minorHAnsi"/>
          <w:sz w:val="24"/>
          <w:szCs w:val="24"/>
          <w:shd w:val="clear" w:color="auto" w:fill="FFFFFF"/>
          <w:lang w:eastAsia="hr-HR"/>
        </w:rPr>
        <w:t xml:space="preserve"> Bilić, Goran </w:t>
      </w:r>
      <w:proofErr w:type="spellStart"/>
      <w:r w:rsidRPr="008B7046">
        <w:rPr>
          <w:rFonts w:eastAsia="Times New Roman" w:cstheme="minorHAnsi"/>
          <w:sz w:val="24"/>
          <w:szCs w:val="24"/>
          <w:shd w:val="clear" w:color="auto" w:fill="FFFFFF"/>
          <w:lang w:eastAsia="hr-HR"/>
        </w:rPr>
        <w:t>Gorše</w:t>
      </w:r>
      <w:proofErr w:type="spellEnd"/>
    </w:p>
    <w:p w14:paraId="586174F8" w14:textId="77777777" w:rsidR="00516383" w:rsidRPr="008B7046" w:rsidRDefault="00516383" w:rsidP="008B7046">
      <w:pPr>
        <w:spacing w:after="0"/>
        <w:rPr>
          <w:rFonts w:eastAsia="Times New Roman" w:cstheme="minorHAnsi"/>
          <w:sz w:val="24"/>
          <w:szCs w:val="24"/>
          <w:shd w:val="clear" w:color="auto" w:fill="FFFFFF"/>
          <w:lang w:eastAsia="hr-HR"/>
        </w:rPr>
      </w:pPr>
      <w:r w:rsidRPr="008B7046">
        <w:rPr>
          <w:rFonts w:eastAsia="Times New Roman" w:cstheme="minorHAnsi"/>
          <w:sz w:val="24"/>
          <w:szCs w:val="24"/>
          <w:shd w:val="clear" w:color="auto" w:fill="FFFFFF"/>
          <w:lang w:eastAsia="hr-HR"/>
        </w:rPr>
        <w:t>Broj polaznika na radionicama: 18</w:t>
      </w:r>
    </w:p>
    <w:p w14:paraId="2DD12EAE" w14:textId="77777777" w:rsidR="00516383" w:rsidRPr="008B7046" w:rsidRDefault="00516383" w:rsidP="008B7046">
      <w:pPr>
        <w:spacing w:after="0"/>
        <w:rPr>
          <w:rFonts w:eastAsia="Times New Roman" w:cstheme="minorHAnsi"/>
          <w:sz w:val="24"/>
          <w:szCs w:val="24"/>
          <w:shd w:val="clear" w:color="auto" w:fill="FFFFFF"/>
          <w:lang w:eastAsia="hr-HR"/>
        </w:rPr>
      </w:pPr>
      <w:r w:rsidRPr="008B7046">
        <w:rPr>
          <w:rFonts w:eastAsia="Times New Roman" w:cstheme="minorHAnsi"/>
          <w:sz w:val="24"/>
          <w:szCs w:val="24"/>
          <w:shd w:val="clear" w:color="auto" w:fill="FFFFFF"/>
          <w:lang w:eastAsia="hr-HR"/>
        </w:rPr>
        <w:t xml:space="preserve">Broj posjetitelja koncerata: 430 </w:t>
      </w:r>
    </w:p>
    <w:p w14:paraId="4CF881DB" w14:textId="77777777" w:rsidR="00516383" w:rsidRPr="008B7046" w:rsidRDefault="00516383" w:rsidP="008B7046">
      <w:pPr>
        <w:spacing w:after="0"/>
        <w:rPr>
          <w:rFonts w:eastAsia="Times New Roman" w:cstheme="minorHAnsi"/>
          <w:sz w:val="24"/>
          <w:szCs w:val="24"/>
          <w:shd w:val="clear" w:color="auto" w:fill="FFFFFF"/>
          <w:lang w:eastAsia="hr-HR"/>
        </w:rPr>
      </w:pPr>
    </w:p>
    <w:p w14:paraId="749A94AF" w14:textId="77777777" w:rsidR="00516383" w:rsidRPr="00976798" w:rsidRDefault="00516383" w:rsidP="008B7046">
      <w:pPr>
        <w:spacing w:after="0"/>
        <w:rPr>
          <w:rFonts w:eastAsia="Times New Roman" w:cstheme="minorHAnsi"/>
          <w:bCs/>
          <w:sz w:val="24"/>
          <w:szCs w:val="24"/>
          <w:u w:val="single"/>
          <w:shd w:val="clear" w:color="auto" w:fill="FFFFFF"/>
          <w:lang w:eastAsia="hr-HR"/>
        </w:rPr>
      </w:pPr>
      <w:r w:rsidRPr="00976798">
        <w:rPr>
          <w:rFonts w:eastAsia="Times New Roman" w:cstheme="minorHAnsi"/>
          <w:bCs/>
          <w:sz w:val="24"/>
          <w:szCs w:val="24"/>
          <w:u w:val="single"/>
          <w:shd w:val="clear" w:color="auto" w:fill="FFFFFF"/>
          <w:lang w:eastAsia="hr-HR"/>
        </w:rPr>
        <w:t>PROGRAM FESTIVALA</w:t>
      </w:r>
    </w:p>
    <w:p w14:paraId="6112C92D"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8.6. ČETVRTAK  u 20 sati </w:t>
      </w:r>
    </w:p>
    <w:p w14:paraId="28BCB697"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BING BANG, Ansambl udaraljki Muzičke akademije u Zagrebu, Eva Mach, violina </w:t>
      </w:r>
    </w:p>
    <w:p w14:paraId="6AB58044" w14:textId="77777777" w:rsidR="00516383" w:rsidRPr="008B7046" w:rsidRDefault="00516383" w:rsidP="008B7046">
      <w:pPr>
        <w:spacing w:after="0"/>
        <w:rPr>
          <w:rFonts w:eastAsia="Times New Roman" w:cstheme="minorHAnsi"/>
          <w:bCs/>
          <w:i/>
          <w:iCs/>
          <w:sz w:val="24"/>
          <w:szCs w:val="24"/>
          <w:shd w:val="clear" w:color="auto" w:fill="FFFFFF"/>
          <w:lang w:eastAsia="hr-HR"/>
        </w:rPr>
      </w:pPr>
      <w:proofErr w:type="spellStart"/>
      <w:r w:rsidRPr="008B7046">
        <w:rPr>
          <w:rFonts w:eastAsia="Times New Roman" w:cstheme="minorHAnsi"/>
          <w:bCs/>
          <w:i/>
          <w:iCs/>
          <w:sz w:val="24"/>
          <w:szCs w:val="24"/>
          <w:shd w:val="clear" w:color="auto" w:fill="FFFFFF"/>
          <w:lang w:eastAsia="hr-HR"/>
        </w:rPr>
        <w:t>Lešnik</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Cibulka</w:t>
      </w:r>
      <w:proofErr w:type="spellEnd"/>
      <w:r w:rsidRPr="008B7046">
        <w:rPr>
          <w:rFonts w:eastAsia="Times New Roman" w:cstheme="minorHAnsi"/>
          <w:bCs/>
          <w:i/>
          <w:iCs/>
          <w:sz w:val="24"/>
          <w:szCs w:val="24"/>
          <w:shd w:val="clear" w:color="auto" w:fill="FFFFFF"/>
          <w:lang w:eastAsia="hr-HR"/>
        </w:rPr>
        <w:t xml:space="preserve">, Harrison, </w:t>
      </w:r>
      <w:proofErr w:type="spellStart"/>
      <w:r w:rsidRPr="008B7046">
        <w:rPr>
          <w:rFonts w:eastAsia="Times New Roman" w:cstheme="minorHAnsi"/>
          <w:bCs/>
          <w:i/>
          <w:iCs/>
          <w:sz w:val="24"/>
          <w:szCs w:val="24"/>
          <w:shd w:val="clear" w:color="auto" w:fill="FFFFFF"/>
          <w:lang w:eastAsia="hr-HR"/>
        </w:rPr>
        <w:t>Psathas</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Lešnik</w:t>
      </w:r>
      <w:proofErr w:type="spellEnd"/>
    </w:p>
    <w:p w14:paraId="5006A07F" w14:textId="77777777" w:rsidR="00516383" w:rsidRPr="008B7046" w:rsidRDefault="00516383" w:rsidP="008B7046">
      <w:pPr>
        <w:spacing w:after="0"/>
        <w:rPr>
          <w:rFonts w:eastAsia="Times New Roman" w:cstheme="minorHAnsi"/>
          <w:bCs/>
          <w:sz w:val="24"/>
          <w:szCs w:val="24"/>
          <w:shd w:val="clear" w:color="auto" w:fill="FFFFFF"/>
          <w:lang w:eastAsia="hr-HR"/>
        </w:rPr>
      </w:pPr>
    </w:p>
    <w:p w14:paraId="29480247"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9.6. PETAK u 20.30 sati</w:t>
      </w:r>
    </w:p>
    <w:p w14:paraId="4A8C24F9"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Filip Merčep </w:t>
      </w:r>
    </w:p>
    <w:p w14:paraId="7D7353B9" w14:textId="77777777" w:rsidR="00516383" w:rsidRPr="008B7046" w:rsidRDefault="00516383" w:rsidP="008B7046">
      <w:pPr>
        <w:spacing w:after="0"/>
        <w:rPr>
          <w:rFonts w:eastAsia="Times New Roman" w:cstheme="minorHAnsi"/>
          <w:bCs/>
          <w:i/>
          <w:iCs/>
          <w:sz w:val="24"/>
          <w:szCs w:val="24"/>
          <w:shd w:val="clear" w:color="auto" w:fill="FFFFFF"/>
          <w:lang w:eastAsia="hr-HR"/>
        </w:rPr>
      </w:pPr>
      <w:r w:rsidRPr="008B7046">
        <w:rPr>
          <w:rFonts w:eastAsia="Times New Roman" w:cstheme="minorHAnsi"/>
          <w:bCs/>
          <w:i/>
          <w:iCs/>
          <w:sz w:val="24"/>
          <w:szCs w:val="24"/>
          <w:shd w:val="clear" w:color="auto" w:fill="FFFFFF"/>
          <w:lang w:eastAsia="hr-HR"/>
        </w:rPr>
        <w:t xml:space="preserve">Tudor,  Lang, </w:t>
      </w:r>
      <w:proofErr w:type="spellStart"/>
      <w:r w:rsidRPr="008B7046">
        <w:rPr>
          <w:rFonts w:eastAsia="Times New Roman" w:cstheme="minorHAnsi"/>
          <w:bCs/>
          <w:i/>
          <w:iCs/>
          <w:sz w:val="24"/>
          <w:szCs w:val="24"/>
          <w:shd w:val="clear" w:color="auto" w:fill="FFFFFF"/>
          <w:lang w:eastAsia="hr-HR"/>
        </w:rPr>
        <w:t>Ignatowicz</w:t>
      </w:r>
      <w:proofErr w:type="spellEnd"/>
      <w:r w:rsidRPr="008B7046">
        <w:rPr>
          <w:rFonts w:eastAsia="Times New Roman" w:cstheme="minorHAnsi"/>
          <w:bCs/>
          <w:i/>
          <w:iCs/>
          <w:sz w:val="24"/>
          <w:szCs w:val="24"/>
          <w:shd w:val="clear" w:color="auto" w:fill="FFFFFF"/>
          <w:lang w:eastAsia="hr-HR"/>
        </w:rPr>
        <w:t xml:space="preserve"> Glinska, </w:t>
      </w:r>
      <w:proofErr w:type="spellStart"/>
      <w:r w:rsidRPr="008B7046">
        <w:rPr>
          <w:rFonts w:eastAsia="Times New Roman" w:cstheme="minorHAnsi"/>
          <w:bCs/>
          <w:i/>
          <w:iCs/>
          <w:sz w:val="24"/>
          <w:szCs w:val="24"/>
          <w:shd w:val="clear" w:color="auto" w:fill="FFFFFF"/>
          <w:lang w:eastAsia="hr-HR"/>
        </w:rPr>
        <w:t>Fink</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Xenakis</w:t>
      </w:r>
      <w:proofErr w:type="spellEnd"/>
      <w:r w:rsidRPr="008B7046">
        <w:rPr>
          <w:rFonts w:eastAsia="Times New Roman" w:cstheme="minorHAnsi"/>
          <w:bCs/>
          <w:i/>
          <w:iCs/>
          <w:sz w:val="24"/>
          <w:szCs w:val="24"/>
          <w:shd w:val="clear" w:color="auto" w:fill="FFFFFF"/>
          <w:lang w:eastAsia="hr-HR"/>
        </w:rPr>
        <w:t xml:space="preserve">, Thomas </w:t>
      </w:r>
    </w:p>
    <w:p w14:paraId="4C5FD64B" w14:textId="77777777" w:rsidR="00516383" w:rsidRPr="008B7046" w:rsidRDefault="00516383" w:rsidP="008B7046">
      <w:pPr>
        <w:spacing w:after="0"/>
        <w:rPr>
          <w:rFonts w:eastAsia="Times New Roman" w:cstheme="minorHAnsi"/>
          <w:bCs/>
          <w:sz w:val="24"/>
          <w:szCs w:val="24"/>
          <w:shd w:val="clear" w:color="auto" w:fill="FFFFFF"/>
          <w:lang w:eastAsia="hr-HR"/>
        </w:rPr>
      </w:pPr>
    </w:p>
    <w:p w14:paraId="13ACDF47"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10.6. SUBOTA u 20.30 sati</w:t>
      </w:r>
    </w:p>
    <w:p w14:paraId="69FE6D13"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RISING STARS, Suzana </w:t>
      </w:r>
      <w:proofErr w:type="spellStart"/>
      <w:r w:rsidRPr="008B7046">
        <w:rPr>
          <w:rFonts w:eastAsia="Times New Roman" w:cstheme="minorHAnsi"/>
          <w:bCs/>
          <w:sz w:val="24"/>
          <w:szCs w:val="24"/>
          <w:shd w:val="clear" w:color="auto" w:fill="FFFFFF"/>
          <w:lang w:eastAsia="hr-HR"/>
        </w:rPr>
        <w:t>Komazin</w:t>
      </w:r>
      <w:proofErr w:type="spellEnd"/>
      <w:r w:rsidRPr="008B7046">
        <w:rPr>
          <w:rFonts w:eastAsia="Times New Roman" w:cstheme="minorHAnsi"/>
          <w:bCs/>
          <w:sz w:val="24"/>
          <w:szCs w:val="24"/>
          <w:shd w:val="clear" w:color="auto" w:fill="FFFFFF"/>
          <w:lang w:eastAsia="hr-HR"/>
        </w:rPr>
        <w:t xml:space="preserve"> , Luka Mihajlović i Luka </w:t>
      </w:r>
      <w:proofErr w:type="spellStart"/>
      <w:r w:rsidRPr="008B7046">
        <w:rPr>
          <w:rFonts w:eastAsia="Times New Roman" w:cstheme="minorHAnsi"/>
          <w:bCs/>
          <w:sz w:val="24"/>
          <w:szCs w:val="24"/>
          <w:shd w:val="clear" w:color="auto" w:fill="FFFFFF"/>
          <w:lang w:eastAsia="hr-HR"/>
        </w:rPr>
        <w:t>Ivir</w:t>
      </w:r>
      <w:proofErr w:type="spellEnd"/>
      <w:r w:rsidRPr="008B7046">
        <w:rPr>
          <w:rFonts w:eastAsia="Times New Roman" w:cstheme="minorHAnsi"/>
          <w:bCs/>
          <w:sz w:val="24"/>
          <w:szCs w:val="24"/>
          <w:shd w:val="clear" w:color="auto" w:fill="FFFFFF"/>
          <w:lang w:eastAsia="hr-HR"/>
        </w:rPr>
        <w:t xml:space="preserve"> </w:t>
      </w:r>
    </w:p>
    <w:p w14:paraId="60AB5A47"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Projekcija kratkometražnog filma “DUO”</w:t>
      </w:r>
    </w:p>
    <w:p w14:paraId="28B3309C" w14:textId="77777777" w:rsidR="00516383" w:rsidRPr="008B7046" w:rsidRDefault="00516383" w:rsidP="008B7046">
      <w:pPr>
        <w:spacing w:after="0"/>
        <w:rPr>
          <w:rFonts w:eastAsia="Times New Roman" w:cstheme="minorHAnsi"/>
          <w:bCs/>
          <w:i/>
          <w:iCs/>
          <w:sz w:val="24"/>
          <w:szCs w:val="24"/>
          <w:shd w:val="clear" w:color="auto" w:fill="FFFFFF"/>
          <w:lang w:eastAsia="hr-HR"/>
        </w:rPr>
      </w:pPr>
      <w:proofErr w:type="spellStart"/>
      <w:r w:rsidRPr="008B7046">
        <w:rPr>
          <w:rFonts w:eastAsia="Times New Roman" w:cstheme="minorHAnsi"/>
          <w:bCs/>
          <w:i/>
          <w:iCs/>
          <w:sz w:val="24"/>
          <w:szCs w:val="24"/>
          <w:shd w:val="clear" w:color="auto" w:fill="FFFFFF"/>
          <w:lang w:eastAsia="hr-HR"/>
        </w:rPr>
        <w:t>Kuljerić</w:t>
      </w:r>
      <w:proofErr w:type="spellEnd"/>
      <w:r w:rsidRPr="008B7046">
        <w:rPr>
          <w:rFonts w:eastAsia="Times New Roman" w:cstheme="minorHAnsi"/>
          <w:bCs/>
          <w:i/>
          <w:iCs/>
          <w:sz w:val="24"/>
          <w:szCs w:val="24"/>
          <w:shd w:val="clear" w:color="auto" w:fill="FFFFFF"/>
          <w:lang w:eastAsia="hr-HR"/>
        </w:rPr>
        <w:t xml:space="preserve"> Bilić, </w:t>
      </w:r>
      <w:proofErr w:type="spellStart"/>
      <w:r w:rsidRPr="008B7046">
        <w:rPr>
          <w:rFonts w:eastAsia="Times New Roman" w:cstheme="minorHAnsi"/>
          <w:bCs/>
          <w:i/>
          <w:iCs/>
          <w:sz w:val="24"/>
          <w:szCs w:val="24"/>
          <w:shd w:val="clear" w:color="auto" w:fill="FFFFFF"/>
          <w:lang w:eastAsia="hr-HR"/>
        </w:rPr>
        <w:t>Cangelosi</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Otten</w:t>
      </w:r>
      <w:proofErr w:type="spellEnd"/>
      <w:r w:rsidRPr="008B7046">
        <w:rPr>
          <w:rFonts w:eastAsia="Times New Roman" w:cstheme="minorHAnsi"/>
          <w:bCs/>
          <w:i/>
          <w:iCs/>
          <w:sz w:val="24"/>
          <w:szCs w:val="24"/>
          <w:shd w:val="clear" w:color="auto" w:fill="FFFFFF"/>
          <w:lang w:eastAsia="hr-HR"/>
        </w:rPr>
        <w:t xml:space="preserve"> , Alvarez, </w:t>
      </w:r>
      <w:proofErr w:type="spellStart"/>
      <w:r w:rsidRPr="008B7046">
        <w:rPr>
          <w:rFonts w:eastAsia="Times New Roman" w:cstheme="minorHAnsi"/>
          <w:bCs/>
          <w:i/>
          <w:iCs/>
          <w:sz w:val="24"/>
          <w:szCs w:val="24"/>
          <w:shd w:val="clear" w:color="auto" w:fill="FFFFFF"/>
          <w:lang w:eastAsia="hr-HR"/>
        </w:rPr>
        <w:t>Martynciow</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Psathaas</w:t>
      </w:r>
      <w:proofErr w:type="spellEnd"/>
      <w:r w:rsidRPr="008B7046">
        <w:rPr>
          <w:rFonts w:eastAsia="Times New Roman" w:cstheme="minorHAnsi"/>
          <w:bCs/>
          <w:i/>
          <w:iCs/>
          <w:sz w:val="24"/>
          <w:szCs w:val="24"/>
          <w:shd w:val="clear" w:color="auto" w:fill="FFFFFF"/>
          <w:lang w:eastAsia="hr-HR"/>
        </w:rPr>
        <w:t xml:space="preserve"> </w:t>
      </w:r>
    </w:p>
    <w:p w14:paraId="7D5C89D7"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 </w:t>
      </w:r>
    </w:p>
    <w:p w14:paraId="6220EDA5"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11.6. NEDJELJA u 12 sati</w:t>
      </w:r>
    </w:p>
    <w:p w14:paraId="2449CC8D" w14:textId="77777777" w:rsidR="00516383" w:rsidRPr="008B7046" w:rsidRDefault="00516383" w:rsidP="008B7046">
      <w:pPr>
        <w:spacing w:after="0"/>
        <w:rPr>
          <w:rFonts w:eastAsia="Times New Roman" w:cstheme="minorHAnsi"/>
          <w:bCs/>
          <w:sz w:val="24"/>
          <w:szCs w:val="24"/>
          <w:shd w:val="clear" w:color="auto" w:fill="FFFFFF"/>
          <w:lang w:eastAsia="hr-HR"/>
        </w:rPr>
      </w:pPr>
      <w:r w:rsidRPr="008B7046">
        <w:rPr>
          <w:rFonts w:eastAsia="Times New Roman" w:cstheme="minorHAnsi"/>
          <w:bCs/>
          <w:sz w:val="24"/>
          <w:szCs w:val="24"/>
          <w:shd w:val="clear" w:color="auto" w:fill="FFFFFF"/>
          <w:lang w:eastAsia="hr-HR"/>
        </w:rPr>
        <w:t xml:space="preserve">FLAM-a DUO, Francesco </w:t>
      </w:r>
      <w:proofErr w:type="spellStart"/>
      <w:r w:rsidRPr="008B7046">
        <w:rPr>
          <w:rFonts w:eastAsia="Times New Roman" w:cstheme="minorHAnsi"/>
          <w:bCs/>
          <w:sz w:val="24"/>
          <w:szCs w:val="24"/>
          <w:shd w:val="clear" w:color="auto" w:fill="FFFFFF"/>
          <w:lang w:eastAsia="hr-HR"/>
        </w:rPr>
        <w:t>Mazzoleni</w:t>
      </w:r>
      <w:proofErr w:type="spellEnd"/>
      <w:r w:rsidRPr="008B7046">
        <w:rPr>
          <w:rFonts w:eastAsia="Times New Roman" w:cstheme="minorHAnsi"/>
          <w:bCs/>
          <w:sz w:val="24"/>
          <w:szCs w:val="24"/>
          <w:shd w:val="clear" w:color="auto" w:fill="FFFFFF"/>
          <w:lang w:eastAsia="hr-HR"/>
        </w:rPr>
        <w:t xml:space="preserve">, Luis </w:t>
      </w:r>
      <w:proofErr w:type="spellStart"/>
      <w:r w:rsidRPr="008B7046">
        <w:rPr>
          <w:rFonts w:eastAsia="Times New Roman" w:cstheme="minorHAnsi"/>
          <w:bCs/>
          <w:sz w:val="24"/>
          <w:szCs w:val="24"/>
          <w:shd w:val="clear" w:color="auto" w:fill="FFFFFF"/>
          <w:lang w:eastAsia="hr-HR"/>
        </w:rPr>
        <w:t>Camacho</w:t>
      </w:r>
      <w:proofErr w:type="spellEnd"/>
      <w:r w:rsidRPr="008B7046">
        <w:rPr>
          <w:rFonts w:eastAsia="Times New Roman" w:cstheme="minorHAnsi"/>
          <w:bCs/>
          <w:sz w:val="24"/>
          <w:szCs w:val="24"/>
          <w:shd w:val="clear" w:color="auto" w:fill="FFFFFF"/>
          <w:lang w:eastAsia="hr-HR"/>
        </w:rPr>
        <w:t xml:space="preserve"> </w:t>
      </w:r>
      <w:proofErr w:type="spellStart"/>
      <w:r w:rsidRPr="008B7046">
        <w:rPr>
          <w:rFonts w:eastAsia="Times New Roman" w:cstheme="minorHAnsi"/>
          <w:bCs/>
          <w:sz w:val="24"/>
          <w:szCs w:val="24"/>
          <w:shd w:val="clear" w:color="auto" w:fill="FFFFFF"/>
          <w:lang w:eastAsia="hr-HR"/>
        </w:rPr>
        <w:t>Montealegre</w:t>
      </w:r>
      <w:proofErr w:type="spellEnd"/>
    </w:p>
    <w:p w14:paraId="3E390F7F" w14:textId="77777777" w:rsidR="00516383" w:rsidRPr="008B7046" w:rsidRDefault="00516383" w:rsidP="008B7046">
      <w:pPr>
        <w:spacing w:after="0"/>
        <w:rPr>
          <w:rFonts w:eastAsia="Times New Roman" w:cstheme="minorHAnsi"/>
          <w:bCs/>
          <w:i/>
          <w:iCs/>
          <w:sz w:val="24"/>
          <w:szCs w:val="24"/>
          <w:shd w:val="clear" w:color="auto" w:fill="FFFFFF"/>
          <w:lang w:eastAsia="hr-HR"/>
        </w:rPr>
      </w:pPr>
      <w:proofErr w:type="spellStart"/>
      <w:r w:rsidRPr="008B7046">
        <w:rPr>
          <w:rFonts w:eastAsia="Times New Roman" w:cstheme="minorHAnsi"/>
          <w:bCs/>
          <w:i/>
          <w:iCs/>
          <w:sz w:val="24"/>
          <w:szCs w:val="24"/>
          <w:shd w:val="clear" w:color="auto" w:fill="FFFFFF"/>
          <w:lang w:eastAsia="hr-HR"/>
        </w:rPr>
        <w:t>Mazzoleni</w:t>
      </w:r>
      <w:proofErr w:type="spellEnd"/>
      <w:r w:rsidRPr="008B7046">
        <w:rPr>
          <w:rFonts w:eastAsia="Times New Roman" w:cstheme="minorHAnsi"/>
          <w:bCs/>
          <w:i/>
          <w:iCs/>
          <w:sz w:val="24"/>
          <w:szCs w:val="24"/>
          <w:shd w:val="clear" w:color="auto" w:fill="FFFFFF"/>
          <w:lang w:eastAsia="hr-HR"/>
        </w:rPr>
        <w:t xml:space="preserve">, Turina, </w:t>
      </w:r>
      <w:proofErr w:type="spellStart"/>
      <w:r w:rsidRPr="008B7046">
        <w:rPr>
          <w:rFonts w:eastAsia="Times New Roman" w:cstheme="minorHAnsi"/>
          <w:bCs/>
          <w:i/>
          <w:iCs/>
          <w:sz w:val="24"/>
          <w:szCs w:val="24"/>
          <w:shd w:val="clear" w:color="auto" w:fill="FFFFFF"/>
          <w:lang w:eastAsia="hr-HR"/>
        </w:rPr>
        <w:t>Granados</w:t>
      </w:r>
      <w:proofErr w:type="spellEnd"/>
      <w:r w:rsidRPr="008B7046">
        <w:rPr>
          <w:rFonts w:eastAsia="Times New Roman" w:cstheme="minorHAnsi"/>
          <w:bCs/>
          <w:i/>
          <w:iCs/>
          <w:sz w:val="24"/>
          <w:szCs w:val="24"/>
          <w:shd w:val="clear" w:color="auto" w:fill="FFFFFF"/>
          <w:lang w:eastAsia="hr-HR"/>
        </w:rPr>
        <w:t xml:space="preserve">, S. </w:t>
      </w:r>
      <w:proofErr w:type="spellStart"/>
      <w:r w:rsidRPr="008B7046">
        <w:rPr>
          <w:rFonts w:eastAsia="Times New Roman" w:cstheme="minorHAnsi"/>
          <w:bCs/>
          <w:i/>
          <w:iCs/>
          <w:sz w:val="24"/>
          <w:szCs w:val="24"/>
          <w:shd w:val="clear" w:color="auto" w:fill="FFFFFF"/>
          <w:lang w:eastAsia="hr-HR"/>
        </w:rPr>
        <w:t>Mazzoleni</w:t>
      </w:r>
      <w:proofErr w:type="spellEnd"/>
      <w:r w:rsidRPr="008B7046">
        <w:rPr>
          <w:rFonts w:eastAsia="Times New Roman" w:cstheme="minorHAnsi"/>
          <w:bCs/>
          <w:i/>
          <w:iCs/>
          <w:sz w:val="24"/>
          <w:szCs w:val="24"/>
          <w:shd w:val="clear" w:color="auto" w:fill="FFFFFF"/>
          <w:lang w:eastAsia="hr-HR"/>
        </w:rPr>
        <w:t xml:space="preserve"> / </w:t>
      </w:r>
      <w:proofErr w:type="spellStart"/>
      <w:r w:rsidRPr="008B7046">
        <w:rPr>
          <w:rFonts w:eastAsia="Times New Roman" w:cstheme="minorHAnsi"/>
          <w:bCs/>
          <w:i/>
          <w:iCs/>
          <w:sz w:val="24"/>
          <w:szCs w:val="24"/>
          <w:shd w:val="clear" w:color="auto" w:fill="FFFFFF"/>
          <w:lang w:eastAsia="hr-HR"/>
        </w:rPr>
        <w:t>Ephrikian</w:t>
      </w:r>
      <w:proofErr w:type="spellEnd"/>
      <w:r w:rsidRPr="008B7046">
        <w:rPr>
          <w:rFonts w:eastAsia="Times New Roman" w:cstheme="minorHAnsi"/>
          <w:bCs/>
          <w:i/>
          <w:iCs/>
          <w:sz w:val="24"/>
          <w:szCs w:val="24"/>
          <w:shd w:val="clear" w:color="auto" w:fill="FFFFFF"/>
          <w:lang w:eastAsia="hr-HR"/>
        </w:rPr>
        <w:t xml:space="preserve">, </w:t>
      </w:r>
      <w:proofErr w:type="spellStart"/>
      <w:r w:rsidRPr="008B7046">
        <w:rPr>
          <w:rFonts w:eastAsia="Times New Roman" w:cstheme="minorHAnsi"/>
          <w:bCs/>
          <w:i/>
          <w:iCs/>
          <w:sz w:val="24"/>
          <w:szCs w:val="24"/>
          <w:shd w:val="clear" w:color="auto" w:fill="FFFFFF"/>
          <w:lang w:eastAsia="hr-HR"/>
        </w:rPr>
        <w:t>Soler</w:t>
      </w:r>
      <w:proofErr w:type="spellEnd"/>
    </w:p>
    <w:p w14:paraId="2E143F8C" w14:textId="77777777" w:rsidR="00516383" w:rsidRPr="008B7046" w:rsidRDefault="00516383" w:rsidP="008B7046">
      <w:pPr>
        <w:spacing w:after="0"/>
        <w:rPr>
          <w:rFonts w:eastAsia="Times New Roman" w:cstheme="minorHAnsi"/>
          <w:bCs/>
          <w:sz w:val="24"/>
          <w:szCs w:val="24"/>
          <w:shd w:val="clear" w:color="auto" w:fill="FFFFFF"/>
          <w:lang w:eastAsia="hr-HR"/>
        </w:rPr>
      </w:pPr>
    </w:p>
    <w:p w14:paraId="59D6B17A" w14:textId="77777777" w:rsidR="00516383" w:rsidRPr="008B7046" w:rsidRDefault="00516383" w:rsidP="008B7046">
      <w:pPr>
        <w:pStyle w:val="Bezproreda"/>
        <w:spacing w:line="276" w:lineRule="auto"/>
        <w:rPr>
          <w:bCs/>
          <w:sz w:val="24"/>
          <w:szCs w:val="24"/>
        </w:rPr>
      </w:pPr>
      <w:r w:rsidRPr="008B7046">
        <w:rPr>
          <w:bCs/>
          <w:sz w:val="24"/>
          <w:szCs w:val="24"/>
        </w:rPr>
        <w:t>11.6. NEDJELJA U 18 sati</w:t>
      </w:r>
    </w:p>
    <w:p w14:paraId="1C638A70" w14:textId="77777777" w:rsidR="00516383" w:rsidRPr="008B7046" w:rsidRDefault="00516383" w:rsidP="008B7046">
      <w:pPr>
        <w:pStyle w:val="Bezproreda"/>
        <w:spacing w:line="276" w:lineRule="auto"/>
        <w:rPr>
          <w:bCs/>
          <w:sz w:val="24"/>
          <w:szCs w:val="24"/>
        </w:rPr>
      </w:pPr>
      <w:r w:rsidRPr="008B7046">
        <w:rPr>
          <w:bCs/>
          <w:sz w:val="24"/>
          <w:szCs w:val="24"/>
        </w:rPr>
        <w:t xml:space="preserve">Koncert polaznika </w:t>
      </w:r>
      <w:proofErr w:type="spellStart"/>
      <w:r w:rsidRPr="008B7046">
        <w:rPr>
          <w:bCs/>
          <w:sz w:val="24"/>
          <w:szCs w:val="24"/>
        </w:rPr>
        <w:t>masterclassova</w:t>
      </w:r>
      <w:proofErr w:type="spellEnd"/>
    </w:p>
    <w:p w14:paraId="31C29A7E" w14:textId="77777777" w:rsidR="00516383" w:rsidRPr="008B7046" w:rsidRDefault="00516383" w:rsidP="008B7046">
      <w:pPr>
        <w:rPr>
          <w:sz w:val="24"/>
          <w:szCs w:val="24"/>
          <w:lang w:eastAsia="hr-HR"/>
        </w:rPr>
      </w:pPr>
    </w:p>
    <w:p w14:paraId="11ADA945" w14:textId="5F1BE0DA" w:rsidR="00516383" w:rsidRPr="008B7046" w:rsidRDefault="00516383" w:rsidP="008B7046">
      <w:pPr>
        <w:pStyle w:val="Naslov1"/>
        <w:rPr>
          <w:color w:val="auto"/>
        </w:rPr>
      </w:pPr>
      <w:bookmarkStart w:id="8" w:name="_Toc161933871"/>
      <w:r w:rsidRPr="008B7046">
        <w:rPr>
          <w:color w:val="auto"/>
        </w:rPr>
        <w:t>CIKLUS KONCERATA U GALERIJI PRICA</w:t>
      </w:r>
      <w:bookmarkEnd w:id="8"/>
      <w:r w:rsidRPr="008B7046">
        <w:rPr>
          <w:color w:val="auto"/>
        </w:rPr>
        <w:t xml:space="preserve"> </w:t>
      </w:r>
    </w:p>
    <w:p w14:paraId="4E437935" w14:textId="77777777" w:rsidR="00516383" w:rsidRPr="008B7046" w:rsidRDefault="00516383" w:rsidP="008B7046">
      <w:pPr>
        <w:spacing w:after="0"/>
        <w:rPr>
          <w:rFonts w:eastAsia="Times New Roman" w:cstheme="minorHAnsi"/>
          <w:sz w:val="24"/>
          <w:szCs w:val="24"/>
          <w:lang w:eastAsia="hr-HR"/>
        </w:rPr>
      </w:pPr>
    </w:p>
    <w:p w14:paraId="0D8DC87D" w14:textId="753AFEA9" w:rsidR="00516383" w:rsidRPr="008B7046" w:rsidRDefault="00516383" w:rsidP="008B7046">
      <w:pPr>
        <w:spacing w:after="0"/>
        <w:jc w:val="both"/>
        <w:rPr>
          <w:rFonts w:eastAsia="Times New Roman"/>
          <w:sz w:val="24"/>
          <w:szCs w:val="24"/>
        </w:rPr>
      </w:pPr>
      <w:r w:rsidRPr="008B7046">
        <w:rPr>
          <w:rFonts w:eastAsia="Times New Roman"/>
          <w:sz w:val="24"/>
          <w:szCs w:val="24"/>
        </w:rPr>
        <w:t>U sklopu Ciklusa koncerata u Galeriji Prica tijekom 2023. godine održano je 7 koncerata</w:t>
      </w:r>
      <w:r w:rsidR="00976798">
        <w:rPr>
          <w:rFonts w:eastAsia="Times New Roman"/>
          <w:sz w:val="24"/>
          <w:szCs w:val="24"/>
        </w:rPr>
        <w:t>.</w:t>
      </w:r>
      <w:r w:rsidRPr="008B7046">
        <w:rPr>
          <w:rFonts w:eastAsia="Times New Roman"/>
          <w:sz w:val="24"/>
          <w:szCs w:val="24"/>
        </w:rPr>
        <w:t xml:space="preserve"> </w:t>
      </w:r>
    </w:p>
    <w:p w14:paraId="22EDFFF6" w14:textId="77777777" w:rsidR="00760BD2" w:rsidRPr="008B7046" w:rsidRDefault="00760BD2" w:rsidP="008B7046">
      <w:pPr>
        <w:spacing w:after="0"/>
        <w:jc w:val="both"/>
        <w:rPr>
          <w:rFonts w:eastAsia="Times New Roman"/>
          <w:sz w:val="24"/>
          <w:szCs w:val="24"/>
        </w:rPr>
      </w:pPr>
    </w:p>
    <w:p w14:paraId="29A86B79" w14:textId="2BC34620" w:rsidR="00516383" w:rsidRPr="008B7046" w:rsidRDefault="00516383" w:rsidP="008B7046">
      <w:pPr>
        <w:pStyle w:val="Bezproreda"/>
        <w:spacing w:line="276" w:lineRule="auto"/>
        <w:rPr>
          <w:sz w:val="24"/>
          <w:szCs w:val="24"/>
        </w:rPr>
      </w:pPr>
      <w:r w:rsidRPr="008B7046">
        <w:rPr>
          <w:sz w:val="24"/>
          <w:szCs w:val="24"/>
        </w:rPr>
        <w:t xml:space="preserve">29.3. Srijeda </w:t>
      </w:r>
      <w:r w:rsidR="00C151EC" w:rsidRPr="008B7046">
        <w:rPr>
          <w:sz w:val="24"/>
          <w:szCs w:val="24"/>
        </w:rPr>
        <w:t xml:space="preserve">- </w:t>
      </w:r>
      <w:r w:rsidRPr="008B7046">
        <w:rPr>
          <w:sz w:val="24"/>
          <w:szCs w:val="24"/>
        </w:rPr>
        <w:t xml:space="preserve">Lana </w:t>
      </w:r>
      <w:proofErr w:type="spellStart"/>
      <w:r w:rsidRPr="008B7046">
        <w:rPr>
          <w:sz w:val="24"/>
          <w:szCs w:val="24"/>
        </w:rPr>
        <w:t>Genc</w:t>
      </w:r>
      <w:proofErr w:type="spellEnd"/>
      <w:r w:rsidRPr="008B7046">
        <w:rPr>
          <w:sz w:val="24"/>
          <w:szCs w:val="24"/>
        </w:rPr>
        <w:t xml:space="preserve">, klavir </w:t>
      </w:r>
    </w:p>
    <w:p w14:paraId="3D2FD2C7" w14:textId="77777777" w:rsidR="00516383" w:rsidRPr="008B7046" w:rsidRDefault="00516383" w:rsidP="008B7046">
      <w:pPr>
        <w:pStyle w:val="Bezproreda"/>
        <w:spacing w:line="276" w:lineRule="auto"/>
        <w:rPr>
          <w:i/>
          <w:iCs/>
          <w:sz w:val="24"/>
          <w:szCs w:val="24"/>
        </w:rPr>
      </w:pPr>
      <w:r w:rsidRPr="008B7046">
        <w:rPr>
          <w:i/>
          <w:iCs/>
          <w:sz w:val="24"/>
          <w:szCs w:val="24"/>
        </w:rPr>
        <w:t xml:space="preserve">J.S. Bach - F. </w:t>
      </w:r>
      <w:proofErr w:type="spellStart"/>
      <w:r w:rsidRPr="008B7046">
        <w:rPr>
          <w:i/>
          <w:iCs/>
          <w:sz w:val="24"/>
          <w:szCs w:val="24"/>
        </w:rPr>
        <w:t>Busoni</w:t>
      </w:r>
      <w:proofErr w:type="spellEnd"/>
      <w:r w:rsidRPr="008B7046">
        <w:rPr>
          <w:i/>
          <w:iCs/>
          <w:sz w:val="24"/>
          <w:szCs w:val="24"/>
        </w:rPr>
        <w:t xml:space="preserve">, J. </w:t>
      </w:r>
      <w:proofErr w:type="spellStart"/>
      <w:r w:rsidRPr="008B7046">
        <w:rPr>
          <w:i/>
          <w:iCs/>
          <w:sz w:val="24"/>
          <w:szCs w:val="24"/>
        </w:rPr>
        <w:t>Brahms</w:t>
      </w:r>
      <w:proofErr w:type="spellEnd"/>
    </w:p>
    <w:p w14:paraId="6EB6039E" w14:textId="77777777" w:rsidR="00516383" w:rsidRPr="008B7046" w:rsidRDefault="00516383" w:rsidP="008B7046">
      <w:pPr>
        <w:pStyle w:val="Bezproreda"/>
        <w:spacing w:line="276" w:lineRule="auto"/>
        <w:rPr>
          <w:sz w:val="24"/>
          <w:szCs w:val="24"/>
        </w:rPr>
      </w:pPr>
    </w:p>
    <w:p w14:paraId="704A5C09" w14:textId="6D117A61" w:rsidR="00516383" w:rsidRPr="008B7046" w:rsidRDefault="00516383" w:rsidP="008B7046">
      <w:pPr>
        <w:pStyle w:val="Bezproreda"/>
        <w:spacing w:line="276" w:lineRule="auto"/>
        <w:rPr>
          <w:sz w:val="24"/>
          <w:szCs w:val="24"/>
        </w:rPr>
      </w:pPr>
      <w:r w:rsidRPr="008B7046">
        <w:rPr>
          <w:sz w:val="24"/>
          <w:szCs w:val="24"/>
        </w:rPr>
        <w:t>24.5. Srijeda</w:t>
      </w:r>
      <w:r w:rsidR="00C151EC" w:rsidRPr="008B7046">
        <w:rPr>
          <w:sz w:val="24"/>
          <w:szCs w:val="24"/>
        </w:rPr>
        <w:t xml:space="preserve"> - </w:t>
      </w:r>
      <w:r w:rsidRPr="008B7046">
        <w:rPr>
          <w:sz w:val="24"/>
          <w:szCs w:val="24"/>
        </w:rPr>
        <w:t xml:space="preserve">Slavenska rapsodija - Eva Mach, violina i Petra </w:t>
      </w:r>
      <w:proofErr w:type="spellStart"/>
      <w:r w:rsidRPr="008B7046">
        <w:rPr>
          <w:sz w:val="24"/>
          <w:szCs w:val="24"/>
        </w:rPr>
        <w:t>Gilming</w:t>
      </w:r>
      <w:proofErr w:type="spellEnd"/>
      <w:r w:rsidRPr="008B7046">
        <w:rPr>
          <w:sz w:val="24"/>
          <w:szCs w:val="24"/>
        </w:rPr>
        <w:t xml:space="preserve">, klavir </w:t>
      </w:r>
    </w:p>
    <w:p w14:paraId="6FB9BE80" w14:textId="77777777" w:rsidR="00516383" w:rsidRPr="008B7046" w:rsidRDefault="00516383" w:rsidP="008B7046">
      <w:pPr>
        <w:pStyle w:val="Bezproreda"/>
        <w:spacing w:line="276" w:lineRule="auto"/>
        <w:rPr>
          <w:i/>
          <w:iCs/>
          <w:sz w:val="24"/>
          <w:szCs w:val="24"/>
        </w:rPr>
      </w:pPr>
      <w:r w:rsidRPr="008B7046">
        <w:rPr>
          <w:i/>
          <w:iCs/>
          <w:sz w:val="24"/>
          <w:szCs w:val="24"/>
        </w:rPr>
        <w:lastRenderedPageBreak/>
        <w:t xml:space="preserve">Pejačević, Slavenski, </w:t>
      </w:r>
      <w:proofErr w:type="spellStart"/>
      <w:r w:rsidRPr="008B7046">
        <w:rPr>
          <w:i/>
          <w:iCs/>
          <w:sz w:val="24"/>
          <w:szCs w:val="24"/>
        </w:rPr>
        <w:t>Wieniawski</w:t>
      </w:r>
      <w:proofErr w:type="spellEnd"/>
      <w:r w:rsidRPr="008B7046">
        <w:rPr>
          <w:i/>
          <w:iCs/>
          <w:sz w:val="24"/>
          <w:szCs w:val="24"/>
        </w:rPr>
        <w:t xml:space="preserve">, </w:t>
      </w:r>
      <w:proofErr w:type="spellStart"/>
      <w:r w:rsidRPr="008B7046">
        <w:rPr>
          <w:i/>
          <w:iCs/>
          <w:sz w:val="24"/>
          <w:szCs w:val="24"/>
        </w:rPr>
        <w:t>Suk</w:t>
      </w:r>
      <w:proofErr w:type="spellEnd"/>
      <w:r w:rsidRPr="008B7046">
        <w:rPr>
          <w:i/>
          <w:iCs/>
          <w:sz w:val="24"/>
          <w:szCs w:val="24"/>
        </w:rPr>
        <w:t xml:space="preserve">, </w:t>
      </w:r>
      <w:proofErr w:type="spellStart"/>
      <w:r w:rsidRPr="008B7046">
        <w:rPr>
          <w:i/>
          <w:iCs/>
          <w:sz w:val="24"/>
          <w:szCs w:val="24"/>
        </w:rPr>
        <w:t>Dvořák</w:t>
      </w:r>
      <w:proofErr w:type="spellEnd"/>
    </w:p>
    <w:p w14:paraId="43CE30CE" w14:textId="77777777" w:rsidR="00516383" w:rsidRPr="008B7046" w:rsidRDefault="00516383" w:rsidP="008B7046">
      <w:pPr>
        <w:pStyle w:val="Bezproreda"/>
        <w:spacing w:line="276" w:lineRule="auto"/>
        <w:rPr>
          <w:sz w:val="24"/>
          <w:szCs w:val="24"/>
        </w:rPr>
      </w:pPr>
    </w:p>
    <w:p w14:paraId="3FA62FC2" w14:textId="2A3C0AD2" w:rsidR="00516383" w:rsidRPr="008B7046" w:rsidRDefault="00516383" w:rsidP="008B7046">
      <w:pPr>
        <w:pStyle w:val="Bezproreda"/>
        <w:spacing w:line="276" w:lineRule="auto"/>
        <w:rPr>
          <w:sz w:val="24"/>
          <w:szCs w:val="24"/>
        </w:rPr>
      </w:pPr>
      <w:r w:rsidRPr="008B7046">
        <w:rPr>
          <w:sz w:val="24"/>
          <w:szCs w:val="24"/>
        </w:rPr>
        <w:t>10.5. Srijeda</w:t>
      </w:r>
      <w:r w:rsidR="00C151EC" w:rsidRPr="008B7046">
        <w:rPr>
          <w:sz w:val="24"/>
          <w:szCs w:val="24"/>
        </w:rPr>
        <w:t xml:space="preserve"> - </w:t>
      </w:r>
      <w:r w:rsidRPr="008B7046">
        <w:rPr>
          <w:sz w:val="24"/>
          <w:szCs w:val="24"/>
        </w:rPr>
        <w:t xml:space="preserve">Muzički kolaž - Nika Zubac ,violina, Anamarija </w:t>
      </w:r>
      <w:proofErr w:type="spellStart"/>
      <w:r w:rsidRPr="008B7046">
        <w:rPr>
          <w:sz w:val="24"/>
          <w:szCs w:val="24"/>
        </w:rPr>
        <w:t>Bukovnik</w:t>
      </w:r>
      <w:proofErr w:type="spellEnd"/>
      <w:r w:rsidRPr="008B7046">
        <w:rPr>
          <w:sz w:val="24"/>
          <w:szCs w:val="24"/>
        </w:rPr>
        <w:t xml:space="preserve">, violončelo, Katarina </w:t>
      </w:r>
      <w:proofErr w:type="spellStart"/>
      <w:r w:rsidRPr="008B7046">
        <w:rPr>
          <w:sz w:val="24"/>
          <w:szCs w:val="24"/>
        </w:rPr>
        <w:t>Gregorin</w:t>
      </w:r>
      <w:proofErr w:type="spellEnd"/>
      <w:r w:rsidRPr="008B7046">
        <w:rPr>
          <w:sz w:val="24"/>
          <w:szCs w:val="24"/>
        </w:rPr>
        <w:t>, viola, Ana Biškup, violina</w:t>
      </w:r>
    </w:p>
    <w:p w14:paraId="65830276" w14:textId="77777777" w:rsidR="00516383" w:rsidRPr="008B7046" w:rsidRDefault="00516383" w:rsidP="008B7046">
      <w:pPr>
        <w:pStyle w:val="Bezproreda"/>
        <w:spacing w:line="276" w:lineRule="auto"/>
        <w:rPr>
          <w:sz w:val="24"/>
          <w:szCs w:val="24"/>
        </w:rPr>
      </w:pPr>
    </w:p>
    <w:p w14:paraId="6A2A2FE1" w14:textId="16C3F0C4" w:rsidR="00516383" w:rsidRPr="008B7046" w:rsidRDefault="00516383" w:rsidP="008B7046">
      <w:pPr>
        <w:pStyle w:val="Bezproreda"/>
        <w:spacing w:line="276" w:lineRule="auto"/>
        <w:rPr>
          <w:sz w:val="24"/>
          <w:szCs w:val="24"/>
        </w:rPr>
      </w:pPr>
      <w:r w:rsidRPr="008B7046">
        <w:rPr>
          <w:sz w:val="24"/>
          <w:szCs w:val="24"/>
        </w:rPr>
        <w:t>5.7. Srijeda</w:t>
      </w:r>
      <w:r w:rsidR="00C151EC" w:rsidRPr="008B7046">
        <w:rPr>
          <w:sz w:val="24"/>
          <w:szCs w:val="24"/>
        </w:rPr>
        <w:t xml:space="preserve"> - </w:t>
      </w:r>
      <w:r w:rsidRPr="008B7046">
        <w:rPr>
          <w:sz w:val="24"/>
          <w:szCs w:val="24"/>
        </w:rPr>
        <w:t xml:space="preserve">Krešimir </w:t>
      </w:r>
      <w:proofErr w:type="spellStart"/>
      <w:r w:rsidRPr="008B7046">
        <w:rPr>
          <w:sz w:val="24"/>
          <w:szCs w:val="24"/>
        </w:rPr>
        <w:t>Bedek</w:t>
      </w:r>
      <w:proofErr w:type="spellEnd"/>
      <w:r w:rsidRPr="008B7046">
        <w:rPr>
          <w:sz w:val="24"/>
          <w:szCs w:val="24"/>
        </w:rPr>
        <w:t xml:space="preserve">, gitara </w:t>
      </w:r>
    </w:p>
    <w:p w14:paraId="6F7BA8C5" w14:textId="77777777" w:rsidR="00516383" w:rsidRPr="008B7046" w:rsidRDefault="00516383" w:rsidP="008B7046">
      <w:pPr>
        <w:pStyle w:val="Bezproreda"/>
        <w:spacing w:line="276" w:lineRule="auto"/>
        <w:rPr>
          <w:i/>
          <w:iCs/>
          <w:sz w:val="24"/>
          <w:szCs w:val="24"/>
        </w:rPr>
      </w:pPr>
      <w:r w:rsidRPr="008B7046">
        <w:rPr>
          <w:i/>
          <w:iCs/>
          <w:sz w:val="24"/>
          <w:szCs w:val="24"/>
        </w:rPr>
        <w:t xml:space="preserve">Turina, </w:t>
      </w:r>
      <w:proofErr w:type="spellStart"/>
      <w:r w:rsidRPr="008B7046">
        <w:rPr>
          <w:i/>
          <w:iCs/>
          <w:sz w:val="24"/>
          <w:szCs w:val="24"/>
        </w:rPr>
        <w:t>Sor</w:t>
      </w:r>
      <w:proofErr w:type="spellEnd"/>
      <w:r w:rsidRPr="008B7046">
        <w:rPr>
          <w:i/>
          <w:iCs/>
          <w:sz w:val="24"/>
          <w:szCs w:val="24"/>
        </w:rPr>
        <w:t xml:space="preserve">, </w:t>
      </w:r>
      <w:proofErr w:type="spellStart"/>
      <w:r w:rsidRPr="008B7046">
        <w:rPr>
          <w:i/>
          <w:iCs/>
          <w:sz w:val="24"/>
          <w:szCs w:val="24"/>
        </w:rPr>
        <w:t>Llobet</w:t>
      </w:r>
      <w:proofErr w:type="spellEnd"/>
      <w:r w:rsidRPr="008B7046">
        <w:rPr>
          <w:i/>
          <w:iCs/>
          <w:sz w:val="24"/>
          <w:szCs w:val="24"/>
        </w:rPr>
        <w:t xml:space="preserve">, </w:t>
      </w:r>
      <w:proofErr w:type="spellStart"/>
      <w:r w:rsidRPr="008B7046">
        <w:rPr>
          <w:i/>
          <w:iCs/>
          <w:sz w:val="24"/>
          <w:szCs w:val="24"/>
        </w:rPr>
        <w:t>Ponce</w:t>
      </w:r>
      <w:proofErr w:type="spellEnd"/>
      <w:r w:rsidRPr="008B7046">
        <w:rPr>
          <w:i/>
          <w:iCs/>
          <w:sz w:val="24"/>
          <w:szCs w:val="24"/>
        </w:rPr>
        <w:t xml:space="preserve">, </w:t>
      </w:r>
      <w:proofErr w:type="spellStart"/>
      <w:r w:rsidRPr="008B7046">
        <w:rPr>
          <w:i/>
          <w:iCs/>
          <w:sz w:val="24"/>
          <w:szCs w:val="24"/>
        </w:rPr>
        <w:t>Padovec,Ginastera</w:t>
      </w:r>
      <w:proofErr w:type="spellEnd"/>
    </w:p>
    <w:p w14:paraId="76068C31" w14:textId="77777777" w:rsidR="00516383" w:rsidRPr="008B7046" w:rsidRDefault="00516383" w:rsidP="008B7046">
      <w:pPr>
        <w:pStyle w:val="Bezproreda"/>
        <w:spacing w:line="276" w:lineRule="auto"/>
        <w:rPr>
          <w:sz w:val="24"/>
          <w:szCs w:val="24"/>
        </w:rPr>
      </w:pPr>
    </w:p>
    <w:p w14:paraId="6ADE5DA9" w14:textId="7D7A056B" w:rsidR="00516383" w:rsidRPr="008B7046" w:rsidRDefault="00516383" w:rsidP="008B7046">
      <w:pPr>
        <w:pStyle w:val="Bezproreda"/>
        <w:spacing w:line="276" w:lineRule="auto"/>
        <w:rPr>
          <w:sz w:val="24"/>
          <w:szCs w:val="24"/>
        </w:rPr>
      </w:pPr>
      <w:r w:rsidRPr="008B7046">
        <w:rPr>
          <w:sz w:val="24"/>
          <w:szCs w:val="24"/>
        </w:rPr>
        <w:t>17.10. Utorak</w:t>
      </w:r>
      <w:r w:rsidR="00C151EC" w:rsidRPr="008B7046">
        <w:rPr>
          <w:sz w:val="24"/>
          <w:szCs w:val="24"/>
        </w:rPr>
        <w:t xml:space="preserve"> - </w:t>
      </w:r>
      <w:r w:rsidRPr="008B7046">
        <w:rPr>
          <w:sz w:val="24"/>
          <w:szCs w:val="24"/>
        </w:rPr>
        <w:t xml:space="preserve">Mia </w:t>
      </w:r>
      <w:proofErr w:type="spellStart"/>
      <w:r w:rsidRPr="008B7046">
        <w:rPr>
          <w:sz w:val="24"/>
          <w:szCs w:val="24"/>
        </w:rPr>
        <w:t>Pečnik</w:t>
      </w:r>
      <w:proofErr w:type="spellEnd"/>
      <w:r w:rsidRPr="008B7046">
        <w:rPr>
          <w:sz w:val="24"/>
          <w:szCs w:val="24"/>
        </w:rPr>
        <w:t>, klavir</w:t>
      </w:r>
    </w:p>
    <w:p w14:paraId="6FBC07EA" w14:textId="77777777" w:rsidR="00516383" w:rsidRPr="008B7046" w:rsidRDefault="00516383" w:rsidP="008B7046">
      <w:pPr>
        <w:pStyle w:val="Bezproreda"/>
        <w:spacing w:line="276" w:lineRule="auto"/>
        <w:rPr>
          <w:i/>
          <w:iCs/>
          <w:sz w:val="24"/>
          <w:szCs w:val="24"/>
        </w:rPr>
      </w:pPr>
      <w:r w:rsidRPr="008B7046">
        <w:rPr>
          <w:i/>
          <w:iCs/>
          <w:sz w:val="24"/>
          <w:szCs w:val="24"/>
        </w:rPr>
        <w:t xml:space="preserve">Bach, Beethoven, </w:t>
      </w:r>
      <w:proofErr w:type="spellStart"/>
      <w:r w:rsidRPr="008B7046">
        <w:rPr>
          <w:i/>
          <w:iCs/>
          <w:sz w:val="24"/>
          <w:szCs w:val="24"/>
        </w:rPr>
        <w:t>Liszt</w:t>
      </w:r>
      <w:proofErr w:type="spellEnd"/>
      <w:r w:rsidRPr="008B7046">
        <w:rPr>
          <w:i/>
          <w:iCs/>
          <w:sz w:val="24"/>
          <w:szCs w:val="24"/>
        </w:rPr>
        <w:t xml:space="preserve">, Schumann, </w:t>
      </w:r>
      <w:proofErr w:type="spellStart"/>
      <w:r w:rsidRPr="008B7046">
        <w:rPr>
          <w:i/>
          <w:iCs/>
          <w:sz w:val="24"/>
          <w:szCs w:val="24"/>
        </w:rPr>
        <w:t>Šostakovič</w:t>
      </w:r>
      <w:proofErr w:type="spellEnd"/>
    </w:p>
    <w:p w14:paraId="1B888F06" w14:textId="77777777" w:rsidR="00516383" w:rsidRPr="008B7046" w:rsidRDefault="00516383" w:rsidP="008B7046">
      <w:pPr>
        <w:pStyle w:val="Bezproreda"/>
        <w:spacing w:line="276" w:lineRule="auto"/>
        <w:rPr>
          <w:sz w:val="24"/>
          <w:szCs w:val="24"/>
        </w:rPr>
      </w:pPr>
    </w:p>
    <w:p w14:paraId="194F2464" w14:textId="138388C9" w:rsidR="00516383" w:rsidRPr="008B7046" w:rsidRDefault="00516383" w:rsidP="008B7046">
      <w:pPr>
        <w:pStyle w:val="Bezproreda"/>
        <w:spacing w:line="276" w:lineRule="auto"/>
        <w:rPr>
          <w:sz w:val="24"/>
          <w:szCs w:val="24"/>
        </w:rPr>
      </w:pPr>
      <w:r w:rsidRPr="008B7046">
        <w:rPr>
          <w:sz w:val="24"/>
          <w:szCs w:val="24"/>
        </w:rPr>
        <w:t>16.11. Četvrtak</w:t>
      </w:r>
      <w:r w:rsidR="00C151EC" w:rsidRPr="008B7046">
        <w:rPr>
          <w:sz w:val="24"/>
          <w:szCs w:val="24"/>
        </w:rPr>
        <w:t xml:space="preserve"> - </w:t>
      </w:r>
      <w:r w:rsidRPr="008B7046">
        <w:rPr>
          <w:sz w:val="24"/>
          <w:szCs w:val="24"/>
        </w:rPr>
        <w:t xml:space="preserve">CAMERATA CANTILLY, Mihael Paar, umjetničko vodstvo </w:t>
      </w:r>
    </w:p>
    <w:p w14:paraId="0C33BEDD" w14:textId="77777777" w:rsidR="00516383" w:rsidRPr="008B7046" w:rsidRDefault="00516383" w:rsidP="008B7046">
      <w:pPr>
        <w:pStyle w:val="Bezproreda"/>
        <w:spacing w:line="276" w:lineRule="auto"/>
        <w:rPr>
          <w:i/>
          <w:iCs/>
          <w:sz w:val="24"/>
          <w:szCs w:val="24"/>
        </w:rPr>
      </w:pPr>
      <w:proofErr w:type="spellStart"/>
      <w:r w:rsidRPr="008B7046">
        <w:rPr>
          <w:i/>
          <w:iCs/>
          <w:sz w:val="24"/>
          <w:szCs w:val="24"/>
        </w:rPr>
        <w:t>Donizetti</w:t>
      </w:r>
      <w:proofErr w:type="spellEnd"/>
      <w:r w:rsidRPr="008B7046">
        <w:rPr>
          <w:i/>
          <w:iCs/>
          <w:sz w:val="24"/>
          <w:szCs w:val="24"/>
        </w:rPr>
        <w:t xml:space="preserve">, </w:t>
      </w:r>
      <w:proofErr w:type="spellStart"/>
      <w:r w:rsidRPr="008B7046">
        <w:rPr>
          <w:i/>
          <w:iCs/>
          <w:sz w:val="24"/>
          <w:szCs w:val="24"/>
        </w:rPr>
        <w:t>Krommer</w:t>
      </w:r>
      <w:proofErr w:type="spellEnd"/>
      <w:r w:rsidRPr="008B7046">
        <w:rPr>
          <w:i/>
          <w:iCs/>
          <w:sz w:val="24"/>
          <w:szCs w:val="24"/>
        </w:rPr>
        <w:t xml:space="preserve">, </w:t>
      </w:r>
      <w:proofErr w:type="spellStart"/>
      <w:r w:rsidRPr="008B7046">
        <w:rPr>
          <w:i/>
          <w:iCs/>
          <w:sz w:val="24"/>
          <w:szCs w:val="24"/>
        </w:rPr>
        <w:t>Gouvy</w:t>
      </w:r>
      <w:proofErr w:type="spellEnd"/>
      <w:r w:rsidRPr="008B7046">
        <w:rPr>
          <w:i/>
          <w:iCs/>
          <w:sz w:val="24"/>
          <w:szCs w:val="24"/>
        </w:rPr>
        <w:t xml:space="preserve">, F. Horvat </w:t>
      </w:r>
    </w:p>
    <w:p w14:paraId="382DD00B" w14:textId="77777777" w:rsidR="00516383" w:rsidRPr="008B7046" w:rsidRDefault="00516383" w:rsidP="008B7046">
      <w:pPr>
        <w:pStyle w:val="Bezproreda"/>
        <w:spacing w:line="276" w:lineRule="auto"/>
        <w:rPr>
          <w:sz w:val="24"/>
          <w:szCs w:val="24"/>
        </w:rPr>
      </w:pPr>
    </w:p>
    <w:p w14:paraId="3546513E" w14:textId="1A5A66BD" w:rsidR="00516383" w:rsidRPr="008B7046" w:rsidRDefault="00516383" w:rsidP="008B7046">
      <w:pPr>
        <w:pStyle w:val="Bezproreda"/>
        <w:spacing w:line="276" w:lineRule="auto"/>
        <w:rPr>
          <w:sz w:val="24"/>
          <w:szCs w:val="24"/>
        </w:rPr>
      </w:pPr>
      <w:r w:rsidRPr="008B7046">
        <w:rPr>
          <w:sz w:val="24"/>
          <w:szCs w:val="24"/>
        </w:rPr>
        <w:t>12.12. Utorak</w:t>
      </w:r>
      <w:r w:rsidR="00C151EC" w:rsidRPr="008B7046">
        <w:rPr>
          <w:sz w:val="24"/>
          <w:szCs w:val="24"/>
        </w:rPr>
        <w:t xml:space="preserve"> - </w:t>
      </w:r>
      <w:r w:rsidRPr="008B7046">
        <w:rPr>
          <w:sz w:val="24"/>
          <w:szCs w:val="24"/>
        </w:rPr>
        <w:t xml:space="preserve">Ljubavni kolaž Nela Katalenić </w:t>
      </w:r>
      <w:proofErr w:type="spellStart"/>
      <w:r w:rsidRPr="008B7046">
        <w:rPr>
          <w:sz w:val="24"/>
          <w:szCs w:val="24"/>
        </w:rPr>
        <w:t>Klinar</w:t>
      </w:r>
      <w:proofErr w:type="spellEnd"/>
      <w:r w:rsidRPr="008B7046">
        <w:rPr>
          <w:sz w:val="24"/>
          <w:szCs w:val="24"/>
        </w:rPr>
        <w:t xml:space="preserve">, sopran Fabijan </w:t>
      </w:r>
      <w:proofErr w:type="spellStart"/>
      <w:r w:rsidRPr="008B7046">
        <w:rPr>
          <w:sz w:val="24"/>
          <w:szCs w:val="24"/>
        </w:rPr>
        <w:t>Koščak</w:t>
      </w:r>
      <w:proofErr w:type="spellEnd"/>
      <w:r w:rsidRPr="008B7046">
        <w:rPr>
          <w:sz w:val="24"/>
          <w:szCs w:val="24"/>
        </w:rPr>
        <w:t xml:space="preserve">, klavir </w:t>
      </w:r>
    </w:p>
    <w:p w14:paraId="65A78586" w14:textId="77777777" w:rsidR="00516383" w:rsidRPr="008B7046" w:rsidRDefault="00516383" w:rsidP="008B7046">
      <w:pPr>
        <w:pStyle w:val="Bezproreda"/>
        <w:spacing w:line="276" w:lineRule="auto"/>
        <w:rPr>
          <w:i/>
          <w:iCs/>
          <w:sz w:val="24"/>
          <w:szCs w:val="24"/>
        </w:rPr>
      </w:pPr>
      <w:proofErr w:type="spellStart"/>
      <w:r w:rsidRPr="008B7046">
        <w:rPr>
          <w:i/>
          <w:iCs/>
          <w:sz w:val="24"/>
          <w:szCs w:val="24"/>
        </w:rPr>
        <w:t>Barber</w:t>
      </w:r>
      <w:proofErr w:type="spellEnd"/>
      <w:r w:rsidRPr="008B7046">
        <w:rPr>
          <w:i/>
          <w:iCs/>
          <w:sz w:val="24"/>
          <w:szCs w:val="24"/>
        </w:rPr>
        <w:t xml:space="preserve">, Berg, </w:t>
      </w:r>
      <w:proofErr w:type="spellStart"/>
      <w:r w:rsidRPr="008B7046">
        <w:rPr>
          <w:i/>
          <w:iCs/>
          <w:sz w:val="24"/>
          <w:szCs w:val="24"/>
        </w:rPr>
        <w:t>Messiaen</w:t>
      </w:r>
      <w:proofErr w:type="spellEnd"/>
      <w:r w:rsidRPr="008B7046">
        <w:rPr>
          <w:i/>
          <w:iCs/>
          <w:sz w:val="24"/>
          <w:szCs w:val="24"/>
        </w:rPr>
        <w:t xml:space="preserve">, </w:t>
      </w:r>
      <w:proofErr w:type="spellStart"/>
      <w:r w:rsidRPr="008B7046">
        <w:rPr>
          <w:i/>
          <w:iCs/>
          <w:sz w:val="24"/>
          <w:szCs w:val="24"/>
        </w:rPr>
        <w:t>Poulenc</w:t>
      </w:r>
      <w:proofErr w:type="spellEnd"/>
      <w:r w:rsidRPr="008B7046">
        <w:rPr>
          <w:i/>
          <w:iCs/>
          <w:sz w:val="24"/>
          <w:szCs w:val="24"/>
        </w:rPr>
        <w:t>, Strauss</w:t>
      </w:r>
    </w:p>
    <w:p w14:paraId="66BA42E3" w14:textId="77777777" w:rsidR="00516383" w:rsidRPr="008B7046" w:rsidRDefault="00516383" w:rsidP="008B7046">
      <w:pPr>
        <w:pStyle w:val="Bezproreda"/>
        <w:spacing w:line="276" w:lineRule="auto"/>
        <w:rPr>
          <w:i/>
          <w:iCs/>
          <w:sz w:val="24"/>
          <w:szCs w:val="24"/>
        </w:rPr>
      </w:pPr>
    </w:p>
    <w:p w14:paraId="12A4FD2C" w14:textId="1A0ECA2F" w:rsidR="00516383" w:rsidRPr="008B7046" w:rsidRDefault="00976798" w:rsidP="008B7046">
      <w:pPr>
        <w:pStyle w:val="Bezproreda"/>
        <w:spacing w:line="276" w:lineRule="auto"/>
        <w:rPr>
          <w:sz w:val="24"/>
          <w:szCs w:val="24"/>
        </w:rPr>
      </w:pPr>
      <w:r>
        <w:rPr>
          <w:sz w:val="24"/>
          <w:szCs w:val="24"/>
        </w:rPr>
        <w:t>Ukupan b</w:t>
      </w:r>
      <w:r w:rsidR="00516383" w:rsidRPr="008B7046">
        <w:rPr>
          <w:sz w:val="24"/>
          <w:szCs w:val="24"/>
        </w:rPr>
        <w:t>roj posjetitelja: 418</w:t>
      </w:r>
    </w:p>
    <w:p w14:paraId="69CE31EC" w14:textId="77777777" w:rsidR="00516383" w:rsidRPr="008B7046" w:rsidRDefault="00516383" w:rsidP="008B7046">
      <w:pPr>
        <w:pStyle w:val="Bezproreda"/>
        <w:spacing w:line="276" w:lineRule="auto"/>
        <w:rPr>
          <w:sz w:val="24"/>
          <w:szCs w:val="24"/>
        </w:rPr>
      </w:pPr>
    </w:p>
    <w:p w14:paraId="265E1330" w14:textId="77777777" w:rsidR="00516383" w:rsidRPr="008B7046" w:rsidRDefault="00516383" w:rsidP="008B7046">
      <w:pPr>
        <w:spacing w:after="0"/>
        <w:jc w:val="both"/>
        <w:rPr>
          <w:rFonts w:eastAsia="Times New Roman"/>
          <w:sz w:val="24"/>
          <w:szCs w:val="24"/>
          <w:u w:val="single"/>
        </w:rPr>
      </w:pPr>
      <w:r w:rsidRPr="008B7046">
        <w:rPr>
          <w:rFonts w:eastAsia="Times New Roman"/>
          <w:sz w:val="24"/>
          <w:szCs w:val="24"/>
          <w:u w:val="single"/>
        </w:rPr>
        <w:t>SUORGANIZACIJA</w:t>
      </w:r>
    </w:p>
    <w:p w14:paraId="0212D3DC" w14:textId="77777777" w:rsidR="00516383" w:rsidRPr="008B7046" w:rsidRDefault="00516383" w:rsidP="008B7046">
      <w:pPr>
        <w:spacing w:after="0"/>
        <w:jc w:val="both"/>
        <w:rPr>
          <w:rFonts w:eastAsia="Times New Roman"/>
          <w:sz w:val="24"/>
          <w:szCs w:val="24"/>
        </w:rPr>
      </w:pPr>
      <w:r w:rsidRPr="008B7046">
        <w:rPr>
          <w:rFonts w:eastAsia="Times New Roman"/>
          <w:sz w:val="24"/>
          <w:szCs w:val="24"/>
        </w:rPr>
        <w:t xml:space="preserve">U organizaciji koncerata klasične glazbe, POU Samobor već godinama njeguje suradnju s partnerskim ustanovama i udrugama: Glazbenom školom Ferde Livadića, Maticom hrvatskom – ogranak Samobor te Malim muzičkim ateljeom. Tako smo u 2023. godini u suorganizaciji  imali 14 koncerata: </w:t>
      </w:r>
    </w:p>
    <w:p w14:paraId="275653F9" w14:textId="77777777" w:rsidR="00516383" w:rsidRPr="008B7046" w:rsidRDefault="00516383" w:rsidP="008B7046">
      <w:pPr>
        <w:pStyle w:val="Odlomakpopisa"/>
        <w:numPr>
          <w:ilvl w:val="0"/>
          <w:numId w:val="19"/>
        </w:numPr>
        <w:jc w:val="both"/>
        <w:rPr>
          <w:rFonts w:eastAsia="Times New Roman"/>
          <w:sz w:val="24"/>
          <w:szCs w:val="24"/>
        </w:rPr>
      </w:pPr>
      <w:r w:rsidRPr="008B7046">
        <w:rPr>
          <w:rFonts w:eastAsia="Times New Roman"/>
          <w:sz w:val="24"/>
          <w:szCs w:val="24"/>
        </w:rPr>
        <w:t>u suradnji s Glazbenom školom priredili 7 koncerata njihovih učenika i nastavnika</w:t>
      </w:r>
    </w:p>
    <w:p w14:paraId="35E04204" w14:textId="77777777" w:rsidR="00516383" w:rsidRPr="008B7046" w:rsidRDefault="00516383" w:rsidP="008B7046">
      <w:pPr>
        <w:pStyle w:val="Odlomakpopisa"/>
        <w:numPr>
          <w:ilvl w:val="0"/>
          <w:numId w:val="19"/>
        </w:numPr>
        <w:jc w:val="both"/>
        <w:rPr>
          <w:rFonts w:eastAsia="Times New Roman"/>
          <w:sz w:val="24"/>
          <w:szCs w:val="24"/>
        </w:rPr>
      </w:pPr>
      <w:r w:rsidRPr="008B7046">
        <w:rPr>
          <w:rFonts w:eastAsia="Times New Roman"/>
          <w:sz w:val="24"/>
          <w:szCs w:val="24"/>
        </w:rPr>
        <w:t>u suradnji s Maticom hrvatskom 2 koncerta u sklopu 9. smotre samoborskih studenata glazbe</w:t>
      </w:r>
    </w:p>
    <w:p w14:paraId="775153AA" w14:textId="77777777" w:rsidR="00516383" w:rsidRPr="008B7046" w:rsidRDefault="00516383" w:rsidP="008B7046">
      <w:pPr>
        <w:pStyle w:val="Odlomakpopisa"/>
        <w:numPr>
          <w:ilvl w:val="0"/>
          <w:numId w:val="19"/>
        </w:numPr>
        <w:jc w:val="both"/>
        <w:rPr>
          <w:rFonts w:eastAsia="Times New Roman"/>
          <w:sz w:val="24"/>
          <w:szCs w:val="24"/>
        </w:rPr>
      </w:pPr>
      <w:r w:rsidRPr="008B7046">
        <w:rPr>
          <w:rFonts w:eastAsia="Times New Roman"/>
          <w:sz w:val="24"/>
          <w:szCs w:val="24"/>
        </w:rPr>
        <w:t xml:space="preserve">u suradnji s Malim muzičkim ateljeom 5 koncerata u programu Young </w:t>
      </w:r>
      <w:proofErr w:type="spellStart"/>
      <w:r w:rsidRPr="008B7046">
        <w:rPr>
          <w:rFonts w:eastAsia="Times New Roman"/>
          <w:sz w:val="24"/>
          <w:szCs w:val="24"/>
        </w:rPr>
        <w:t>masters</w:t>
      </w:r>
      <w:proofErr w:type="spellEnd"/>
      <w:r w:rsidRPr="008B7046">
        <w:rPr>
          <w:rFonts w:eastAsia="Times New Roman"/>
          <w:sz w:val="24"/>
          <w:szCs w:val="24"/>
        </w:rPr>
        <w:t xml:space="preserve"> i Love </w:t>
      </w:r>
      <w:proofErr w:type="spellStart"/>
      <w:r w:rsidRPr="008B7046">
        <w:rPr>
          <w:rFonts w:eastAsia="Times New Roman"/>
          <w:sz w:val="24"/>
          <w:szCs w:val="24"/>
        </w:rPr>
        <w:t>Clavi</w:t>
      </w:r>
      <w:proofErr w:type="spellEnd"/>
      <w:r w:rsidRPr="008B7046">
        <w:rPr>
          <w:rFonts w:eastAsia="Times New Roman"/>
          <w:sz w:val="24"/>
          <w:szCs w:val="24"/>
        </w:rPr>
        <w:t xml:space="preserve">. </w:t>
      </w:r>
    </w:p>
    <w:p w14:paraId="06039427" w14:textId="77777777" w:rsidR="00516383" w:rsidRPr="008B7046" w:rsidRDefault="00516383" w:rsidP="008B7046">
      <w:pPr>
        <w:jc w:val="both"/>
        <w:rPr>
          <w:rFonts w:eastAsia="Times New Roman"/>
          <w:sz w:val="24"/>
          <w:szCs w:val="24"/>
        </w:rPr>
      </w:pPr>
      <w:r w:rsidRPr="008B7046">
        <w:rPr>
          <w:rFonts w:eastAsia="Times New Roman"/>
          <w:sz w:val="24"/>
          <w:szCs w:val="24"/>
        </w:rPr>
        <w:t>Broj posjetitelja: 910</w:t>
      </w:r>
    </w:p>
    <w:p w14:paraId="19AF22AC" w14:textId="4D00BAB3" w:rsidR="00C151EC" w:rsidRPr="008B7046" w:rsidRDefault="00516383" w:rsidP="00976798">
      <w:pPr>
        <w:spacing w:after="0"/>
        <w:jc w:val="both"/>
        <w:rPr>
          <w:rFonts w:asciiTheme="majorHAnsi" w:eastAsia="Times New Roman" w:hAnsiTheme="majorHAnsi" w:cstheme="majorHAnsi"/>
          <w:b/>
          <w:bCs/>
          <w:sz w:val="28"/>
          <w:szCs w:val="28"/>
        </w:rPr>
      </w:pPr>
      <w:r w:rsidRPr="008B7046">
        <w:rPr>
          <w:rFonts w:eastAsia="Times New Roman"/>
          <w:sz w:val="24"/>
          <w:szCs w:val="24"/>
        </w:rPr>
        <w:t xml:space="preserve">Suradnja POU Samobor s drugim dionicima na području klasične glazbe važan je aspekt rada </w:t>
      </w:r>
      <w:r w:rsidR="00C56FBB">
        <w:rPr>
          <w:rFonts w:eastAsia="Times New Roman"/>
          <w:sz w:val="24"/>
          <w:szCs w:val="24"/>
        </w:rPr>
        <w:t xml:space="preserve">ustanove </w:t>
      </w:r>
      <w:r w:rsidRPr="008B7046">
        <w:rPr>
          <w:rFonts w:eastAsia="Times New Roman"/>
          <w:sz w:val="24"/>
          <w:szCs w:val="24"/>
        </w:rPr>
        <w:t xml:space="preserve">jer kroz ostvarenu sinergiju možemo poboljšati dugoročnu održivost događanja vezanih uz klasičnu glazbu i razvijati </w:t>
      </w:r>
      <w:r w:rsidR="00C56FBB">
        <w:rPr>
          <w:rFonts w:eastAsia="Times New Roman"/>
          <w:sz w:val="24"/>
          <w:szCs w:val="24"/>
        </w:rPr>
        <w:t xml:space="preserve">njezinu </w:t>
      </w:r>
      <w:r w:rsidRPr="008B7046">
        <w:rPr>
          <w:rFonts w:eastAsia="Times New Roman"/>
          <w:sz w:val="24"/>
          <w:szCs w:val="24"/>
        </w:rPr>
        <w:t xml:space="preserve">publiku. Kontinuirana međusobna podrška kroz obrazovne programe i kulturne događaje pomaže očuvanju klasične glazbene tradicije za buduće generacije i jačanju kulturnog identiteta zajednice. U konačnici, međusobna suradnja u promicanju klasične glazbe ne samo da podržava umjetnike i njihove izvedbe, već također obogaćuje društvo kroz  kulturnu raznolikost i obrazovne inicijative. Snažna partnerska mreža </w:t>
      </w:r>
      <w:r w:rsidR="00C56FBB">
        <w:rPr>
          <w:rFonts w:eastAsia="Times New Roman"/>
          <w:sz w:val="24"/>
          <w:szCs w:val="24"/>
        </w:rPr>
        <w:t xml:space="preserve">s drugim dionicima u svijetu klasične glazbe </w:t>
      </w:r>
      <w:r w:rsidRPr="008B7046">
        <w:rPr>
          <w:rFonts w:eastAsia="Times New Roman"/>
          <w:sz w:val="24"/>
          <w:szCs w:val="24"/>
        </w:rPr>
        <w:t xml:space="preserve">stoga je </w:t>
      </w:r>
      <w:r w:rsidR="00C56FBB">
        <w:rPr>
          <w:rFonts w:eastAsia="Times New Roman"/>
          <w:sz w:val="24"/>
          <w:szCs w:val="24"/>
        </w:rPr>
        <w:t xml:space="preserve">izuzetno </w:t>
      </w:r>
      <w:r w:rsidRPr="008B7046">
        <w:rPr>
          <w:rFonts w:eastAsia="Times New Roman"/>
          <w:sz w:val="24"/>
          <w:szCs w:val="24"/>
        </w:rPr>
        <w:t>značajna za očuvanje, razvoj i širenje klasične glazbene baštine.</w:t>
      </w:r>
      <w:bookmarkEnd w:id="1"/>
      <w:r w:rsidR="00C151EC" w:rsidRPr="008B7046">
        <w:rPr>
          <w:rFonts w:asciiTheme="majorHAnsi" w:hAnsiTheme="majorHAnsi" w:cstheme="majorHAnsi"/>
          <w:sz w:val="28"/>
          <w:szCs w:val="28"/>
        </w:rPr>
        <w:br w:type="page"/>
      </w:r>
    </w:p>
    <w:p w14:paraId="0EF276D1" w14:textId="6B752129" w:rsidR="0042335B" w:rsidRPr="008B7046" w:rsidRDefault="0042335B" w:rsidP="0042335B">
      <w:pPr>
        <w:pStyle w:val="Naslov1"/>
        <w:rPr>
          <w:rFonts w:eastAsia="Calibri"/>
          <w:color w:val="auto"/>
          <w:lang w:eastAsia="hr-HR"/>
        </w:rPr>
      </w:pPr>
      <w:bookmarkStart w:id="9" w:name="_Hlk161659256"/>
      <w:bookmarkStart w:id="10" w:name="_Toc161933872"/>
      <w:r>
        <w:rPr>
          <w:rFonts w:eastAsia="Calibri"/>
          <w:color w:val="auto"/>
          <w:lang w:eastAsia="hr-HR"/>
        </w:rPr>
        <w:lastRenderedPageBreak/>
        <w:t>KAZALIŠNE PREDSTAVE ZA ODRASLE</w:t>
      </w:r>
      <w:bookmarkEnd w:id="10"/>
    </w:p>
    <w:bookmarkEnd w:id="9"/>
    <w:p w14:paraId="039283E5" w14:textId="77777777" w:rsidR="00C151EC" w:rsidRPr="008B7046" w:rsidRDefault="00C151EC" w:rsidP="008B7046"/>
    <w:p w14:paraId="647A529B" w14:textId="77777777" w:rsidR="004A66E6" w:rsidRPr="008B7046" w:rsidRDefault="004A66E6" w:rsidP="008B7046">
      <w:pPr>
        <w:rPr>
          <w:sz w:val="24"/>
          <w:szCs w:val="24"/>
        </w:rPr>
      </w:pPr>
      <w:bookmarkStart w:id="11" w:name="_Toc34738114"/>
      <w:r w:rsidRPr="008B7046">
        <w:rPr>
          <w:sz w:val="24"/>
          <w:szCs w:val="24"/>
        </w:rPr>
        <w:t>Organizacija kazališnih predstava za odrasle dio je redovnih programa u kulturi koje već godinama provodi POU Samobor. 2023. godine u zgradi Hrvatskog doma uspješno je održan vrlo opsežan kazališni program. Također, Amatersko kazalište POU Samobor – PAX održalo je ukupno 6 izvedbi predstave Stol 22, od toga dvije i na županijskoj i državnoj Smotri.</w:t>
      </w:r>
    </w:p>
    <w:p w14:paraId="43BFF035" w14:textId="77777777" w:rsidR="004A66E6" w:rsidRPr="008B7046" w:rsidRDefault="004A66E6" w:rsidP="008B7046">
      <w:pPr>
        <w:rPr>
          <w:sz w:val="24"/>
          <w:szCs w:val="24"/>
        </w:rPr>
      </w:pPr>
      <w:r w:rsidRPr="008B7046">
        <w:rPr>
          <w:sz w:val="24"/>
          <w:szCs w:val="24"/>
        </w:rPr>
        <w:t xml:space="preserve">Datum        </w:t>
      </w:r>
      <w:r w:rsidRPr="008B7046">
        <w:rPr>
          <w:sz w:val="24"/>
          <w:szCs w:val="24"/>
        </w:rPr>
        <w:tab/>
        <w:t>Kazalište / Predstava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Broj posjetitelja</w:t>
      </w:r>
    </w:p>
    <w:p w14:paraId="356EEA4F" w14:textId="77777777" w:rsidR="004A66E6" w:rsidRPr="008B7046" w:rsidRDefault="004A66E6" w:rsidP="008B7046">
      <w:pPr>
        <w:rPr>
          <w:sz w:val="24"/>
          <w:szCs w:val="24"/>
        </w:rPr>
      </w:pPr>
      <w:r w:rsidRPr="008B7046">
        <w:rPr>
          <w:sz w:val="24"/>
          <w:szCs w:val="24"/>
        </w:rPr>
        <w:t>24.1. 18h</w:t>
      </w:r>
      <w:r w:rsidRPr="008B7046">
        <w:rPr>
          <w:sz w:val="24"/>
          <w:szCs w:val="24"/>
        </w:rPr>
        <w:tab/>
        <w:t>Teatar Kerekesh: Beba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232</w:t>
      </w:r>
    </w:p>
    <w:p w14:paraId="7B1FB65B" w14:textId="77777777" w:rsidR="004A66E6" w:rsidRPr="008B7046" w:rsidRDefault="004A66E6" w:rsidP="008B7046">
      <w:pPr>
        <w:rPr>
          <w:sz w:val="24"/>
          <w:szCs w:val="24"/>
        </w:rPr>
      </w:pPr>
      <w:r w:rsidRPr="008B7046">
        <w:rPr>
          <w:sz w:val="24"/>
          <w:szCs w:val="24"/>
        </w:rPr>
        <w:t>24.1. 20h</w:t>
      </w:r>
      <w:r w:rsidRPr="008B7046">
        <w:rPr>
          <w:sz w:val="24"/>
          <w:szCs w:val="24"/>
        </w:rPr>
        <w:tab/>
        <w:t>Teatar Kerekesh: Beba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234</w:t>
      </w:r>
    </w:p>
    <w:p w14:paraId="0AA3C336" w14:textId="77777777" w:rsidR="004A66E6" w:rsidRPr="008B7046" w:rsidRDefault="004A66E6" w:rsidP="008B7046">
      <w:pPr>
        <w:rPr>
          <w:sz w:val="24"/>
          <w:szCs w:val="24"/>
        </w:rPr>
      </w:pPr>
      <w:r w:rsidRPr="008B7046">
        <w:rPr>
          <w:sz w:val="24"/>
          <w:szCs w:val="24"/>
        </w:rPr>
        <w:t>25.1. 18h</w:t>
      </w:r>
      <w:r w:rsidRPr="008B7046">
        <w:rPr>
          <w:sz w:val="24"/>
          <w:szCs w:val="24"/>
        </w:rPr>
        <w:tab/>
        <w:t>Teatar Kerekesh: Dobra večer, došao sam po vašu kćer</w:t>
      </w:r>
      <w:r w:rsidRPr="008B7046">
        <w:rPr>
          <w:sz w:val="24"/>
          <w:szCs w:val="24"/>
        </w:rPr>
        <w:tab/>
      </w:r>
      <w:r w:rsidRPr="008B7046">
        <w:rPr>
          <w:sz w:val="24"/>
          <w:szCs w:val="24"/>
        </w:rPr>
        <w:tab/>
        <w:t>232</w:t>
      </w:r>
    </w:p>
    <w:p w14:paraId="4784B5B9" w14:textId="77777777" w:rsidR="004A66E6" w:rsidRPr="008B7046" w:rsidRDefault="004A66E6" w:rsidP="008B7046">
      <w:pPr>
        <w:rPr>
          <w:sz w:val="24"/>
          <w:szCs w:val="24"/>
        </w:rPr>
      </w:pPr>
      <w:r w:rsidRPr="008B7046">
        <w:rPr>
          <w:sz w:val="24"/>
          <w:szCs w:val="24"/>
        </w:rPr>
        <w:t>25.1. 20h</w:t>
      </w:r>
      <w:r w:rsidRPr="008B7046">
        <w:rPr>
          <w:sz w:val="24"/>
          <w:szCs w:val="24"/>
        </w:rPr>
        <w:tab/>
        <w:t>Teatar Kerekesh: Dobra večer, došao sam po vašu kćer</w:t>
      </w:r>
      <w:r w:rsidRPr="008B7046">
        <w:rPr>
          <w:sz w:val="24"/>
          <w:szCs w:val="24"/>
        </w:rPr>
        <w:tab/>
      </w:r>
      <w:r w:rsidRPr="008B7046">
        <w:rPr>
          <w:sz w:val="24"/>
          <w:szCs w:val="24"/>
        </w:rPr>
        <w:tab/>
        <w:t>234</w:t>
      </w:r>
    </w:p>
    <w:p w14:paraId="493C6282" w14:textId="77777777" w:rsidR="004A66E6" w:rsidRPr="008B7046" w:rsidRDefault="004A66E6" w:rsidP="008B7046">
      <w:pPr>
        <w:rPr>
          <w:sz w:val="24"/>
          <w:szCs w:val="24"/>
        </w:rPr>
      </w:pPr>
      <w:r w:rsidRPr="008B7046">
        <w:rPr>
          <w:sz w:val="24"/>
          <w:szCs w:val="24"/>
        </w:rPr>
        <w:t>26.1. 18h</w:t>
      </w:r>
      <w:r w:rsidRPr="008B7046">
        <w:rPr>
          <w:sz w:val="24"/>
          <w:szCs w:val="24"/>
        </w:rPr>
        <w:tab/>
        <w:t>Hit teatar: Udavače</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232</w:t>
      </w:r>
    </w:p>
    <w:p w14:paraId="2C9BE913" w14:textId="77777777" w:rsidR="004A66E6" w:rsidRPr="008B7046" w:rsidRDefault="004A66E6" w:rsidP="008B7046">
      <w:pPr>
        <w:rPr>
          <w:sz w:val="24"/>
          <w:szCs w:val="24"/>
        </w:rPr>
      </w:pPr>
      <w:r w:rsidRPr="008B7046">
        <w:rPr>
          <w:sz w:val="24"/>
          <w:szCs w:val="24"/>
        </w:rPr>
        <w:t>26.1. 20h</w:t>
      </w:r>
      <w:r w:rsidRPr="008B7046">
        <w:rPr>
          <w:sz w:val="24"/>
          <w:szCs w:val="24"/>
        </w:rPr>
        <w:tab/>
        <w:t>Hit teatar: Udavače</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234</w:t>
      </w:r>
    </w:p>
    <w:p w14:paraId="74493B31" w14:textId="77777777" w:rsidR="004A66E6" w:rsidRPr="008B7046" w:rsidRDefault="004A66E6" w:rsidP="008B7046">
      <w:pPr>
        <w:rPr>
          <w:sz w:val="24"/>
          <w:szCs w:val="24"/>
        </w:rPr>
      </w:pPr>
      <w:r w:rsidRPr="008B7046">
        <w:rPr>
          <w:sz w:val="24"/>
          <w:szCs w:val="24"/>
        </w:rPr>
        <w:t>15.2.</w:t>
      </w:r>
      <w:r w:rsidRPr="008B7046">
        <w:rPr>
          <w:sz w:val="24"/>
          <w:szCs w:val="24"/>
        </w:rPr>
        <w:tab/>
      </w:r>
      <w:r w:rsidRPr="008B7046">
        <w:rPr>
          <w:sz w:val="24"/>
          <w:szCs w:val="24"/>
        </w:rPr>
        <w:tab/>
        <w:t>Hit teatar: Julijin balkon</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230</w:t>
      </w:r>
    </w:p>
    <w:p w14:paraId="3870B6F8" w14:textId="77777777" w:rsidR="004A66E6" w:rsidRPr="008B7046" w:rsidRDefault="004A66E6" w:rsidP="008B7046">
      <w:pPr>
        <w:rPr>
          <w:sz w:val="24"/>
          <w:szCs w:val="24"/>
        </w:rPr>
      </w:pPr>
      <w:r w:rsidRPr="008B7046">
        <w:rPr>
          <w:sz w:val="24"/>
          <w:szCs w:val="24"/>
        </w:rPr>
        <w:t>27.3.</w:t>
      </w:r>
      <w:r w:rsidRPr="008B7046">
        <w:rPr>
          <w:sz w:val="24"/>
          <w:szCs w:val="24"/>
        </w:rPr>
        <w:tab/>
      </w:r>
      <w:r w:rsidRPr="008B7046">
        <w:rPr>
          <w:sz w:val="24"/>
          <w:szCs w:val="24"/>
        </w:rPr>
        <w:tab/>
        <w:t>Svjetski dan kazališta – Kazalište Moruzgva: Tvorničke postavke</w:t>
      </w:r>
      <w:r w:rsidRPr="008B7046">
        <w:rPr>
          <w:sz w:val="24"/>
          <w:szCs w:val="24"/>
        </w:rPr>
        <w:tab/>
        <w:t>229</w:t>
      </w:r>
    </w:p>
    <w:p w14:paraId="57281EC9" w14:textId="77777777" w:rsidR="004A66E6" w:rsidRPr="008B7046" w:rsidRDefault="004A66E6" w:rsidP="008B7046">
      <w:pPr>
        <w:rPr>
          <w:sz w:val="24"/>
          <w:szCs w:val="24"/>
        </w:rPr>
      </w:pPr>
      <w:r w:rsidRPr="008B7046">
        <w:rPr>
          <w:sz w:val="24"/>
          <w:szCs w:val="24"/>
        </w:rPr>
        <w:t>12.4.</w:t>
      </w:r>
      <w:r w:rsidRPr="008B7046">
        <w:rPr>
          <w:sz w:val="24"/>
          <w:szCs w:val="24"/>
        </w:rPr>
        <w:tab/>
      </w:r>
      <w:r w:rsidRPr="008B7046">
        <w:rPr>
          <w:sz w:val="24"/>
          <w:szCs w:val="24"/>
        </w:rPr>
        <w:tab/>
        <w:t>GD Histrioni: Mali raj</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182</w:t>
      </w:r>
    </w:p>
    <w:p w14:paraId="3931E4EE" w14:textId="77777777" w:rsidR="004A66E6" w:rsidRPr="008B7046" w:rsidRDefault="004A66E6" w:rsidP="008B7046">
      <w:pPr>
        <w:rPr>
          <w:sz w:val="24"/>
          <w:szCs w:val="24"/>
        </w:rPr>
      </w:pPr>
      <w:r w:rsidRPr="008B7046">
        <w:rPr>
          <w:sz w:val="24"/>
          <w:szCs w:val="24"/>
        </w:rPr>
        <w:t>15.4.</w:t>
      </w:r>
      <w:r w:rsidRPr="008B7046">
        <w:rPr>
          <w:sz w:val="24"/>
          <w:szCs w:val="24"/>
        </w:rPr>
        <w:tab/>
      </w:r>
      <w:r w:rsidRPr="008B7046">
        <w:rPr>
          <w:sz w:val="24"/>
          <w:szCs w:val="24"/>
        </w:rPr>
        <w:tab/>
        <w:t>PAX: Stol 22 (Smotra amatera, Buševec)</w:t>
      </w:r>
      <w:r w:rsidRPr="008B7046">
        <w:rPr>
          <w:sz w:val="24"/>
          <w:szCs w:val="24"/>
        </w:rPr>
        <w:tab/>
      </w:r>
      <w:r w:rsidRPr="008B7046">
        <w:rPr>
          <w:sz w:val="24"/>
          <w:szCs w:val="24"/>
        </w:rPr>
        <w:tab/>
      </w:r>
      <w:r w:rsidRPr="008B7046">
        <w:rPr>
          <w:sz w:val="24"/>
          <w:szCs w:val="24"/>
        </w:rPr>
        <w:tab/>
      </w:r>
      <w:r w:rsidRPr="008B7046">
        <w:rPr>
          <w:sz w:val="24"/>
          <w:szCs w:val="24"/>
        </w:rPr>
        <w:tab/>
        <w:t>60</w:t>
      </w:r>
    </w:p>
    <w:p w14:paraId="4A28451E" w14:textId="77777777" w:rsidR="004A66E6" w:rsidRPr="008B7046" w:rsidRDefault="004A66E6" w:rsidP="008B7046">
      <w:pPr>
        <w:rPr>
          <w:sz w:val="24"/>
          <w:szCs w:val="24"/>
        </w:rPr>
      </w:pPr>
      <w:r w:rsidRPr="008B7046">
        <w:rPr>
          <w:sz w:val="24"/>
          <w:szCs w:val="24"/>
        </w:rPr>
        <w:t>14.5.</w:t>
      </w:r>
      <w:r w:rsidRPr="008B7046">
        <w:rPr>
          <w:sz w:val="24"/>
          <w:szCs w:val="24"/>
        </w:rPr>
        <w:tab/>
      </w:r>
      <w:r w:rsidRPr="008B7046">
        <w:rPr>
          <w:sz w:val="24"/>
          <w:szCs w:val="24"/>
        </w:rPr>
        <w:tab/>
        <w:t>PAX: Stol 22 (Smotra amatera, Vodice)</w:t>
      </w:r>
      <w:r w:rsidRPr="008B7046">
        <w:rPr>
          <w:sz w:val="24"/>
          <w:szCs w:val="24"/>
        </w:rPr>
        <w:tab/>
      </w:r>
      <w:r w:rsidRPr="008B7046">
        <w:rPr>
          <w:sz w:val="24"/>
          <w:szCs w:val="24"/>
        </w:rPr>
        <w:tab/>
      </w:r>
      <w:r w:rsidRPr="008B7046">
        <w:rPr>
          <w:sz w:val="24"/>
          <w:szCs w:val="24"/>
        </w:rPr>
        <w:tab/>
      </w:r>
      <w:r w:rsidRPr="008B7046">
        <w:rPr>
          <w:sz w:val="24"/>
          <w:szCs w:val="24"/>
        </w:rPr>
        <w:tab/>
        <w:t>150</w:t>
      </w:r>
    </w:p>
    <w:p w14:paraId="05F074C1" w14:textId="77777777" w:rsidR="004A66E6" w:rsidRPr="008B7046" w:rsidRDefault="004A66E6" w:rsidP="008B7046">
      <w:pPr>
        <w:rPr>
          <w:sz w:val="24"/>
          <w:szCs w:val="24"/>
        </w:rPr>
      </w:pPr>
      <w:r w:rsidRPr="008B7046">
        <w:rPr>
          <w:sz w:val="24"/>
          <w:szCs w:val="24"/>
        </w:rPr>
        <w:t>27.5.</w:t>
      </w:r>
      <w:r w:rsidRPr="008B7046">
        <w:rPr>
          <w:sz w:val="24"/>
          <w:szCs w:val="24"/>
        </w:rPr>
        <w:tab/>
      </w:r>
      <w:r w:rsidRPr="008B7046">
        <w:rPr>
          <w:sz w:val="24"/>
          <w:szCs w:val="24"/>
        </w:rPr>
        <w:tab/>
        <w:t>PAX: Stol 22</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220</w:t>
      </w:r>
    </w:p>
    <w:p w14:paraId="74BBD651" w14:textId="77777777" w:rsidR="004A66E6" w:rsidRPr="008B7046" w:rsidRDefault="004A66E6" w:rsidP="008B7046">
      <w:pPr>
        <w:rPr>
          <w:sz w:val="24"/>
          <w:szCs w:val="24"/>
        </w:rPr>
      </w:pPr>
      <w:r w:rsidRPr="008B7046">
        <w:rPr>
          <w:sz w:val="24"/>
          <w:szCs w:val="24"/>
        </w:rPr>
        <w:t>14.6.</w:t>
      </w:r>
      <w:r w:rsidRPr="008B7046">
        <w:rPr>
          <w:sz w:val="24"/>
          <w:szCs w:val="24"/>
        </w:rPr>
        <w:tab/>
      </w:r>
      <w:r w:rsidRPr="008B7046">
        <w:rPr>
          <w:sz w:val="24"/>
          <w:szCs w:val="24"/>
        </w:rPr>
        <w:tab/>
        <w:t>PAX: Stol 22</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220</w:t>
      </w:r>
    </w:p>
    <w:p w14:paraId="6519E932" w14:textId="77777777" w:rsidR="004A66E6" w:rsidRPr="008B7046" w:rsidRDefault="004A66E6" w:rsidP="008B7046">
      <w:pPr>
        <w:rPr>
          <w:sz w:val="24"/>
          <w:szCs w:val="24"/>
        </w:rPr>
      </w:pPr>
      <w:r w:rsidRPr="008B7046">
        <w:rPr>
          <w:sz w:val="24"/>
          <w:szCs w:val="24"/>
        </w:rPr>
        <w:t>28.6.</w:t>
      </w:r>
      <w:r w:rsidRPr="008B7046">
        <w:rPr>
          <w:sz w:val="24"/>
          <w:szCs w:val="24"/>
        </w:rPr>
        <w:tab/>
      </w:r>
      <w:r w:rsidRPr="008B7046">
        <w:rPr>
          <w:sz w:val="24"/>
          <w:szCs w:val="24"/>
        </w:rPr>
        <w:tab/>
        <w:t>PAX: Stol 22</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200</w:t>
      </w:r>
    </w:p>
    <w:p w14:paraId="2E14021A" w14:textId="77777777" w:rsidR="004A66E6" w:rsidRPr="008B7046" w:rsidRDefault="004A66E6" w:rsidP="008B7046">
      <w:pPr>
        <w:rPr>
          <w:sz w:val="24"/>
          <w:szCs w:val="24"/>
        </w:rPr>
      </w:pPr>
      <w:r w:rsidRPr="008B7046">
        <w:rPr>
          <w:sz w:val="24"/>
          <w:szCs w:val="24"/>
        </w:rPr>
        <w:t>18.10.</w:t>
      </w:r>
      <w:r w:rsidRPr="008B7046">
        <w:rPr>
          <w:sz w:val="24"/>
          <w:szCs w:val="24"/>
        </w:rPr>
        <w:tab/>
      </w:r>
      <w:r w:rsidRPr="008B7046">
        <w:rPr>
          <w:sz w:val="24"/>
          <w:szCs w:val="24"/>
        </w:rPr>
        <w:tab/>
        <w:t>B Glad produkcija: Puni pansion</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220</w:t>
      </w:r>
    </w:p>
    <w:p w14:paraId="50A1583E" w14:textId="77777777" w:rsidR="004A66E6" w:rsidRPr="008B7046" w:rsidRDefault="004A66E6" w:rsidP="008B7046">
      <w:pPr>
        <w:rPr>
          <w:sz w:val="24"/>
          <w:szCs w:val="24"/>
        </w:rPr>
      </w:pPr>
      <w:r w:rsidRPr="008B7046">
        <w:rPr>
          <w:sz w:val="24"/>
          <w:szCs w:val="24"/>
        </w:rPr>
        <w:t>15.11.</w:t>
      </w:r>
      <w:r w:rsidRPr="008B7046">
        <w:rPr>
          <w:sz w:val="24"/>
          <w:szCs w:val="24"/>
        </w:rPr>
        <w:tab/>
      </w:r>
      <w:r w:rsidRPr="008B7046">
        <w:rPr>
          <w:sz w:val="24"/>
          <w:szCs w:val="24"/>
        </w:rPr>
        <w:tab/>
        <w:t>Teatar Exit: Pluća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181</w:t>
      </w:r>
    </w:p>
    <w:p w14:paraId="58C31039" w14:textId="77777777" w:rsidR="004A66E6" w:rsidRPr="008B7046" w:rsidRDefault="004A66E6" w:rsidP="008B7046">
      <w:pPr>
        <w:rPr>
          <w:sz w:val="24"/>
          <w:szCs w:val="24"/>
        </w:rPr>
      </w:pPr>
      <w:r w:rsidRPr="008B7046">
        <w:rPr>
          <w:sz w:val="24"/>
          <w:szCs w:val="24"/>
        </w:rPr>
        <w:t>25.11.</w:t>
      </w:r>
      <w:r w:rsidRPr="008B7046">
        <w:rPr>
          <w:sz w:val="24"/>
          <w:szCs w:val="24"/>
        </w:rPr>
        <w:tab/>
      </w:r>
      <w:r w:rsidRPr="008B7046">
        <w:rPr>
          <w:sz w:val="24"/>
          <w:szCs w:val="24"/>
        </w:rPr>
        <w:tab/>
        <w:t>Noć kazališta - PAX: Stol 22</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180</w:t>
      </w:r>
    </w:p>
    <w:p w14:paraId="4E524268" w14:textId="77777777" w:rsidR="004A66E6" w:rsidRPr="008B7046" w:rsidRDefault="004A66E6" w:rsidP="008B7046">
      <w:pPr>
        <w:rPr>
          <w:sz w:val="24"/>
          <w:szCs w:val="24"/>
        </w:rPr>
      </w:pPr>
      <w:r w:rsidRPr="008B7046">
        <w:rPr>
          <w:sz w:val="24"/>
          <w:szCs w:val="24"/>
        </w:rPr>
        <w:t>Ukupan broj odigranih predstava:</w:t>
      </w:r>
      <w:r w:rsidRPr="008B7046">
        <w:rPr>
          <w:sz w:val="24"/>
          <w:szCs w:val="24"/>
        </w:rPr>
        <w:tab/>
        <w:t>17</w:t>
      </w:r>
      <w:r w:rsidRPr="008B7046">
        <w:rPr>
          <w:sz w:val="24"/>
          <w:szCs w:val="24"/>
        </w:rPr>
        <w:tab/>
      </w:r>
    </w:p>
    <w:p w14:paraId="44CA789B" w14:textId="77777777" w:rsidR="004A66E6" w:rsidRPr="008B7046" w:rsidRDefault="004A66E6" w:rsidP="008B7046">
      <w:pPr>
        <w:rPr>
          <w:sz w:val="24"/>
          <w:szCs w:val="24"/>
        </w:rPr>
      </w:pPr>
      <w:r w:rsidRPr="008B7046">
        <w:rPr>
          <w:sz w:val="24"/>
          <w:szCs w:val="24"/>
        </w:rPr>
        <w:t xml:space="preserve">Ukupan broj posjetitelja: </w:t>
      </w:r>
      <w:r w:rsidRPr="008B7046">
        <w:rPr>
          <w:sz w:val="24"/>
          <w:szCs w:val="24"/>
        </w:rPr>
        <w:tab/>
      </w:r>
      <w:r w:rsidRPr="008B7046">
        <w:rPr>
          <w:sz w:val="24"/>
          <w:szCs w:val="24"/>
        </w:rPr>
        <w:tab/>
        <w:t>3.470</w:t>
      </w:r>
      <w:r w:rsidRPr="008B7046">
        <w:rPr>
          <w:sz w:val="24"/>
          <w:szCs w:val="24"/>
        </w:rPr>
        <w:tab/>
        <w:t xml:space="preserve">       </w:t>
      </w:r>
      <w:r w:rsidRPr="008B7046">
        <w:rPr>
          <w:sz w:val="24"/>
          <w:szCs w:val="24"/>
        </w:rPr>
        <w:tab/>
      </w:r>
      <w:r w:rsidRPr="008B7046">
        <w:rPr>
          <w:sz w:val="24"/>
          <w:szCs w:val="24"/>
        </w:rPr>
        <w:tab/>
      </w:r>
      <w:r w:rsidRPr="008B7046">
        <w:rPr>
          <w:sz w:val="24"/>
          <w:szCs w:val="24"/>
        </w:rPr>
        <w:tab/>
      </w:r>
    </w:p>
    <w:p w14:paraId="2681B092" w14:textId="77777777" w:rsidR="004A66E6" w:rsidRPr="008B7046" w:rsidRDefault="004A66E6" w:rsidP="008B7046">
      <w:pPr>
        <w:rPr>
          <w:sz w:val="24"/>
          <w:szCs w:val="24"/>
        </w:rPr>
      </w:pPr>
      <w:r w:rsidRPr="008B7046">
        <w:rPr>
          <w:sz w:val="24"/>
          <w:szCs w:val="24"/>
        </w:rPr>
        <w:t xml:space="preserve">Bogata kazališna sezona ponudila je različit spektar predstava, kako bi zadovoljili potrebe zahtjevne kazališne publike. POU Samobor i dalje nastavlja suradnju s eminentnim kazalištima iz Hrvatske kao što su Teatar Exit, Kazalište Moruzgva, Hit teatar, GD Histrioni i Teatar Kerekesh. </w:t>
      </w:r>
    </w:p>
    <w:p w14:paraId="01CF4F25" w14:textId="4F2AF111" w:rsidR="00760BD2" w:rsidRPr="008B7046" w:rsidRDefault="004A66E6" w:rsidP="008B7046">
      <w:r w:rsidRPr="008B7046">
        <w:rPr>
          <w:sz w:val="24"/>
          <w:szCs w:val="24"/>
        </w:rPr>
        <w:lastRenderedPageBreak/>
        <w:t>Tradicionalno, obilježen je Svjetski dan kazališta (27.3.) organizacijom predstave Kazališta Moruzgva te Noć kazališta (25.11.) u sklopu koje su bile organizirane kazališne i popratne aktivnosti: kazališna predstave za djecu u jutarnjim satima i navečer za odrasle, a prije i poslije dječje predstave organizirane su bile i kazališna animacija i radionice.</w:t>
      </w:r>
    </w:p>
    <w:p w14:paraId="42BA3153" w14:textId="77777777" w:rsidR="00760BD2" w:rsidRPr="008B7046" w:rsidRDefault="00760BD2" w:rsidP="008B7046">
      <w:pPr>
        <w:pStyle w:val="Naslov1"/>
        <w:rPr>
          <w:color w:val="auto"/>
          <w:sz w:val="24"/>
          <w:szCs w:val="24"/>
        </w:rPr>
      </w:pPr>
      <w:bookmarkStart w:id="12" w:name="_Toc161933873"/>
      <w:bookmarkEnd w:id="11"/>
      <w:r w:rsidRPr="008B7046">
        <w:rPr>
          <w:color w:val="auto"/>
          <w:sz w:val="24"/>
          <w:szCs w:val="24"/>
        </w:rPr>
        <w:t>AMATERSKO KAZALIŠTE POU SAMOBOR – PAX</w:t>
      </w:r>
      <w:bookmarkEnd w:id="12"/>
    </w:p>
    <w:p w14:paraId="3551B378" w14:textId="77777777" w:rsidR="00760BD2" w:rsidRPr="008B7046" w:rsidRDefault="00760BD2" w:rsidP="008B7046">
      <w:pPr>
        <w:rPr>
          <w:sz w:val="24"/>
          <w:szCs w:val="24"/>
        </w:rPr>
      </w:pPr>
    </w:p>
    <w:p w14:paraId="095F686C" w14:textId="1E2CBCBF" w:rsidR="003D3EC4" w:rsidRPr="008B7046" w:rsidRDefault="003D3EC4" w:rsidP="008B7046">
      <w:pPr>
        <w:rPr>
          <w:sz w:val="24"/>
          <w:szCs w:val="24"/>
        </w:rPr>
      </w:pPr>
      <w:r w:rsidRPr="008B7046">
        <w:rPr>
          <w:sz w:val="24"/>
          <w:szCs w:val="24"/>
        </w:rPr>
        <w:t>Tijekom kontinuiranog i kvalitetnog rada preko 20 godina „Amatersko kazalište POU Samobor - PAX“ prepoznatljivo je na razini cijele županije, ali i šire. Okuplja zaljubljenike u kazalište, a publika koja u velikom broju prati rad kazališta jedan je od glavnih pokazatelja njihovog uspjeha i predstavlja motivaciju za daljnji rad.</w:t>
      </w:r>
    </w:p>
    <w:p w14:paraId="2C35A099" w14:textId="77777777" w:rsidR="003D3EC4" w:rsidRPr="008B7046" w:rsidRDefault="003D3EC4" w:rsidP="008B7046">
      <w:pPr>
        <w:rPr>
          <w:sz w:val="24"/>
          <w:szCs w:val="24"/>
        </w:rPr>
      </w:pPr>
      <w:r w:rsidRPr="008B7046">
        <w:rPr>
          <w:sz w:val="24"/>
          <w:szCs w:val="24"/>
        </w:rPr>
        <w:t>Tijekom 2023. godine, u okviru aktivnosti PAX-a, Amaterskog kazališta POU Samobor, provođene su redovite tjedne probe, a sukladno planu, započet je rad na novoj kazališnoj predstavi Stol 22. Osim toga, tijekom godine, organizirane su različite radionice i edukacije kako bi članovima omogućili kvalitetno usavršavanje pod stručnim vodstvom.</w:t>
      </w:r>
    </w:p>
    <w:p w14:paraId="205ECB40" w14:textId="77777777" w:rsidR="003D3EC4" w:rsidRPr="008B7046" w:rsidRDefault="003D3EC4" w:rsidP="008B7046">
      <w:pPr>
        <w:rPr>
          <w:sz w:val="24"/>
          <w:szCs w:val="24"/>
        </w:rPr>
      </w:pPr>
      <w:r w:rsidRPr="008B7046">
        <w:rPr>
          <w:sz w:val="24"/>
          <w:szCs w:val="24"/>
        </w:rPr>
        <w:t xml:space="preserve">Kazališni projekt Stol 22 potpisuje redatelj i član PAX-a, Leonard Vjekoslav </w:t>
      </w:r>
      <w:proofErr w:type="spellStart"/>
      <w:r w:rsidRPr="008B7046">
        <w:rPr>
          <w:sz w:val="24"/>
          <w:szCs w:val="24"/>
        </w:rPr>
        <w:t>Prčić</w:t>
      </w:r>
      <w:proofErr w:type="spellEnd"/>
      <w:r w:rsidRPr="008B7046">
        <w:rPr>
          <w:sz w:val="24"/>
          <w:szCs w:val="24"/>
        </w:rPr>
        <w:t xml:space="preserve">, a tekst su razvili svi članovi PAX-a. Za realizaciju svih elemenata predstave  angažirani su i vanjski stručni suradnici. Plesne dionice u predstavi, koje su nastale na scensko/plesnim radionicama, posebno su pohvaljene od strane struke (žiri na županijskom i državnom </w:t>
      </w:r>
      <w:bookmarkStart w:id="13" w:name="_Hlk160704944"/>
      <w:r w:rsidRPr="008B7046">
        <w:rPr>
          <w:sz w:val="24"/>
          <w:szCs w:val="24"/>
        </w:rPr>
        <w:t>Festivalu hrvatskih kazališnih amatera</w:t>
      </w:r>
      <w:bookmarkEnd w:id="13"/>
      <w:r w:rsidRPr="008B7046">
        <w:rPr>
          <w:sz w:val="24"/>
          <w:szCs w:val="24"/>
        </w:rPr>
        <w:t xml:space="preserve">), ali i same publike. Također, puno truda uloženo je u pokretnu scenografiju koja je uvelike doprinijela brzim izmjenama scena. I ovaj elemente dobio je pohvalu od strane struke. Popis glumaca u predstavi: Vjekoslav-Leonard </w:t>
      </w:r>
      <w:proofErr w:type="spellStart"/>
      <w:r w:rsidRPr="008B7046">
        <w:rPr>
          <w:sz w:val="24"/>
          <w:szCs w:val="24"/>
        </w:rPr>
        <w:t>Prčić</w:t>
      </w:r>
      <w:proofErr w:type="spellEnd"/>
      <w:r w:rsidRPr="008B7046">
        <w:rPr>
          <w:sz w:val="24"/>
          <w:szCs w:val="24"/>
        </w:rPr>
        <w:t xml:space="preserve">, Jasmina Marić, Luka </w:t>
      </w:r>
      <w:proofErr w:type="spellStart"/>
      <w:r w:rsidRPr="008B7046">
        <w:rPr>
          <w:sz w:val="24"/>
          <w:szCs w:val="24"/>
        </w:rPr>
        <w:t>Solenički</w:t>
      </w:r>
      <w:proofErr w:type="spellEnd"/>
      <w:r w:rsidRPr="008B7046">
        <w:rPr>
          <w:sz w:val="24"/>
          <w:szCs w:val="24"/>
        </w:rPr>
        <w:t xml:space="preserve">, Nataša </w:t>
      </w:r>
      <w:proofErr w:type="spellStart"/>
      <w:r w:rsidRPr="008B7046">
        <w:rPr>
          <w:sz w:val="24"/>
          <w:szCs w:val="24"/>
        </w:rPr>
        <w:t>Filipec</w:t>
      </w:r>
      <w:proofErr w:type="spellEnd"/>
      <w:r w:rsidRPr="008B7046">
        <w:rPr>
          <w:sz w:val="24"/>
          <w:szCs w:val="24"/>
        </w:rPr>
        <w:t xml:space="preserve">, Anja </w:t>
      </w:r>
      <w:proofErr w:type="spellStart"/>
      <w:r w:rsidRPr="008B7046">
        <w:rPr>
          <w:sz w:val="24"/>
          <w:szCs w:val="24"/>
        </w:rPr>
        <w:t>Šintić</w:t>
      </w:r>
      <w:proofErr w:type="spellEnd"/>
      <w:r w:rsidRPr="008B7046">
        <w:rPr>
          <w:sz w:val="24"/>
          <w:szCs w:val="24"/>
        </w:rPr>
        <w:t xml:space="preserve"> Plečko, Dražen Perković, Ines </w:t>
      </w:r>
      <w:proofErr w:type="spellStart"/>
      <w:r w:rsidRPr="008B7046">
        <w:rPr>
          <w:sz w:val="24"/>
          <w:szCs w:val="24"/>
        </w:rPr>
        <w:t>Ibrišević</w:t>
      </w:r>
      <w:proofErr w:type="spellEnd"/>
      <w:r w:rsidRPr="008B7046">
        <w:rPr>
          <w:sz w:val="24"/>
          <w:szCs w:val="24"/>
        </w:rPr>
        <w:t xml:space="preserve">, Mirta Bujan, Leon Vrbanović, Tanja Brajković, Matej </w:t>
      </w:r>
      <w:proofErr w:type="spellStart"/>
      <w:r w:rsidRPr="008B7046">
        <w:rPr>
          <w:sz w:val="24"/>
          <w:szCs w:val="24"/>
        </w:rPr>
        <w:t>Žitković</w:t>
      </w:r>
      <w:proofErr w:type="spellEnd"/>
      <w:r w:rsidRPr="008B7046">
        <w:rPr>
          <w:sz w:val="24"/>
          <w:szCs w:val="24"/>
        </w:rPr>
        <w:t xml:space="preserve"> i Nikolina </w:t>
      </w:r>
      <w:proofErr w:type="spellStart"/>
      <w:r w:rsidRPr="008B7046">
        <w:rPr>
          <w:sz w:val="24"/>
          <w:szCs w:val="24"/>
        </w:rPr>
        <w:t>Baržić</w:t>
      </w:r>
      <w:proofErr w:type="spellEnd"/>
      <w:r w:rsidRPr="008B7046">
        <w:rPr>
          <w:sz w:val="24"/>
          <w:szCs w:val="24"/>
        </w:rPr>
        <w:t xml:space="preserve">. Scenograf i kostimograf: Sunčana Vran. </w:t>
      </w:r>
    </w:p>
    <w:p w14:paraId="6FA81C88" w14:textId="77777777" w:rsidR="003D3EC4" w:rsidRPr="008B7046" w:rsidRDefault="003D3EC4" w:rsidP="008B7046">
      <w:pPr>
        <w:rPr>
          <w:sz w:val="24"/>
          <w:szCs w:val="24"/>
        </w:rPr>
      </w:pPr>
      <w:r w:rsidRPr="008B7046">
        <w:rPr>
          <w:sz w:val="24"/>
          <w:szCs w:val="24"/>
        </w:rPr>
        <w:t xml:space="preserve">Samoborska premijera predstave održana je 27.5.2023. u ispunjenoj dvorani Hrvatskog doma. Zbog velikog interesa publike izvedene su još dvije predstave u lipnju, ponovo pred punom dvoranom.  Valja napomenuti da je predstava Stol 22 odabrana kao najbolja na županijskoj razini Festivala hrvatskih kazališnih amatera, dok je na državnoj razini  osvojila  glavnu nagradu za najbolji dramski tekst ili prilagodbu. Predstava je izvedena i u sklopu manifestacije Noć kazališta, u ispunjenoj dvorani Hrvatskog doma. </w:t>
      </w:r>
    </w:p>
    <w:p w14:paraId="1F5B75C9" w14:textId="77777777" w:rsidR="003D3EC4" w:rsidRPr="008B7046" w:rsidRDefault="003D3EC4" w:rsidP="008B7046">
      <w:pPr>
        <w:rPr>
          <w:sz w:val="24"/>
          <w:szCs w:val="24"/>
        </w:rPr>
      </w:pPr>
      <w:r w:rsidRPr="008B7046">
        <w:rPr>
          <w:i/>
          <w:iCs/>
          <w:sz w:val="24"/>
          <w:szCs w:val="24"/>
        </w:rPr>
        <w:t>„Arhitektura“ ove predstave jest zadivljujuće precizna, a istovremeno je slojevita, duboko promišljena pa i filozofična, na najbolji mogući način…</w:t>
      </w:r>
      <w:r w:rsidRPr="008B7046">
        <w:t xml:space="preserve"> </w:t>
      </w:r>
      <w:r w:rsidRPr="008B7046">
        <w:rPr>
          <w:i/>
          <w:iCs/>
          <w:sz w:val="24"/>
          <w:szCs w:val="24"/>
        </w:rPr>
        <w:t xml:space="preserve">Igrali su suvereno, predano, inteligentno, duhovito. Sjajna ekipa, sjajan tim, predstava koja je značajna, ne samo za kazališni život!  </w:t>
      </w:r>
      <w:r w:rsidRPr="008B7046">
        <w:rPr>
          <w:sz w:val="24"/>
          <w:szCs w:val="24"/>
        </w:rPr>
        <w:t xml:space="preserve"> (dr. sc. Dubravka </w:t>
      </w:r>
      <w:proofErr w:type="spellStart"/>
      <w:r w:rsidRPr="008B7046">
        <w:rPr>
          <w:sz w:val="24"/>
          <w:szCs w:val="24"/>
        </w:rPr>
        <w:t>Crnojević</w:t>
      </w:r>
      <w:proofErr w:type="spellEnd"/>
      <w:r w:rsidRPr="008B7046">
        <w:rPr>
          <w:sz w:val="24"/>
          <w:szCs w:val="24"/>
        </w:rPr>
        <w:t>-Carić, akademska glumica, redateljica, teatrologinja)</w:t>
      </w:r>
    </w:p>
    <w:p w14:paraId="12C2548C" w14:textId="77777777" w:rsidR="003D3EC4" w:rsidRDefault="003D3EC4" w:rsidP="008B7046">
      <w:pPr>
        <w:rPr>
          <w:sz w:val="24"/>
          <w:szCs w:val="24"/>
        </w:rPr>
      </w:pPr>
      <w:r w:rsidRPr="008B7046">
        <w:rPr>
          <w:sz w:val="24"/>
          <w:szCs w:val="24"/>
        </w:rPr>
        <w:t>Kazališne predstave za odrasle u 2023. godini polučile su izvrstan odaziv publike, čak 3.570 gledatelja. U usporedbi s 2022. godinom, kada je bilo 2.232 gledatelja, ove godine je broj gledatelja porastao za nevjerojatnih 60%. To je jasna povratna informacija naše publike o kvaliteti rada POU Samobor na području kazališnih predstava za odrasle i važnosti organizacije ovakvih sadržaja za kulturu našeg Grada.</w:t>
      </w:r>
    </w:p>
    <w:p w14:paraId="176DE31D" w14:textId="77777777" w:rsidR="00C56FBB" w:rsidRDefault="00C56FBB" w:rsidP="008B7046">
      <w:pPr>
        <w:rPr>
          <w:sz w:val="24"/>
          <w:szCs w:val="24"/>
        </w:rPr>
      </w:pPr>
    </w:p>
    <w:p w14:paraId="48468AC6" w14:textId="77777777" w:rsidR="00C56FBB" w:rsidRPr="008B7046" w:rsidRDefault="00C56FBB" w:rsidP="00C56FBB">
      <w:pPr>
        <w:pStyle w:val="Naslov1"/>
        <w:spacing w:after="240"/>
        <w:rPr>
          <w:color w:val="auto"/>
          <w:sz w:val="24"/>
          <w:szCs w:val="24"/>
        </w:rPr>
      </w:pPr>
      <w:bookmarkStart w:id="14" w:name="_Toc161933874"/>
      <w:r w:rsidRPr="008B7046">
        <w:rPr>
          <w:color w:val="auto"/>
          <w:sz w:val="24"/>
          <w:szCs w:val="24"/>
        </w:rPr>
        <w:lastRenderedPageBreak/>
        <w:t>DJEČJI SVIJET NEDJELJOM U 5 (KAZALIŠNE PREDSTAVE ZA DJECU)</w:t>
      </w:r>
      <w:bookmarkEnd w:id="14"/>
    </w:p>
    <w:p w14:paraId="5546A8BE" w14:textId="77777777" w:rsidR="00C56FBB" w:rsidRPr="008B7046" w:rsidRDefault="00C56FBB" w:rsidP="00C56FBB">
      <w:pPr>
        <w:rPr>
          <w:sz w:val="24"/>
          <w:szCs w:val="24"/>
        </w:rPr>
      </w:pPr>
      <w:r w:rsidRPr="008B7046">
        <w:rPr>
          <w:sz w:val="24"/>
          <w:szCs w:val="24"/>
        </w:rPr>
        <w:t>Dječji svijet nedjeljom u 5 program je namijenjen djeci predškolskog i mlađeg školskog uzrasta. Održava se nedjeljom u 17 sati u dvorani Hrvatskog doma, a u programu se izmjenjuju filmske projekcije i kazališne predstave. Nakon predstava uvijek se održavaju i kreativne radionice za djecu povezane s temom predstava.</w:t>
      </w:r>
    </w:p>
    <w:p w14:paraId="12C4608F" w14:textId="77777777" w:rsidR="00C56FBB" w:rsidRPr="008B7046" w:rsidRDefault="00C56FBB" w:rsidP="00C56FBB">
      <w:pPr>
        <w:rPr>
          <w:sz w:val="24"/>
          <w:szCs w:val="24"/>
        </w:rPr>
      </w:pPr>
      <w:bookmarkStart w:id="15" w:name="_Hlk124425299"/>
      <w:r w:rsidRPr="008B7046">
        <w:rPr>
          <w:sz w:val="24"/>
          <w:szCs w:val="24"/>
        </w:rPr>
        <w:t>Datum               Kazalište / Predstava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Broj posjetitelja</w:t>
      </w:r>
    </w:p>
    <w:bookmarkEnd w:id="15"/>
    <w:p w14:paraId="12B91822" w14:textId="77777777" w:rsidR="00C56FBB" w:rsidRPr="008B7046" w:rsidRDefault="00C56FBB" w:rsidP="00C56FBB">
      <w:pPr>
        <w:rPr>
          <w:sz w:val="24"/>
          <w:szCs w:val="24"/>
        </w:rPr>
      </w:pPr>
      <w:r w:rsidRPr="008B7046">
        <w:rPr>
          <w:sz w:val="24"/>
          <w:szCs w:val="24"/>
        </w:rPr>
        <w:t>22.1.</w:t>
      </w:r>
      <w:r w:rsidRPr="008B7046">
        <w:rPr>
          <w:sz w:val="24"/>
          <w:szCs w:val="24"/>
        </w:rPr>
        <w:tab/>
        <w:t xml:space="preserve">Dječje kazalište Dubrava: </w:t>
      </w:r>
      <w:proofErr w:type="spellStart"/>
      <w:r w:rsidRPr="008B7046">
        <w:rPr>
          <w:sz w:val="24"/>
          <w:szCs w:val="24"/>
        </w:rPr>
        <w:t>Peća</w:t>
      </w:r>
      <w:proofErr w:type="spellEnd"/>
      <w:r w:rsidRPr="008B7046">
        <w:rPr>
          <w:sz w:val="24"/>
          <w:szCs w:val="24"/>
        </w:rPr>
        <w:t xml:space="preserve"> i vuk</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153</w:t>
      </w:r>
    </w:p>
    <w:p w14:paraId="61DF7D15" w14:textId="77777777" w:rsidR="00C56FBB" w:rsidRPr="008B7046" w:rsidRDefault="00C56FBB" w:rsidP="00C56FBB">
      <w:pPr>
        <w:rPr>
          <w:sz w:val="24"/>
          <w:szCs w:val="24"/>
        </w:rPr>
      </w:pPr>
      <w:r w:rsidRPr="008B7046">
        <w:rPr>
          <w:sz w:val="24"/>
          <w:szCs w:val="24"/>
        </w:rPr>
        <w:t>12.2.</w:t>
      </w:r>
      <w:r w:rsidRPr="008B7046">
        <w:rPr>
          <w:sz w:val="24"/>
          <w:szCs w:val="24"/>
        </w:rPr>
        <w:tab/>
        <w:t xml:space="preserve">Teatar </w:t>
      </w:r>
      <w:proofErr w:type="spellStart"/>
      <w:r w:rsidRPr="008B7046">
        <w:rPr>
          <w:sz w:val="24"/>
          <w:szCs w:val="24"/>
        </w:rPr>
        <w:t>Poco</w:t>
      </w:r>
      <w:proofErr w:type="spellEnd"/>
      <w:r w:rsidRPr="008B7046">
        <w:rPr>
          <w:sz w:val="24"/>
          <w:szCs w:val="24"/>
        </w:rPr>
        <w:t xml:space="preserve"> </w:t>
      </w:r>
      <w:proofErr w:type="spellStart"/>
      <w:r w:rsidRPr="008B7046">
        <w:rPr>
          <w:sz w:val="24"/>
          <w:szCs w:val="24"/>
        </w:rPr>
        <w:t>Loco</w:t>
      </w:r>
      <w:proofErr w:type="spellEnd"/>
      <w:r w:rsidRPr="008B7046">
        <w:rPr>
          <w:sz w:val="24"/>
          <w:szCs w:val="24"/>
        </w:rPr>
        <w:t>: Ljubiti samo ljubiti</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63</w:t>
      </w:r>
    </w:p>
    <w:p w14:paraId="55CE7953" w14:textId="77777777" w:rsidR="00C56FBB" w:rsidRPr="008B7046" w:rsidRDefault="00C56FBB" w:rsidP="00C56FBB">
      <w:pPr>
        <w:rPr>
          <w:sz w:val="24"/>
          <w:szCs w:val="24"/>
        </w:rPr>
      </w:pPr>
      <w:r w:rsidRPr="008B7046">
        <w:rPr>
          <w:sz w:val="24"/>
          <w:szCs w:val="24"/>
        </w:rPr>
        <w:t>26.2.</w:t>
      </w:r>
      <w:r w:rsidRPr="008B7046">
        <w:rPr>
          <w:sz w:val="24"/>
          <w:szCs w:val="24"/>
        </w:rPr>
        <w:tab/>
        <w:t xml:space="preserve">Scena Gorica: </w:t>
      </w:r>
      <w:proofErr w:type="spellStart"/>
      <w:r w:rsidRPr="008B7046">
        <w:rPr>
          <w:sz w:val="24"/>
          <w:szCs w:val="24"/>
        </w:rPr>
        <w:t>Avijonko</w:t>
      </w:r>
      <w:proofErr w:type="spellEnd"/>
      <w:r w:rsidRPr="008B7046">
        <w:rPr>
          <w:sz w:val="24"/>
          <w:szCs w:val="24"/>
        </w:rPr>
        <w:t xml:space="preserve"> se ženi</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168</w:t>
      </w:r>
    </w:p>
    <w:p w14:paraId="6D11582A" w14:textId="77777777" w:rsidR="00C56FBB" w:rsidRPr="008B7046" w:rsidRDefault="00C56FBB" w:rsidP="00C56FBB">
      <w:pPr>
        <w:rPr>
          <w:sz w:val="24"/>
          <w:szCs w:val="24"/>
        </w:rPr>
      </w:pPr>
      <w:r w:rsidRPr="008B7046">
        <w:rPr>
          <w:sz w:val="24"/>
          <w:szCs w:val="24"/>
        </w:rPr>
        <w:t>19.3.</w:t>
      </w:r>
      <w:r w:rsidRPr="008B7046">
        <w:rPr>
          <w:sz w:val="24"/>
          <w:szCs w:val="24"/>
        </w:rPr>
        <w:tab/>
        <w:t>Teatar Naranča: Ljepotica i Zvijer</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161</w:t>
      </w:r>
    </w:p>
    <w:p w14:paraId="4D703C7E" w14:textId="77777777" w:rsidR="00C56FBB" w:rsidRPr="008B7046" w:rsidRDefault="00C56FBB" w:rsidP="00C56FBB">
      <w:pPr>
        <w:rPr>
          <w:sz w:val="24"/>
          <w:szCs w:val="24"/>
        </w:rPr>
      </w:pPr>
      <w:r w:rsidRPr="008B7046">
        <w:rPr>
          <w:sz w:val="24"/>
          <w:szCs w:val="24"/>
        </w:rPr>
        <w:t>23.4.</w:t>
      </w:r>
      <w:r w:rsidRPr="008B7046">
        <w:rPr>
          <w:sz w:val="24"/>
          <w:szCs w:val="24"/>
        </w:rPr>
        <w:tab/>
        <w:t xml:space="preserve">GK </w:t>
      </w:r>
      <w:proofErr w:type="spellStart"/>
      <w:r w:rsidRPr="008B7046">
        <w:rPr>
          <w:sz w:val="24"/>
          <w:szCs w:val="24"/>
        </w:rPr>
        <w:t>Zorin</w:t>
      </w:r>
      <w:proofErr w:type="spellEnd"/>
      <w:r w:rsidRPr="008B7046">
        <w:rPr>
          <w:sz w:val="24"/>
          <w:szCs w:val="24"/>
        </w:rPr>
        <w:t xml:space="preserve"> dom, Karlovac: Korak po korak do čiste planete</w:t>
      </w:r>
      <w:r w:rsidRPr="008B7046">
        <w:rPr>
          <w:sz w:val="24"/>
          <w:szCs w:val="24"/>
        </w:rPr>
        <w:tab/>
      </w:r>
      <w:r w:rsidRPr="008B7046">
        <w:rPr>
          <w:sz w:val="24"/>
          <w:szCs w:val="24"/>
        </w:rPr>
        <w:tab/>
      </w:r>
      <w:r w:rsidRPr="008B7046">
        <w:rPr>
          <w:sz w:val="24"/>
          <w:szCs w:val="24"/>
        </w:rPr>
        <w:tab/>
        <w:t>97</w:t>
      </w:r>
    </w:p>
    <w:p w14:paraId="65CD83B7" w14:textId="77777777" w:rsidR="00C56FBB" w:rsidRPr="008B7046" w:rsidRDefault="00C56FBB" w:rsidP="00C56FBB">
      <w:pPr>
        <w:rPr>
          <w:sz w:val="24"/>
          <w:szCs w:val="24"/>
        </w:rPr>
      </w:pPr>
      <w:r w:rsidRPr="008B7046">
        <w:rPr>
          <w:sz w:val="24"/>
          <w:szCs w:val="24"/>
        </w:rPr>
        <w:t>7.5.</w:t>
      </w:r>
      <w:r w:rsidRPr="008B7046">
        <w:rPr>
          <w:sz w:val="24"/>
          <w:szCs w:val="24"/>
        </w:rPr>
        <w:tab/>
        <w:t>Kazališna družina IBM: Ružno pače</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164</w:t>
      </w:r>
    </w:p>
    <w:p w14:paraId="1842EA6F" w14:textId="77777777" w:rsidR="00C56FBB" w:rsidRPr="008B7046" w:rsidRDefault="00C56FBB" w:rsidP="00C56FBB">
      <w:pPr>
        <w:rPr>
          <w:sz w:val="24"/>
          <w:szCs w:val="24"/>
        </w:rPr>
      </w:pPr>
      <w:r w:rsidRPr="008B7046">
        <w:rPr>
          <w:sz w:val="24"/>
          <w:szCs w:val="24"/>
        </w:rPr>
        <w:t>28.5.</w:t>
      </w:r>
      <w:r w:rsidRPr="008B7046">
        <w:rPr>
          <w:sz w:val="24"/>
          <w:szCs w:val="24"/>
        </w:rPr>
        <w:tab/>
        <w:t>Cirkus Punkt: generacija XYZ</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100</w:t>
      </w:r>
    </w:p>
    <w:p w14:paraId="5A286DD4" w14:textId="77777777" w:rsidR="00C56FBB" w:rsidRPr="008B7046" w:rsidRDefault="00C56FBB" w:rsidP="00C56FBB">
      <w:pPr>
        <w:rPr>
          <w:sz w:val="24"/>
          <w:szCs w:val="24"/>
        </w:rPr>
      </w:pPr>
      <w:r w:rsidRPr="008B7046">
        <w:rPr>
          <w:sz w:val="24"/>
          <w:szCs w:val="24"/>
        </w:rPr>
        <w:t>2.7.</w:t>
      </w:r>
      <w:r w:rsidRPr="008B7046">
        <w:rPr>
          <w:sz w:val="24"/>
          <w:szCs w:val="24"/>
        </w:rPr>
        <w:tab/>
        <w:t>Scena IBM: Ivica i Marica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150</w:t>
      </w:r>
    </w:p>
    <w:p w14:paraId="5C0A3F1F" w14:textId="77777777" w:rsidR="00C56FBB" w:rsidRPr="008B7046" w:rsidRDefault="00C56FBB" w:rsidP="00C56FBB">
      <w:pPr>
        <w:rPr>
          <w:sz w:val="24"/>
          <w:szCs w:val="24"/>
        </w:rPr>
      </w:pPr>
      <w:r w:rsidRPr="008B7046">
        <w:rPr>
          <w:sz w:val="24"/>
          <w:szCs w:val="24"/>
        </w:rPr>
        <w:t xml:space="preserve">17.9. </w:t>
      </w:r>
      <w:r w:rsidRPr="008B7046">
        <w:rPr>
          <w:sz w:val="24"/>
          <w:szCs w:val="24"/>
        </w:rPr>
        <w:tab/>
        <w:t>Scena IBM: Crvenkapica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140</w:t>
      </w:r>
    </w:p>
    <w:p w14:paraId="102471B0" w14:textId="77777777" w:rsidR="00C56FBB" w:rsidRPr="008B7046" w:rsidRDefault="00C56FBB" w:rsidP="00C56FBB">
      <w:pPr>
        <w:rPr>
          <w:sz w:val="24"/>
          <w:szCs w:val="24"/>
        </w:rPr>
      </w:pPr>
      <w:r w:rsidRPr="008B7046">
        <w:rPr>
          <w:sz w:val="24"/>
          <w:szCs w:val="24"/>
        </w:rPr>
        <w:t>8.10.</w:t>
      </w:r>
      <w:r w:rsidRPr="008B7046">
        <w:rPr>
          <w:sz w:val="24"/>
          <w:szCs w:val="24"/>
        </w:rPr>
        <w:tab/>
        <w:t>Teatar Naranča: Trnoružica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220</w:t>
      </w:r>
    </w:p>
    <w:p w14:paraId="612A3637" w14:textId="77777777" w:rsidR="00C56FBB" w:rsidRPr="008B7046" w:rsidRDefault="00C56FBB" w:rsidP="00C56FBB">
      <w:pPr>
        <w:rPr>
          <w:sz w:val="24"/>
          <w:szCs w:val="24"/>
        </w:rPr>
      </w:pPr>
      <w:r w:rsidRPr="008B7046">
        <w:rPr>
          <w:sz w:val="24"/>
          <w:szCs w:val="24"/>
        </w:rPr>
        <w:t>29.10.</w:t>
      </w:r>
      <w:r w:rsidRPr="008B7046">
        <w:rPr>
          <w:sz w:val="24"/>
          <w:szCs w:val="24"/>
        </w:rPr>
        <w:tab/>
        <w:t>Tvornica lutaka: Dva praščića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172</w:t>
      </w:r>
    </w:p>
    <w:p w14:paraId="2B6ECE8C" w14:textId="77777777" w:rsidR="00C56FBB" w:rsidRPr="008B7046" w:rsidRDefault="00C56FBB" w:rsidP="00C56FBB">
      <w:pPr>
        <w:rPr>
          <w:sz w:val="24"/>
          <w:szCs w:val="24"/>
        </w:rPr>
      </w:pPr>
      <w:r w:rsidRPr="008B7046">
        <w:rPr>
          <w:sz w:val="24"/>
          <w:szCs w:val="24"/>
        </w:rPr>
        <w:t>12.11.</w:t>
      </w:r>
      <w:r w:rsidRPr="008B7046">
        <w:rPr>
          <w:sz w:val="24"/>
          <w:szCs w:val="24"/>
        </w:rPr>
        <w:tab/>
        <w:t xml:space="preserve">Luka Vidović: </w:t>
      </w:r>
      <w:proofErr w:type="spellStart"/>
      <w:r w:rsidRPr="008B7046">
        <w:rPr>
          <w:sz w:val="24"/>
          <w:szCs w:val="24"/>
        </w:rPr>
        <w:t>magic</w:t>
      </w:r>
      <w:proofErr w:type="spellEnd"/>
      <w:r w:rsidRPr="008B7046">
        <w:rPr>
          <w:sz w:val="24"/>
          <w:szCs w:val="24"/>
        </w:rPr>
        <w:t xml:space="preserve"> show za cijelu obitelj</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234</w:t>
      </w:r>
    </w:p>
    <w:p w14:paraId="54F6A048" w14:textId="77777777" w:rsidR="00C56FBB" w:rsidRPr="008B7046" w:rsidRDefault="00C56FBB" w:rsidP="00C56FBB">
      <w:pPr>
        <w:rPr>
          <w:sz w:val="24"/>
          <w:szCs w:val="24"/>
        </w:rPr>
      </w:pPr>
      <w:r w:rsidRPr="008B7046">
        <w:rPr>
          <w:sz w:val="24"/>
          <w:szCs w:val="24"/>
        </w:rPr>
        <w:t>25.11.</w:t>
      </w:r>
      <w:r w:rsidRPr="008B7046">
        <w:rPr>
          <w:sz w:val="24"/>
          <w:szCs w:val="24"/>
        </w:rPr>
        <w:tab/>
        <w:t>Noć kazališta - Dječje kazalište Dubrava: Bit će strašno kad odrastem</w:t>
      </w:r>
      <w:r w:rsidRPr="008B7046">
        <w:rPr>
          <w:sz w:val="24"/>
          <w:szCs w:val="24"/>
        </w:rPr>
        <w:tab/>
        <w:t>240</w:t>
      </w:r>
    </w:p>
    <w:p w14:paraId="146FD8AE" w14:textId="77777777" w:rsidR="00C56FBB" w:rsidRPr="008B7046" w:rsidRDefault="00C56FBB" w:rsidP="00C56FBB">
      <w:pPr>
        <w:rPr>
          <w:sz w:val="24"/>
          <w:szCs w:val="24"/>
        </w:rPr>
      </w:pPr>
      <w:r w:rsidRPr="008B7046">
        <w:rPr>
          <w:sz w:val="24"/>
          <w:szCs w:val="24"/>
        </w:rPr>
        <w:t>3.12.</w:t>
      </w:r>
      <w:r w:rsidRPr="008B7046">
        <w:rPr>
          <w:sz w:val="24"/>
          <w:szCs w:val="24"/>
        </w:rPr>
        <w:tab/>
        <w:t xml:space="preserve">Tvornica lutaka: Božić kod gospodina </w:t>
      </w:r>
      <w:proofErr w:type="spellStart"/>
      <w:r w:rsidRPr="008B7046">
        <w:rPr>
          <w:sz w:val="24"/>
          <w:szCs w:val="24"/>
        </w:rPr>
        <w:t>Grincajga</w:t>
      </w:r>
      <w:proofErr w:type="spellEnd"/>
      <w:r w:rsidRPr="008B7046">
        <w:rPr>
          <w:sz w:val="24"/>
          <w:szCs w:val="24"/>
        </w:rPr>
        <w:tab/>
      </w:r>
      <w:r w:rsidRPr="008B7046">
        <w:rPr>
          <w:sz w:val="24"/>
          <w:szCs w:val="24"/>
        </w:rPr>
        <w:tab/>
      </w:r>
      <w:r w:rsidRPr="008B7046">
        <w:rPr>
          <w:sz w:val="24"/>
          <w:szCs w:val="24"/>
        </w:rPr>
        <w:tab/>
      </w:r>
      <w:r w:rsidRPr="008B7046">
        <w:rPr>
          <w:sz w:val="24"/>
          <w:szCs w:val="24"/>
        </w:rPr>
        <w:tab/>
        <w:t>227</w:t>
      </w:r>
    </w:p>
    <w:p w14:paraId="21D83B9E" w14:textId="77777777" w:rsidR="00C56FBB" w:rsidRPr="008B7046" w:rsidRDefault="00C56FBB" w:rsidP="00C56FBB">
      <w:pPr>
        <w:rPr>
          <w:sz w:val="24"/>
          <w:szCs w:val="24"/>
        </w:rPr>
      </w:pPr>
      <w:r w:rsidRPr="008B7046">
        <w:rPr>
          <w:sz w:val="24"/>
          <w:szCs w:val="24"/>
        </w:rPr>
        <w:t>17.12.</w:t>
      </w:r>
      <w:r w:rsidRPr="008B7046">
        <w:rPr>
          <w:sz w:val="24"/>
          <w:szCs w:val="24"/>
        </w:rPr>
        <w:tab/>
        <w:t>Teatar Naranča: Božićna priča</w:t>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r>
      <w:r w:rsidRPr="008B7046">
        <w:rPr>
          <w:sz w:val="24"/>
          <w:szCs w:val="24"/>
        </w:rPr>
        <w:tab/>
        <w:t>233</w:t>
      </w:r>
    </w:p>
    <w:p w14:paraId="7F73DCE8" w14:textId="77777777" w:rsidR="00C56FBB" w:rsidRPr="008B7046" w:rsidRDefault="00C56FBB" w:rsidP="00C56FBB">
      <w:pPr>
        <w:rPr>
          <w:sz w:val="24"/>
          <w:szCs w:val="24"/>
        </w:rPr>
      </w:pPr>
      <w:r w:rsidRPr="008B7046">
        <w:rPr>
          <w:sz w:val="24"/>
          <w:szCs w:val="24"/>
        </w:rPr>
        <w:t>Ukupan broj odigranih predstava: 15</w:t>
      </w:r>
    </w:p>
    <w:p w14:paraId="1AEEBF8C" w14:textId="77777777" w:rsidR="00C56FBB" w:rsidRPr="008B7046" w:rsidRDefault="00C56FBB" w:rsidP="00C56FBB">
      <w:pPr>
        <w:rPr>
          <w:sz w:val="24"/>
          <w:szCs w:val="24"/>
        </w:rPr>
      </w:pPr>
      <w:r w:rsidRPr="008B7046">
        <w:rPr>
          <w:sz w:val="24"/>
          <w:szCs w:val="24"/>
        </w:rPr>
        <w:t>Ukupan broj posjetitelja: 2.522</w:t>
      </w:r>
    </w:p>
    <w:p w14:paraId="54371CB9" w14:textId="77777777" w:rsidR="00C56FBB" w:rsidRPr="008B7046" w:rsidRDefault="00C56FBB" w:rsidP="00C56FBB">
      <w:pPr>
        <w:rPr>
          <w:sz w:val="24"/>
          <w:szCs w:val="24"/>
        </w:rPr>
      </w:pPr>
      <w:r w:rsidRPr="008B7046">
        <w:rPr>
          <w:sz w:val="24"/>
          <w:szCs w:val="24"/>
        </w:rPr>
        <w:t xml:space="preserve">Kao i na području kazališnih predstava za odrasle, kazališne predstave za djecu također su imale izvrstan odaziv publike u 2023. godine te nastavile s trendom rasta posjećenosti, prvenstveno zahvaljujući suradnja s renomiranim dječjim kazalištima (GK </w:t>
      </w:r>
      <w:proofErr w:type="spellStart"/>
      <w:r w:rsidRPr="008B7046">
        <w:rPr>
          <w:sz w:val="24"/>
          <w:szCs w:val="24"/>
        </w:rPr>
        <w:t>Zorin</w:t>
      </w:r>
      <w:proofErr w:type="spellEnd"/>
      <w:r w:rsidRPr="008B7046">
        <w:rPr>
          <w:sz w:val="24"/>
          <w:szCs w:val="24"/>
        </w:rPr>
        <w:t xml:space="preserve"> dom, Scena IBM, Tvornica lutaka itd.), ali i kvalitetnom organizacijom samih predstava. U usporedbi s 2022. godino (1.508 gledatelja), došlo je do porasta posjećenosti dječjih predstava od čak 67%, što ponovo daje jasnu povratnu informaciju o kvaliteti rada POU Samobor, ali i o važnosti organizacije dječjih kazališnih predstava.</w:t>
      </w:r>
    </w:p>
    <w:p w14:paraId="6155CE41" w14:textId="77777777" w:rsidR="00C56FBB" w:rsidRPr="008B7046" w:rsidRDefault="00C56FBB" w:rsidP="00C56FBB">
      <w:pPr>
        <w:rPr>
          <w:b/>
          <w:bCs/>
          <w:sz w:val="24"/>
          <w:szCs w:val="24"/>
        </w:rPr>
      </w:pPr>
      <w:r w:rsidRPr="008B7046">
        <w:rPr>
          <w:b/>
          <w:bCs/>
          <w:sz w:val="24"/>
          <w:szCs w:val="24"/>
        </w:rPr>
        <w:t>ORGANIZIRANE KAZALIŠNE PREDSTAVE ZA DJEČJE VRTIĆE I ŠKOLE</w:t>
      </w:r>
      <w:r w:rsidRPr="008B7046">
        <w:rPr>
          <w:b/>
          <w:bCs/>
          <w:sz w:val="24"/>
          <w:szCs w:val="24"/>
        </w:rPr>
        <w:tab/>
      </w:r>
      <w:r w:rsidRPr="008B7046">
        <w:rPr>
          <w:b/>
          <w:bCs/>
          <w:sz w:val="24"/>
          <w:szCs w:val="24"/>
        </w:rPr>
        <w:tab/>
      </w:r>
      <w:r w:rsidRPr="008B7046">
        <w:rPr>
          <w:b/>
          <w:bCs/>
          <w:sz w:val="24"/>
          <w:szCs w:val="24"/>
        </w:rPr>
        <w:tab/>
        <w:t xml:space="preserve"> </w:t>
      </w:r>
    </w:p>
    <w:p w14:paraId="33D686C7" w14:textId="77777777" w:rsidR="00C56FBB" w:rsidRPr="008B7046" w:rsidRDefault="00C56FBB" w:rsidP="00C56FBB">
      <w:pPr>
        <w:rPr>
          <w:sz w:val="24"/>
          <w:szCs w:val="24"/>
        </w:rPr>
      </w:pPr>
      <w:r w:rsidRPr="008B7046">
        <w:rPr>
          <w:sz w:val="24"/>
          <w:szCs w:val="24"/>
        </w:rPr>
        <w:t>Datum               Kazalište / Predstava</w:t>
      </w:r>
      <w:r w:rsidRPr="008B7046">
        <w:rPr>
          <w:sz w:val="24"/>
          <w:szCs w:val="24"/>
        </w:rPr>
        <w:tab/>
      </w:r>
      <w:r w:rsidRPr="008B7046">
        <w:rPr>
          <w:sz w:val="24"/>
          <w:szCs w:val="24"/>
        </w:rPr>
        <w:tab/>
      </w:r>
      <w:r w:rsidRPr="008B7046">
        <w:rPr>
          <w:sz w:val="24"/>
          <w:szCs w:val="24"/>
        </w:rPr>
        <w:tab/>
      </w:r>
      <w:r w:rsidRPr="008B7046">
        <w:rPr>
          <w:sz w:val="24"/>
          <w:szCs w:val="24"/>
        </w:rPr>
        <w:tab/>
        <w:t>Broj posjetitelja</w:t>
      </w:r>
    </w:p>
    <w:p w14:paraId="47FD611A" w14:textId="77777777" w:rsidR="00C56FBB" w:rsidRPr="008B7046" w:rsidRDefault="00C56FBB" w:rsidP="00C56FBB">
      <w:pPr>
        <w:rPr>
          <w:sz w:val="24"/>
          <w:szCs w:val="24"/>
        </w:rPr>
      </w:pPr>
      <w:r w:rsidRPr="008B7046">
        <w:rPr>
          <w:sz w:val="24"/>
          <w:szCs w:val="24"/>
        </w:rPr>
        <w:lastRenderedPageBreak/>
        <w:t>28.11.</w:t>
      </w:r>
      <w:r w:rsidRPr="008B7046">
        <w:rPr>
          <w:sz w:val="24"/>
          <w:szCs w:val="24"/>
        </w:rPr>
        <w:tab/>
      </w:r>
      <w:r w:rsidRPr="008B7046">
        <w:rPr>
          <w:sz w:val="24"/>
          <w:szCs w:val="24"/>
        </w:rPr>
        <w:tab/>
        <w:t>Teatar Tirena: Drugačiji</w:t>
      </w:r>
      <w:r w:rsidRPr="008B7046">
        <w:rPr>
          <w:sz w:val="24"/>
          <w:szCs w:val="24"/>
        </w:rPr>
        <w:tab/>
      </w:r>
      <w:r w:rsidRPr="008B7046">
        <w:rPr>
          <w:sz w:val="24"/>
          <w:szCs w:val="24"/>
        </w:rPr>
        <w:tab/>
      </w:r>
      <w:r w:rsidRPr="008B7046">
        <w:rPr>
          <w:sz w:val="24"/>
          <w:szCs w:val="24"/>
        </w:rPr>
        <w:tab/>
        <w:t>227</w:t>
      </w:r>
    </w:p>
    <w:p w14:paraId="5E82EFFF" w14:textId="77777777" w:rsidR="00C56FBB" w:rsidRPr="008B7046" w:rsidRDefault="00C56FBB" w:rsidP="00C56FBB">
      <w:pPr>
        <w:rPr>
          <w:sz w:val="24"/>
          <w:szCs w:val="24"/>
        </w:rPr>
      </w:pPr>
      <w:r w:rsidRPr="008B7046">
        <w:rPr>
          <w:sz w:val="24"/>
          <w:szCs w:val="24"/>
        </w:rPr>
        <w:t>U suradnji s Osnovnom školom Samobor u 2023. godini realizirana je i posebno organizirana predstava za djecu viših razreda osnovne škole na temu prihvaćanja različitosti među djecom i prevencije nasilja među djecom.</w:t>
      </w:r>
    </w:p>
    <w:p w14:paraId="603DE366" w14:textId="77777777" w:rsidR="00C56FBB" w:rsidRPr="008B7046" w:rsidRDefault="00C56FBB" w:rsidP="00C56FBB">
      <w:pPr>
        <w:rPr>
          <w:rFonts w:eastAsia="Times New Roman" w:cstheme="minorHAnsi"/>
        </w:rPr>
      </w:pPr>
      <w:r w:rsidRPr="008B7046">
        <w:rPr>
          <w:rFonts w:eastAsia="Times New Roman" w:cstheme="minorHAnsi"/>
          <w:sz w:val="24"/>
          <w:szCs w:val="24"/>
        </w:rPr>
        <w:t>Valja napomenuti da je izuzetno važnosti omogućiti djeci našeg grada posjet kvalitetnim kazališnim predstavama jer im to iskustvo razvija maštu i kreativnost, potiče socijalni razvoj i interakciju s drugom djecom, emotivni i kognitivni razvoj, kao i važne obrazovne vrijednosti. Dječje predstave uvijek imaju edukativni element potičući učenje kroz zabavu. Tematike kao što su prijateljstvo, ljubaznost, važnost suradnje i druge moralne vrijednosti prenose se kroz priče i likove i postaju dio svijeta malih gledatelja</w:t>
      </w:r>
      <w:r>
        <w:rPr>
          <w:rFonts w:eastAsia="Times New Roman" w:cstheme="minorHAnsi"/>
          <w:sz w:val="24"/>
          <w:szCs w:val="24"/>
        </w:rPr>
        <w:t>, što je posebno važnu sada kada su djeca okružena mnogobrojnim audio-vizualnim sadržajima koji im prenose upitne moralne vrijednosti.</w:t>
      </w:r>
    </w:p>
    <w:p w14:paraId="2BB48B08" w14:textId="77777777" w:rsidR="00C56FBB" w:rsidRPr="008B7046" w:rsidRDefault="00C56FBB" w:rsidP="008B7046">
      <w:pPr>
        <w:rPr>
          <w:sz w:val="24"/>
          <w:szCs w:val="24"/>
        </w:rPr>
      </w:pPr>
    </w:p>
    <w:p w14:paraId="0F30AEA6" w14:textId="0FE205D7" w:rsidR="00130656" w:rsidRPr="008B7046" w:rsidRDefault="00130656" w:rsidP="008B7046">
      <w:pPr>
        <w:rPr>
          <w:sz w:val="24"/>
          <w:szCs w:val="24"/>
        </w:rPr>
      </w:pPr>
      <w:r w:rsidRPr="008B7046">
        <w:rPr>
          <w:sz w:val="24"/>
          <w:szCs w:val="24"/>
        </w:rPr>
        <w:br w:type="page"/>
      </w:r>
    </w:p>
    <w:p w14:paraId="219C4C57" w14:textId="3BC7CCAD" w:rsidR="00BD639F" w:rsidRPr="008B7046" w:rsidRDefault="00BD639F" w:rsidP="008B7046">
      <w:pPr>
        <w:pStyle w:val="Naslov1"/>
        <w:rPr>
          <w:color w:val="auto"/>
        </w:rPr>
      </w:pPr>
      <w:bookmarkStart w:id="16" w:name="_Toc34738116"/>
      <w:bookmarkStart w:id="17" w:name="_Toc161933875"/>
      <w:r w:rsidRPr="008B7046">
        <w:rPr>
          <w:color w:val="auto"/>
        </w:rPr>
        <w:lastRenderedPageBreak/>
        <w:t>VRAZOVA LJUBICA - Festival ljubavne poezije</w:t>
      </w:r>
      <w:bookmarkEnd w:id="16"/>
      <w:bookmarkEnd w:id="17"/>
    </w:p>
    <w:p w14:paraId="38DFE6C1" w14:textId="77777777" w:rsidR="00FB3428" w:rsidRPr="008B7046" w:rsidRDefault="00FB3428" w:rsidP="008B7046"/>
    <w:p w14:paraId="4D291008" w14:textId="77777777" w:rsidR="004A66E6" w:rsidRPr="008B7046" w:rsidRDefault="004A66E6" w:rsidP="008B7046">
      <w:pPr>
        <w:rPr>
          <w:sz w:val="24"/>
          <w:szCs w:val="24"/>
        </w:rPr>
      </w:pPr>
      <w:bookmarkStart w:id="18" w:name="_Toc129262916"/>
      <w:r w:rsidRPr="008B7046">
        <w:rPr>
          <w:sz w:val="24"/>
          <w:szCs w:val="24"/>
        </w:rPr>
        <w:t>Vrazova Ljubica - festival ljubavne poezije je dugogodišnja tradicionalna manifestacija koja se održava od 1991. godine i ima značajan utjecaj na književnu zajednicu na nacionalnoj razini, s međunarodnim dosezima. Ovaj projekt je privukao velik broj pjesnika i zaljubljenika u poeziju, a posljednjih godina posebno se ističe širenje publike na sve dobne skupine. Festival je osmišljen tako da obuhvati programe namijenjene najmlađim sudionicima, kao i raznoliku publiku koja uživa u poeziji iz različitih životnih doba.</w:t>
      </w:r>
    </w:p>
    <w:p w14:paraId="59FFA9BB" w14:textId="2E8BD28C" w:rsidR="004A66E6" w:rsidRPr="008B7046" w:rsidRDefault="004A66E6" w:rsidP="008B7046">
      <w:pPr>
        <w:rPr>
          <w:sz w:val="24"/>
          <w:szCs w:val="24"/>
        </w:rPr>
      </w:pPr>
      <w:r w:rsidRPr="008B7046">
        <w:rPr>
          <w:sz w:val="24"/>
          <w:szCs w:val="24"/>
        </w:rPr>
        <w:t>U 2023. godini program festivala odvijao se na nekoliko lokacija u Samoboru, u vremenskom razdoblju od 1. - 17. lipnja te je bio podijeljen u glavni i popratni program.</w:t>
      </w:r>
    </w:p>
    <w:p w14:paraId="33DBB9F1" w14:textId="77777777" w:rsidR="00C151EC" w:rsidRPr="008B7046" w:rsidRDefault="00C151EC" w:rsidP="008B7046">
      <w:pPr>
        <w:rPr>
          <w:sz w:val="24"/>
          <w:szCs w:val="24"/>
        </w:rPr>
      </w:pPr>
    </w:p>
    <w:p w14:paraId="401F588E" w14:textId="77777777" w:rsidR="004A66E6" w:rsidRPr="008B7046" w:rsidRDefault="004A66E6" w:rsidP="008B7046">
      <w:pPr>
        <w:rPr>
          <w:sz w:val="24"/>
          <w:szCs w:val="24"/>
          <w:u w:val="single"/>
        </w:rPr>
      </w:pPr>
      <w:r w:rsidRPr="008B7046">
        <w:rPr>
          <w:sz w:val="24"/>
          <w:szCs w:val="24"/>
          <w:u w:val="single"/>
        </w:rPr>
        <w:t xml:space="preserve">USUSRET LJUBICI (popratni program): </w:t>
      </w:r>
    </w:p>
    <w:p w14:paraId="0D950F77" w14:textId="77777777" w:rsidR="004A66E6" w:rsidRPr="008B7046" w:rsidRDefault="004A66E6" w:rsidP="008B7046">
      <w:pPr>
        <w:rPr>
          <w:sz w:val="24"/>
          <w:szCs w:val="24"/>
        </w:rPr>
      </w:pPr>
      <w:r w:rsidRPr="008B7046">
        <w:rPr>
          <w:sz w:val="24"/>
          <w:szCs w:val="24"/>
        </w:rPr>
        <w:t xml:space="preserve">21. 4. – u suradnji sa srednjim školama Samobora predstavljanje Vrazove Ljubice - festivala ljubavne poezije, povodom Noći knjige 2023. </w:t>
      </w:r>
    </w:p>
    <w:p w14:paraId="2A7EED79" w14:textId="77777777" w:rsidR="004A66E6" w:rsidRPr="008B7046" w:rsidRDefault="004A66E6" w:rsidP="008B7046">
      <w:pPr>
        <w:rPr>
          <w:sz w:val="24"/>
          <w:szCs w:val="24"/>
        </w:rPr>
      </w:pPr>
      <w:r w:rsidRPr="008B7046">
        <w:rPr>
          <w:sz w:val="24"/>
          <w:szCs w:val="24"/>
        </w:rPr>
        <w:t xml:space="preserve">11. 5., četvrtak u 18h - Knjižnica Brežice PJESNIČKA VEČER I PREDSTAVLJANJE 34. FESTIVALA LJUBAVNE POEZIJE – VRAZOVA LJUBICA, Đurđica </w:t>
      </w:r>
      <w:proofErr w:type="spellStart"/>
      <w:r w:rsidRPr="008B7046">
        <w:rPr>
          <w:sz w:val="24"/>
          <w:szCs w:val="24"/>
        </w:rPr>
        <w:t>Runtas</w:t>
      </w:r>
      <w:proofErr w:type="spellEnd"/>
      <w:r w:rsidRPr="008B7046">
        <w:rPr>
          <w:sz w:val="24"/>
          <w:szCs w:val="24"/>
        </w:rPr>
        <w:t xml:space="preserve"> i Miroslav </w:t>
      </w:r>
      <w:proofErr w:type="spellStart"/>
      <w:r w:rsidRPr="008B7046">
        <w:rPr>
          <w:sz w:val="24"/>
          <w:szCs w:val="24"/>
        </w:rPr>
        <w:t>Tičar</w:t>
      </w:r>
      <w:proofErr w:type="spellEnd"/>
      <w:r w:rsidRPr="008B7046">
        <w:rPr>
          <w:sz w:val="24"/>
          <w:szCs w:val="24"/>
        </w:rPr>
        <w:t xml:space="preserve"> – samoborski Vraz i Ljubica, glazbena pratnja Marko </w:t>
      </w:r>
      <w:proofErr w:type="spellStart"/>
      <w:r w:rsidRPr="008B7046">
        <w:rPr>
          <w:sz w:val="24"/>
          <w:szCs w:val="24"/>
        </w:rPr>
        <w:t>Vucković</w:t>
      </w:r>
      <w:proofErr w:type="spellEnd"/>
      <w:r w:rsidRPr="008B7046">
        <w:rPr>
          <w:sz w:val="24"/>
          <w:szCs w:val="24"/>
        </w:rPr>
        <w:t xml:space="preserve">, gitara </w:t>
      </w:r>
    </w:p>
    <w:p w14:paraId="6268F8FF" w14:textId="77777777" w:rsidR="004A66E6" w:rsidRPr="008B7046" w:rsidRDefault="004A66E6" w:rsidP="008B7046">
      <w:pPr>
        <w:rPr>
          <w:sz w:val="24"/>
          <w:szCs w:val="24"/>
        </w:rPr>
      </w:pPr>
      <w:r w:rsidRPr="008B7046">
        <w:rPr>
          <w:sz w:val="24"/>
          <w:szCs w:val="24"/>
        </w:rPr>
        <w:t xml:space="preserve">2. - 14. 6. - Prolaz hrvatskih pjesnika i Samoborski muzej PRIČA O CRVENOJ JABUCI - vođena grupna šetnja i radionica za djecu, suradnja sa Samoborskim muzejom </w:t>
      </w:r>
    </w:p>
    <w:p w14:paraId="5ED9079C" w14:textId="77777777" w:rsidR="004A66E6" w:rsidRPr="008B7046" w:rsidRDefault="004A66E6" w:rsidP="008B7046">
      <w:pPr>
        <w:rPr>
          <w:sz w:val="24"/>
          <w:szCs w:val="24"/>
        </w:rPr>
      </w:pPr>
      <w:r w:rsidRPr="008B7046">
        <w:rPr>
          <w:sz w:val="24"/>
          <w:szCs w:val="24"/>
        </w:rPr>
        <w:t xml:space="preserve">1. 6., četvrtak, 19h – Gradska knjižnica Samobor, Odjel za odrasle UVOD U POEZIJU – razgovor o poeziji i čitanje stihova po izboru Jadranke Brnčić i Milana </w:t>
      </w:r>
      <w:proofErr w:type="spellStart"/>
      <w:r w:rsidRPr="008B7046">
        <w:rPr>
          <w:sz w:val="24"/>
          <w:szCs w:val="24"/>
        </w:rPr>
        <w:t>Žegarca</w:t>
      </w:r>
      <w:proofErr w:type="spellEnd"/>
      <w:r w:rsidRPr="008B7046">
        <w:rPr>
          <w:sz w:val="24"/>
          <w:szCs w:val="24"/>
        </w:rPr>
        <w:t xml:space="preserve">, organizator GKS </w:t>
      </w:r>
    </w:p>
    <w:p w14:paraId="4705C882" w14:textId="77777777" w:rsidR="004A66E6" w:rsidRPr="008B7046" w:rsidRDefault="004A66E6" w:rsidP="008B7046">
      <w:pPr>
        <w:rPr>
          <w:sz w:val="24"/>
          <w:szCs w:val="24"/>
        </w:rPr>
      </w:pPr>
      <w:r w:rsidRPr="008B7046">
        <w:rPr>
          <w:sz w:val="24"/>
          <w:szCs w:val="24"/>
        </w:rPr>
        <w:t xml:space="preserve">7. 6. - 9. 7., srijeda u 20h otvorenje izložbe RUŽA I IVAN MEŠTROVIĆ – PRIČA O LJUBAVI, PRIJATELJSTVU I UMJETNOSTI – Galerija Prica </w:t>
      </w:r>
    </w:p>
    <w:p w14:paraId="43E9FF17" w14:textId="77777777" w:rsidR="004A66E6" w:rsidRPr="008B7046" w:rsidRDefault="004A66E6" w:rsidP="008B7046">
      <w:pPr>
        <w:rPr>
          <w:sz w:val="24"/>
          <w:szCs w:val="24"/>
        </w:rPr>
      </w:pPr>
      <w:r w:rsidRPr="008B7046">
        <w:rPr>
          <w:sz w:val="24"/>
          <w:szCs w:val="24"/>
        </w:rPr>
        <w:t xml:space="preserve">10. i 11. 6., subota i nedjelja, 20h - Pop Up Art kino - Filmska projekcija - NERUDA, drama </w:t>
      </w:r>
    </w:p>
    <w:p w14:paraId="02EBE35C" w14:textId="77777777" w:rsidR="004A66E6" w:rsidRPr="008B7046" w:rsidRDefault="004A66E6" w:rsidP="008B7046">
      <w:pPr>
        <w:rPr>
          <w:sz w:val="24"/>
          <w:szCs w:val="24"/>
        </w:rPr>
      </w:pPr>
      <w:r w:rsidRPr="008B7046">
        <w:rPr>
          <w:sz w:val="24"/>
          <w:szCs w:val="24"/>
        </w:rPr>
        <w:t>17. 6., nedjelja, Trg Matice hrvatske 6 – 9h - Buđenje uz ljubavnu poeziju – podizanje balonom</w:t>
      </w:r>
    </w:p>
    <w:p w14:paraId="2E7DF745" w14:textId="77777777" w:rsidR="004A66E6" w:rsidRPr="008B7046" w:rsidRDefault="004A66E6" w:rsidP="008B7046">
      <w:pPr>
        <w:rPr>
          <w:sz w:val="24"/>
          <w:szCs w:val="24"/>
        </w:rPr>
      </w:pPr>
      <w:r w:rsidRPr="008B7046">
        <w:rPr>
          <w:sz w:val="24"/>
          <w:szCs w:val="24"/>
        </w:rPr>
        <w:t xml:space="preserve">10 i 12h - Šetnja s Ljubicom - vođena kostimirana šetnja – u suradnji sa Samobor </w:t>
      </w:r>
      <w:proofErr w:type="spellStart"/>
      <w:r w:rsidRPr="008B7046">
        <w:rPr>
          <w:sz w:val="24"/>
          <w:szCs w:val="24"/>
        </w:rPr>
        <w:t>walking</w:t>
      </w:r>
      <w:proofErr w:type="spellEnd"/>
      <w:r w:rsidRPr="008B7046">
        <w:rPr>
          <w:sz w:val="24"/>
          <w:szCs w:val="24"/>
        </w:rPr>
        <w:t xml:space="preserve"> </w:t>
      </w:r>
      <w:proofErr w:type="spellStart"/>
      <w:r w:rsidRPr="008B7046">
        <w:rPr>
          <w:sz w:val="24"/>
          <w:szCs w:val="24"/>
        </w:rPr>
        <w:t>tours</w:t>
      </w:r>
      <w:proofErr w:type="spellEnd"/>
      <w:r w:rsidRPr="008B7046">
        <w:rPr>
          <w:sz w:val="24"/>
          <w:szCs w:val="24"/>
        </w:rPr>
        <w:t xml:space="preserve"> (početna točka Kino Samobor, nije potrebna prijava) </w:t>
      </w:r>
    </w:p>
    <w:p w14:paraId="3183EA69" w14:textId="77777777" w:rsidR="004A66E6" w:rsidRPr="008B7046" w:rsidRDefault="004A66E6" w:rsidP="008B7046">
      <w:pPr>
        <w:rPr>
          <w:sz w:val="24"/>
          <w:szCs w:val="24"/>
        </w:rPr>
      </w:pPr>
      <w:r w:rsidRPr="008B7046">
        <w:rPr>
          <w:sz w:val="24"/>
          <w:szCs w:val="24"/>
        </w:rPr>
        <w:t xml:space="preserve">Zagrebački vergl – popularna glazba prošlog stoljeća, verglaša Hadžija </w:t>
      </w:r>
    </w:p>
    <w:p w14:paraId="2CC48E8B" w14:textId="77777777" w:rsidR="004A66E6" w:rsidRPr="008B7046" w:rsidRDefault="004A66E6" w:rsidP="008B7046">
      <w:pPr>
        <w:rPr>
          <w:sz w:val="24"/>
          <w:szCs w:val="24"/>
        </w:rPr>
      </w:pPr>
      <w:proofErr w:type="spellStart"/>
      <w:r w:rsidRPr="008B7046">
        <w:rPr>
          <w:sz w:val="24"/>
          <w:szCs w:val="24"/>
        </w:rPr>
        <w:t>Cirkultura</w:t>
      </w:r>
      <w:proofErr w:type="spellEnd"/>
      <w:r w:rsidRPr="008B7046">
        <w:rPr>
          <w:sz w:val="24"/>
          <w:szCs w:val="24"/>
        </w:rPr>
        <w:t xml:space="preserve"> – akrobacije 19. st Glazba u prolazu – glazba 19. st </w:t>
      </w:r>
    </w:p>
    <w:p w14:paraId="0B9D4084" w14:textId="77777777" w:rsidR="004A66E6" w:rsidRPr="008B7046" w:rsidRDefault="004A66E6" w:rsidP="008B7046">
      <w:pPr>
        <w:rPr>
          <w:sz w:val="24"/>
          <w:szCs w:val="24"/>
        </w:rPr>
      </w:pPr>
      <w:r w:rsidRPr="008B7046">
        <w:rPr>
          <w:sz w:val="24"/>
          <w:szCs w:val="24"/>
        </w:rPr>
        <w:t xml:space="preserve">10 -12h – Slikam ti stih - radionica slikanja stihova s ploča iz Prolaza hrvatskih pjesnika, za školsku djecu, suradnja s Plavim borom </w:t>
      </w:r>
    </w:p>
    <w:p w14:paraId="2AC0CF83" w14:textId="77777777" w:rsidR="004A66E6" w:rsidRPr="008B7046" w:rsidRDefault="004A66E6" w:rsidP="008B7046">
      <w:pPr>
        <w:rPr>
          <w:sz w:val="24"/>
          <w:szCs w:val="24"/>
        </w:rPr>
      </w:pPr>
      <w:r w:rsidRPr="008B7046">
        <w:rPr>
          <w:sz w:val="24"/>
          <w:szCs w:val="24"/>
        </w:rPr>
        <w:t xml:space="preserve">10h – 12h – Bunkerov </w:t>
      </w:r>
      <w:proofErr w:type="spellStart"/>
      <w:r w:rsidRPr="008B7046">
        <w:rPr>
          <w:sz w:val="24"/>
          <w:szCs w:val="24"/>
        </w:rPr>
        <w:t>stihodvoboj</w:t>
      </w:r>
      <w:proofErr w:type="spellEnd"/>
      <w:r w:rsidRPr="008B7046">
        <w:rPr>
          <w:sz w:val="24"/>
          <w:szCs w:val="24"/>
        </w:rPr>
        <w:t xml:space="preserve"> - jedan na jedan, iskušajte svoje znanje o ljubavnoj poeziji </w:t>
      </w:r>
    </w:p>
    <w:p w14:paraId="2050C6F1" w14:textId="77777777" w:rsidR="004A66E6" w:rsidRPr="008B7046" w:rsidRDefault="004A66E6" w:rsidP="008B7046">
      <w:pPr>
        <w:rPr>
          <w:sz w:val="24"/>
          <w:szCs w:val="24"/>
          <w:u w:val="single"/>
        </w:rPr>
      </w:pPr>
      <w:r w:rsidRPr="008B7046">
        <w:rPr>
          <w:sz w:val="24"/>
          <w:szCs w:val="24"/>
          <w:u w:val="single"/>
        </w:rPr>
        <w:t xml:space="preserve">GLAVNI PROGRAM: </w:t>
      </w:r>
    </w:p>
    <w:p w14:paraId="55ECCB17" w14:textId="77777777" w:rsidR="004A66E6" w:rsidRPr="008B7046" w:rsidRDefault="004A66E6" w:rsidP="008B7046">
      <w:pPr>
        <w:rPr>
          <w:sz w:val="24"/>
          <w:szCs w:val="24"/>
        </w:rPr>
      </w:pPr>
      <w:r w:rsidRPr="008B7046">
        <w:rPr>
          <w:sz w:val="24"/>
          <w:szCs w:val="24"/>
        </w:rPr>
        <w:lastRenderedPageBreak/>
        <w:t xml:space="preserve">15. 6., četvrtak, 19 sati - Trg Matice hrvatske ROŽE ZA LJUBICU - večer mladih hrvatskih pjesnika u izboru Gorana </w:t>
      </w:r>
      <w:proofErr w:type="spellStart"/>
      <w:r w:rsidRPr="008B7046">
        <w:rPr>
          <w:sz w:val="24"/>
          <w:szCs w:val="24"/>
        </w:rPr>
        <w:t>Čolakhodžića</w:t>
      </w:r>
      <w:proofErr w:type="spellEnd"/>
      <w:r w:rsidRPr="008B7046">
        <w:rPr>
          <w:sz w:val="24"/>
          <w:szCs w:val="24"/>
        </w:rPr>
        <w:t xml:space="preserve">, glazba </w:t>
      </w:r>
      <w:proofErr w:type="spellStart"/>
      <w:r w:rsidRPr="008B7046">
        <w:rPr>
          <w:sz w:val="24"/>
          <w:szCs w:val="24"/>
        </w:rPr>
        <w:t>Dunjaluk</w:t>
      </w:r>
      <w:proofErr w:type="spellEnd"/>
      <w:r w:rsidRPr="008B7046">
        <w:rPr>
          <w:sz w:val="24"/>
          <w:szCs w:val="24"/>
        </w:rPr>
        <w:t xml:space="preserve"> </w:t>
      </w:r>
    </w:p>
    <w:p w14:paraId="78380C64" w14:textId="77777777" w:rsidR="004A66E6" w:rsidRPr="008B7046" w:rsidRDefault="004A66E6" w:rsidP="008B7046">
      <w:pPr>
        <w:rPr>
          <w:sz w:val="24"/>
          <w:szCs w:val="24"/>
        </w:rPr>
      </w:pPr>
      <w:r w:rsidRPr="008B7046">
        <w:rPr>
          <w:sz w:val="24"/>
          <w:szCs w:val="24"/>
        </w:rPr>
        <w:t xml:space="preserve">16. 6., petak, 18 sati – Galerija Prica GOST (I) ONA KOD VRAZA - pjesnička večer Ogranka Matice hrvatske Samobor i njihovih gostiju uz nastup Filipa </w:t>
      </w:r>
      <w:proofErr w:type="spellStart"/>
      <w:r w:rsidRPr="008B7046">
        <w:rPr>
          <w:sz w:val="24"/>
          <w:szCs w:val="24"/>
        </w:rPr>
        <w:t>Dražine</w:t>
      </w:r>
      <w:proofErr w:type="spellEnd"/>
      <w:r w:rsidRPr="008B7046">
        <w:rPr>
          <w:sz w:val="24"/>
          <w:szCs w:val="24"/>
        </w:rPr>
        <w:t xml:space="preserve"> i Marina Rimca </w:t>
      </w:r>
    </w:p>
    <w:p w14:paraId="19404CC5" w14:textId="77777777" w:rsidR="004A66E6" w:rsidRPr="008B7046" w:rsidRDefault="004A66E6" w:rsidP="008B7046">
      <w:pPr>
        <w:rPr>
          <w:sz w:val="24"/>
          <w:szCs w:val="24"/>
        </w:rPr>
      </w:pPr>
      <w:r w:rsidRPr="008B7046">
        <w:rPr>
          <w:sz w:val="24"/>
          <w:szCs w:val="24"/>
        </w:rPr>
        <w:t xml:space="preserve">17. 6., subota, 17 sati - Prolaz hrvatskih pjesnika SUSRET PJESNIKA NA LJUBIČINOM GROBU - svečano otkrivanje ploče sa stihovima Sonje Manojlović 17. 6., subota, 18 sati - Trg Matice hrvatske 34. VEČER HRVATSKE LJUBAVNE POEZIJE - stihove govore poznati hrvatski pjesnici uz glazbu At </w:t>
      </w:r>
      <w:proofErr w:type="spellStart"/>
      <w:r w:rsidRPr="008B7046">
        <w:rPr>
          <w:sz w:val="24"/>
          <w:szCs w:val="24"/>
        </w:rPr>
        <w:t>Ease</w:t>
      </w:r>
      <w:proofErr w:type="spellEnd"/>
      <w:r w:rsidRPr="008B7046">
        <w:rPr>
          <w:sz w:val="24"/>
          <w:szCs w:val="24"/>
        </w:rPr>
        <w:t xml:space="preserve"> (Željka </w:t>
      </w:r>
      <w:proofErr w:type="spellStart"/>
      <w:r w:rsidRPr="008B7046">
        <w:rPr>
          <w:sz w:val="24"/>
          <w:szCs w:val="24"/>
        </w:rPr>
        <w:t>Veverec</w:t>
      </w:r>
      <w:proofErr w:type="spellEnd"/>
      <w:r w:rsidRPr="008B7046">
        <w:rPr>
          <w:sz w:val="24"/>
          <w:szCs w:val="24"/>
        </w:rPr>
        <w:t xml:space="preserve">, Toni </w:t>
      </w:r>
      <w:proofErr w:type="spellStart"/>
      <w:r w:rsidRPr="008B7046">
        <w:rPr>
          <w:sz w:val="24"/>
          <w:szCs w:val="24"/>
        </w:rPr>
        <w:t>Starešinić</w:t>
      </w:r>
      <w:proofErr w:type="spellEnd"/>
      <w:r w:rsidRPr="008B7046">
        <w:rPr>
          <w:sz w:val="24"/>
          <w:szCs w:val="24"/>
        </w:rPr>
        <w:t>, Đuro Dobranić) Promocija Zbirke hrvatske ljubavne poezije (2023.) Ulaz na sva događanja besplatan.</w:t>
      </w:r>
    </w:p>
    <w:p w14:paraId="52CDDF88" w14:textId="77777777" w:rsidR="004A66E6" w:rsidRPr="008B7046" w:rsidRDefault="004A66E6" w:rsidP="008B7046">
      <w:pPr>
        <w:rPr>
          <w:sz w:val="24"/>
          <w:szCs w:val="24"/>
        </w:rPr>
      </w:pPr>
    </w:p>
    <w:p w14:paraId="3F054690" w14:textId="77777777" w:rsidR="004A66E6" w:rsidRPr="008B7046" w:rsidRDefault="004A66E6" w:rsidP="008B7046">
      <w:pPr>
        <w:rPr>
          <w:sz w:val="24"/>
          <w:szCs w:val="24"/>
        </w:rPr>
      </w:pPr>
      <w:r w:rsidRPr="008B7046">
        <w:rPr>
          <w:sz w:val="24"/>
          <w:szCs w:val="24"/>
        </w:rPr>
        <w:t xml:space="preserve">U 2023. godini na programu Rože za Ljubicu sudjelovali su mladi nagrađivani pjesnici Silba </w:t>
      </w:r>
      <w:proofErr w:type="spellStart"/>
      <w:r w:rsidRPr="008B7046">
        <w:rPr>
          <w:sz w:val="24"/>
          <w:szCs w:val="24"/>
        </w:rPr>
        <w:t>Ljutak</w:t>
      </w:r>
      <w:proofErr w:type="spellEnd"/>
      <w:r w:rsidRPr="008B7046">
        <w:rPr>
          <w:sz w:val="24"/>
          <w:szCs w:val="24"/>
        </w:rPr>
        <w:t xml:space="preserve">, Nikola Serdar, Goran </w:t>
      </w:r>
      <w:proofErr w:type="spellStart"/>
      <w:r w:rsidRPr="008B7046">
        <w:rPr>
          <w:sz w:val="24"/>
          <w:szCs w:val="24"/>
        </w:rPr>
        <w:t>Čolakhodžić</w:t>
      </w:r>
      <w:proofErr w:type="spellEnd"/>
      <w:r w:rsidRPr="008B7046">
        <w:rPr>
          <w:sz w:val="24"/>
          <w:szCs w:val="24"/>
        </w:rPr>
        <w:t xml:space="preserve"> i Patrik </w:t>
      </w:r>
      <w:proofErr w:type="spellStart"/>
      <w:r w:rsidRPr="008B7046">
        <w:rPr>
          <w:sz w:val="24"/>
          <w:szCs w:val="24"/>
        </w:rPr>
        <w:t>Gregurec</w:t>
      </w:r>
      <w:proofErr w:type="spellEnd"/>
      <w:r w:rsidRPr="008B7046">
        <w:rPr>
          <w:sz w:val="24"/>
          <w:szCs w:val="24"/>
        </w:rPr>
        <w:t xml:space="preserve">, dok su na završnoj pjesničkoj večeri sudjelovali mnogobrojni renomirani pjesnici ( </w:t>
      </w:r>
      <w:proofErr w:type="spellStart"/>
      <w:r w:rsidRPr="008B7046">
        <w:rPr>
          <w:sz w:val="24"/>
          <w:szCs w:val="24"/>
        </w:rPr>
        <w:t>Alfirević</w:t>
      </w:r>
      <w:proofErr w:type="spellEnd"/>
      <w:r w:rsidRPr="008B7046">
        <w:rPr>
          <w:sz w:val="24"/>
          <w:szCs w:val="24"/>
        </w:rPr>
        <w:t xml:space="preserve"> </w:t>
      </w:r>
      <w:proofErr w:type="spellStart"/>
      <w:r w:rsidRPr="008B7046">
        <w:rPr>
          <w:sz w:val="24"/>
          <w:szCs w:val="24"/>
        </w:rPr>
        <w:t>Acija</w:t>
      </w:r>
      <w:proofErr w:type="spellEnd"/>
      <w:r w:rsidRPr="008B7046">
        <w:rPr>
          <w:sz w:val="24"/>
          <w:szCs w:val="24"/>
        </w:rPr>
        <w:t xml:space="preserve">, Brkan Božica, Burazer Diana, </w:t>
      </w:r>
      <w:proofErr w:type="spellStart"/>
      <w:r w:rsidRPr="008B7046">
        <w:rPr>
          <w:sz w:val="24"/>
          <w:szCs w:val="24"/>
        </w:rPr>
        <w:t>Grijak</w:t>
      </w:r>
      <w:proofErr w:type="spellEnd"/>
      <w:r w:rsidRPr="008B7046">
        <w:rPr>
          <w:sz w:val="24"/>
          <w:szCs w:val="24"/>
        </w:rPr>
        <w:t xml:space="preserve"> Cvijeta, Horvat Ana (Jasna </w:t>
      </w:r>
      <w:proofErr w:type="spellStart"/>
      <w:r w:rsidRPr="008B7046">
        <w:rPr>
          <w:sz w:val="24"/>
          <w:szCs w:val="24"/>
        </w:rPr>
        <w:t>Palčec</w:t>
      </w:r>
      <w:proofErr w:type="spellEnd"/>
      <w:r w:rsidRPr="008B7046">
        <w:rPr>
          <w:sz w:val="24"/>
          <w:szCs w:val="24"/>
        </w:rPr>
        <w:t xml:space="preserve">), </w:t>
      </w:r>
      <w:proofErr w:type="spellStart"/>
      <w:r w:rsidRPr="008B7046">
        <w:rPr>
          <w:sz w:val="24"/>
          <w:szCs w:val="24"/>
        </w:rPr>
        <w:t>Kavelj</w:t>
      </w:r>
      <w:proofErr w:type="spellEnd"/>
      <w:r w:rsidRPr="008B7046">
        <w:rPr>
          <w:sz w:val="24"/>
          <w:szCs w:val="24"/>
        </w:rPr>
        <w:t xml:space="preserve"> Mate, Keglević Toni, Kristić Nikola, </w:t>
      </w:r>
      <w:proofErr w:type="spellStart"/>
      <w:r w:rsidRPr="008B7046">
        <w:rPr>
          <w:sz w:val="24"/>
          <w:szCs w:val="24"/>
        </w:rPr>
        <w:t>Orak</w:t>
      </w:r>
      <w:proofErr w:type="spellEnd"/>
      <w:r w:rsidRPr="008B7046">
        <w:rPr>
          <w:sz w:val="24"/>
          <w:szCs w:val="24"/>
        </w:rPr>
        <w:t xml:space="preserve"> Tugomir, Šešelj Stjepan, Šimunić Zrinko, Vrabec Predrag, </w:t>
      </w:r>
      <w:proofErr w:type="spellStart"/>
      <w:r w:rsidRPr="008B7046">
        <w:rPr>
          <w:sz w:val="24"/>
          <w:szCs w:val="24"/>
        </w:rPr>
        <w:t>Zekanović</w:t>
      </w:r>
      <w:proofErr w:type="spellEnd"/>
      <w:r w:rsidRPr="008B7046">
        <w:rPr>
          <w:sz w:val="24"/>
          <w:szCs w:val="24"/>
        </w:rPr>
        <w:t xml:space="preserve"> Tomislav, Zubović Sonja, Žitnik Davorin Žito, i dr.).</w:t>
      </w:r>
    </w:p>
    <w:p w14:paraId="4870DA34" w14:textId="77777777" w:rsidR="004A66E6" w:rsidRPr="008B7046" w:rsidRDefault="004A66E6" w:rsidP="008B7046">
      <w:pPr>
        <w:rPr>
          <w:sz w:val="24"/>
          <w:szCs w:val="24"/>
        </w:rPr>
      </w:pPr>
      <w:r w:rsidRPr="008B7046">
        <w:rPr>
          <w:sz w:val="24"/>
          <w:szCs w:val="24"/>
        </w:rPr>
        <w:t>U realizaciji Festivala surađivali smo s Društvom hrvatskih književnika, Vijećem slovenske nacionalne manjine Grada Zagreba, Samoborskim muzejom, Gradskom knjižnicom Samobor, samoborskim srednjim školama, TZ Samobor, Ogrankom Matice hrvatske Samobor, Plavim borom, Centrom za mlade Bunker. Ove smo godine dogovorili i nove programske suradnje (</w:t>
      </w:r>
      <w:proofErr w:type="spellStart"/>
      <w:r w:rsidRPr="008B7046">
        <w:rPr>
          <w:sz w:val="24"/>
          <w:szCs w:val="24"/>
        </w:rPr>
        <w:t>Cirkultura</w:t>
      </w:r>
      <w:proofErr w:type="spellEnd"/>
      <w:r w:rsidRPr="008B7046">
        <w:rPr>
          <w:sz w:val="24"/>
          <w:szCs w:val="24"/>
        </w:rPr>
        <w:t>, Knjižnica Brežice, Udruga Oživljena povijest), koje su se pokazale vrlo atraktivne i privukle dodatan broj novih posjetitelja festivala.</w:t>
      </w:r>
    </w:p>
    <w:p w14:paraId="2C6FD934" w14:textId="77777777" w:rsidR="004A66E6" w:rsidRPr="008B7046" w:rsidRDefault="004A66E6" w:rsidP="008B7046">
      <w:pPr>
        <w:rPr>
          <w:sz w:val="24"/>
          <w:szCs w:val="24"/>
        </w:rPr>
      </w:pPr>
      <w:r w:rsidRPr="008B7046">
        <w:rPr>
          <w:sz w:val="24"/>
          <w:szCs w:val="24"/>
        </w:rPr>
        <w:t>Uz dodatnu podršku Grada Samobora programski je festival obogaćen novim sadržajima za široku publiku -  sudjelovanje kostimiranih povijesnih likova i glazba na nekoliko lokacija u centru Grada, buđenje uz poeziju i glazbu balonom na vrući zrak, likovne radionice – slikanje stihova iz Prolaza hrvatskih pjesnika, stručne vođene šetnje centrom Samobora, vezane za povijest festivala i njegovu okosnicu, koje su sve dodatno povećale posjećenost festivala, njegovu prepoznatljivost i atraktivnost. Zbog svega navedenog, manifestacija je 2023. godine bila i dodatno medijski popraćena.</w:t>
      </w:r>
    </w:p>
    <w:p w14:paraId="59EC7156" w14:textId="77777777" w:rsidR="004A66E6" w:rsidRPr="008B7046" w:rsidRDefault="004A66E6" w:rsidP="008B7046">
      <w:pPr>
        <w:rPr>
          <w:sz w:val="24"/>
          <w:szCs w:val="24"/>
        </w:rPr>
      </w:pPr>
      <w:r w:rsidRPr="008B7046">
        <w:rPr>
          <w:sz w:val="24"/>
          <w:szCs w:val="24"/>
        </w:rPr>
        <w:t xml:space="preserve">Ukupan broj posjetitelja programa: 705 </w:t>
      </w:r>
    </w:p>
    <w:p w14:paraId="5EC4DB17" w14:textId="77777777" w:rsidR="004A66E6" w:rsidRPr="008B7046" w:rsidRDefault="004A66E6" w:rsidP="008B7046">
      <w:pPr>
        <w:rPr>
          <w:sz w:val="24"/>
          <w:szCs w:val="24"/>
        </w:rPr>
      </w:pPr>
      <w:r w:rsidRPr="008B7046">
        <w:rPr>
          <w:sz w:val="24"/>
          <w:szCs w:val="24"/>
        </w:rPr>
        <w:t>Kako bi privukli što veći broj posjetitelja, u 2023. godini smo organizirali i dodatne promotivne aktivnosti:</w:t>
      </w:r>
    </w:p>
    <w:p w14:paraId="4115DBF2" w14:textId="77777777" w:rsidR="004A66E6" w:rsidRPr="008B7046" w:rsidRDefault="004A66E6" w:rsidP="008B7046">
      <w:pPr>
        <w:pStyle w:val="Odlomakpopisa"/>
        <w:numPr>
          <w:ilvl w:val="0"/>
          <w:numId w:val="20"/>
        </w:numPr>
        <w:spacing w:after="160"/>
        <w:rPr>
          <w:sz w:val="24"/>
          <w:szCs w:val="24"/>
        </w:rPr>
      </w:pPr>
      <w:r w:rsidRPr="008B7046">
        <w:rPr>
          <w:sz w:val="24"/>
          <w:szCs w:val="24"/>
        </w:rPr>
        <w:t xml:space="preserve">postavljanjem zastava velikih formata sa stihovima postavljenim na zgrade u centru grada </w:t>
      </w:r>
    </w:p>
    <w:p w14:paraId="7EA39D8A" w14:textId="77777777" w:rsidR="004A66E6" w:rsidRPr="008B7046" w:rsidRDefault="004A66E6" w:rsidP="008B7046">
      <w:pPr>
        <w:pStyle w:val="Odlomakpopisa"/>
        <w:numPr>
          <w:ilvl w:val="0"/>
          <w:numId w:val="20"/>
        </w:numPr>
        <w:spacing w:after="160"/>
        <w:rPr>
          <w:sz w:val="24"/>
          <w:szCs w:val="24"/>
        </w:rPr>
      </w:pPr>
      <w:r w:rsidRPr="008B7046">
        <w:rPr>
          <w:sz w:val="24"/>
          <w:szCs w:val="24"/>
        </w:rPr>
        <w:t xml:space="preserve">postavljanje plakati i  jumbo plakati na području grada, </w:t>
      </w:r>
    </w:p>
    <w:p w14:paraId="65DFB409" w14:textId="77777777" w:rsidR="004A66E6" w:rsidRPr="008B7046" w:rsidRDefault="004A66E6" w:rsidP="008B7046">
      <w:pPr>
        <w:pStyle w:val="Odlomakpopisa"/>
        <w:numPr>
          <w:ilvl w:val="0"/>
          <w:numId w:val="20"/>
        </w:numPr>
        <w:spacing w:after="160"/>
        <w:rPr>
          <w:sz w:val="24"/>
          <w:szCs w:val="24"/>
        </w:rPr>
      </w:pPr>
      <w:r w:rsidRPr="008B7046">
        <w:rPr>
          <w:sz w:val="24"/>
          <w:szCs w:val="24"/>
        </w:rPr>
        <w:t xml:space="preserve">sudjelovanje u radijskim i televizijskim emisijama o kulturi (Dobro jutro Hrvatska, Pola ure kulture), </w:t>
      </w:r>
    </w:p>
    <w:p w14:paraId="520AB5AE" w14:textId="77777777" w:rsidR="004A66E6" w:rsidRPr="008B7046" w:rsidRDefault="004A66E6" w:rsidP="008B7046">
      <w:pPr>
        <w:pStyle w:val="Odlomakpopisa"/>
        <w:numPr>
          <w:ilvl w:val="0"/>
          <w:numId w:val="20"/>
        </w:numPr>
        <w:spacing w:after="160"/>
        <w:rPr>
          <w:sz w:val="24"/>
          <w:szCs w:val="24"/>
        </w:rPr>
      </w:pPr>
      <w:r w:rsidRPr="008B7046">
        <w:rPr>
          <w:sz w:val="24"/>
          <w:szCs w:val="24"/>
        </w:rPr>
        <w:t>kontinuirano promoviranje festival na FB stranici Vrazova Ljubica,  FB stranici POU Samobor i Interne stranici.</w:t>
      </w:r>
    </w:p>
    <w:p w14:paraId="7FE8AA13" w14:textId="77777777" w:rsidR="004A66E6" w:rsidRPr="008B7046" w:rsidRDefault="004A66E6" w:rsidP="008B7046">
      <w:pPr>
        <w:rPr>
          <w:b/>
          <w:sz w:val="24"/>
          <w:szCs w:val="24"/>
        </w:rPr>
      </w:pPr>
    </w:p>
    <w:p w14:paraId="1BD1A140" w14:textId="77777777" w:rsidR="004A66E6" w:rsidRPr="008B7046" w:rsidRDefault="004A66E6" w:rsidP="008B7046">
      <w:pPr>
        <w:rPr>
          <w:bCs/>
          <w:sz w:val="24"/>
          <w:szCs w:val="24"/>
        </w:rPr>
      </w:pPr>
      <w:r w:rsidRPr="008B7046">
        <w:rPr>
          <w:bCs/>
          <w:sz w:val="24"/>
          <w:szCs w:val="24"/>
        </w:rPr>
        <w:t xml:space="preserve">Kako bi dodatno promovirali festival, održano je 21.3. po treći puta događanje </w:t>
      </w:r>
      <w:r w:rsidRPr="008B7046">
        <w:rPr>
          <w:b/>
          <w:sz w:val="24"/>
          <w:szCs w:val="24"/>
        </w:rPr>
        <w:t>Poezija u prolazu</w:t>
      </w:r>
      <w:r w:rsidRPr="008B7046">
        <w:rPr>
          <w:bCs/>
          <w:sz w:val="24"/>
          <w:szCs w:val="24"/>
        </w:rPr>
        <w:t>, u</w:t>
      </w:r>
      <w:r w:rsidRPr="008B7046">
        <w:rPr>
          <w:sz w:val="24"/>
          <w:szCs w:val="24"/>
        </w:rPr>
        <w:t xml:space="preserve"> suradnji s Ogrankom Matice hrvatske u Samoboru, povodom Svjetskog dana poezije i obljetnice rođenje Josipa </w:t>
      </w:r>
      <w:proofErr w:type="spellStart"/>
      <w:r w:rsidRPr="008B7046">
        <w:rPr>
          <w:sz w:val="24"/>
          <w:szCs w:val="24"/>
        </w:rPr>
        <w:t>Prudeusa</w:t>
      </w:r>
      <w:proofErr w:type="spellEnd"/>
      <w:r w:rsidRPr="008B7046">
        <w:rPr>
          <w:sz w:val="24"/>
          <w:szCs w:val="24"/>
        </w:rPr>
        <w:t xml:space="preserve">.  Članovi Ogranka Matice Hrvatske Samobor čitali su svoje pjesme, a pročitana je i pjesma Josipa </w:t>
      </w:r>
      <w:r w:rsidRPr="008B7046">
        <w:rPr>
          <w:sz w:val="24"/>
          <w:szCs w:val="24"/>
        </w:rPr>
        <w:lastRenderedPageBreak/>
        <w:t xml:space="preserve">Jože </w:t>
      </w:r>
      <w:proofErr w:type="spellStart"/>
      <w:r w:rsidRPr="008B7046">
        <w:rPr>
          <w:sz w:val="24"/>
          <w:szCs w:val="24"/>
        </w:rPr>
        <w:t>Prudeusa</w:t>
      </w:r>
      <w:proofErr w:type="spellEnd"/>
      <w:r w:rsidRPr="008B7046">
        <w:rPr>
          <w:sz w:val="24"/>
          <w:szCs w:val="24"/>
        </w:rPr>
        <w:t>, začetnika Festivala Vrazova Ljubica. Tijekom jutra održana je radionica za osnovnoškolce na temu poezije.</w:t>
      </w:r>
      <w:r w:rsidRPr="008B7046">
        <w:rPr>
          <w:b/>
          <w:sz w:val="24"/>
          <w:szCs w:val="24"/>
        </w:rPr>
        <w:tab/>
      </w:r>
    </w:p>
    <w:p w14:paraId="5423E1F3" w14:textId="77777777" w:rsidR="004A66E6" w:rsidRPr="008B7046" w:rsidRDefault="004A66E6" w:rsidP="008B7046">
      <w:pPr>
        <w:rPr>
          <w:bCs/>
          <w:sz w:val="24"/>
          <w:szCs w:val="24"/>
        </w:rPr>
      </w:pPr>
      <w:r w:rsidRPr="008B7046">
        <w:rPr>
          <w:bCs/>
          <w:sz w:val="24"/>
          <w:szCs w:val="24"/>
        </w:rPr>
        <w:t>Broj posjetitelja: 35</w:t>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r w:rsidRPr="008B7046">
        <w:rPr>
          <w:bCs/>
          <w:sz w:val="24"/>
          <w:szCs w:val="24"/>
        </w:rPr>
        <w:tab/>
      </w:r>
    </w:p>
    <w:p w14:paraId="7FA00EF9" w14:textId="77777777" w:rsidR="004A66E6" w:rsidRPr="008B7046" w:rsidRDefault="004A66E6" w:rsidP="008B7046">
      <w:pPr>
        <w:rPr>
          <w:rFonts w:eastAsia="Times New Roman" w:cstheme="minorHAnsi"/>
        </w:rPr>
      </w:pPr>
      <w:r w:rsidRPr="008B7046">
        <w:rPr>
          <w:rFonts w:eastAsia="Times New Roman" w:cstheme="minorHAnsi"/>
          <w:sz w:val="24"/>
          <w:szCs w:val="24"/>
        </w:rPr>
        <w:t xml:space="preserve">U zaključku možemo reći da je Festival ljubavne poezije Vrazova Ljubica u Samoboru postao neizostavan dio kulturne baštine, okupljajući pjesnike već trideset i četiri godine u spomen na nesretnu ljubav između Stanka Vraza i Julijane </w:t>
      </w:r>
      <w:proofErr w:type="spellStart"/>
      <w:r w:rsidRPr="008B7046">
        <w:rPr>
          <w:rFonts w:eastAsia="Times New Roman" w:cstheme="minorHAnsi"/>
          <w:sz w:val="24"/>
          <w:szCs w:val="24"/>
        </w:rPr>
        <w:t>Cantilly</w:t>
      </w:r>
      <w:proofErr w:type="spellEnd"/>
      <w:r w:rsidRPr="008B7046">
        <w:rPr>
          <w:rFonts w:eastAsia="Times New Roman" w:cstheme="minorHAnsi"/>
          <w:sz w:val="24"/>
          <w:szCs w:val="24"/>
        </w:rPr>
        <w:t>. Ovaj događaj ne samo da čuva uspomenu na prošlu ljubav, već i pruža priliku suvremenim pjesnicima da izraze svoje emocije kroz neobjavljene ljubavne stihove, čineći Samobor gradom pjesnika i mjestom gdje se ljubav pretače u riječi.</w:t>
      </w:r>
    </w:p>
    <w:p w14:paraId="3A6B75A5" w14:textId="77777777" w:rsidR="004A66E6" w:rsidRPr="008B7046" w:rsidRDefault="004A66E6" w:rsidP="008B7046">
      <w:pPr>
        <w:rPr>
          <w:rFonts w:eastAsia="Times New Roman" w:cstheme="minorHAnsi"/>
        </w:rPr>
      </w:pPr>
      <w:r w:rsidRPr="008B7046">
        <w:rPr>
          <w:rFonts w:eastAsia="Times New Roman" w:cstheme="minorHAnsi"/>
          <w:sz w:val="24"/>
          <w:szCs w:val="24"/>
        </w:rPr>
        <w:t xml:space="preserve">Uz sve navedeno, posebno je vrijedno istaknuti da se tijekom godina Festival ljubavne poezije Vrazova Ljubica u Samoboru nije samo održao kao tradicionalna kulturna manifestacija, već je i zabilježio kontinuirani rast broja sudionika i posjetitelja. Sve veći interes javnosti svjedoči o tome kako ljubav prema poeziji i spomen na </w:t>
      </w:r>
      <w:proofErr w:type="spellStart"/>
      <w:r w:rsidRPr="008B7046">
        <w:rPr>
          <w:rFonts w:eastAsia="Times New Roman" w:cstheme="minorHAnsi"/>
          <w:sz w:val="24"/>
          <w:szCs w:val="24"/>
        </w:rPr>
        <w:t>Vrazovu</w:t>
      </w:r>
      <w:proofErr w:type="spellEnd"/>
      <w:r w:rsidRPr="008B7046">
        <w:rPr>
          <w:rFonts w:eastAsia="Times New Roman" w:cstheme="minorHAnsi"/>
          <w:sz w:val="24"/>
          <w:szCs w:val="24"/>
        </w:rPr>
        <w:t xml:space="preserve"> Ljubicu privlače sve više zaljubljenika u književnost ali i široku publiku, čineći festival još snažnijim izrazom ljubavi prema riječima.</w:t>
      </w:r>
    </w:p>
    <w:p w14:paraId="478D1947" w14:textId="77777777" w:rsidR="004A66E6" w:rsidRPr="008B7046" w:rsidRDefault="004A66E6" w:rsidP="008B7046">
      <w:pPr>
        <w:rPr>
          <w:rFonts w:cstheme="minorHAnsi"/>
          <w:sz w:val="24"/>
          <w:szCs w:val="24"/>
        </w:rPr>
      </w:pPr>
    </w:p>
    <w:p w14:paraId="0E00460C" w14:textId="77777777" w:rsidR="00760BD2" w:rsidRPr="008B7046" w:rsidRDefault="00760BD2" w:rsidP="008B7046">
      <w:pPr>
        <w:rPr>
          <w:rFonts w:cstheme="minorHAnsi"/>
          <w:sz w:val="24"/>
          <w:szCs w:val="24"/>
        </w:rPr>
      </w:pPr>
    </w:p>
    <w:p w14:paraId="64F9FAFF" w14:textId="77777777" w:rsidR="00760BD2" w:rsidRPr="008B7046" w:rsidRDefault="00760BD2" w:rsidP="008B7046">
      <w:pPr>
        <w:rPr>
          <w:rFonts w:cstheme="minorHAnsi"/>
          <w:sz w:val="24"/>
          <w:szCs w:val="24"/>
        </w:rPr>
      </w:pPr>
    </w:p>
    <w:p w14:paraId="2F532B9F" w14:textId="77777777" w:rsidR="00760BD2" w:rsidRPr="008B7046" w:rsidRDefault="00760BD2" w:rsidP="008B7046">
      <w:pPr>
        <w:rPr>
          <w:rFonts w:cstheme="minorHAnsi"/>
          <w:sz w:val="24"/>
          <w:szCs w:val="24"/>
        </w:rPr>
      </w:pPr>
    </w:p>
    <w:p w14:paraId="0F5F5C44" w14:textId="77777777" w:rsidR="00760BD2" w:rsidRPr="008B7046" w:rsidRDefault="00760BD2" w:rsidP="008B7046">
      <w:pPr>
        <w:rPr>
          <w:rFonts w:cstheme="minorHAnsi"/>
          <w:sz w:val="24"/>
          <w:szCs w:val="24"/>
        </w:rPr>
      </w:pPr>
    </w:p>
    <w:p w14:paraId="5207A506" w14:textId="77777777" w:rsidR="00760BD2" w:rsidRPr="008B7046" w:rsidRDefault="00760BD2" w:rsidP="008B7046">
      <w:pPr>
        <w:rPr>
          <w:rFonts w:cstheme="minorHAnsi"/>
          <w:sz w:val="24"/>
          <w:szCs w:val="24"/>
        </w:rPr>
      </w:pPr>
    </w:p>
    <w:p w14:paraId="49CD30C3" w14:textId="77777777" w:rsidR="00760BD2" w:rsidRPr="008B7046" w:rsidRDefault="00760BD2" w:rsidP="008B7046">
      <w:pPr>
        <w:rPr>
          <w:rFonts w:cstheme="minorHAnsi"/>
          <w:sz w:val="24"/>
          <w:szCs w:val="24"/>
        </w:rPr>
      </w:pPr>
    </w:p>
    <w:p w14:paraId="2C819ED3" w14:textId="77777777" w:rsidR="00760BD2" w:rsidRPr="008B7046" w:rsidRDefault="00760BD2" w:rsidP="008B7046">
      <w:pPr>
        <w:rPr>
          <w:rFonts w:cstheme="minorHAnsi"/>
          <w:sz w:val="24"/>
          <w:szCs w:val="24"/>
        </w:rPr>
      </w:pPr>
    </w:p>
    <w:p w14:paraId="7BD074B5" w14:textId="77777777" w:rsidR="00760BD2" w:rsidRPr="008B7046" w:rsidRDefault="00760BD2" w:rsidP="008B7046">
      <w:pPr>
        <w:rPr>
          <w:rFonts w:cstheme="minorHAnsi"/>
          <w:sz w:val="24"/>
          <w:szCs w:val="24"/>
        </w:rPr>
      </w:pPr>
    </w:p>
    <w:p w14:paraId="386B3D45" w14:textId="77777777" w:rsidR="00760BD2" w:rsidRPr="008B7046" w:rsidRDefault="00760BD2" w:rsidP="008B7046">
      <w:pPr>
        <w:rPr>
          <w:rFonts w:cstheme="minorHAnsi"/>
          <w:sz w:val="24"/>
          <w:szCs w:val="24"/>
        </w:rPr>
      </w:pPr>
    </w:p>
    <w:p w14:paraId="65C68B3B" w14:textId="77777777" w:rsidR="00760BD2" w:rsidRPr="008B7046" w:rsidRDefault="00760BD2" w:rsidP="008B7046">
      <w:pPr>
        <w:rPr>
          <w:rFonts w:cstheme="minorHAnsi"/>
          <w:sz w:val="24"/>
          <w:szCs w:val="24"/>
        </w:rPr>
      </w:pPr>
    </w:p>
    <w:p w14:paraId="0289BA74" w14:textId="77777777" w:rsidR="00760BD2" w:rsidRPr="008B7046" w:rsidRDefault="00760BD2" w:rsidP="008B7046">
      <w:pPr>
        <w:rPr>
          <w:rFonts w:cstheme="minorHAnsi"/>
          <w:sz w:val="24"/>
          <w:szCs w:val="24"/>
        </w:rPr>
      </w:pPr>
    </w:p>
    <w:p w14:paraId="2F9AD985" w14:textId="77777777" w:rsidR="00760BD2" w:rsidRPr="008B7046" w:rsidRDefault="00760BD2" w:rsidP="008B7046">
      <w:pPr>
        <w:rPr>
          <w:rFonts w:cstheme="minorHAnsi"/>
          <w:sz w:val="24"/>
          <w:szCs w:val="24"/>
        </w:rPr>
      </w:pPr>
    </w:p>
    <w:p w14:paraId="07292A92" w14:textId="77777777" w:rsidR="00760BD2" w:rsidRPr="008B7046" w:rsidRDefault="00760BD2" w:rsidP="008B7046">
      <w:pPr>
        <w:rPr>
          <w:rFonts w:cstheme="minorHAnsi"/>
          <w:sz w:val="24"/>
          <w:szCs w:val="24"/>
        </w:rPr>
      </w:pPr>
    </w:p>
    <w:p w14:paraId="765A1E51" w14:textId="77777777" w:rsidR="00760BD2" w:rsidRPr="008B7046" w:rsidRDefault="00760BD2" w:rsidP="008B7046">
      <w:pPr>
        <w:rPr>
          <w:rFonts w:cstheme="minorHAnsi"/>
          <w:sz w:val="24"/>
          <w:szCs w:val="24"/>
        </w:rPr>
      </w:pPr>
    </w:p>
    <w:p w14:paraId="30A61255" w14:textId="77777777" w:rsidR="00760BD2" w:rsidRPr="008B7046" w:rsidRDefault="00760BD2" w:rsidP="008B7046">
      <w:pPr>
        <w:rPr>
          <w:rFonts w:cstheme="minorHAnsi"/>
          <w:sz w:val="24"/>
          <w:szCs w:val="24"/>
        </w:rPr>
      </w:pPr>
    </w:p>
    <w:bookmarkEnd w:id="18"/>
    <w:p w14:paraId="2A624E67" w14:textId="77777777" w:rsidR="00C151EC" w:rsidRPr="008B7046" w:rsidRDefault="00C151EC" w:rsidP="008B7046">
      <w:pPr>
        <w:spacing w:after="160"/>
        <w:rPr>
          <w:rFonts w:asciiTheme="majorHAnsi" w:eastAsiaTheme="majorEastAsia" w:hAnsiTheme="majorHAnsi" w:cstheme="majorBidi"/>
          <w:b/>
          <w:bCs/>
          <w:sz w:val="28"/>
          <w:szCs w:val="28"/>
        </w:rPr>
      </w:pPr>
      <w:r w:rsidRPr="008B7046">
        <w:br w:type="page"/>
      </w:r>
    </w:p>
    <w:p w14:paraId="0EB73F17" w14:textId="2E310A3B" w:rsidR="007D5A2B" w:rsidRPr="008B7046" w:rsidRDefault="006D287A" w:rsidP="008B7046">
      <w:pPr>
        <w:pStyle w:val="Naslov1"/>
        <w:rPr>
          <w:color w:val="auto"/>
        </w:rPr>
      </w:pPr>
      <w:bookmarkStart w:id="19" w:name="_Toc161933876"/>
      <w:r w:rsidRPr="008B7046">
        <w:rPr>
          <w:color w:val="auto"/>
        </w:rPr>
        <w:lastRenderedPageBreak/>
        <w:t>GA</w:t>
      </w:r>
      <w:r w:rsidR="007D5A2B" w:rsidRPr="008B7046">
        <w:rPr>
          <w:color w:val="auto"/>
        </w:rPr>
        <w:t>LERIJA PRICA</w:t>
      </w:r>
      <w:bookmarkEnd w:id="19"/>
    </w:p>
    <w:p w14:paraId="38CE2DC0" w14:textId="77777777" w:rsidR="00760BD2" w:rsidRPr="008B7046" w:rsidRDefault="00760BD2" w:rsidP="008B7046">
      <w:pPr>
        <w:jc w:val="both"/>
        <w:rPr>
          <w:rFonts w:cstheme="minorHAnsi"/>
          <w:sz w:val="24"/>
          <w:szCs w:val="24"/>
        </w:rPr>
      </w:pPr>
    </w:p>
    <w:p w14:paraId="76234013" w14:textId="509C9A21" w:rsidR="00694187" w:rsidRPr="008B7046" w:rsidRDefault="00694187" w:rsidP="008B7046">
      <w:pPr>
        <w:rPr>
          <w:rFonts w:cstheme="minorHAnsi"/>
          <w:b/>
          <w:bCs/>
          <w:sz w:val="24"/>
          <w:szCs w:val="24"/>
        </w:rPr>
      </w:pPr>
      <w:r w:rsidRPr="008B7046">
        <w:rPr>
          <w:rFonts w:cstheme="minorHAnsi"/>
          <w:sz w:val="24"/>
          <w:szCs w:val="24"/>
        </w:rPr>
        <w:t xml:space="preserve">Muzejsko-galerijski program u Galeriji Prica i Art </w:t>
      </w:r>
      <w:r w:rsidR="00976798">
        <w:rPr>
          <w:rFonts w:cstheme="minorHAnsi"/>
          <w:sz w:val="24"/>
          <w:szCs w:val="24"/>
        </w:rPr>
        <w:t>R</w:t>
      </w:r>
      <w:r w:rsidRPr="008B7046">
        <w:rPr>
          <w:rFonts w:cstheme="minorHAnsi"/>
          <w:sz w:val="24"/>
          <w:szCs w:val="24"/>
        </w:rPr>
        <w:t xml:space="preserve">oomu Bunker je u 2023. godina bio iznimno bogat i  sadržajan. </w:t>
      </w:r>
      <w:r w:rsidRPr="008B7046">
        <w:rPr>
          <w:rFonts w:cstheme="minorHAnsi"/>
          <w:b/>
          <w:bCs/>
          <w:sz w:val="24"/>
          <w:szCs w:val="24"/>
        </w:rPr>
        <w:t xml:space="preserve">U 3 izložbena prostora (Galerija Prica, Male dvorane Galerije Prica i Art </w:t>
      </w:r>
      <w:r w:rsidR="00976798">
        <w:rPr>
          <w:rFonts w:cstheme="minorHAnsi"/>
          <w:b/>
          <w:bCs/>
          <w:sz w:val="24"/>
          <w:szCs w:val="24"/>
        </w:rPr>
        <w:t>R</w:t>
      </w:r>
      <w:r w:rsidRPr="008B7046">
        <w:rPr>
          <w:rFonts w:cstheme="minorHAnsi"/>
          <w:b/>
          <w:bCs/>
          <w:sz w:val="24"/>
          <w:szCs w:val="24"/>
        </w:rPr>
        <w:t>ooma Centar za mlade Bunker) realizirane su ukupno čak 23 izložbi, 52 radionice koje su pratile izložbe te 21 organizirano vođenje po stalnom postavu i povremenim izložbama. Ukupna posjećenost svih navedenih programa bila je 7.541 posjetitelja, što predstavlja ogroman skok u posjećenosti u odnosu na 2022. godinu kada je ukupno bio 6.121 posjetitelj.</w:t>
      </w:r>
    </w:p>
    <w:p w14:paraId="52BF7FC2" w14:textId="073074E3" w:rsidR="00760BD2" w:rsidRPr="008B7046" w:rsidRDefault="00760BD2" w:rsidP="008B7046">
      <w:pPr>
        <w:jc w:val="both"/>
        <w:rPr>
          <w:rFonts w:cstheme="minorHAnsi"/>
          <w:sz w:val="24"/>
          <w:szCs w:val="24"/>
        </w:rPr>
      </w:pPr>
      <w:r w:rsidRPr="008B7046">
        <w:rPr>
          <w:rFonts w:cstheme="minorHAnsi"/>
          <w:sz w:val="24"/>
          <w:szCs w:val="24"/>
        </w:rPr>
        <w:t>Iako su u nastavku izvješća pobrojane sve aktivnosti Galerija Prica, sukladno naputcima Muzejsko dokumentacijskog centra, ipak želimo na početku izvješća o radu Galerije Prica posebno istaknuti 3 izložbe u 2023. godini</w:t>
      </w:r>
      <w:r w:rsidR="008B7046" w:rsidRPr="008B7046">
        <w:rPr>
          <w:rFonts w:cstheme="minorHAnsi"/>
          <w:sz w:val="24"/>
          <w:szCs w:val="24"/>
        </w:rPr>
        <w:t>:</w:t>
      </w:r>
    </w:p>
    <w:p w14:paraId="4CB8A541" w14:textId="77777777" w:rsidR="00760BD2" w:rsidRPr="008B7046" w:rsidRDefault="00760BD2" w:rsidP="008B7046">
      <w:pPr>
        <w:pStyle w:val="Odlomakpopisa"/>
        <w:numPr>
          <w:ilvl w:val="0"/>
          <w:numId w:val="93"/>
        </w:numPr>
        <w:rPr>
          <w:rFonts w:cstheme="minorHAnsi"/>
          <w:sz w:val="24"/>
          <w:szCs w:val="24"/>
        </w:rPr>
      </w:pPr>
      <w:r w:rsidRPr="008B7046">
        <w:rPr>
          <w:rFonts w:cstheme="minorHAnsi"/>
          <w:b/>
          <w:bCs/>
          <w:sz w:val="24"/>
          <w:szCs w:val="24"/>
        </w:rPr>
        <w:t>Izložba „Ruža i Ivan Meštrović – priča o ljubavi, prijateljstvu i umjetnosti“</w:t>
      </w:r>
      <w:r w:rsidRPr="008B7046">
        <w:rPr>
          <w:rFonts w:cstheme="minorHAnsi"/>
          <w:sz w:val="24"/>
          <w:szCs w:val="24"/>
        </w:rPr>
        <w:t xml:space="preserve"> koju smo realizirali kao dio programa Festivala ljubavne poezije „Vrazova Ljubica“. Radi se o izložbi koja je pobudila izniman interes publike jer je progovarala o manje poznatom životu i djelovanju Meštrovićeve životne suputnice, Ruže Klein. </w:t>
      </w:r>
    </w:p>
    <w:p w14:paraId="16A1E8F3" w14:textId="3608D912" w:rsidR="00760BD2" w:rsidRPr="008B7046" w:rsidRDefault="00760BD2" w:rsidP="008B7046">
      <w:pPr>
        <w:pStyle w:val="Odlomakpopisa"/>
        <w:numPr>
          <w:ilvl w:val="0"/>
          <w:numId w:val="93"/>
        </w:numPr>
        <w:rPr>
          <w:rFonts w:cstheme="minorHAnsi"/>
          <w:sz w:val="24"/>
          <w:szCs w:val="24"/>
        </w:rPr>
      </w:pPr>
      <w:r w:rsidRPr="008B7046">
        <w:rPr>
          <w:rFonts w:cstheme="minorHAnsi"/>
          <w:b/>
          <w:bCs/>
          <w:sz w:val="24"/>
          <w:szCs w:val="24"/>
        </w:rPr>
        <w:t>Izložba „Pohvala pticama; ptice u hrvatskoj likovnoj umjetnosti od 19. stoljeća do danas“</w:t>
      </w:r>
      <w:r w:rsidRPr="008B7046">
        <w:rPr>
          <w:rFonts w:cstheme="minorHAnsi"/>
          <w:sz w:val="24"/>
          <w:szCs w:val="24"/>
        </w:rPr>
        <w:t xml:space="preserve"> predstavljala je jedinstveni pregled motiv ptice koji smo predstavili kroz 90 umjetnika i 121 umjetničko djelom. </w:t>
      </w:r>
      <w:bookmarkStart w:id="20" w:name="_Hlk161151114"/>
      <w:r w:rsidRPr="008B7046">
        <w:rPr>
          <w:rFonts w:cstheme="minorHAnsi"/>
          <w:sz w:val="24"/>
          <w:szCs w:val="24"/>
        </w:rPr>
        <w:t xml:space="preserve">Pri tome smo ostvarili jedinstvenu suradnju s 12 muzeja širok Hrvatske, </w:t>
      </w:r>
      <w:r w:rsidRPr="008B7046">
        <w:rPr>
          <w:rFonts w:cstheme="minorHAnsi"/>
          <w:noProof/>
          <w:sz w:val="24"/>
          <w:szCs w:val="24"/>
        </w:rPr>
        <w:t xml:space="preserve">5 </w:t>
      </w:r>
      <w:r w:rsidRPr="008B7046">
        <w:rPr>
          <w:rFonts w:cstheme="minorHAnsi"/>
          <w:sz w:val="24"/>
          <w:szCs w:val="24"/>
        </w:rPr>
        <w:t xml:space="preserve">privatnih zbirki dok smo 8 umjetnina posudili od samih autora. </w:t>
      </w:r>
      <w:bookmarkEnd w:id="20"/>
      <w:r w:rsidRPr="008B7046">
        <w:rPr>
          <w:rFonts w:cstheme="minorHAnsi"/>
          <w:sz w:val="24"/>
          <w:szCs w:val="24"/>
        </w:rPr>
        <w:t>Osim od stručne javnosti, izložba je bila iznimno dobro posjećena i od strane šire publike, tako da brojimo ukupno čak 1.282 posjetitelja. U sklopu izložbe održano je 15 stručnih vođenja za 273 djece (DV Izvor, OŠ Samobor, OŠ Nova škola i Srednja strukovna škola Samobor) i 15 likovnih radionica sa stručnim vođenjem za 15 razreda u kojem je sudjelovalo 274 djece (DV Izvor, OŠ Samobor, OŠ Bogumil Toni, OŠ Sveta Nedjelja, OŠ Mihaela Šiloboda).</w:t>
      </w:r>
    </w:p>
    <w:p w14:paraId="2AB3BA6D" w14:textId="6491727F" w:rsidR="00760BD2" w:rsidRPr="008B7046" w:rsidRDefault="00760BD2" w:rsidP="008B7046">
      <w:pPr>
        <w:pStyle w:val="Odlomakpopisa"/>
        <w:numPr>
          <w:ilvl w:val="0"/>
          <w:numId w:val="93"/>
        </w:numPr>
        <w:rPr>
          <w:rFonts w:cstheme="minorHAnsi"/>
          <w:sz w:val="24"/>
          <w:szCs w:val="24"/>
        </w:rPr>
      </w:pPr>
      <w:r w:rsidRPr="008B7046">
        <w:rPr>
          <w:rFonts w:cstheme="minorHAnsi"/>
          <w:b/>
          <w:bCs/>
          <w:sz w:val="24"/>
          <w:szCs w:val="24"/>
        </w:rPr>
        <w:t>Izložba „Dječja pohvala pticama“</w:t>
      </w:r>
      <w:r w:rsidRPr="008B7046">
        <w:rPr>
          <w:rFonts w:cstheme="minorHAnsi"/>
          <w:sz w:val="24"/>
          <w:szCs w:val="24"/>
        </w:rPr>
        <w:t xml:space="preserve"> u Art </w:t>
      </w:r>
      <w:r w:rsidR="00976798">
        <w:rPr>
          <w:rFonts w:cstheme="minorHAnsi"/>
          <w:sz w:val="24"/>
          <w:szCs w:val="24"/>
        </w:rPr>
        <w:t>R</w:t>
      </w:r>
      <w:r w:rsidRPr="008B7046">
        <w:rPr>
          <w:rFonts w:cstheme="minorHAnsi"/>
          <w:sz w:val="24"/>
          <w:szCs w:val="24"/>
        </w:rPr>
        <w:t>oomu, Centra za mlade Bunker bila je izložba radova koji su pristigli na likovni natječaj koji je Galerija Prica objavila za učenike od 1. do 8. razreda osnovnih škola u gradu Samoboru. Na natječaj su se odazvale 4 osnovne škole – OŠ Samobor, OŠ Bogumila Tonija, OŠ Milana Langa iz Bregane i OŠ Nova škola sa ukupno 226 dječjih radova, što predstavlja izvrstan primjer suradnje odgojno-obrazovnih ustanova i Galerije Prica na promicanju važnosti likovnog izričaja.</w:t>
      </w:r>
    </w:p>
    <w:p w14:paraId="4C03B440" w14:textId="77777777" w:rsidR="00760BD2" w:rsidRPr="008B7046" w:rsidRDefault="00760BD2" w:rsidP="008B7046">
      <w:pPr>
        <w:pBdr>
          <w:bottom w:val="single" w:sz="6" w:space="1" w:color="auto"/>
        </w:pBdr>
        <w:rPr>
          <w:rFonts w:cstheme="minorHAnsi"/>
          <w:sz w:val="24"/>
          <w:szCs w:val="24"/>
        </w:rPr>
      </w:pPr>
    </w:p>
    <w:p w14:paraId="1383FADA" w14:textId="324FDB6A" w:rsidR="008B7046" w:rsidRDefault="008B7046" w:rsidP="008B7046">
      <w:pPr>
        <w:pStyle w:val="Zaglavlje"/>
        <w:tabs>
          <w:tab w:val="clear" w:pos="4536"/>
          <w:tab w:val="clear" w:pos="9072"/>
        </w:tabs>
        <w:spacing w:line="276" w:lineRule="auto"/>
        <w:jc w:val="both"/>
        <w:rPr>
          <w:rFonts w:cstheme="minorHAnsi"/>
          <w:sz w:val="24"/>
          <w:szCs w:val="24"/>
        </w:rPr>
      </w:pPr>
      <w:r>
        <w:rPr>
          <w:rFonts w:cstheme="minorHAnsi"/>
          <w:sz w:val="24"/>
          <w:szCs w:val="24"/>
        </w:rPr>
        <w:t>Izvješće o radu Galerije Prica sastavljeno je sukladno metodologiji Muzejsko dokumentacijskog centra.</w:t>
      </w:r>
    </w:p>
    <w:p w14:paraId="7CBE510D" w14:textId="26EAA9E2" w:rsidR="00760BD2" w:rsidRPr="008B7046" w:rsidRDefault="00760BD2" w:rsidP="008B7046">
      <w:pPr>
        <w:pStyle w:val="Zaglavlje"/>
        <w:tabs>
          <w:tab w:val="clear" w:pos="4536"/>
          <w:tab w:val="clear" w:pos="9072"/>
        </w:tabs>
        <w:spacing w:line="276" w:lineRule="auto"/>
        <w:jc w:val="both"/>
        <w:rPr>
          <w:rFonts w:cstheme="minorHAnsi"/>
          <w:sz w:val="24"/>
          <w:szCs w:val="24"/>
        </w:rPr>
      </w:pPr>
      <w:r w:rsidRPr="008B7046">
        <w:rPr>
          <w:rFonts w:cstheme="minorHAnsi"/>
          <w:sz w:val="24"/>
          <w:szCs w:val="24"/>
        </w:rPr>
        <w:t xml:space="preserve">Naziv: </w:t>
      </w:r>
      <w:r w:rsidRPr="008B7046">
        <w:rPr>
          <w:rFonts w:cstheme="minorHAnsi"/>
          <w:sz w:val="24"/>
          <w:szCs w:val="24"/>
        </w:rPr>
        <w:tab/>
      </w:r>
      <w:r w:rsidRPr="008B7046">
        <w:rPr>
          <w:rFonts w:cstheme="minorHAnsi"/>
          <w:sz w:val="24"/>
          <w:szCs w:val="24"/>
        </w:rPr>
        <w:tab/>
      </w:r>
      <w:r w:rsidRPr="008B7046">
        <w:rPr>
          <w:rFonts w:cstheme="minorHAnsi"/>
          <w:sz w:val="24"/>
          <w:szCs w:val="24"/>
        </w:rPr>
        <w:tab/>
      </w:r>
      <w:r w:rsidRPr="008B7046">
        <w:rPr>
          <w:rFonts w:cstheme="minorHAnsi"/>
          <w:sz w:val="24"/>
          <w:szCs w:val="24"/>
        </w:rPr>
        <w:tab/>
        <w:t>Galerija Prica</w:t>
      </w:r>
    </w:p>
    <w:p w14:paraId="2C385F1A" w14:textId="77777777" w:rsidR="00760BD2" w:rsidRPr="008B7046" w:rsidRDefault="00760BD2" w:rsidP="008B7046">
      <w:pPr>
        <w:pStyle w:val="Zaglavlje"/>
        <w:tabs>
          <w:tab w:val="clear" w:pos="4536"/>
          <w:tab w:val="clear" w:pos="9072"/>
        </w:tabs>
        <w:spacing w:line="276" w:lineRule="auto"/>
        <w:jc w:val="both"/>
        <w:rPr>
          <w:rFonts w:cstheme="minorHAnsi"/>
          <w:sz w:val="24"/>
          <w:szCs w:val="24"/>
        </w:rPr>
      </w:pPr>
      <w:r w:rsidRPr="008B7046">
        <w:rPr>
          <w:rFonts w:cstheme="minorHAnsi"/>
          <w:sz w:val="24"/>
          <w:szCs w:val="24"/>
        </w:rPr>
        <w:t>Tip muzeja:</w:t>
      </w:r>
      <w:r w:rsidRPr="008B7046">
        <w:rPr>
          <w:rFonts w:cstheme="minorHAnsi"/>
          <w:sz w:val="24"/>
          <w:szCs w:val="24"/>
        </w:rPr>
        <w:tab/>
        <w:t xml:space="preserve"> </w:t>
      </w:r>
      <w:r w:rsidRPr="008B7046">
        <w:rPr>
          <w:rFonts w:cstheme="minorHAnsi"/>
          <w:sz w:val="24"/>
          <w:szCs w:val="24"/>
        </w:rPr>
        <w:tab/>
      </w:r>
      <w:r w:rsidRPr="008B7046">
        <w:rPr>
          <w:rFonts w:cstheme="minorHAnsi"/>
          <w:sz w:val="24"/>
          <w:szCs w:val="24"/>
        </w:rPr>
        <w:tab/>
        <w:t>specijalizirani</w:t>
      </w:r>
    </w:p>
    <w:p w14:paraId="09A53A32" w14:textId="77777777" w:rsidR="00760BD2" w:rsidRPr="008B7046" w:rsidRDefault="00760BD2" w:rsidP="008B7046">
      <w:pPr>
        <w:jc w:val="both"/>
        <w:rPr>
          <w:rFonts w:cstheme="minorHAnsi"/>
          <w:sz w:val="24"/>
          <w:szCs w:val="24"/>
        </w:rPr>
      </w:pPr>
      <w:r w:rsidRPr="008B7046">
        <w:rPr>
          <w:rFonts w:cstheme="minorHAnsi"/>
          <w:sz w:val="24"/>
          <w:szCs w:val="24"/>
        </w:rPr>
        <w:t xml:space="preserve">Vrsta muzeja: </w:t>
      </w:r>
      <w:r w:rsidRPr="008B7046">
        <w:rPr>
          <w:rFonts w:cstheme="minorHAnsi"/>
          <w:sz w:val="24"/>
          <w:szCs w:val="24"/>
        </w:rPr>
        <w:tab/>
      </w:r>
      <w:r w:rsidRPr="008B7046">
        <w:rPr>
          <w:rFonts w:cstheme="minorHAnsi"/>
          <w:sz w:val="24"/>
          <w:szCs w:val="24"/>
        </w:rPr>
        <w:tab/>
      </w:r>
      <w:r w:rsidRPr="008B7046">
        <w:rPr>
          <w:rFonts w:cstheme="minorHAnsi"/>
          <w:sz w:val="24"/>
          <w:szCs w:val="24"/>
        </w:rPr>
        <w:tab/>
        <w:t>umjetnički</w:t>
      </w:r>
    </w:p>
    <w:p w14:paraId="22B64A29" w14:textId="77777777" w:rsidR="00760BD2" w:rsidRPr="008B7046" w:rsidRDefault="00760BD2" w:rsidP="008B7046">
      <w:pPr>
        <w:jc w:val="both"/>
        <w:rPr>
          <w:rFonts w:cstheme="minorHAnsi"/>
          <w:sz w:val="24"/>
          <w:szCs w:val="24"/>
        </w:rPr>
      </w:pPr>
      <w:r w:rsidRPr="008B7046">
        <w:rPr>
          <w:rFonts w:cstheme="minorHAnsi"/>
          <w:sz w:val="24"/>
          <w:szCs w:val="24"/>
        </w:rPr>
        <w:t>Djelokrug:</w:t>
      </w:r>
      <w:r w:rsidRPr="008B7046">
        <w:rPr>
          <w:rFonts w:cstheme="minorHAnsi"/>
          <w:sz w:val="24"/>
          <w:szCs w:val="24"/>
        </w:rPr>
        <w:tab/>
      </w:r>
      <w:r w:rsidRPr="008B7046">
        <w:rPr>
          <w:rFonts w:cstheme="minorHAnsi"/>
          <w:sz w:val="24"/>
          <w:szCs w:val="24"/>
        </w:rPr>
        <w:tab/>
      </w:r>
      <w:r w:rsidRPr="008B7046">
        <w:rPr>
          <w:rFonts w:cstheme="minorHAnsi"/>
          <w:sz w:val="24"/>
          <w:szCs w:val="24"/>
        </w:rPr>
        <w:tab/>
        <w:t>republički</w:t>
      </w:r>
    </w:p>
    <w:p w14:paraId="4647D100" w14:textId="77777777" w:rsidR="00760BD2" w:rsidRPr="008B7046" w:rsidRDefault="00760BD2" w:rsidP="008B7046">
      <w:pPr>
        <w:jc w:val="both"/>
        <w:rPr>
          <w:rFonts w:cstheme="minorHAnsi"/>
          <w:sz w:val="24"/>
          <w:szCs w:val="24"/>
        </w:rPr>
      </w:pPr>
      <w:r w:rsidRPr="008B7046">
        <w:rPr>
          <w:rFonts w:cstheme="minorHAnsi"/>
          <w:sz w:val="24"/>
          <w:szCs w:val="24"/>
        </w:rPr>
        <w:t>Broj stručnih djelatnika:</w:t>
      </w:r>
      <w:r w:rsidRPr="008B7046">
        <w:rPr>
          <w:rFonts w:cstheme="minorHAnsi"/>
          <w:sz w:val="24"/>
          <w:szCs w:val="24"/>
        </w:rPr>
        <w:tab/>
        <w:t>jedan – viša kustosica</w:t>
      </w:r>
    </w:p>
    <w:p w14:paraId="4C29B920" w14:textId="77777777" w:rsidR="00760BD2" w:rsidRPr="008B7046" w:rsidRDefault="00760BD2" w:rsidP="008B7046">
      <w:pPr>
        <w:spacing w:after="0"/>
        <w:jc w:val="both"/>
        <w:rPr>
          <w:rFonts w:cstheme="minorHAnsi"/>
          <w:bCs/>
          <w:sz w:val="24"/>
          <w:szCs w:val="24"/>
        </w:rPr>
      </w:pPr>
      <w:r w:rsidRPr="008B7046">
        <w:rPr>
          <w:rFonts w:cstheme="minorHAnsi"/>
          <w:sz w:val="24"/>
          <w:szCs w:val="24"/>
        </w:rPr>
        <w:t>Lokacije:</w:t>
      </w:r>
      <w:r w:rsidRPr="008B7046">
        <w:rPr>
          <w:rFonts w:cstheme="minorHAnsi"/>
          <w:b/>
          <w:sz w:val="24"/>
          <w:szCs w:val="24"/>
        </w:rPr>
        <w:t xml:space="preserve"> </w:t>
      </w:r>
      <w:r w:rsidRPr="008B7046">
        <w:rPr>
          <w:rFonts w:cstheme="minorHAnsi"/>
          <w:b/>
          <w:sz w:val="24"/>
          <w:szCs w:val="24"/>
        </w:rPr>
        <w:tab/>
      </w:r>
      <w:r w:rsidRPr="008B7046">
        <w:rPr>
          <w:rFonts w:cstheme="minorHAnsi"/>
          <w:b/>
          <w:sz w:val="24"/>
          <w:szCs w:val="24"/>
        </w:rPr>
        <w:tab/>
      </w:r>
      <w:r w:rsidRPr="008B7046">
        <w:rPr>
          <w:rFonts w:cstheme="minorHAnsi"/>
          <w:b/>
          <w:sz w:val="24"/>
          <w:szCs w:val="24"/>
        </w:rPr>
        <w:tab/>
      </w:r>
      <w:r w:rsidRPr="008B7046">
        <w:rPr>
          <w:rFonts w:cstheme="minorHAnsi"/>
          <w:bCs/>
          <w:sz w:val="24"/>
          <w:szCs w:val="24"/>
        </w:rPr>
        <w:t xml:space="preserve">Galerija Prica, Trg Matice hrvatske 6, Samobor </w:t>
      </w:r>
    </w:p>
    <w:p w14:paraId="77AFEF71" w14:textId="77777777" w:rsidR="00760BD2" w:rsidRPr="008B7046" w:rsidRDefault="00760BD2" w:rsidP="008B7046">
      <w:pPr>
        <w:ind w:left="2124" w:firstLine="708"/>
        <w:jc w:val="both"/>
        <w:rPr>
          <w:rFonts w:cstheme="minorHAnsi"/>
          <w:bCs/>
          <w:sz w:val="24"/>
          <w:szCs w:val="24"/>
        </w:rPr>
      </w:pPr>
      <w:r w:rsidRPr="008B7046">
        <w:rPr>
          <w:rFonts w:cstheme="minorHAnsi"/>
          <w:bCs/>
          <w:sz w:val="24"/>
          <w:szCs w:val="24"/>
        </w:rPr>
        <w:t>Art room Centra za mlade Bunker, Ulica Savke Dabčević Kučar 8</w:t>
      </w:r>
    </w:p>
    <w:p w14:paraId="11FDC0D9" w14:textId="77777777" w:rsidR="00760BD2" w:rsidRPr="008B7046" w:rsidRDefault="00760BD2" w:rsidP="008B7046">
      <w:pPr>
        <w:jc w:val="both"/>
        <w:rPr>
          <w:rFonts w:cstheme="minorHAnsi"/>
          <w:b/>
          <w:sz w:val="24"/>
          <w:szCs w:val="24"/>
        </w:rPr>
      </w:pPr>
      <w:r w:rsidRPr="008B7046">
        <w:rPr>
          <w:rFonts w:cstheme="minorHAnsi"/>
          <w:b/>
          <w:sz w:val="24"/>
          <w:szCs w:val="24"/>
        </w:rPr>
        <w:lastRenderedPageBreak/>
        <w:t>1. SAKUPLJANJE GRAĐE</w:t>
      </w:r>
    </w:p>
    <w:p w14:paraId="4EDBF071" w14:textId="77777777" w:rsidR="00760BD2" w:rsidRPr="008B7046" w:rsidRDefault="00760BD2" w:rsidP="008B7046">
      <w:pPr>
        <w:jc w:val="both"/>
        <w:rPr>
          <w:rFonts w:cstheme="minorHAnsi"/>
          <w:b/>
          <w:sz w:val="24"/>
          <w:szCs w:val="24"/>
        </w:rPr>
      </w:pPr>
      <w:r w:rsidRPr="008B7046">
        <w:rPr>
          <w:rFonts w:cstheme="minorHAnsi"/>
          <w:b/>
          <w:sz w:val="24"/>
          <w:szCs w:val="24"/>
        </w:rPr>
        <w:t>1.1. Kupnja</w:t>
      </w:r>
    </w:p>
    <w:p w14:paraId="66A3EDF3" w14:textId="77777777" w:rsidR="00760BD2" w:rsidRPr="008B7046" w:rsidRDefault="00760BD2" w:rsidP="008B7046">
      <w:pPr>
        <w:spacing w:after="0"/>
        <w:jc w:val="both"/>
        <w:rPr>
          <w:rFonts w:cstheme="minorHAnsi"/>
          <w:sz w:val="24"/>
          <w:szCs w:val="24"/>
        </w:rPr>
      </w:pPr>
      <w:r w:rsidRPr="008B7046">
        <w:rPr>
          <w:rFonts w:cstheme="minorHAnsi"/>
          <w:sz w:val="24"/>
          <w:szCs w:val="24"/>
        </w:rPr>
        <w:t>POU Samobor kupio je umjetničku sliku autora Zlatka Price od privatnog vlasnika:</w:t>
      </w:r>
    </w:p>
    <w:p w14:paraId="39EC6762" w14:textId="77777777" w:rsidR="00760BD2" w:rsidRPr="008B7046" w:rsidRDefault="00760BD2" w:rsidP="008B7046">
      <w:pPr>
        <w:pStyle w:val="Odlomakpopisa"/>
        <w:numPr>
          <w:ilvl w:val="0"/>
          <w:numId w:val="24"/>
        </w:numPr>
        <w:suppressAutoHyphens/>
        <w:autoSpaceDN w:val="0"/>
        <w:spacing w:after="0"/>
        <w:jc w:val="both"/>
        <w:textAlignment w:val="baseline"/>
        <w:rPr>
          <w:rFonts w:cstheme="minorHAnsi"/>
          <w:sz w:val="24"/>
          <w:szCs w:val="24"/>
        </w:rPr>
      </w:pPr>
      <w:r w:rsidRPr="008B7046">
        <w:rPr>
          <w:rFonts w:cstheme="minorHAnsi"/>
          <w:sz w:val="24"/>
          <w:szCs w:val="24"/>
        </w:rPr>
        <w:t xml:space="preserve">Djevojka i pas (Nana), oko 1981., ulje na platnu, 132 x 99 cm </w:t>
      </w:r>
    </w:p>
    <w:p w14:paraId="3D46E7DA" w14:textId="77777777" w:rsidR="00760BD2" w:rsidRPr="008B7046" w:rsidRDefault="00760BD2" w:rsidP="008B7046">
      <w:pPr>
        <w:jc w:val="both"/>
        <w:rPr>
          <w:rFonts w:cstheme="minorHAnsi"/>
          <w:sz w:val="24"/>
          <w:szCs w:val="24"/>
        </w:rPr>
      </w:pPr>
    </w:p>
    <w:p w14:paraId="64397A73" w14:textId="77777777" w:rsidR="00760BD2" w:rsidRPr="008B7046" w:rsidRDefault="00760BD2" w:rsidP="008B7046">
      <w:pPr>
        <w:jc w:val="both"/>
        <w:rPr>
          <w:rFonts w:cstheme="minorHAnsi"/>
          <w:b/>
          <w:sz w:val="24"/>
          <w:szCs w:val="24"/>
        </w:rPr>
      </w:pPr>
      <w:r w:rsidRPr="008B7046">
        <w:rPr>
          <w:rFonts w:cstheme="minorHAnsi"/>
          <w:b/>
          <w:sz w:val="24"/>
          <w:szCs w:val="24"/>
        </w:rPr>
        <w:t>1.3. Darovanje</w:t>
      </w:r>
    </w:p>
    <w:p w14:paraId="0C1B68F8" w14:textId="77777777" w:rsidR="00760BD2" w:rsidRPr="008B7046" w:rsidRDefault="00760BD2" w:rsidP="008B7046">
      <w:pPr>
        <w:spacing w:after="0"/>
        <w:jc w:val="both"/>
        <w:rPr>
          <w:rFonts w:cstheme="minorHAnsi"/>
          <w:sz w:val="24"/>
          <w:szCs w:val="24"/>
        </w:rPr>
      </w:pPr>
      <w:r w:rsidRPr="008B7046">
        <w:rPr>
          <w:rFonts w:cstheme="minorHAnsi"/>
          <w:sz w:val="24"/>
          <w:szCs w:val="24"/>
        </w:rPr>
        <w:t>Privatni vlasnik darovao je:</w:t>
      </w:r>
    </w:p>
    <w:p w14:paraId="38ADFFF6" w14:textId="34FCE70E" w:rsidR="00760BD2" w:rsidRPr="00976798" w:rsidRDefault="00760BD2" w:rsidP="00976798">
      <w:pPr>
        <w:pStyle w:val="Odlomakpopisa"/>
        <w:numPr>
          <w:ilvl w:val="0"/>
          <w:numId w:val="24"/>
        </w:numPr>
        <w:suppressAutoHyphens/>
        <w:autoSpaceDN w:val="0"/>
        <w:spacing w:after="0"/>
        <w:jc w:val="both"/>
        <w:textAlignment w:val="baseline"/>
        <w:rPr>
          <w:rFonts w:cstheme="minorHAnsi"/>
          <w:sz w:val="24"/>
          <w:szCs w:val="24"/>
        </w:rPr>
      </w:pPr>
      <w:r w:rsidRPr="00976798">
        <w:rPr>
          <w:rFonts w:cstheme="minorHAnsi"/>
          <w:sz w:val="24"/>
          <w:szCs w:val="24"/>
        </w:rPr>
        <w:t xml:space="preserve">Zlatko Prica „Tarski ciklus – pokraj broda“, bez </w:t>
      </w:r>
      <w:proofErr w:type="spellStart"/>
      <w:r w:rsidRPr="00976798">
        <w:rPr>
          <w:rFonts w:cstheme="minorHAnsi"/>
          <w:sz w:val="24"/>
          <w:szCs w:val="24"/>
        </w:rPr>
        <w:t>datacije</w:t>
      </w:r>
      <w:proofErr w:type="spellEnd"/>
      <w:r w:rsidRPr="00976798">
        <w:rPr>
          <w:rFonts w:cstheme="minorHAnsi"/>
          <w:sz w:val="24"/>
          <w:szCs w:val="24"/>
        </w:rPr>
        <w:t xml:space="preserve"> (cca 1980.), pastel na</w:t>
      </w:r>
      <w:r w:rsidR="00976798" w:rsidRPr="00976798">
        <w:rPr>
          <w:rFonts w:cstheme="minorHAnsi"/>
          <w:sz w:val="24"/>
          <w:szCs w:val="24"/>
        </w:rPr>
        <w:t xml:space="preserve"> </w:t>
      </w:r>
      <w:r w:rsidRPr="00976798">
        <w:rPr>
          <w:rFonts w:cstheme="minorHAnsi"/>
          <w:sz w:val="24"/>
          <w:szCs w:val="24"/>
        </w:rPr>
        <w:t>papiru, 220 x 180 cm</w:t>
      </w:r>
    </w:p>
    <w:p w14:paraId="06415557" w14:textId="77777777" w:rsidR="00760BD2" w:rsidRPr="008B7046" w:rsidRDefault="00760BD2" w:rsidP="008B7046">
      <w:pPr>
        <w:pStyle w:val="Odlomakpopisa"/>
        <w:numPr>
          <w:ilvl w:val="0"/>
          <w:numId w:val="24"/>
        </w:numPr>
        <w:suppressAutoHyphens/>
        <w:autoSpaceDN w:val="0"/>
        <w:spacing w:after="0"/>
        <w:jc w:val="both"/>
        <w:textAlignment w:val="baseline"/>
        <w:rPr>
          <w:rFonts w:cstheme="minorHAnsi"/>
          <w:sz w:val="24"/>
          <w:szCs w:val="24"/>
        </w:rPr>
      </w:pPr>
      <w:r w:rsidRPr="008B7046">
        <w:rPr>
          <w:rFonts w:cstheme="minorHAnsi"/>
          <w:sz w:val="24"/>
          <w:szCs w:val="24"/>
        </w:rPr>
        <w:t>Slikarski i osobni predmeti iz Pricinog ateljea u Martićevoj ulici, Zagreb</w:t>
      </w:r>
    </w:p>
    <w:p w14:paraId="13739D56" w14:textId="77777777" w:rsidR="00760BD2" w:rsidRPr="008B7046" w:rsidRDefault="00760BD2" w:rsidP="008B7046">
      <w:pPr>
        <w:jc w:val="both"/>
        <w:rPr>
          <w:rFonts w:cstheme="minorHAnsi"/>
          <w:sz w:val="24"/>
          <w:szCs w:val="24"/>
        </w:rPr>
      </w:pPr>
    </w:p>
    <w:p w14:paraId="55679E98" w14:textId="77777777" w:rsidR="00760BD2" w:rsidRPr="008B7046" w:rsidRDefault="00760BD2" w:rsidP="008B7046">
      <w:pPr>
        <w:jc w:val="both"/>
        <w:rPr>
          <w:rFonts w:cstheme="minorHAnsi"/>
          <w:b/>
          <w:sz w:val="24"/>
          <w:szCs w:val="24"/>
        </w:rPr>
      </w:pPr>
      <w:r w:rsidRPr="008B7046">
        <w:rPr>
          <w:rFonts w:cstheme="minorHAnsi"/>
          <w:b/>
          <w:sz w:val="24"/>
          <w:szCs w:val="24"/>
        </w:rPr>
        <w:t>2. ZAŠTITA</w:t>
      </w:r>
    </w:p>
    <w:p w14:paraId="033C0976" w14:textId="77777777" w:rsidR="00760BD2" w:rsidRPr="008B7046" w:rsidRDefault="00760BD2" w:rsidP="008B7046">
      <w:pPr>
        <w:jc w:val="both"/>
        <w:rPr>
          <w:rFonts w:cstheme="minorHAnsi"/>
          <w:b/>
          <w:sz w:val="24"/>
          <w:szCs w:val="24"/>
        </w:rPr>
      </w:pPr>
      <w:r w:rsidRPr="008B7046">
        <w:rPr>
          <w:rFonts w:cstheme="minorHAnsi"/>
          <w:b/>
          <w:sz w:val="24"/>
          <w:szCs w:val="24"/>
        </w:rPr>
        <w:t>2.1. Preventivna zaštita</w:t>
      </w:r>
    </w:p>
    <w:p w14:paraId="314397FC" w14:textId="77777777" w:rsidR="00760BD2" w:rsidRPr="008B7046" w:rsidRDefault="00760BD2" w:rsidP="008B7046">
      <w:pPr>
        <w:jc w:val="both"/>
        <w:rPr>
          <w:rFonts w:cstheme="minorHAnsi"/>
          <w:sz w:val="24"/>
          <w:szCs w:val="24"/>
        </w:rPr>
      </w:pPr>
      <w:r w:rsidRPr="008B7046">
        <w:rPr>
          <w:rFonts w:cstheme="minorHAnsi"/>
          <w:sz w:val="24"/>
          <w:szCs w:val="24"/>
        </w:rPr>
        <w:t>Zaštita i nadzor fundusa te pohrana građe vezani su uz redovitu zaštitu.</w:t>
      </w:r>
    </w:p>
    <w:p w14:paraId="3AC43463" w14:textId="77777777" w:rsidR="00760BD2" w:rsidRPr="008B7046" w:rsidRDefault="00760BD2" w:rsidP="008B7046">
      <w:pPr>
        <w:jc w:val="both"/>
        <w:rPr>
          <w:rFonts w:cstheme="minorHAnsi"/>
          <w:b/>
          <w:sz w:val="24"/>
          <w:szCs w:val="24"/>
        </w:rPr>
      </w:pPr>
      <w:r w:rsidRPr="008B7046">
        <w:rPr>
          <w:rFonts w:cstheme="minorHAnsi"/>
          <w:b/>
          <w:sz w:val="24"/>
          <w:szCs w:val="24"/>
        </w:rPr>
        <w:t>2.4. Ostalo</w:t>
      </w:r>
    </w:p>
    <w:p w14:paraId="5788DB54" w14:textId="3D15B23C" w:rsidR="00760BD2" w:rsidRPr="008B7046" w:rsidRDefault="00760BD2" w:rsidP="008B7046">
      <w:pPr>
        <w:jc w:val="both"/>
        <w:rPr>
          <w:rFonts w:cstheme="minorHAnsi"/>
          <w:sz w:val="24"/>
          <w:szCs w:val="24"/>
        </w:rPr>
      </w:pPr>
      <w:r w:rsidRPr="008B7046">
        <w:rPr>
          <w:rFonts w:cstheme="minorHAnsi"/>
          <w:sz w:val="24"/>
          <w:szCs w:val="24"/>
        </w:rPr>
        <w:t>Nabavljan je svjetlomjer – radi profesionalnijeg praćenja intenziteta svjetlosti rasvjetnih tijela u Galeriji Prica te dodatna zaštitna oprema (zaštitna troslojna „</w:t>
      </w:r>
      <w:proofErr w:type="spellStart"/>
      <w:r w:rsidRPr="008B7046">
        <w:rPr>
          <w:rFonts w:cstheme="minorHAnsi"/>
          <w:sz w:val="24"/>
          <w:szCs w:val="24"/>
        </w:rPr>
        <w:t>pucketajuća</w:t>
      </w:r>
      <w:proofErr w:type="spellEnd"/>
      <w:r w:rsidRPr="008B7046">
        <w:rPr>
          <w:rFonts w:cstheme="minorHAnsi"/>
          <w:sz w:val="24"/>
          <w:szCs w:val="24"/>
        </w:rPr>
        <w:t>“ folija sa zračnim mjehurićima) za sigurniji transport slika.</w:t>
      </w:r>
      <w:r w:rsidR="008B7046" w:rsidRPr="008B7046">
        <w:rPr>
          <w:rFonts w:cstheme="minorHAnsi"/>
          <w:sz w:val="24"/>
          <w:szCs w:val="24"/>
        </w:rPr>
        <w:t xml:space="preserve"> </w:t>
      </w:r>
      <w:r w:rsidRPr="008B7046">
        <w:rPr>
          <w:rFonts w:cstheme="minorHAnsi"/>
          <w:sz w:val="24"/>
          <w:szCs w:val="24"/>
        </w:rPr>
        <w:t>Radi osiguravanja optimalne vlage galerijskog prostora u doba grijanja kupljen je ovlaživač zraka Brune.</w:t>
      </w:r>
    </w:p>
    <w:p w14:paraId="38531BE7" w14:textId="77777777" w:rsidR="00760BD2" w:rsidRPr="008B7046" w:rsidRDefault="00760BD2" w:rsidP="008B7046">
      <w:pPr>
        <w:jc w:val="both"/>
        <w:rPr>
          <w:rFonts w:cstheme="minorHAnsi"/>
          <w:b/>
          <w:sz w:val="24"/>
          <w:szCs w:val="24"/>
        </w:rPr>
      </w:pPr>
    </w:p>
    <w:p w14:paraId="67624675" w14:textId="77777777" w:rsidR="00760BD2" w:rsidRPr="008B7046" w:rsidRDefault="00760BD2" w:rsidP="008B7046">
      <w:pPr>
        <w:jc w:val="both"/>
        <w:rPr>
          <w:rFonts w:cstheme="minorHAnsi"/>
          <w:b/>
          <w:sz w:val="24"/>
          <w:szCs w:val="24"/>
        </w:rPr>
      </w:pPr>
      <w:r w:rsidRPr="008B7046">
        <w:rPr>
          <w:rFonts w:cstheme="minorHAnsi"/>
          <w:b/>
          <w:sz w:val="24"/>
          <w:szCs w:val="24"/>
        </w:rPr>
        <w:t>3. DOKUMENTACIJA</w:t>
      </w:r>
    </w:p>
    <w:p w14:paraId="4035D2AB" w14:textId="77777777" w:rsidR="00760BD2" w:rsidRPr="008B7046" w:rsidRDefault="00760BD2" w:rsidP="008B7046">
      <w:pPr>
        <w:jc w:val="both"/>
        <w:rPr>
          <w:rFonts w:cstheme="minorHAnsi"/>
          <w:b/>
          <w:sz w:val="24"/>
          <w:szCs w:val="24"/>
        </w:rPr>
      </w:pPr>
      <w:r w:rsidRPr="008B7046">
        <w:rPr>
          <w:rFonts w:cstheme="minorHAnsi"/>
          <w:b/>
          <w:sz w:val="24"/>
          <w:szCs w:val="24"/>
        </w:rPr>
        <w:t>3.1. Inventarna knjiga</w:t>
      </w:r>
    </w:p>
    <w:p w14:paraId="6BDFADA1" w14:textId="77777777" w:rsidR="00760BD2" w:rsidRPr="008B7046" w:rsidRDefault="00760BD2" w:rsidP="008B7046">
      <w:pPr>
        <w:jc w:val="both"/>
        <w:rPr>
          <w:rFonts w:cstheme="minorHAnsi"/>
          <w:sz w:val="24"/>
          <w:szCs w:val="24"/>
        </w:rPr>
      </w:pPr>
      <w:r w:rsidRPr="008B7046">
        <w:rPr>
          <w:rFonts w:cstheme="minorHAnsi"/>
          <w:sz w:val="24"/>
          <w:szCs w:val="24"/>
        </w:rPr>
        <w:t>U inventarnu knjigu uvedene su umjetnine navedene pod točkom 1. Inventarna knjiga galerije nalazi se na računalnom programu M++ u kojem je izvršena reorganizacija zbirki tako da je iz jedne „Zbirka Zlatko i Vesna Prica“ (kako je bilo od osnivanja galerije 2002. godine) nastalo nekoliko zbirki sortiranih prema materijalu koji je ušao u Galeriju.</w:t>
      </w:r>
    </w:p>
    <w:p w14:paraId="7F14EC93" w14:textId="77777777" w:rsidR="00760BD2" w:rsidRPr="008B7046" w:rsidRDefault="00760BD2" w:rsidP="008B7046">
      <w:pPr>
        <w:spacing w:after="0"/>
        <w:jc w:val="both"/>
        <w:rPr>
          <w:rFonts w:cstheme="minorHAnsi"/>
          <w:sz w:val="24"/>
          <w:szCs w:val="24"/>
        </w:rPr>
      </w:pPr>
      <w:r w:rsidRPr="008B7046">
        <w:rPr>
          <w:rFonts w:cstheme="minorHAnsi"/>
          <w:sz w:val="24"/>
          <w:szCs w:val="24"/>
        </w:rPr>
        <w:t>Danas postoje zbirke:</w:t>
      </w:r>
    </w:p>
    <w:p w14:paraId="60C4C39A"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Zlatko i Vesna Prica</w:t>
      </w:r>
    </w:p>
    <w:p w14:paraId="7790E30D"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Zlatko i Vesna Prica – plakati</w:t>
      </w:r>
    </w:p>
    <w:p w14:paraId="0C637072"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donacija umjetnika</w:t>
      </w:r>
    </w:p>
    <w:p w14:paraId="5DDD8FAB"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donacija Prica</w:t>
      </w:r>
    </w:p>
    <w:p w14:paraId="17DD6D30"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otkupa Prica</w:t>
      </w:r>
    </w:p>
    <w:p w14:paraId="24B28AA7" w14:textId="77777777" w:rsidR="00760BD2" w:rsidRPr="008B7046" w:rsidRDefault="00760BD2" w:rsidP="008B7046">
      <w:pPr>
        <w:pStyle w:val="Odlomakpopisa"/>
        <w:numPr>
          <w:ilvl w:val="0"/>
          <w:numId w:val="2"/>
        </w:numPr>
        <w:suppressAutoHyphens/>
        <w:autoSpaceDN w:val="0"/>
        <w:spacing w:after="0"/>
        <w:jc w:val="both"/>
        <w:textAlignment w:val="baseline"/>
        <w:rPr>
          <w:rFonts w:cstheme="minorHAnsi"/>
          <w:sz w:val="24"/>
          <w:szCs w:val="24"/>
        </w:rPr>
      </w:pPr>
      <w:r w:rsidRPr="008B7046">
        <w:rPr>
          <w:rFonts w:cstheme="minorHAnsi"/>
          <w:sz w:val="24"/>
          <w:szCs w:val="24"/>
        </w:rPr>
        <w:t>Zbirka plakata</w:t>
      </w:r>
    </w:p>
    <w:p w14:paraId="707DF5B1" w14:textId="77777777" w:rsidR="00760BD2" w:rsidRDefault="00760BD2" w:rsidP="008B7046">
      <w:pPr>
        <w:jc w:val="both"/>
        <w:rPr>
          <w:rFonts w:cstheme="minorHAnsi"/>
          <w:sz w:val="24"/>
          <w:szCs w:val="24"/>
        </w:rPr>
      </w:pPr>
      <w:r w:rsidRPr="008B7046">
        <w:rPr>
          <w:rFonts w:cstheme="minorHAnsi"/>
          <w:sz w:val="24"/>
          <w:szCs w:val="24"/>
        </w:rPr>
        <w:t>Zbirke se sustavno nadopunjuju i inventariziranju kako ulaze u Galeriju.</w:t>
      </w:r>
    </w:p>
    <w:p w14:paraId="452F542B" w14:textId="77777777" w:rsidR="008B7046" w:rsidRPr="008B7046" w:rsidRDefault="008B7046" w:rsidP="008B7046">
      <w:pPr>
        <w:jc w:val="both"/>
        <w:rPr>
          <w:rFonts w:cstheme="minorHAnsi"/>
          <w:sz w:val="24"/>
          <w:szCs w:val="24"/>
        </w:rPr>
      </w:pPr>
    </w:p>
    <w:p w14:paraId="7093C3B7" w14:textId="77777777" w:rsidR="00760BD2" w:rsidRPr="008B7046" w:rsidRDefault="00760BD2" w:rsidP="008B7046">
      <w:pPr>
        <w:jc w:val="both"/>
        <w:rPr>
          <w:rFonts w:cstheme="minorHAnsi"/>
          <w:b/>
          <w:sz w:val="24"/>
          <w:szCs w:val="24"/>
        </w:rPr>
      </w:pPr>
      <w:r w:rsidRPr="008B7046">
        <w:rPr>
          <w:rFonts w:cstheme="minorHAnsi"/>
          <w:b/>
          <w:sz w:val="24"/>
          <w:szCs w:val="24"/>
        </w:rPr>
        <w:lastRenderedPageBreak/>
        <w:t xml:space="preserve">3.3. </w:t>
      </w:r>
      <w:proofErr w:type="spellStart"/>
      <w:r w:rsidRPr="008B7046">
        <w:rPr>
          <w:rFonts w:cstheme="minorHAnsi"/>
          <w:b/>
          <w:sz w:val="24"/>
          <w:szCs w:val="24"/>
        </w:rPr>
        <w:t>Fototeka</w:t>
      </w:r>
      <w:proofErr w:type="spellEnd"/>
    </w:p>
    <w:p w14:paraId="6FC82556" w14:textId="77777777" w:rsidR="00760BD2" w:rsidRPr="008B7046" w:rsidRDefault="00760BD2" w:rsidP="008B7046">
      <w:pPr>
        <w:jc w:val="both"/>
        <w:rPr>
          <w:rFonts w:cstheme="minorHAnsi"/>
          <w:sz w:val="24"/>
          <w:szCs w:val="24"/>
        </w:rPr>
      </w:pPr>
      <w:r w:rsidRPr="008B7046">
        <w:rPr>
          <w:rFonts w:cstheme="minorHAnsi"/>
          <w:sz w:val="24"/>
          <w:szCs w:val="24"/>
        </w:rPr>
        <w:t>Za sve izložbe u organizaciji Galerije Prica načinjena je digitalna fotografska dokumentacija prilikom samog otvorenja izložbe te je i detaljno snimljen postav izložbe za potrebe arhive.</w:t>
      </w:r>
    </w:p>
    <w:p w14:paraId="693B1E5F" w14:textId="77777777" w:rsidR="00760BD2" w:rsidRPr="008B7046" w:rsidRDefault="00760BD2" w:rsidP="008B7046">
      <w:pPr>
        <w:jc w:val="both"/>
        <w:rPr>
          <w:rFonts w:cstheme="minorHAnsi"/>
          <w:b/>
          <w:sz w:val="24"/>
          <w:szCs w:val="24"/>
        </w:rPr>
      </w:pPr>
      <w:r w:rsidRPr="008B7046">
        <w:rPr>
          <w:rFonts w:cstheme="minorHAnsi"/>
          <w:b/>
          <w:sz w:val="24"/>
          <w:szCs w:val="24"/>
        </w:rPr>
        <w:t xml:space="preserve">3.6. </w:t>
      </w:r>
      <w:proofErr w:type="spellStart"/>
      <w:r w:rsidRPr="008B7046">
        <w:rPr>
          <w:rFonts w:cstheme="minorHAnsi"/>
          <w:b/>
          <w:sz w:val="24"/>
          <w:szCs w:val="24"/>
        </w:rPr>
        <w:t>Hemeroteka</w:t>
      </w:r>
      <w:proofErr w:type="spellEnd"/>
    </w:p>
    <w:p w14:paraId="1C0917A1" w14:textId="77777777" w:rsidR="00760BD2" w:rsidRPr="008B7046" w:rsidRDefault="00760BD2" w:rsidP="008B7046">
      <w:pPr>
        <w:jc w:val="both"/>
        <w:rPr>
          <w:rFonts w:cstheme="minorHAnsi"/>
          <w:sz w:val="24"/>
          <w:szCs w:val="24"/>
        </w:rPr>
      </w:pPr>
      <w:r w:rsidRPr="008B7046">
        <w:rPr>
          <w:rFonts w:cstheme="minorHAnsi"/>
          <w:sz w:val="24"/>
          <w:szCs w:val="24"/>
        </w:rPr>
        <w:t xml:space="preserve">U </w:t>
      </w:r>
      <w:proofErr w:type="spellStart"/>
      <w:r w:rsidRPr="008B7046">
        <w:rPr>
          <w:rFonts w:cstheme="minorHAnsi"/>
          <w:sz w:val="24"/>
          <w:szCs w:val="24"/>
        </w:rPr>
        <w:t>hemeroteku</w:t>
      </w:r>
      <w:proofErr w:type="spellEnd"/>
      <w:r w:rsidRPr="008B7046">
        <w:rPr>
          <w:rFonts w:cstheme="minorHAnsi"/>
          <w:sz w:val="24"/>
          <w:szCs w:val="24"/>
        </w:rPr>
        <w:t xml:space="preserve"> Galerije Prica redovito se pohranjuju obavijesti i prikazi iz medija o izložbama koje organizira Galerija Prica koje su trenutno u digitalnom obliku uklopljene u mape vezane za organizaciju izložbe te u fizičkom obliku u arhivskim kutijama.</w:t>
      </w:r>
    </w:p>
    <w:p w14:paraId="23DC2B4B" w14:textId="77777777" w:rsidR="00760BD2" w:rsidRPr="008B7046" w:rsidRDefault="00760BD2" w:rsidP="008B7046">
      <w:pPr>
        <w:jc w:val="both"/>
        <w:rPr>
          <w:rFonts w:cstheme="minorHAnsi"/>
          <w:sz w:val="24"/>
          <w:szCs w:val="24"/>
        </w:rPr>
      </w:pPr>
      <w:r w:rsidRPr="008B7046">
        <w:rPr>
          <w:rFonts w:cstheme="minorHAnsi"/>
          <w:sz w:val="24"/>
          <w:szCs w:val="24"/>
        </w:rPr>
        <w:t xml:space="preserve">Obavijesti se spremaju u digitalnom PDF i fizičkom – papirnatom obliku, a mediji koji su ih objavili u 2023. godini su: Akademija Art, </w:t>
      </w:r>
      <w:proofErr w:type="spellStart"/>
      <w:r w:rsidRPr="008B7046">
        <w:rPr>
          <w:rFonts w:cstheme="minorHAnsi"/>
          <w:sz w:val="24"/>
          <w:szCs w:val="24"/>
        </w:rPr>
        <w:t>Culturnet</w:t>
      </w:r>
      <w:proofErr w:type="spellEnd"/>
      <w:r w:rsidRPr="008B7046">
        <w:rPr>
          <w:rFonts w:cstheme="minorHAnsi"/>
          <w:sz w:val="24"/>
          <w:szCs w:val="24"/>
        </w:rPr>
        <w:t xml:space="preserve">, Glasnik SSN, gosucker.net, </w:t>
      </w:r>
      <w:proofErr w:type="spellStart"/>
      <w:r w:rsidRPr="008B7046">
        <w:rPr>
          <w:rFonts w:cstheme="minorHAnsi"/>
          <w:sz w:val="24"/>
          <w:szCs w:val="24"/>
        </w:rPr>
        <w:t>Grazia</w:t>
      </w:r>
      <w:proofErr w:type="spellEnd"/>
      <w:r w:rsidRPr="008B7046">
        <w:rPr>
          <w:rFonts w:cstheme="minorHAnsi"/>
          <w:sz w:val="24"/>
          <w:szCs w:val="24"/>
        </w:rPr>
        <w:t xml:space="preserve">, HDLU, HRT 1  lokalnahrvatska.hr, Ludvig dizajn, mdc.hr, metro-portal.hr, mojzagreb.info, Nacional, navezi.info, Oslobođenje, </w:t>
      </w:r>
      <w:proofErr w:type="spellStart"/>
      <w:r w:rsidRPr="008B7046">
        <w:rPr>
          <w:rFonts w:cstheme="minorHAnsi"/>
          <w:sz w:val="24"/>
          <w:szCs w:val="24"/>
        </w:rPr>
        <w:t>Perceive</w:t>
      </w:r>
      <w:proofErr w:type="spellEnd"/>
      <w:r w:rsidRPr="008B7046">
        <w:rPr>
          <w:rFonts w:cstheme="minorHAnsi"/>
          <w:sz w:val="24"/>
          <w:szCs w:val="24"/>
        </w:rPr>
        <w:t xml:space="preserve"> Art, Radio Samobor, TV Zapad (Kulturama), tzzz.hr, , Večernji list, Vesti RS, vizkultura.hr, wish.hr, Zapad.hr.</w:t>
      </w:r>
    </w:p>
    <w:p w14:paraId="5075B1BD" w14:textId="77777777" w:rsidR="00760BD2" w:rsidRPr="008B7046" w:rsidRDefault="00760BD2" w:rsidP="008B7046">
      <w:pPr>
        <w:jc w:val="both"/>
        <w:rPr>
          <w:rFonts w:cstheme="minorHAnsi"/>
          <w:b/>
          <w:sz w:val="24"/>
          <w:szCs w:val="24"/>
        </w:rPr>
      </w:pPr>
    </w:p>
    <w:p w14:paraId="4E30832A" w14:textId="77777777" w:rsidR="00760BD2" w:rsidRPr="008B7046" w:rsidRDefault="00760BD2" w:rsidP="008B7046">
      <w:pPr>
        <w:jc w:val="both"/>
        <w:rPr>
          <w:rFonts w:cstheme="minorHAnsi"/>
          <w:b/>
          <w:sz w:val="24"/>
          <w:szCs w:val="24"/>
        </w:rPr>
      </w:pPr>
      <w:r w:rsidRPr="008B7046">
        <w:rPr>
          <w:rFonts w:cstheme="minorHAnsi"/>
          <w:b/>
          <w:sz w:val="24"/>
          <w:szCs w:val="24"/>
        </w:rPr>
        <w:t>4. KNJIŽNICA</w:t>
      </w:r>
    </w:p>
    <w:p w14:paraId="3624C47D" w14:textId="77777777" w:rsidR="00760BD2" w:rsidRPr="008B7046" w:rsidRDefault="00760BD2" w:rsidP="008B7046">
      <w:pPr>
        <w:jc w:val="both"/>
        <w:rPr>
          <w:rFonts w:cstheme="minorHAnsi"/>
          <w:b/>
          <w:sz w:val="24"/>
          <w:szCs w:val="24"/>
        </w:rPr>
      </w:pPr>
      <w:r w:rsidRPr="008B7046">
        <w:rPr>
          <w:rFonts w:cstheme="minorHAnsi"/>
          <w:b/>
          <w:sz w:val="24"/>
          <w:szCs w:val="24"/>
        </w:rPr>
        <w:t>4.1. Nabava</w:t>
      </w:r>
    </w:p>
    <w:p w14:paraId="0A000543" w14:textId="655E112C" w:rsidR="00760BD2" w:rsidRPr="008B7046" w:rsidRDefault="00760BD2" w:rsidP="008B7046">
      <w:pPr>
        <w:spacing w:after="0"/>
        <w:jc w:val="both"/>
        <w:rPr>
          <w:rFonts w:cstheme="minorHAnsi"/>
          <w:sz w:val="24"/>
          <w:szCs w:val="24"/>
        </w:rPr>
      </w:pPr>
      <w:r w:rsidRPr="008B7046">
        <w:rPr>
          <w:rFonts w:cstheme="minorHAnsi"/>
          <w:bCs/>
          <w:sz w:val="24"/>
          <w:szCs w:val="24"/>
        </w:rPr>
        <w:t>Kupnja:</w:t>
      </w:r>
      <w:r w:rsidR="008B7046">
        <w:rPr>
          <w:rFonts w:cstheme="minorHAnsi"/>
          <w:bCs/>
          <w:sz w:val="24"/>
          <w:szCs w:val="24"/>
        </w:rPr>
        <w:t xml:space="preserve"> </w:t>
      </w:r>
      <w:proofErr w:type="spellStart"/>
      <w:r w:rsidRPr="008B7046">
        <w:rPr>
          <w:rFonts w:cstheme="minorHAnsi"/>
          <w:sz w:val="24"/>
          <w:szCs w:val="24"/>
        </w:rPr>
        <w:t>Gemälde</w:t>
      </w:r>
      <w:proofErr w:type="spellEnd"/>
      <w:r w:rsidRPr="008B7046">
        <w:rPr>
          <w:rFonts w:cstheme="minorHAnsi"/>
          <w:sz w:val="24"/>
          <w:szCs w:val="24"/>
        </w:rPr>
        <w:t xml:space="preserve"> galerije Berlin „Old </w:t>
      </w:r>
      <w:proofErr w:type="spellStart"/>
      <w:r w:rsidRPr="008B7046">
        <w:rPr>
          <w:rFonts w:cstheme="minorHAnsi"/>
          <w:sz w:val="24"/>
          <w:szCs w:val="24"/>
        </w:rPr>
        <w:t>masters</w:t>
      </w:r>
      <w:proofErr w:type="spellEnd"/>
      <w:r w:rsidRPr="008B7046">
        <w:rPr>
          <w:rFonts w:cstheme="minorHAnsi"/>
          <w:sz w:val="24"/>
          <w:szCs w:val="24"/>
        </w:rPr>
        <w:t xml:space="preserve"> </w:t>
      </w:r>
      <w:proofErr w:type="spellStart"/>
      <w:r w:rsidRPr="008B7046">
        <w:rPr>
          <w:rFonts w:cstheme="minorHAnsi"/>
          <w:sz w:val="24"/>
          <w:szCs w:val="24"/>
        </w:rPr>
        <w:t>paintings</w:t>
      </w:r>
      <w:proofErr w:type="spellEnd"/>
      <w:r w:rsidRPr="008B7046">
        <w:rPr>
          <w:rFonts w:cstheme="minorHAnsi"/>
          <w:sz w:val="24"/>
          <w:szCs w:val="24"/>
        </w:rPr>
        <w:t>“</w:t>
      </w:r>
    </w:p>
    <w:p w14:paraId="563BB9AB" w14:textId="285D200C" w:rsidR="00760BD2" w:rsidRPr="008B7046" w:rsidRDefault="00760BD2" w:rsidP="008B7046">
      <w:pPr>
        <w:spacing w:after="0"/>
        <w:jc w:val="both"/>
        <w:rPr>
          <w:rFonts w:cstheme="minorHAnsi"/>
          <w:sz w:val="24"/>
          <w:szCs w:val="24"/>
        </w:rPr>
      </w:pPr>
      <w:r w:rsidRPr="008B7046">
        <w:rPr>
          <w:rFonts w:cstheme="minorHAnsi"/>
          <w:bCs/>
          <w:sz w:val="24"/>
          <w:szCs w:val="24"/>
        </w:rPr>
        <w:t>Razmjena publikacija:</w:t>
      </w:r>
      <w:r w:rsidR="008B7046">
        <w:rPr>
          <w:rFonts w:cstheme="minorHAnsi"/>
          <w:bCs/>
          <w:sz w:val="24"/>
          <w:szCs w:val="24"/>
        </w:rPr>
        <w:t xml:space="preserve"> </w:t>
      </w:r>
      <w:r w:rsidRPr="008B7046">
        <w:rPr>
          <w:rFonts w:cstheme="minorHAnsi"/>
          <w:sz w:val="24"/>
          <w:szCs w:val="24"/>
        </w:rPr>
        <w:t>Muzej moderne i suvremene umjetnosti u Rijeci</w:t>
      </w:r>
      <w:r w:rsidR="008B7046">
        <w:rPr>
          <w:rFonts w:cstheme="minorHAnsi"/>
          <w:sz w:val="24"/>
          <w:szCs w:val="24"/>
        </w:rPr>
        <w:t xml:space="preserve">, </w:t>
      </w:r>
      <w:r w:rsidRPr="008B7046">
        <w:rPr>
          <w:rFonts w:cstheme="minorHAnsi"/>
          <w:sz w:val="24"/>
          <w:szCs w:val="24"/>
        </w:rPr>
        <w:t xml:space="preserve">Jelica Ambruš „Vladimir </w:t>
      </w:r>
      <w:proofErr w:type="spellStart"/>
      <w:r w:rsidRPr="008B7046">
        <w:rPr>
          <w:rFonts w:cstheme="minorHAnsi"/>
          <w:sz w:val="24"/>
          <w:szCs w:val="24"/>
        </w:rPr>
        <w:t>Filakovac</w:t>
      </w:r>
      <w:proofErr w:type="spellEnd"/>
      <w:r w:rsidRPr="008B7046">
        <w:rPr>
          <w:rFonts w:cstheme="minorHAnsi"/>
          <w:sz w:val="24"/>
          <w:szCs w:val="24"/>
        </w:rPr>
        <w:t>“, Osijek 2009.</w:t>
      </w:r>
    </w:p>
    <w:p w14:paraId="055AF9D9" w14:textId="354BEC9A" w:rsidR="00760BD2" w:rsidRPr="008B7046" w:rsidRDefault="00760BD2" w:rsidP="008B7046">
      <w:pPr>
        <w:spacing w:after="0"/>
        <w:jc w:val="both"/>
        <w:rPr>
          <w:rFonts w:cstheme="minorHAnsi"/>
          <w:sz w:val="24"/>
          <w:szCs w:val="24"/>
        </w:rPr>
      </w:pPr>
      <w:r w:rsidRPr="008B7046">
        <w:rPr>
          <w:rFonts w:cstheme="minorHAnsi"/>
          <w:bCs/>
          <w:sz w:val="24"/>
          <w:szCs w:val="24"/>
        </w:rPr>
        <w:t>Pretplata:</w:t>
      </w:r>
      <w:r w:rsidR="008B7046">
        <w:rPr>
          <w:rFonts w:cstheme="minorHAnsi"/>
          <w:bCs/>
          <w:sz w:val="24"/>
          <w:szCs w:val="24"/>
        </w:rPr>
        <w:t xml:space="preserve"> </w:t>
      </w:r>
      <w:r w:rsidRPr="008B7046">
        <w:rPr>
          <w:rFonts w:cstheme="minorHAnsi"/>
          <w:sz w:val="24"/>
          <w:szCs w:val="24"/>
        </w:rPr>
        <w:t>Godišnja pretplata na časopis „Art magazin Kontura“</w:t>
      </w:r>
    </w:p>
    <w:p w14:paraId="0E2FB182" w14:textId="77777777" w:rsidR="00760BD2" w:rsidRPr="008B7046" w:rsidRDefault="00760BD2" w:rsidP="008B7046">
      <w:pPr>
        <w:jc w:val="both"/>
        <w:rPr>
          <w:rFonts w:cstheme="minorHAnsi"/>
          <w:sz w:val="24"/>
          <w:szCs w:val="24"/>
        </w:rPr>
      </w:pPr>
    </w:p>
    <w:p w14:paraId="56B97A21" w14:textId="77777777" w:rsidR="00760BD2" w:rsidRPr="008B7046" w:rsidRDefault="00760BD2" w:rsidP="008B7046">
      <w:pPr>
        <w:jc w:val="both"/>
        <w:rPr>
          <w:rFonts w:cstheme="minorHAnsi"/>
          <w:b/>
          <w:sz w:val="24"/>
          <w:szCs w:val="24"/>
        </w:rPr>
      </w:pPr>
      <w:r w:rsidRPr="008B7046">
        <w:rPr>
          <w:rFonts w:cstheme="minorHAnsi"/>
          <w:b/>
          <w:sz w:val="24"/>
          <w:szCs w:val="24"/>
        </w:rPr>
        <w:t>5. STALNI POSTAV</w:t>
      </w:r>
    </w:p>
    <w:p w14:paraId="248F1CC8" w14:textId="77777777" w:rsidR="00760BD2" w:rsidRPr="008B7046" w:rsidRDefault="00760BD2" w:rsidP="008B7046">
      <w:pPr>
        <w:jc w:val="both"/>
        <w:rPr>
          <w:rFonts w:cstheme="minorHAnsi"/>
          <w:bCs/>
          <w:sz w:val="24"/>
          <w:szCs w:val="24"/>
        </w:rPr>
      </w:pPr>
      <w:r w:rsidRPr="008B7046">
        <w:rPr>
          <w:rFonts w:cstheme="minorHAnsi"/>
          <w:bCs/>
          <w:sz w:val="24"/>
          <w:szCs w:val="24"/>
        </w:rPr>
        <w:t>Stalni postav Galerije Prica nalazi se na prvom katu zgrade Hrvatskog doma. Izloženo je tridesetak ulja na platnu kao i dvije brončane skulpture akademika Zlatka Price. Djela su prezentirana kronološki i daju jasan pregled umjetničkog razvoja Zlatka Price.</w:t>
      </w:r>
    </w:p>
    <w:p w14:paraId="108AB1DC" w14:textId="77777777" w:rsidR="00760BD2" w:rsidRPr="008B7046" w:rsidRDefault="00760BD2" w:rsidP="008B7046">
      <w:pPr>
        <w:jc w:val="both"/>
        <w:rPr>
          <w:rFonts w:cstheme="minorHAnsi"/>
          <w:bCs/>
          <w:sz w:val="24"/>
          <w:szCs w:val="24"/>
        </w:rPr>
      </w:pPr>
      <w:r w:rsidRPr="008B7046">
        <w:rPr>
          <w:rFonts w:cstheme="minorHAnsi"/>
          <w:bCs/>
          <w:sz w:val="24"/>
          <w:szCs w:val="24"/>
        </w:rPr>
        <w:t xml:space="preserve">Stalni postav Galerije Prica u prošloj godini dodatno je oplemenjen donacijom osobnih i slikarskih predmete iz ateljea Zlatka Price u Martićevoj ulici u Zagrebu. Povodom toga izdali smo popratni edukativni materijal pod nazivom </w:t>
      </w:r>
      <w:bookmarkStart w:id="21" w:name="_Hlk161299343"/>
      <w:r w:rsidRPr="008B7046">
        <w:rPr>
          <w:rFonts w:cstheme="minorHAnsi"/>
          <w:bCs/>
          <w:sz w:val="24"/>
          <w:szCs w:val="24"/>
        </w:rPr>
        <w:t xml:space="preserve">"Pricin atelje u našoj Galeriji". </w:t>
      </w:r>
      <w:bookmarkEnd w:id="21"/>
      <w:r w:rsidRPr="008B7046">
        <w:rPr>
          <w:rFonts w:cstheme="minorHAnsi"/>
          <w:bCs/>
          <w:sz w:val="24"/>
          <w:szCs w:val="24"/>
        </w:rPr>
        <w:t>Tim edukativnim materijalom želimo publici pružiti još jednu dodanu vrijednost - neposrednog upoznavanja s originalnim Pricinim predmetima s kojima je stvarao svoja umjetnička djela. Edukativni materijal se sastoji od 4 mikro cjeline: što je potrebno umjetniku za nastanak jedne slike, tko je bio Zlatko Prica, koje cikluse radova je sve stvorio i cjelina o motivaciji za dolazak u galeriju.</w:t>
      </w:r>
    </w:p>
    <w:p w14:paraId="35E02D9C" w14:textId="77777777" w:rsidR="00760BD2" w:rsidRPr="008B7046" w:rsidRDefault="00760BD2" w:rsidP="008B7046">
      <w:pPr>
        <w:jc w:val="both"/>
        <w:rPr>
          <w:rFonts w:cstheme="minorHAnsi"/>
          <w:sz w:val="24"/>
          <w:szCs w:val="24"/>
        </w:rPr>
      </w:pPr>
      <w:r w:rsidRPr="008B7046">
        <w:rPr>
          <w:rFonts w:cstheme="minorHAnsi"/>
          <w:b/>
          <w:sz w:val="24"/>
          <w:szCs w:val="24"/>
        </w:rPr>
        <w:t>5.2. Izmjene stalnog postava</w:t>
      </w:r>
      <w:r w:rsidRPr="008B7046">
        <w:rPr>
          <w:rFonts w:cstheme="minorHAnsi"/>
          <w:sz w:val="24"/>
          <w:szCs w:val="24"/>
        </w:rPr>
        <w:t xml:space="preserve"> </w:t>
      </w:r>
    </w:p>
    <w:p w14:paraId="74429994" w14:textId="77777777" w:rsidR="00760BD2" w:rsidRPr="008B7046" w:rsidRDefault="00760BD2" w:rsidP="008B7046">
      <w:pPr>
        <w:pStyle w:val="Odlomakpopisa"/>
        <w:numPr>
          <w:ilvl w:val="0"/>
          <w:numId w:val="15"/>
        </w:numPr>
        <w:suppressAutoHyphens/>
        <w:autoSpaceDN w:val="0"/>
        <w:spacing w:after="0"/>
        <w:jc w:val="both"/>
        <w:textAlignment w:val="baseline"/>
        <w:rPr>
          <w:rFonts w:cstheme="minorHAnsi"/>
          <w:sz w:val="24"/>
          <w:szCs w:val="24"/>
        </w:rPr>
      </w:pPr>
      <w:r w:rsidRPr="008B7046">
        <w:rPr>
          <w:rFonts w:cstheme="minorHAnsi"/>
          <w:b/>
          <w:bCs/>
          <w:sz w:val="24"/>
          <w:szCs w:val="24"/>
        </w:rPr>
        <w:t>Ruža i Ivan Meštrović – priča o ljubavi, prijateljstvu i umjetnosti</w:t>
      </w:r>
    </w:p>
    <w:p w14:paraId="3A0AAFC9" w14:textId="77777777" w:rsidR="00760BD2" w:rsidRPr="008B7046" w:rsidRDefault="00760BD2" w:rsidP="008B7046">
      <w:pPr>
        <w:pStyle w:val="Odlomakpopisa"/>
        <w:jc w:val="both"/>
        <w:rPr>
          <w:rFonts w:cstheme="minorHAnsi"/>
          <w:sz w:val="24"/>
          <w:szCs w:val="24"/>
        </w:rPr>
      </w:pPr>
      <w:r w:rsidRPr="008B7046">
        <w:rPr>
          <w:rFonts w:cstheme="minorHAnsi"/>
          <w:sz w:val="24"/>
          <w:szCs w:val="24"/>
        </w:rPr>
        <w:t xml:space="preserve">Autorica stručne koncepcije i likovnog postava: Dajana Vlaisavljević i Sabina </w:t>
      </w:r>
      <w:proofErr w:type="spellStart"/>
      <w:r w:rsidRPr="008B7046">
        <w:rPr>
          <w:rFonts w:cstheme="minorHAnsi"/>
          <w:sz w:val="24"/>
          <w:szCs w:val="24"/>
        </w:rPr>
        <w:t>Kaštelančić</w:t>
      </w:r>
      <w:proofErr w:type="spellEnd"/>
    </w:p>
    <w:p w14:paraId="470696F3" w14:textId="77777777" w:rsidR="00760BD2" w:rsidRPr="008B7046" w:rsidRDefault="00760BD2" w:rsidP="008B7046">
      <w:pPr>
        <w:pStyle w:val="Odlomakpopisa"/>
        <w:numPr>
          <w:ilvl w:val="0"/>
          <w:numId w:val="15"/>
        </w:numPr>
        <w:suppressAutoHyphens/>
        <w:autoSpaceDN w:val="0"/>
        <w:spacing w:after="0"/>
        <w:jc w:val="both"/>
        <w:textAlignment w:val="baseline"/>
        <w:rPr>
          <w:rFonts w:cstheme="minorHAnsi"/>
          <w:b/>
          <w:bCs/>
          <w:sz w:val="24"/>
          <w:szCs w:val="24"/>
        </w:rPr>
      </w:pPr>
      <w:r w:rsidRPr="008B7046">
        <w:rPr>
          <w:rFonts w:cstheme="minorHAnsi"/>
          <w:b/>
          <w:bCs/>
          <w:sz w:val="24"/>
          <w:szCs w:val="24"/>
        </w:rPr>
        <w:t>Pohvala pticama - ptice u hrvatskoj likovnoj umjetnosti od 19. stoljeća do danas</w:t>
      </w:r>
    </w:p>
    <w:p w14:paraId="62D9B574" w14:textId="77777777" w:rsidR="00760BD2" w:rsidRPr="008B7046" w:rsidRDefault="00760BD2" w:rsidP="008B7046">
      <w:pPr>
        <w:pStyle w:val="Odlomakpopisa"/>
        <w:jc w:val="both"/>
        <w:rPr>
          <w:rFonts w:cstheme="minorHAnsi"/>
          <w:sz w:val="24"/>
          <w:szCs w:val="24"/>
        </w:rPr>
      </w:pPr>
      <w:r w:rsidRPr="008B7046">
        <w:rPr>
          <w:rFonts w:cstheme="minorHAnsi"/>
          <w:sz w:val="24"/>
          <w:szCs w:val="24"/>
        </w:rPr>
        <w:t>Autorica stručne koncepcije i likovnog postava: Dajana Vlaisavljević</w:t>
      </w:r>
    </w:p>
    <w:p w14:paraId="5513006D" w14:textId="77777777" w:rsidR="00760BD2" w:rsidRPr="008B7046" w:rsidRDefault="00760BD2" w:rsidP="008B7046">
      <w:pPr>
        <w:pStyle w:val="Odlomakpopisa"/>
        <w:jc w:val="both"/>
        <w:rPr>
          <w:rFonts w:cstheme="minorHAnsi"/>
          <w:sz w:val="24"/>
          <w:szCs w:val="24"/>
        </w:rPr>
      </w:pPr>
    </w:p>
    <w:p w14:paraId="550434E8" w14:textId="77777777" w:rsidR="00760BD2" w:rsidRPr="008B7046" w:rsidRDefault="00760BD2" w:rsidP="008B7046">
      <w:pPr>
        <w:jc w:val="both"/>
        <w:rPr>
          <w:rFonts w:cstheme="minorHAnsi"/>
          <w:b/>
          <w:sz w:val="24"/>
          <w:szCs w:val="24"/>
        </w:rPr>
      </w:pPr>
      <w:r w:rsidRPr="008B7046">
        <w:rPr>
          <w:rFonts w:cstheme="minorHAnsi"/>
          <w:b/>
          <w:sz w:val="24"/>
          <w:szCs w:val="24"/>
        </w:rPr>
        <w:lastRenderedPageBreak/>
        <w:t>6. STRUČNI RAD</w:t>
      </w:r>
    </w:p>
    <w:p w14:paraId="1D6E83EC" w14:textId="77777777" w:rsidR="00760BD2" w:rsidRPr="008B7046" w:rsidRDefault="00760BD2" w:rsidP="008B7046">
      <w:pPr>
        <w:jc w:val="both"/>
        <w:rPr>
          <w:rFonts w:cstheme="minorHAnsi"/>
          <w:b/>
          <w:sz w:val="24"/>
          <w:szCs w:val="24"/>
        </w:rPr>
      </w:pPr>
      <w:r w:rsidRPr="008B7046">
        <w:rPr>
          <w:rFonts w:cstheme="minorHAnsi"/>
          <w:b/>
          <w:sz w:val="24"/>
          <w:szCs w:val="24"/>
        </w:rPr>
        <w:t>6.1. Stručna obrada muzejske građe</w:t>
      </w:r>
    </w:p>
    <w:p w14:paraId="33C7ADD5" w14:textId="43807088" w:rsidR="00760BD2" w:rsidRPr="008B7046" w:rsidRDefault="00760BD2" w:rsidP="008B7046">
      <w:pPr>
        <w:jc w:val="both"/>
        <w:rPr>
          <w:rFonts w:cstheme="minorHAnsi"/>
          <w:sz w:val="24"/>
          <w:szCs w:val="24"/>
        </w:rPr>
      </w:pPr>
      <w:r w:rsidRPr="008B7046">
        <w:rPr>
          <w:rFonts w:cstheme="minorHAnsi"/>
          <w:sz w:val="24"/>
          <w:szCs w:val="24"/>
        </w:rPr>
        <w:t>Proučavanje literature, fotografija i ostalih medija vezanih uz rad Zlatka i Vesne Price, stručna obrada i odabir gr</w:t>
      </w:r>
      <w:r w:rsidR="008B7046" w:rsidRPr="008B7046">
        <w:rPr>
          <w:rFonts w:cstheme="minorHAnsi"/>
          <w:sz w:val="24"/>
          <w:szCs w:val="24"/>
        </w:rPr>
        <w:t>a</w:t>
      </w:r>
      <w:r w:rsidRPr="008B7046">
        <w:rPr>
          <w:rFonts w:cstheme="minorHAnsi"/>
          <w:sz w:val="24"/>
          <w:szCs w:val="24"/>
        </w:rPr>
        <w:t>đe iz fundusa Galerije Prica i obrađivanje pronađene nove građe.</w:t>
      </w:r>
    </w:p>
    <w:p w14:paraId="41B28312" w14:textId="77777777" w:rsidR="00760BD2" w:rsidRPr="008B7046" w:rsidRDefault="00760BD2" w:rsidP="008B7046">
      <w:pPr>
        <w:jc w:val="both"/>
        <w:rPr>
          <w:rFonts w:cstheme="minorHAnsi"/>
          <w:b/>
          <w:sz w:val="24"/>
          <w:szCs w:val="24"/>
        </w:rPr>
      </w:pPr>
      <w:r w:rsidRPr="008B7046">
        <w:rPr>
          <w:rFonts w:cstheme="minorHAnsi"/>
          <w:b/>
          <w:sz w:val="24"/>
          <w:szCs w:val="24"/>
        </w:rPr>
        <w:t>6.7. Publicistička djelatnost stručnih djelatnika</w:t>
      </w:r>
    </w:p>
    <w:p w14:paraId="785B33DC" w14:textId="77777777" w:rsidR="00760BD2" w:rsidRPr="008B7046" w:rsidRDefault="00760BD2" w:rsidP="008B7046">
      <w:pPr>
        <w:jc w:val="both"/>
        <w:rPr>
          <w:rFonts w:cstheme="minorHAnsi"/>
          <w:sz w:val="24"/>
          <w:szCs w:val="24"/>
        </w:rPr>
      </w:pPr>
      <w:r w:rsidRPr="008B7046">
        <w:rPr>
          <w:rFonts w:cstheme="minorHAnsi"/>
          <w:sz w:val="24"/>
          <w:szCs w:val="24"/>
        </w:rPr>
        <w:t>Glas Muzeja grada Karlovca, god. XXII, broj 20, prosinac 2023., strana 36.- 41., Nikolina Šimunović, viša kustosica Galerije Prica „Trijenale autoportreta – Galerija Prica, POU Samobor“</w:t>
      </w:r>
    </w:p>
    <w:p w14:paraId="2D63F122" w14:textId="77777777" w:rsidR="00760BD2" w:rsidRPr="008B7046" w:rsidRDefault="00760BD2" w:rsidP="008B7046">
      <w:pPr>
        <w:jc w:val="both"/>
        <w:rPr>
          <w:rFonts w:cstheme="minorHAnsi"/>
          <w:b/>
          <w:sz w:val="24"/>
          <w:szCs w:val="24"/>
        </w:rPr>
      </w:pPr>
      <w:r w:rsidRPr="008B7046">
        <w:rPr>
          <w:rFonts w:cstheme="minorHAnsi"/>
          <w:b/>
          <w:sz w:val="24"/>
          <w:szCs w:val="24"/>
        </w:rPr>
        <w:t>6.8. Stručno usavršavanje</w:t>
      </w:r>
    </w:p>
    <w:p w14:paraId="6E2660D8"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r w:rsidRPr="008B7046">
        <w:rPr>
          <w:rFonts w:cstheme="minorHAnsi"/>
          <w:sz w:val="24"/>
          <w:szCs w:val="24"/>
        </w:rPr>
        <w:t xml:space="preserve">Virtualna radionica: Edukacija po metodi </w:t>
      </w:r>
      <w:proofErr w:type="spellStart"/>
      <w:r w:rsidRPr="008B7046">
        <w:rPr>
          <w:rFonts w:cstheme="minorHAnsi"/>
          <w:sz w:val="24"/>
          <w:szCs w:val="24"/>
        </w:rPr>
        <w:t>fraktalnog</w:t>
      </w:r>
      <w:proofErr w:type="spellEnd"/>
      <w:r w:rsidRPr="008B7046">
        <w:rPr>
          <w:rFonts w:cstheme="minorHAnsi"/>
          <w:sz w:val="24"/>
          <w:szCs w:val="24"/>
        </w:rPr>
        <w:t xml:space="preserve"> crteža - MFC: Uvod u metodu, PUNI POTENCIJAL d.o.o., 22. 11. i 29. 11. 2023. </w:t>
      </w:r>
    </w:p>
    <w:p w14:paraId="515E20D9"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r w:rsidRPr="008B7046">
        <w:rPr>
          <w:rFonts w:cstheme="minorHAnsi"/>
          <w:sz w:val="24"/>
          <w:szCs w:val="24"/>
        </w:rPr>
        <w:t>Međunarodna konferencija „Art (</w:t>
      </w:r>
      <w:proofErr w:type="spellStart"/>
      <w:r w:rsidRPr="008B7046">
        <w:rPr>
          <w:rFonts w:cstheme="minorHAnsi"/>
          <w:sz w:val="24"/>
          <w:szCs w:val="24"/>
        </w:rPr>
        <w:t>History</w:t>
      </w:r>
      <w:proofErr w:type="spellEnd"/>
      <w:r w:rsidRPr="008B7046">
        <w:rPr>
          <w:rFonts w:cstheme="minorHAnsi"/>
          <w:sz w:val="24"/>
          <w:szCs w:val="24"/>
        </w:rPr>
        <w:t xml:space="preserve">) </w:t>
      </w:r>
      <w:proofErr w:type="spellStart"/>
      <w:r w:rsidRPr="008B7046">
        <w:rPr>
          <w:rFonts w:cstheme="minorHAnsi"/>
          <w:sz w:val="24"/>
          <w:szCs w:val="24"/>
        </w:rPr>
        <w:t>in</w:t>
      </w:r>
      <w:proofErr w:type="spellEnd"/>
      <w:r w:rsidRPr="008B7046">
        <w:rPr>
          <w:rFonts w:cstheme="minorHAnsi"/>
          <w:sz w:val="24"/>
          <w:szCs w:val="24"/>
        </w:rPr>
        <w:t xml:space="preserve"> </w:t>
      </w:r>
      <w:proofErr w:type="spellStart"/>
      <w:r w:rsidRPr="008B7046">
        <w:rPr>
          <w:rFonts w:cstheme="minorHAnsi"/>
          <w:sz w:val="24"/>
          <w:szCs w:val="24"/>
        </w:rPr>
        <w:t>eduactional</w:t>
      </w:r>
      <w:proofErr w:type="spellEnd"/>
      <w:r w:rsidRPr="008B7046">
        <w:rPr>
          <w:rFonts w:cstheme="minorHAnsi"/>
          <w:sz w:val="24"/>
          <w:szCs w:val="24"/>
        </w:rPr>
        <w:t xml:space="preserve"> </w:t>
      </w:r>
      <w:proofErr w:type="spellStart"/>
      <w:r w:rsidRPr="008B7046">
        <w:rPr>
          <w:rFonts w:cstheme="minorHAnsi"/>
          <w:sz w:val="24"/>
          <w:szCs w:val="24"/>
        </w:rPr>
        <w:t>contexts</w:t>
      </w:r>
      <w:proofErr w:type="spellEnd"/>
      <w:r w:rsidRPr="008B7046">
        <w:rPr>
          <w:rFonts w:cstheme="minorHAnsi"/>
          <w:sz w:val="24"/>
          <w:szCs w:val="24"/>
        </w:rPr>
        <w:t>“, Filozofski fakultet u Zagrebu, 10. – 11. 2. 2023.</w:t>
      </w:r>
    </w:p>
    <w:p w14:paraId="231F11B4"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r w:rsidRPr="008B7046">
        <w:rPr>
          <w:rFonts w:cstheme="minorHAnsi"/>
          <w:sz w:val="24"/>
          <w:szCs w:val="24"/>
        </w:rPr>
        <w:t xml:space="preserve">Stručni posjet Beču i izložbi „Peter </w:t>
      </w:r>
      <w:proofErr w:type="spellStart"/>
      <w:r w:rsidRPr="008B7046">
        <w:rPr>
          <w:rFonts w:cstheme="minorHAnsi"/>
          <w:sz w:val="24"/>
          <w:szCs w:val="24"/>
        </w:rPr>
        <w:t>Bruegel</w:t>
      </w:r>
      <w:proofErr w:type="spellEnd"/>
      <w:r w:rsidRPr="008B7046">
        <w:rPr>
          <w:rFonts w:cstheme="minorHAnsi"/>
          <w:sz w:val="24"/>
          <w:szCs w:val="24"/>
        </w:rPr>
        <w:t xml:space="preserve"> i njegovo vrijeme“ </w:t>
      </w:r>
      <w:proofErr w:type="spellStart"/>
      <w:r w:rsidRPr="008B7046">
        <w:rPr>
          <w:rFonts w:cstheme="minorHAnsi"/>
          <w:sz w:val="24"/>
          <w:szCs w:val="24"/>
        </w:rPr>
        <w:t>The</w:t>
      </w:r>
      <w:proofErr w:type="spellEnd"/>
      <w:r w:rsidRPr="008B7046">
        <w:rPr>
          <w:rFonts w:cstheme="minorHAnsi"/>
          <w:sz w:val="24"/>
          <w:szCs w:val="24"/>
        </w:rPr>
        <w:t xml:space="preserve"> Albertina </w:t>
      </w:r>
      <w:proofErr w:type="spellStart"/>
      <w:r w:rsidRPr="008B7046">
        <w:rPr>
          <w:rFonts w:cstheme="minorHAnsi"/>
          <w:sz w:val="24"/>
          <w:szCs w:val="24"/>
        </w:rPr>
        <w:t>Museum</w:t>
      </w:r>
      <w:proofErr w:type="spellEnd"/>
      <w:r w:rsidRPr="008B7046">
        <w:rPr>
          <w:rFonts w:cstheme="minorHAnsi"/>
          <w:sz w:val="24"/>
          <w:szCs w:val="24"/>
        </w:rPr>
        <w:t xml:space="preserve"> </w:t>
      </w:r>
      <w:proofErr w:type="spellStart"/>
      <w:r w:rsidRPr="008B7046">
        <w:rPr>
          <w:rFonts w:cstheme="minorHAnsi"/>
          <w:sz w:val="24"/>
          <w:szCs w:val="24"/>
        </w:rPr>
        <w:t>Vienna</w:t>
      </w:r>
      <w:proofErr w:type="spellEnd"/>
      <w:r w:rsidRPr="008B7046">
        <w:rPr>
          <w:rFonts w:cstheme="minorHAnsi"/>
          <w:sz w:val="24"/>
          <w:szCs w:val="24"/>
        </w:rPr>
        <w:t xml:space="preserve"> – 6. 5. 2023. </w:t>
      </w:r>
    </w:p>
    <w:p w14:paraId="79F6FD4E"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proofErr w:type="spellStart"/>
      <w:r w:rsidRPr="008B7046">
        <w:rPr>
          <w:rFonts w:cstheme="minorHAnsi"/>
          <w:sz w:val="24"/>
          <w:szCs w:val="24"/>
        </w:rPr>
        <w:t>Webinar</w:t>
      </w:r>
      <w:proofErr w:type="spellEnd"/>
      <w:r w:rsidRPr="008B7046">
        <w:rPr>
          <w:rFonts w:cstheme="minorHAnsi"/>
          <w:sz w:val="24"/>
          <w:szCs w:val="24"/>
        </w:rPr>
        <w:t xml:space="preserve"> NEMO - Network </w:t>
      </w:r>
      <w:proofErr w:type="spellStart"/>
      <w:r w:rsidRPr="008B7046">
        <w:rPr>
          <w:rFonts w:cstheme="minorHAnsi"/>
          <w:sz w:val="24"/>
          <w:szCs w:val="24"/>
        </w:rPr>
        <w:t>of</w:t>
      </w:r>
      <w:proofErr w:type="spellEnd"/>
      <w:r w:rsidRPr="008B7046">
        <w:rPr>
          <w:rFonts w:cstheme="minorHAnsi"/>
          <w:sz w:val="24"/>
          <w:szCs w:val="24"/>
        </w:rPr>
        <w:t xml:space="preserve"> European </w:t>
      </w:r>
      <w:proofErr w:type="spellStart"/>
      <w:r w:rsidRPr="008B7046">
        <w:rPr>
          <w:rFonts w:cstheme="minorHAnsi"/>
          <w:sz w:val="24"/>
          <w:szCs w:val="24"/>
        </w:rPr>
        <w:t>museum</w:t>
      </w:r>
      <w:proofErr w:type="spellEnd"/>
      <w:r w:rsidRPr="008B7046">
        <w:rPr>
          <w:rFonts w:cstheme="minorHAnsi"/>
          <w:sz w:val="24"/>
          <w:szCs w:val="24"/>
        </w:rPr>
        <w:t xml:space="preserve"> </w:t>
      </w:r>
      <w:proofErr w:type="spellStart"/>
      <w:r w:rsidRPr="008B7046">
        <w:rPr>
          <w:rFonts w:cstheme="minorHAnsi"/>
          <w:sz w:val="24"/>
          <w:szCs w:val="24"/>
        </w:rPr>
        <w:t>Organisations</w:t>
      </w:r>
      <w:proofErr w:type="spellEnd"/>
      <w:r w:rsidRPr="008B7046">
        <w:rPr>
          <w:rFonts w:cstheme="minorHAnsi"/>
          <w:sz w:val="24"/>
          <w:szCs w:val="24"/>
        </w:rPr>
        <w:t>: „</w:t>
      </w:r>
      <w:proofErr w:type="spellStart"/>
      <w:r w:rsidRPr="008B7046">
        <w:rPr>
          <w:rFonts w:cstheme="minorHAnsi"/>
          <w:sz w:val="24"/>
          <w:szCs w:val="24"/>
        </w:rPr>
        <w:t>Create</w:t>
      </w:r>
      <w:proofErr w:type="spellEnd"/>
      <w:r w:rsidRPr="008B7046">
        <w:rPr>
          <w:rFonts w:cstheme="minorHAnsi"/>
          <w:sz w:val="24"/>
          <w:szCs w:val="24"/>
        </w:rPr>
        <w:t xml:space="preserve"> </w:t>
      </w:r>
      <w:proofErr w:type="spellStart"/>
      <w:r w:rsidRPr="008B7046">
        <w:rPr>
          <w:rFonts w:cstheme="minorHAnsi"/>
          <w:sz w:val="24"/>
          <w:szCs w:val="24"/>
        </w:rPr>
        <w:t>Dangerously</w:t>
      </w:r>
      <w:proofErr w:type="spellEnd"/>
      <w:r w:rsidRPr="008B7046">
        <w:rPr>
          <w:rFonts w:cstheme="minorHAnsi"/>
          <w:sz w:val="24"/>
          <w:szCs w:val="24"/>
        </w:rPr>
        <w:t xml:space="preserve">: </w:t>
      </w:r>
      <w:proofErr w:type="spellStart"/>
      <w:r w:rsidRPr="008B7046">
        <w:rPr>
          <w:rFonts w:cstheme="minorHAnsi"/>
          <w:sz w:val="24"/>
          <w:szCs w:val="24"/>
        </w:rPr>
        <w:t>Museums</w:t>
      </w:r>
      <w:proofErr w:type="spellEnd"/>
      <w:r w:rsidRPr="008B7046">
        <w:rPr>
          <w:rFonts w:cstheme="minorHAnsi"/>
          <w:sz w:val="24"/>
          <w:szCs w:val="24"/>
        </w:rPr>
        <w:t xml:space="preserve"> </w:t>
      </w:r>
      <w:proofErr w:type="spellStart"/>
      <w:r w:rsidRPr="008B7046">
        <w:rPr>
          <w:rFonts w:cstheme="minorHAnsi"/>
          <w:sz w:val="24"/>
          <w:szCs w:val="24"/>
        </w:rPr>
        <w:t>in</w:t>
      </w:r>
      <w:proofErr w:type="spellEnd"/>
      <w:r w:rsidRPr="008B7046">
        <w:rPr>
          <w:rFonts w:cstheme="minorHAnsi"/>
          <w:sz w:val="24"/>
          <w:szCs w:val="24"/>
        </w:rPr>
        <w:t xml:space="preserve"> </w:t>
      </w:r>
      <w:proofErr w:type="spellStart"/>
      <w:r w:rsidRPr="008B7046">
        <w:rPr>
          <w:rFonts w:cstheme="minorHAnsi"/>
          <w:sz w:val="24"/>
          <w:szCs w:val="24"/>
        </w:rPr>
        <w:t>the</w:t>
      </w:r>
      <w:proofErr w:type="spellEnd"/>
      <w:r w:rsidRPr="008B7046">
        <w:rPr>
          <w:rFonts w:cstheme="minorHAnsi"/>
          <w:sz w:val="24"/>
          <w:szCs w:val="24"/>
        </w:rPr>
        <w:t xml:space="preserve"> Age </w:t>
      </w:r>
      <w:proofErr w:type="spellStart"/>
      <w:r w:rsidRPr="008B7046">
        <w:rPr>
          <w:rFonts w:cstheme="minorHAnsi"/>
          <w:sz w:val="24"/>
          <w:szCs w:val="24"/>
        </w:rPr>
        <w:t>of</w:t>
      </w:r>
      <w:proofErr w:type="spellEnd"/>
      <w:r w:rsidRPr="008B7046">
        <w:rPr>
          <w:rFonts w:cstheme="minorHAnsi"/>
          <w:sz w:val="24"/>
          <w:szCs w:val="24"/>
        </w:rPr>
        <w:t xml:space="preserve"> </w:t>
      </w:r>
      <w:proofErr w:type="spellStart"/>
      <w:r w:rsidRPr="008B7046">
        <w:rPr>
          <w:rFonts w:cstheme="minorHAnsi"/>
          <w:sz w:val="24"/>
          <w:szCs w:val="24"/>
        </w:rPr>
        <w:t>Action</w:t>
      </w:r>
      <w:proofErr w:type="spellEnd"/>
      <w:r w:rsidRPr="008B7046">
        <w:rPr>
          <w:rFonts w:cstheme="minorHAnsi"/>
          <w:sz w:val="24"/>
          <w:szCs w:val="24"/>
        </w:rPr>
        <w:t xml:space="preserve">“, Michael Peter </w:t>
      </w:r>
      <w:proofErr w:type="spellStart"/>
      <w:r w:rsidRPr="008B7046">
        <w:rPr>
          <w:rFonts w:cstheme="minorHAnsi"/>
          <w:sz w:val="24"/>
          <w:szCs w:val="24"/>
        </w:rPr>
        <w:t>Edson</w:t>
      </w:r>
      <w:proofErr w:type="spellEnd"/>
      <w:r w:rsidRPr="008B7046">
        <w:rPr>
          <w:rFonts w:cstheme="minorHAnsi"/>
          <w:sz w:val="24"/>
          <w:szCs w:val="24"/>
        </w:rPr>
        <w:t xml:space="preserve">, Digital </w:t>
      </w:r>
      <w:proofErr w:type="spellStart"/>
      <w:r w:rsidRPr="008B7046">
        <w:rPr>
          <w:rFonts w:cstheme="minorHAnsi"/>
          <w:sz w:val="24"/>
          <w:szCs w:val="24"/>
        </w:rPr>
        <w:t>Cultural</w:t>
      </w:r>
      <w:proofErr w:type="spellEnd"/>
      <w:r w:rsidRPr="008B7046">
        <w:rPr>
          <w:rFonts w:cstheme="minorHAnsi"/>
          <w:sz w:val="24"/>
          <w:szCs w:val="24"/>
        </w:rPr>
        <w:t xml:space="preserve"> </w:t>
      </w:r>
      <w:proofErr w:type="spellStart"/>
      <w:r w:rsidRPr="008B7046">
        <w:rPr>
          <w:rFonts w:cstheme="minorHAnsi"/>
          <w:sz w:val="24"/>
          <w:szCs w:val="24"/>
        </w:rPr>
        <w:t>Strategist</w:t>
      </w:r>
      <w:proofErr w:type="spellEnd"/>
      <w:r w:rsidRPr="008B7046">
        <w:rPr>
          <w:rFonts w:cstheme="minorHAnsi"/>
          <w:sz w:val="24"/>
          <w:szCs w:val="24"/>
        </w:rPr>
        <w:t>, 14. 2. 2023.</w:t>
      </w:r>
    </w:p>
    <w:p w14:paraId="13608E27"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proofErr w:type="spellStart"/>
      <w:r w:rsidRPr="008B7046">
        <w:rPr>
          <w:rFonts w:cstheme="minorHAnsi"/>
          <w:sz w:val="24"/>
          <w:szCs w:val="24"/>
        </w:rPr>
        <w:t>Webinar</w:t>
      </w:r>
      <w:proofErr w:type="spellEnd"/>
      <w:r w:rsidRPr="008B7046">
        <w:rPr>
          <w:rFonts w:cstheme="minorHAnsi"/>
          <w:sz w:val="24"/>
          <w:szCs w:val="24"/>
        </w:rPr>
        <w:t xml:space="preserve"> NEMO - Network </w:t>
      </w:r>
      <w:proofErr w:type="spellStart"/>
      <w:r w:rsidRPr="008B7046">
        <w:rPr>
          <w:rFonts w:cstheme="minorHAnsi"/>
          <w:sz w:val="24"/>
          <w:szCs w:val="24"/>
        </w:rPr>
        <w:t>of</w:t>
      </w:r>
      <w:proofErr w:type="spellEnd"/>
      <w:r w:rsidRPr="008B7046">
        <w:rPr>
          <w:rFonts w:cstheme="minorHAnsi"/>
          <w:sz w:val="24"/>
          <w:szCs w:val="24"/>
        </w:rPr>
        <w:t xml:space="preserve"> European </w:t>
      </w:r>
      <w:proofErr w:type="spellStart"/>
      <w:r w:rsidRPr="008B7046">
        <w:rPr>
          <w:rFonts w:cstheme="minorHAnsi"/>
          <w:sz w:val="24"/>
          <w:szCs w:val="24"/>
        </w:rPr>
        <w:t>museum</w:t>
      </w:r>
      <w:proofErr w:type="spellEnd"/>
      <w:r w:rsidRPr="008B7046">
        <w:rPr>
          <w:rFonts w:cstheme="minorHAnsi"/>
          <w:sz w:val="24"/>
          <w:szCs w:val="24"/>
        </w:rPr>
        <w:t xml:space="preserve"> </w:t>
      </w:r>
      <w:proofErr w:type="spellStart"/>
      <w:r w:rsidRPr="008B7046">
        <w:rPr>
          <w:rFonts w:cstheme="minorHAnsi"/>
          <w:sz w:val="24"/>
          <w:szCs w:val="24"/>
        </w:rPr>
        <w:t>Organisations</w:t>
      </w:r>
      <w:proofErr w:type="spellEnd"/>
      <w:r w:rsidRPr="008B7046">
        <w:rPr>
          <w:rFonts w:cstheme="minorHAnsi"/>
          <w:sz w:val="24"/>
          <w:szCs w:val="24"/>
        </w:rPr>
        <w:t>: „Cross-</w:t>
      </w:r>
      <w:proofErr w:type="spellStart"/>
      <w:r w:rsidRPr="008B7046">
        <w:rPr>
          <w:rFonts w:cstheme="minorHAnsi"/>
          <w:sz w:val="24"/>
          <w:szCs w:val="24"/>
        </w:rPr>
        <w:t>border</w:t>
      </w:r>
      <w:proofErr w:type="spellEnd"/>
      <w:r w:rsidRPr="008B7046">
        <w:rPr>
          <w:rFonts w:cstheme="minorHAnsi"/>
          <w:sz w:val="24"/>
          <w:szCs w:val="24"/>
        </w:rPr>
        <w:t xml:space="preserve"> </w:t>
      </w:r>
      <w:proofErr w:type="spellStart"/>
      <w:r w:rsidRPr="008B7046">
        <w:rPr>
          <w:rFonts w:cstheme="minorHAnsi"/>
          <w:sz w:val="24"/>
          <w:szCs w:val="24"/>
        </w:rPr>
        <w:t>cooperation</w:t>
      </w:r>
      <w:proofErr w:type="spellEnd"/>
      <w:r w:rsidRPr="008B7046">
        <w:rPr>
          <w:rFonts w:cstheme="minorHAnsi"/>
          <w:sz w:val="24"/>
          <w:szCs w:val="24"/>
        </w:rPr>
        <w:t xml:space="preserve">: </w:t>
      </w:r>
      <w:proofErr w:type="spellStart"/>
      <w:r w:rsidRPr="008B7046">
        <w:rPr>
          <w:rFonts w:cstheme="minorHAnsi"/>
          <w:sz w:val="24"/>
          <w:szCs w:val="24"/>
        </w:rPr>
        <w:t>Updated</w:t>
      </w:r>
      <w:proofErr w:type="spellEnd"/>
      <w:r w:rsidRPr="008B7046">
        <w:rPr>
          <w:rFonts w:cstheme="minorHAnsi"/>
          <w:sz w:val="24"/>
          <w:szCs w:val="24"/>
        </w:rPr>
        <w:t xml:space="preserve"> </w:t>
      </w:r>
      <w:proofErr w:type="spellStart"/>
      <w:r w:rsidRPr="008B7046">
        <w:rPr>
          <w:rFonts w:cstheme="minorHAnsi"/>
          <w:sz w:val="24"/>
          <w:szCs w:val="24"/>
        </w:rPr>
        <w:t>toolkit</w:t>
      </w:r>
      <w:proofErr w:type="spellEnd"/>
      <w:r w:rsidRPr="008B7046">
        <w:rPr>
          <w:rFonts w:cstheme="minorHAnsi"/>
          <w:sz w:val="24"/>
          <w:szCs w:val="24"/>
        </w:rPr>
        <w:t xml:space="preserve"> and </w:t>
      </w:r>
      <w:proofErr w:type="spellStart"/>
      <w:r w:rsidRPr="008B7046">
        <w:rPr>
          <w:rFonts w:cstheme="minorHAnsi"/>
          <w:sz w:val="24"/>
          <w:szCs w:val="24"/>
        </w:rPr>
        <w:t>possibilities</w:t>
      </w:r>
      <w:proofErr w:type="spellEnd"/>
      <w:r w:rsidRPr="008B7046">
        <w:rPr>
          <w:rFonts w:cstheme="minorHAnsi"/>
          <w:sz w:val="24"/>
          <w:szCs w:val="24"/>
        </w:rPr>
        <w:t xml:space="preserve"> </w:t>
      </w:r>
      <w:proofErr w:type="spellStart"/>
      <w:r w:rsidRPr="008B7046">
        <w:rPr>
          <w:rFonts w:cstheme="minorHAnsi"/>
          <w:sz w:val="24"/>
          <w:szCs w:val="24"/>
        </w:rPr>
        <w:t>of</w:t>
      </w:r>
      <w:proofErr w:type="spellEnd"/>
      <w:r w:rsidRPr="008B7046">
        <w:rPr>
          <w:rFonts w:cstheme="minorHAnsi"/>
          <w:sz w:val="24"/>
          <w:szCs w:val="24"/>
        </w:rPr>
        <w:t xml:space="preserve"> Erasmus+“, </w:t>
      </w:r>
      <w:proofErr w:type="spellStart"/>
      <w:r w:rsidRPr="008B7046">
        <w:rPr>
          <w:rFonts w:cstheme="minorHAnsi"/>
          <w:sz w:val="24"/>
          <w:szCs w:val="24"/>
        </w:rPr>
        <w:t>Margherita</w:t>
      </w:r>
      <w:proofErr w:type="spellEnd"/>
      <w:r w:rsidRPr="008B7046">
        <w:rPr>
          <w:rFonts w:cstheme="minorHAnsi"/>
          <w:sz w:val="24"/>
          <w:szCs w:val="24"/>
        </w:rPr>
        <w:t xml:space="preserve"> Sani, NEMO, and </w:t>
      </w:r>
      <w:proofErr w:type="spellStart"/>
      <w:r w:rsidRPr="008B7046">
        <w:rPr>
          <w:rFonts w:cstheme="minorHAnsi"/>
          <w:sz w:val="24"/>
          <w:szCs w:val="24"/>
        </w:rPr>
        <w:t>Evelyn</w:t>
      </w:r>
      <w:proofErr w:type="spellEnd"/>
      <w:r w:rsidRPr="008B7046">
        <w:rPr>
          <w:rFonts w:cstheme="minorHAnsi"/>
          <w:sz w:val="24"/>
          <w:szCs w:val="24"/>
        </w:rPr>
        <w:t xml:space="preserve"> </w:t>
      </w:r>
      <w:proofErr w:type="spellStart"/>
      <w:r w:rsidRPr="008B7046">
        <w:rPr>
          <w:rFonts w:cstheme="minorHAnsi"/>
          <w:sz w:val="24"/>
          <w:szCs w:val="24"/>
        </w:rPr>
        <w:t>Kaindl-Ranzinger</w:t>
      </w:r>
      <w:proofErr w:type="spellEnd"/>
      <w:r w:rsidRPr="008B7046">
        <w:rPr>
          <w:rFonts w:cstheme="minorHAnsi"/>
          <w:sz w:val="24"/>
          <w:szCs w:val="24"/>
        </w:rPr>
        <w:t>, MUSIS, 3. 3. 2023.</w:t>
      </w:r>
    </w:p>
    <w:p w14:paraId="7A3A2889"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proofErr w:type="spellStart"/>
      <w:r w:rsidRPr="008B7046">
        <w:rPr>
          <w:rFonts w:cstheme="minorHAnsi"/>
          <w:sz w:val="24"/>
          <w:szCs w:val="24"/>
        </w:rPr>
        <w:t>Webinar</w:t>
      </w:r>
      <w:proofErr w:type="spellEnd"/>
      <w:r w:rsidRPr="008B7046">
        <w:rPr>
          <w:rFonts w:cstheme="minorHAnsi"/>
          <w:sz w:val="24"/>
          <w:szCs w:val="24"/>
        </w:rPr>
        <w:t xml:space="preserve"> NEMO - Network </w:t>
      </w:r>
      <w:proofErr w:type="spellStart"/>
      <w:r w:rsidRPr="008B7046">
        <w:rPr>
          <w:rFonts w:cstheme="minorHAnsi"/>
          <w:sz w:val="24"/>
          <w:szCs w:val="24"/>
        </w:rPr>
        <w:t>of</w:t>
      </w:r>
      <w:proofErr w:type="spellEnd"/>
      <w:r w:rsidRPr="008B7046">
        <w:rPr>
          <w:rFonts w:cstheme="minorHAnsi"/>
          <w:sz w:val="24"/>
          <w:szCs w:val="24"/>
        </w:rPr>
        <w:t xml:space="preserve"> European </w:t>
      </w:r>
      <w:proofErr w:type="spellStart"/>
      <w:r w:rsidRPr="008B7046">
        <w:rPr>
          <w:rFonts w:cstheme="minorHAnsi"/>
          <w:sz w:val="24"/>
          <w:szCs w:val="24"/>
        </w:rPr>
        <w:t>museum</w:t>
      </w:r>
      <w:proofErr w:type="spellEnd"/>
      <w:r w:rsidRPr="008B7046">
        <w:rPr>
          <w:rFonts w:cstheme="minorHAnsi"/>
          <w:sz w:val="24"/>
          <w:szCs w:val="24"/>
        </w:rPr>
        <w:t xml:space="preserve"> </w:t>
      </w:r>
      <w:proofErr w:type="spellStart"/>
      <w:r w:rsidRPr="008B7046">
        <w:rPr>
          <w:rFonts w:cstheme="minorHAnsi"/>
          <w:sz w:val="24"/>
          <w:szCs w:val="24"/>
        </w:rPr>
        <w:t>Organisations</w:t>
      </w:r>
      <w:proofErr w:type="spellEnd"/>
      <w:r w:rsidRPr="008B7046">
        <w:rPr>
          <w:rFonts w:cstheme="minorHAnsi"/>
          <w:sz w:val="24"/>
          <w:szCs w:val="24"/>
        </w:rPr>
        <w:t>: „</w:t>
      </w:r>
      <w:proofErr w:type="spellStart"/>
      <w:r w:rsidRPr="008B7046">
        <w:rPr>
          <w:rFonts w:cstheme="minorHAnsi"/>
          <w:sz w:val="24"/>
          <w:szCs w:val="24"/>
        </w:rPr>
        <w:t>Emotion</w:t>
      </w:r>
      <w:proofErr w:type="spellEnd"/>
      <w:r w:rsidRPr="008B7046">
        <w:rPr>
          <w:rFonts w:cstheme="minorHAnsi"/>
          <w:sz w:val="24"/>
          <w:szCs w:val="24"/>
        </w:rPr>
        <w:t xml:space="preserve"> Design: How to make </w:t>
      </w:r>
      <w:proofErr w:type="spellStart"/>
      <w:r w:rsidRPr="008B7046">
        <w:rPr>
          <w:rFonts w:cstheme="minorHAnsi"/>
          <w:sz w:val="24"/>
          <w:szCs w:val="24"/>
        </w:rPr>
        <w:t>your</w:t>
      </w:r>
      <w:proofErr w:type="spellEnd"/>
      <w:r w:rsidRPr="008B7046">
        <w:rPr>
          <w:rFonts w:cstheme="minorHAnsi"/>
          <w:sz w:val="24"/>
          <w:szCs w:val="24"/>
        </w:rPr>
        <w:t xml:space="preserve"> </w:t>
      </w:r>
      <w:proofErr w:type="spellStart"/>
      <w:r w:rsidRPr="008B7046">
        <w:rPr>
          <w:rFonts w:cstheme="minorHAnsi"/>
          <w:sz w:val="24"/>
          <w:szCs w:val="24"/>
        </w:rPr>
        <w:t>museum</w:t>
      </w:r>
      <w:proofErr w:type="spellEnd"/>
      <w:r w:rsidRPr="008B7046">
        <w:rPr>
          <w:rFonts w:cstheme="minorHAnsi"/>
          <w:sz w:val="24"/>
          <w:szCs w:val="24"/>
        </w:rPr>
        <w:t xml:space="preserve"> </w:t>
      </w:r>
      <w:proofErr w:type="spellStart"/>
      <w:r w:rsidRPr="008B7046">
        <w:rPr>
          <w:rFonts w:cstheme="minorHAnsi"/>
          <w:sz w:val="24"/>
          <w:szCs w:val="24"/>
        </w:rPr>
        <w:t>meaningful</w:t>
      </w:r>
      <w:proofErr w:type="spellEnd"/>
      <w:r w:rsidRPr="008B7046">
        <w:rPr>
          <w:rFonts w:cstheme="minorHAnsi"/>
          <w:sz w:val="24"/>
          <w:szCs w:val="24"/>
        </w:rPr>
        <w:t xml:space="preserve">“, </w:t>
      </w:r>
      <w:proofErr w:type="spellStart"/>
      <w:r w:rsidRPr="008B7046">
        <w:rPr>
          <w:rFonts w:cstheme="minorHAnsi"/>
          <w:sz w:val="24"/>
          <w:szCs w:val="24"/>
        </w:rPr>
        <w:t>Pepijn</w:t>
      </w:r>
      <w:proofErr w:type="spellEnd"/>
      <w:r w:rsidRPr="008B7046">
        <w:rPr>
          <w:rFonts w:cstheme="minorHAnsi"/>
          <w:sz w:val="24"/>
          <w:szCs w:val="24"/>
        </w:rPr>
        <w:t xml:space="preserve"> </w:t>
      </w:r>
      <w:proofErr w:type="spellStart"/>
      <w:r w:rsidRPr="008B7046">
        <w:rPr>
          <w:rFonts w:cstheme="minorHAnsi"/>
          <w:sz w:val="24"/>
          <w:szCs w:val="24"/>
        </w:rPr>
        <w:t>Wilbers</w:t>
      </w:r>
      <w:proofErr w:type="spellEnd"/>
      <w:r w:rsidRPr="008B7046">
        <w:rPr>
          <w:rFonts w:cstheme="minorHAnsi"/>
          <w:sz w:val="24"/>
          <w:szCs w:val="24"/>
        </w:rPr>
        <w:t xml:space="preserve">, Studio </w:t>
      </w:r>
      <w:proofErr w:type="spellStart"/>
      <w:r w:rsidRPr="008B7046">
        <w:rPr>
          <w:rFonts w:cstheme="minorHAnsi"/>
          <w:sz w:val="24"/>
          <w:szCs w:val="24"/>
        </w:rPr>
        <w:t>Louter</w:t>
      </w:r>
      <w:proofErr w:type="spellEnd"/>
      <w:r w:rsidRPr="008B7046">
        <w:rPr>
          <w:rFonts w:cstheme="minorHAnsi"/>
          <w:sz w:val="24"/>
          <w:szCs w:val="24"/>
        </w:rPr>
        <w:t>, 17. 10. 2023.</w:t>
      </w:r>
    </w:p>
    <w:p w14:paraId="2431FCB8" w14:textId="77777777" w:rsidR="00760BD2" w:rsidRPr="008B7046" w:rsidRDefault="00760BD2" w:rsidP="008B7046">
      <w:pPr>
        <w:pStyle w:val="Odlomakpopisa"/>
        <w:numPr>
          <w:ilvl w:val="0"/>
          <w:numId w:val="1"/>
        </w:numPr>
        <w:suppressAutoHyphens/>
        <w:autoSpaceDN w:val="0"/>
        <w:spacing w:after="0"/>
        <w:textAlignment w:val="baseline"/>
        <w:rPr>
          <w:rFonts w:cstheme="minorHAnsi"/>
          <w:sz w:val="24"/>
          <w:szCs w:val="24"/>
        </w:rPr>
      </w:pPr>
      <w:r w:rsidRPr="008B7046">
        <w:rPr>
          <w:rFonts w:cstheme="minorHAnsi"/>
          <w:sz w:val="24"/>
          <w:szCs w:val="24"/>
        </w:rPr>
        <w:t>Stručni posjet Trstu i izložbi „</w:t>
      </w:r>
      <w:proofErr w:type="spellStart"/>
      <w:r w:rsidRPr="008B7046">
        <w:rPr>
          <w:rFonts w:cstheme="minorHAnsi"/>
          <w:sz w:val="24"/>
          <w:szCs w:val="24"/>
        </w:rPr>
        <w:t>Homage</w:t>
      </w:r>
      <w:proofErr w:type="spellEnd"/>
      <w:r w:rsidRPr="008B7046">
        <w:rPr>
          <w:rFonts w:cstheme="minorHAnsi"/>
          <w:sz w:val="24"/>
          <w:szCs w:val="24"/>
        </w:rPr>
        <w:t xml:space="preserve"> to Miró“, </w:t>
      </w:r>
      <w:proofErr w:type="spellStart"/>
      <w:r w:rsidRPr="008B7046">
        <w:rPr>
          <w:rFonts w:cstheme="minorHAnsi"/>
          <w:sz w:val="24"/>
          <w:szCs w:val="24"/>
        </w:rPr>
        <w:t>The</w:t>
      </w:r>
      <w:proofErr w:type="spellEnd"/>
      <w:r w:rsidRPr="008B7046">
        <w:rPr>
          <w:rFonts w:cstheme="minorHAnsi"/>
          <w:sz w:val="24"/>
          <w:szCs w:val="24"/>
        </w:rPr>
        <w:t xml:space="preserve"> </w:t>
      </w:r>
      <w:proofErr w:type="spellStart"/>
      <w:r w:rsidRPr="008B7046">
        <w:rPr>
          <w:rFonts w:cstheme="minorHAnsi"/>
          <w:sz w:val="24"/>
          <w:szCs w:val="24"/>
        </w:rPr>
        <w:t>Museo</w:t>
      </w:r>
      <w:proofErr w:type="spellEnd"/>
      <w:r w:rsidRPr="008B7046">
        <w:rPr>
          <w:rFonts w:cstheme="minorHAnsi"/>
          <w:sz w:val="24"/>
          <w:szCs w:val="24"/>
        </w:rPr>
        <w:t xml:space="preserve"> </w:t>
      </w:r>
      <w:proofErr w:type="spellStart"/>
      <w:r w:rsidRPr="008B7046">
        <w:rPr>
          <w:rFonts w:cstheme="minorHAnsi"/>
          <w:sz w:val="24"/>
          <w:szCs w:val="24"/>
        </w:rPr>
        <w:t>Revoltella</w:t>
      </w:r>
      <w:proofErr w:type="spellEnd"/>
      <w:r w:rsidRPr="008B7046">
        <w:rPr>
          <w:rFonts w:cstheme="minorHAnsi"/>
          <w:sz w:val="24"/>
          <w:szCs w:val="24"/>
        </w:rPr>
        <w:t xml:space="preserve"> - </w:t>
      </w:r>
      <w:proofErr w:type="spellStart"/>
      <w:r w:rsidRPr="008B7046">
        <w:rPr>
          <w:rFonts w:cstheme="minorHAnsi"/>
          <w:sz w:val="24"/>
          <w:szCs w:val="24"/>
        </w:rPr>
        <w:t>Galleria</w:t>
      </w:r>
      <w:proofErr w:type="spellEnd"/>
      <w:r w:rsidRPr="008B7046">
        <w:rPr>
          <w:rFonts w:cstheme="minorHAnsi"/>
          <w:sz w:val="24"/>
          <w:szCs w:val="24"/>
        </w:rPr>
        <w:t xml:space="preserve"> </w:t>
      </w:r>
      <w:proofErr w:type="spellStart"/>
      <w:r w:rsidRPr="008B7046">
        <w:rPr>
          <w:rFonts w:cstheme="minorHAnsi"/>
          <w:sz w:val="24"/>
          <w:szCs w:val="24"/>
        </w:rPr>
        <w:t>d’Arte</w:t>
      </w:r>
      <w:proofErr w:type="spellEnd"/>
      <w:r w:rsidRPr="008B7046">
        <w:rPr>
          <w:rFonts w:cstheme="minorHAnsi"/>
          <w:sz w:val="24"/>
          <w:szCs w:val="24"/>
        </w:rPr>
        <w:t xml:space="preserve"> Moderna </w:t>
      </w:r>
      <w:proofErr w:type="spellStart"/>
      <w:r w:rsidRPr="008B7046">
        <w:rPr>
          <w:rFonts w:cstheme="minorHAnsi"/>
          <w:sz w:val="24"/>
          <w:szCs w:val="24"/>
        </w:rPr>
        <w:t>in</w:t>
      </w:r>
      <w:proofErr w:type="spellEnd"/>
      <w:r w:rsidRPr="008B7046">
        <w:rPr>
          <w:rFonts w:cstheme="minorHAnsi"/>
          <w:sz w:val="24"/>
          <w:szCs w:val="24"/>
        </w:rPr>
        <w:t xml:space="preserve"> </w:t>
      </w:r>
      <w:proofErr w:type="spellStart"/>
      <w:r w:rsidRPr="008B7046">
        <w:rPr>
          <w:rFonts w:cstheme="minorHAnsi"/>
          <w:sz w:val="24"/>
          <w:szCs w:val="24"/>
        </w:rPr>
        <w:t>Trieste</w:t>
      </w:r>
      <w:proofErr w:type="spellEnd"/>
      <w:r w:rsidRPr="008B7046">
        <w:rPr>
          <w:rFonts w:cstheme="minorHAnsi"/>
          <w:sz w:val="24"/>
          <w:szCs w:val="24"/>
        </w:rPr>
        <w:t xml:space="preserve"> – 15. 9. 2023.</w:t>
      </w:r>
    </w:p>
    <w:p w14:paraId="2CB8D684" w14:textId="77777777" w:rsidR="00760BD2" w:rsidRPr="008B7046" w:rsidRDefault="00760BD2" w:rsidP="008B7046">
      <w:pPr>
        <w:pStyle w:val="Odlomakpopisa"/>
        <w:numPr>
          <w:ilvl w:val="0"/>
          <w:numId w:val="1"/>
        </w:numPr>
        <w:suppressAutoHyphens/>
        <w:autoSpaceDN w:val="0"/>
        <w:textAlignment w:val="baseline"/>
        <w:rPr>
          <w:rFonts w:cstheme="minorHAnsi"/>
          <w:sz w:val="24"/>
          <w:szCs w:val="24"/>
        </w:rPr>
      </w:pPr>
      <w:r w:rsidRPr="008B7046">
        <w:rPr>
          <w:rFonts w:cstheme="minorHAnsi"/>
          <w:sz w:val="24"/>
          <w:szCs w:val="24"/>
        </w:rPr>
        <w:t xml:space="preserve">Erasmus + „Digital </w:t>
      </w:r>
      <w:proofErr w:type="spellStart"/>
      <w:r w:rsidRPr="008B7046">
        <w:rPr>
          <w:rFonts w:cstheme="minorHAnsi"/>
          <w:sz w:val="24"/>
          <w:szCs w:val="24"/>
        </w:rPr>
        <w:t>Tools</w:t>
      </w:r>
      <w:proofErr w:type="spellEnd"/>
      <w:r w:rsidRPr="008B7046">
        <w:rPr>
          <w:rFonts w:cstheme="minorHAnsi"/>
          <w:sz w:val="24"/>
          <w:szCs w:val="24"/>
        </w:rPr>
        <w:t xml:space="preserve"> for </w:t>
      </w:r>
      <w:proofErr w:type="spellStart"/>
      <w:r w:rsidRPr="008B7046">
        <w:rPr>
          <w:rFonts w:cstheme="minorHAnsi"/>
          <w:sz w:val="24"/>
          <w:szCs w:val="24"/>
        </w:rPr>
        <w:t>Collaboration</w:t>
      </w:r>
      <w:proofErr w:type="spellEnd"/>
      <w:r w:rsidRPr="008B7046">
        <w:rPr>
          <w:rFonts w:cstheme="minorHAnsi"/>
          <w:sz w:val="24"/>
          <w:szCs w:val="24"/>
        </w:rPr>
        <w:t xml:space="preserve">, </w:t>
      </w:r>
      <w:proofErr w:type="spellStart"/>
      <w:r w:rsidRPr="008B7046">
        <w:rPr>
          <w:rFonts w:cstheme="minorHAnsi"/>
          <w:sz w:val="24"/>
          <w:szCs w:val="24"/>
        </w:rPr>
        <w:t>Communication</w:t>
      </w:r>
      <w:proofErr w:type="spellEnd"/>
      <w:r w:rsidRPr="008B7046">
        <w:rPr>
          <w:rFonts w:cstheme="minorHAnsi"/>
          <w:sz w:val="24"/>
          <w:szCs w:val="24"/>
        </w:rPr>
        <w:t xml:space="preserve">, </w:t>
      </w:r>
      <w:proofErr w:type="spellStart"/>
      <w:r w:rsidRPr="008B7046">
        <w:rPr>
          <w:rFonts w:cstheme="minorHAnsi"/>
          <w:sz w:val="24"/>
          <w:szCs w:val="24"/>
        </w:rPr>
        <w:t>Creativity</w:t>
      </w:r>
      <w:proofErr w:type="spellEnd"/>
      <w:r w:rsidRPr="008B7046">
        <w:rPr>
          <w:rFonts w:cstheme="minorHAnsi"/>
          <w:sz w:val="24"/>
          <w:szCs w:val="24"/>
        </w:rPr>
        <w:t xml:space="preserve"> and </w:t>
      </w:r>
      <w:proofErr w:type="spellStart"/>
      <w:r w:rsidRPr="008B7046">
        <w:rPr>
          <w:rFonts w:cstheme="minorHAnsi"/>
          <w:sz w:val="24"/>
          <w:szCs w:val="24"/>
        </w:rPr>
        <w:t>Critical</w:t>
      </w:r>
      <w:proofErr w:type="spellEnd"/>
      <w:r w:rsidRPr="008B7046">
        <w:rPr>
          <w:rFonts w:cstheme="minorHAnsi"/>
          <w:sz w:val="24"/>
          <w:szCs w:val="24"/>
        </w:rPr>
        <w:t xml:space="preserve"> </w:t>
      </w:r>
      <w:proofErr w:type="spellStart"/>
      <w:r w:rsidRPr="008B7046">
        <w:rPr>
          <w:rFonts w:cstheme="minorHAnsi"/>
          <w:sz w:val="24"/>
          <w:szCs w:val="24"/>
        </w:rPr>
        <w:t>Thinking</w:t>
      </w:r>
      <w:proofErr w:type="spellEnd"/>
      <w:r w:rsidRPr="008B7046">
        <w:rPr>
          <w:rFonts w:cstheme="minorHAnsi"/>
          <w:sz w:val="24"/>
          <w:szCs w:val="24"/>
        </w:rPr>
        <w:t xml:space="preserve"> (4Cs)“, Europass Teacher Academy, Berlin - Michela </w:t>
      </w:r>
      <w:proofErr w:type="spellStart"/>
      <w:r w:rsidRPr="008B7046">
        <w:rPr>
          <w:rFonts w:cstheme="minorHAnsi"/>
          <w:sz w:val="24"/>
          <w:szCs w:val="24"/>
        </w:rPr>
        <w:t>Graciotti</w:t>
      </w:r>
      <w:proofErr w:type="spellEnd"/>
      <w:r w:rsidRPr="008B7046">
        <w:rPr>
          <w:rFonts w:cstheme="minorHAnsi"/>
          <w:sz w:val="24"/>
          <w:szCs w:val="24"/>
        </w:rPr>
        <w:t>, 10. – 15. 7. 2023.</w:t>
      </w:r>
    </w:p>
    <w:p w14:paraId="0ACD6323" w14:textId="77777777" w:rsidR="00760BD2" w:rsidRPr="008B7046" w:rsidRDefault="00760BD2" w:rsidP="008B7046">
      <w:pPr>
        <w:jc w:val="both"/>
        <w:rPr>
          <w:rFonts w:cstheme="minorHAnsi"/>
          <w:b/>
          <w:sz w:val="24"/>
          <w:szCs w:val="24"/>
        </w:rPr>
      </w:pPr>
      <w:r w:rsidRPr="008B7046">
        <w:rPr>
          <w:rFonts w:cstheme="minorHAnsi"/>
          <w:b/>
          <w:sz w:val="24"/>
          <w:szCs w:val="24"/>
        </w:rPr>
        <w:t xml:space="preserve">6.9. Stručna pomoć i konzultacije </w:t>
      </w:r>
    </w:p>
    <w:p w14:paraId="0460F290" w14:textId="77777777" w:rsidR="00760BD2" w:rsidRPr="008B7046" w:rsidRDefault="00760BD2" w:rsidP="008B7046">
      <w:pPr>
        <w:jc w:val="both"/>
        <w:rPr>
          <w:rFonts w:cstheme="minorHAnsi"/>
          <w:sz w:val="24"/>
          <w:szCs w:val="24"/>
        </w:rPr>
      </w:pPr>
      <w:r w:rsidRPr="008B7046">
        <w:rPr>
          <w:rFonts w:cstheme="minorHAnsi"/>
          <w:sz w:val="24"/>
          <w:szCs w:val="24"/>
        </w:rPr>
        <w:t>Djelatnica galerije redovno posuđuje i daje na uvid literaturu studentima i zainteresiranim građanima. Građane se često konzultira o radovima Zlatka Price na njihove upite koji stižu mailom ili po osobnom dolasku u Galeriju.</w:t>
      </w:r>
    </w:p>
    <w:p w14:paraId="1B0585AF" w14:textId="77777777" w:rsidR="00760BD2" w:rsidRPr="008B7046" w:rsidRDefault="00760BD2" w:rsidP="008B7046">
      <w:pPr>
        <w:jc w:val="both"/>
        <w:rPr>
          <w:rFonts w:cstheme="minorHAnsi"/>
          <w:b/>
          <w:sz w:val="24"/>
          <w:szCs w:val="24"/>
        </w:rPr>
      </w:pPr>
      <w:r w:rsidRPr="008B7046">
        <w:rPr>
          <w:rFonts w:cstheme="minorHAnsi"/>
          <w:b/>
          <w:sz w:val="24"/>
          <w:szCs w:val="24"/>
        </w:rPr>
        <w:t>6.10. Urednički poslovi</w:t>
      </w:r>
    </w:p>
    <w:p w14:paraId="3DE63AE7" w14:textId="77777777" w:rsidR="00760BD2" w:rsidRPr="008B7046" w:rsidRDefault="00760BD2" w:rsidP="008B7046">
      <w:pPr>
        <w:jc w:val="both"/>
        <w:rPr>
          <w:rFonts w:cstheme="minorHAnsi"/>
          <w:sz w:val="24"/>
          <w:szCs w:val="24"/>
        </w:rPr>
      </w:pPr>
      <w:r w:rsidRPr="008B7046">
        <w:rPr>
          <w:rFonts w:cstheme="minorHAnsi"/>
          <w:sz w:val="24"/>
          <w:szCs w:val="24"/>
        </w:rPr>
        <w:t>Viša kustosica Galerije Prica urednica je svih tiskanih i digitalnih izdanja vezano za izložbe koje proizlaze iz Galerije Prica i Centra za mlade Bunker.</w:t>
      </w:r>
    </w:p>
    <w:p w14:paraId="60907EAC" w14:textId="77777777" w:rsidR="00760BD2" w:rsidRPr="008B7046" w:rsidRDefault="00760BD2" w:rsidP="008B7046">
      <w:pPr>
        <w:jc w:val="both"/>
        <w:rPr>
          <w:rFonts w:cstheme="minorHAnsi"/>
          <w:b/>
          <w:sz w:val="24"/>
          <w:szCs w:val="24"/>
        </w:rPr>
      </w:pPr>
      <w:r w:rsidRPr="008B7046">
        <w:rPr>
          <w:rFonts w:cstheme="minorHAnsi"/>
          <w:b/>
          <w:sz w:val="24"/>
          <w:szCs w:val="24"/>
        </w:rPr>
        <w:t>6.11. Djelovanje u strukovnim društvima</w:t>
      </w:r>
    </w:p>
    <w:p w14:paraId="22587157" w14:textId="77777777" w:rsidR="00760BD2" w:rsidRDefault="00760BD2" w:rsidP="008B7046">
      <w:pPr>
        <w:jc w:val="both"/>
        <w:rPr>
          <w:rFonts w:cstheme="minorHAnsi"/>
          <w:sz w:val="24"/>
          <w:szCs w:val="24"/>
        </w:rPr>
      </w:pPr>
      <w:r w:rsidRPr="008B7046">
        <w:rPr>
          <w:rFonts w:cstheme="minorHAnsi"/>
          <w:sz w:val="24"/>
          <w:szCs w:val="24"/>
        </w:rPr>
        <w:t>Viša kustosica Galerije Prica redovna je članica Hrvatskog muzejskog društva, Društva povjesničara umjetnosti Zagreb i ICOM Hrvatska.</w:t>
      </w:r>
    </w:p>
    <w:p w14:paraId="61CE6DE7" w14:textId="77777777" w:rsidR="008B7046" w:rsidRPr="008B7046" w:rsidRDefault="008B7046" w:rsidP="008B7046">
      <w:pPr>
        <w:jc w:val="both"/>
        <w:rPr>
          <w:rFonts w:cstheme="minorHAnsi"/>
          <w:sz w:val="24"/>
          <w:szCs w:val="24"/>
        </w:rPr>
      </w:pPr>
    </w:p>
    <w:p w14:paraId="5A23F8F8" w14:textId="77777777" w:rsidR="00760BD2" w:rsidRPr="008B7046" w:rsidRDefault="00760BD2" w:rsidP="008B7046">
      <w:pPr>
        <w:jc w:val="both"/>
        <w:rPr>
          <w:rFonts w:cstheme="minorHAnsi"/>
          <w:sz w:val="24"/>
          <w:szCs w:val="24"/>
        </w:rPr>
      </w:pPr>
      <w:r w:rsidRPr="008B7046">
        <w:rPr>
          <w:rFonts w:cstheme="minorHAnsi"/>
          <w:b/>
          <w:sz w:val="24"/>
          <w:szCs w:val="24"/>
        </w:rPr>
        <w:lastRenderedPageBreak/>
        <w:t>6.12. Informatički poslovi muzeja</w:t>
      </w:r>
      <w:r w:rsidRPr="008B7046">
        <w:rPr>
          <w:rFonts w:cstheme="minorHAnsi"/>
          <w:sz w:val="24"/>
          <w:szCs w:val="24"/>
        </w:rPr>
        <w:t xml:space="preserve"> </w:t>
      </w:r>
    </w:p>
    <w:p w14:paraId="31132107" w14:textId="77777777" w:rsidR="00760BD2" w:rsidRPr="008B7046" w:rsidRDefault="00760BD2" w:rsidP="008B7046">
      <w:pPr>
        <w:pStyle w:val="Odlomakpopisa"/>
        <w:numPr>
          <w:ilvl w:val="0"/>
          <w:numId w:val="16"/>
        </w:numPr>
        <w:suppressAutoHyphens/>
        <w:autoSpaceDN w:val="0"/>
        <w:spacing w:after="0"/>
        <w:jc w:val="both"/>
        <w:textAlignment w:val="baseline"/>
        <w:rPr>
          <w:rFonts w:cstheme="minorHAnsi"/>
          <w:sz w:val="24"/>
          <w:szCs w:val="24"/>
        </w:rPr>
      </w:pPr>
      <w:r w:rsidRPr="008B7046">
        <w:rPr>
          <w:rFonts w:cstheme="minorHAnsi"/>
          <w:sz w:val="24"/>
          <w:szCs w:val="24"/>
        </w:rPr>
        <w:t xml:space="preserve">Održavanje web stranice Galerije Prica u sklopu stranice Grada Samobor - </w:t>
      </w:r>
      <w:hyperlink r:id="rId15" w:history="1">
        <w:r w:rsidRPr="008B7046">
          <w:rPr>
            <w:rStyle w:val="Hiperveza"/>
            <w:rFonts w:cstheme="minorHAnsi"/>
            <w:color w:val="auto"/>
            <w:sz w:val="24"/>
            <w:szCs w:val="24"/>
          </w:rPr>
          <w:t>https://www.samobor.hr/galerija-prica</w:t>
        </w:r>
      </w:hyperlink>
      <w:r w:rsidRPr="008B7046">
        <w:rPr>
          <w:rStyle w:val="Hiperveza"/>
          <w:rFonts w:cstheme="minorHAnsi"/>
          <w:color w:val="auto"/>
          <w:sz w:val="24"/>
          <w:szCs w:val="24"/>
        </w:rPr>
        <w:t xml:space="preserve"> </w:t>
      </w:r>
      <w:r w:rsidRPr="008B7046">
        <w:rPr>
          <w:rFonts w:cstheme="minorHAnsi"/>
          <w:sz w:val="24"/>
          <w:szCs w:val="24"/>
        </w:rPr>
        <w:t xml:space="preserve"> </w:t>
      </w:r>
    </w:p>
    <w:p w14:paraId="45E6E8B4" w14:textId="77777777" w:rsidR="00760BD2" w:rsidRPr="008B7046" w:rsidRDefault="00760BD2" w:rsidP="008B7046">
      <w:pPr>
        <w:pStyle w:val="Odlomakpopisa"/>
        <w:numPr>
          <w:ilvl w:val="0"/>
          <w:numId w:val="16"/>
        </w:numPr>
        <w:suppressAutoHyphens/>
        <w:autoSpaceDN w:val="0"/>
        <w:spacing w:after="0"/>
        <w:jc w:val="both"/>
        <w:textAlignment w:val="baseline"/>
        <w:rPr>
          <w:rStyle w:val="Hiperveza"/>
          <w:rFonts w:cstheme="minorHAnsi"/>
          <w:color w:val="auto"/>
          <w:sz w:val="24"/>
          <w:szCs w:val="24"/>
        </w:rPr>
      </w:pPr>
      <w:r w:rsidRPr="008B7046">
        <w:rPr>
          <w:rFonts w:cstheme="minorHAnsi"/>
          <w:sz w:val="24"/>
          <w:szCs w:val="24"/>
        </w:rPr>
        <w:t xml:space="preserve">Održavanje i redovno objavljivanje na Facebook stranici Galerije Prica - </w:t>
      </w:r>
      <w:hyperlink r:id="rId16" w:history="1">
        <w:r w:rsidRPr="008B7046">
          <w:rPr>
            <w:rStyle w:val="Hiperveza"/>
            <w:rFonts w:cstheme="minorHAnsi"/>
            <w:color w:val="auto"/>
            <w:sz w:val="24"/>
            <w:szCs w:val="24"/>
          </w:rPr>
          <w:t>https://hr-hr.facebook.com/galerija.prica/</w:t>
        </w:r>
      </w:hyperlink>
      <w:r w:rsidRPr="008B7046">
        <w:rPr>
          <w:rStyle w:val="Hiperveza"/>
          <w:rFonts w:cstheme="minorHAnsi"/>
          <w:color w:val="auto"/>
          <w:sz w:val="24"/>
          <w:szCs w:val="24"/>
        </w:rPr>
        <w:t xml:space="preserve"> </w:t>
      </w:r>
    </w:p>
    <w:p w14:paraId="467A0F17" w14:textId="77777777" w:rsidR="00760BD2" w:rsidRPr="008B7046" w:rsidRDefault="00760BD2" w:rsidP="008B7046">
      <w:pPr>
        <w:pStyle w:val="Odlomakpopisa"/>
        <w:numPr>
          <w:ilvl w:val="0"/>
          <w:numId w:val="16"/>
        </w:numPr>
        <w:suppressAutoHyphens/>
        <w:autoSpaceDN w:val="0"/>
        <w:spacing w:after="0"/>
        <w:jc w:val="both"/>
        <w:textAlignment w:val="baseline"/>
        <w:rPr>
          <w:rFonts w:cstheme="minorHAnsi"/>
          <w:sz w:val="24"/>
          <w:szCs w:val="24"/>
        </w:rPr>
      </w:pPr>
      <w:r w:rsidRPr="008B7046">
        <w:rPr>
          <w:rFonts w:cstheme="minorHAnsi"/>
          <w:sz w:val="24"/>
          <w:szCs w:val="24"/>
        </w:rPr>
        <w:t>Održavanje web stranice Centra za mlade Bunker, vezano za redoviti izložbeni program u sklopu stranice Grada Samobor - https://www.samobor.hr/bunker</w:t>
      </w:r>
    </w:p>
    <w:p w14:paraId="53A1CD0E" w14:textId="77777777" w:rsidR="00760BD2" w:rsidRPr="008B7046" w:rsidRDefault="00760BD2" w:rsidP="008B7046">
      <w:pPr>
        <w:pStyle w:val="Odlomakpopisa"/>
        <w:numPr>
          <w:ilvl w:val="0"/>
          <w:numId w:val="16"/>
        </w:numPr>
        <w:suppressAutoHyphens/>
        <w:autoSpaceDN w:val="0"/>
        <w:spacing w:after="0"/>
        <w:jc w:val="both"/>
        <w:textAlignment w:val="baseline"/>
        <w:rPr>
          <w:rStyle w:val="Hiperveza"/>
          <w:rFonts w:cstheme="minorHAnsi"/>
          <w:color w:val="auto"/>
          <w:sz w:val="24"/>
          <w:szCs w:val="24"/>
        </w:rPr>
      </w:pPr>
      <w:r w:rsidRPr="008B7046">
        <w:rPr>
          <w:rFonts w:cstheme="minorHAnsi"/>
          <w:sz w:val="24"/>
          <w:szCs w:val="24"/>
        </w:rPr>
        <w:t>Održavanje i redovno objavljivanje na Facebook stranici Centra za mlade - https://www.facebook.com/bunker.samobor</w:t>
      </w:r>
    </w:p>
    <w:p w14:paraId="01447AEA" w14:textId="77777777" w:rsidR="00760BD2" w:rsidRPr="008B7046" w:rsidRDefault="00760BD2" w:rsidP="008B7046">
      <w:pPr>
        <w:pStyle w:val="Odlomakpopisa"/>
        <w:numPr>
          <w:ilvl w:val="0"/>
          <w:numId w:val="16"/>
        </w:numPr>
        <w:suppressAutoHyphens/>
        <w:autoSpaceDN w:val="0"/>
        <w:jc w:val="both"/>
        <w:textAlignment w:val="baseline"/>
        <w:rPr>
          <w:rStyle w:val="Hiperveza"/>
          <w:rFonts w:cstheme="minorHAnsi"/>
          <w:color w:val="auto"/>
          <w:sz w:val="24"/>
          <w:szCs w:val="24"/>
        </w:rPr>
      </w:pPr>
      <w:r w:rsidRPr="008B7046">
        <w:rPr>
          <w:rStyle w:val="Hiperveza"/>
          <w:rFonts w:cstheme="minorHAnsi"/>
          <w:color w:val="auto"/>
          <w:sz w:val="24"/>
          <w:szCs w:val="24"/>
        </w:rPr>
        <w:t>Održavanje baze M++</w:t>
      </w:r>
    </w:p>
    <w:p w14:paraId="2610FD17" w14:textId="77777777" w:rsidR="00760BD2" w:rsidRPr="008B7046" w:rsidRDefault="00760BD2" w:rsidP="008B7046">
      <w:pPr>
        <w:jc w:val="both"/>
        <w:rPr>
          <w:rFonts w:cstheme="minorHAnsi"/>
          <w:b/>
          <w:sz w:val="24"/>
          <w:szCs w:val="24"/>
        </w:rPr>
      </w:pPr>
      <w:r w:rsidRPr="008B7046">
        <w:rPr>
          <w:rFonts w:cstheme="minorHAnsi"/>
          <w:b/>
          <w:sz w:val="24"/>
          <w:szCs w:val="24"/>
        </w:rPr>
        <w:t>6.13. Ostalo</w:t>
      </w:r>
    </w:p>
    <w:p w14:paraId="74CA333E" w14:textId="77777777" w:rsidR="00760BD2" w:rsidRPr="008B7046" w:rsidRDefault="00760BD2" w:rsidP="008B7046">
      <w:pPr>
        <w:pStyle w:val="Odlomakpopisa"/>
        <w:numPr>
          <w:ilvl w:val="0"/>
          <w:numId w:val="1"/>
        </w:numPr>
        <w:suppressAutoHyphens/>
        <w:autoSpaceDN w:val="0"/>
        <w:spacing w:after="0"/>
        <w:jc w:val="both"/>
        <w:textAlignment w:val="baseline"/>
        <w:rPr>
          <w:rFonts w:cstheme="minorHAnsi"/>
          <w:sz w:val="24"/>
          <w:szCs w:val="24"/>
        </w:rPr>
      </w:pPr>
      <w:r w:rsidRPr="008B7046">
        <w:rPr>
          <w:rFonts w:cstheme="minorHAnsi"/>
          <w:sz w:val="24"/>
          <w:szCs w:val="24"/>
        </w:rPr>
        <w:t>Sudjelovanje na Interliberu - 42. izložbi izdavačke djelatnosti hrvatskih muzeja i galerija – 2023.</w:t>
      </w:r>
    </w:p>
    <w:p w14:paraId="490579F9" w14:textId="77777777" w:rsidR="00760BD2" w:rsidRPr="008B7046" w:rsidRDefault="00760BD2" w:rsidP="008B7046">
      <w:pPr>
        <w:tabs>
          <w:tab w:val="left" w:pos="3717"/>
        </w:tabs>
        <w:jc w:val="both"/>
        <w:rPr>
          <w:rFonts w:cstheme="minorHAnsi"/>
          <w:b/>
          <w:sz w:val="24"/>
          <w:szCs w:val="24"/>
        </w:rPr>
      </w:pPr>
    </w:p>
    <w:p w14:paraId="7225304D"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 IZLOŽBENA DJELATNOST</w:t>
      </w:r>
    </w:p>
    <w:p w14:paraId="17BAFAED"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IZLOŽBE U GALERIJI PRICA</w:t>
      </w:r>
    </w:p>
    <w:p w14:paraId="7B3920CC"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9.1. Noć muzeja 2023. –</w:t>
      </w:r>
      <w:r w:rsidRPr="008B7046">
        <w:rPr>
          <w:rFonts w:cstheme="minorHAnsi"/>
          <w:b/>
          <w:i/>
          <w:sz w:val="24"/>
          <w:szCs w:val="24"/>
        </w:rPr>
        <w:t xml:space="preserve"> </w:t>
      </w:r>
      <w:r w:rsidRPr="008B7046">
        <w:rPr>
          <w:rFonts w:cstheme="minorHAnsi"/>
          <w:b/>
          <w:sz w:val="24"/>
          <w:szCs w:val="24"/>
        </w:rPr>
        <w:t xml:space="preserve">Vlado </w:t>
      </w:r>
      <w:proofErr w:type="spellStart"/>
      <w:r w:rsidRPr="008B7046">
        <w:rPr>
          <w:rFonts w:cstheme="minorHAnsi"/>
          <w:b/>
          <w:sz w:val="24"/>
          <w:szCs w:val="24"/>
        </w:rPr>
        <w:t>Gvozdanović</w:t>
      </w:r>
      <w:proofErr w:type="spellEnd"/>
      <w:r w:rsidRPr="008B7046">
        <w:rPr>
          <w:rFonts w:cstheme="minorHAnsi"/>
          <w:b/>
          <w:sz w:val="24"/>
          <w:szCs w:val="24"/>
        </w:rPr>
        <w:t xml:space="preserve"> - Govor mramora“</w:t>
      </w:r>
    </w:p>
    <w:p w14:paraId="59AC35FB"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w:t>
      </w:r>
    </w:p>
    <w:p w14:paraId="3E9FD266"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27. 1. – 26. 2. 2023.</w:t>
      </w:r>
    </w:p>
    <w:p w14:paraId="14576255"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stručne koncepcije i likovnog postava: Nikolina Šimunović</w:t>
      </w:r>
    </w:p>
    <w:p w14:paraId="77641118"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predgovora: Nikolina Šimunović</w:t>
      </w:r>
    </w:p>
    <w:p w14:paraId="54F0CB17"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24 skulpture od mramora </w:t>
      </w:r>
    </w:p>
    <w:p w14:paraId="34AC177C"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17" w:history="1">
        <w:r w:rsidRPr="008B7046">
          <w:rPr>
            <w:rStyle w:val="Hiperveza"/>
            <w:rFonts w:cstheme="minorHAnsi"/>
            <w:color w:val="auto"/>
            <w:sz w:val="24"/>
            <w:szCs w:val="24"/>
          </w:rPr>
          <w:t>https://www.samobor.hr/galerija-prica/vlado-gvozdanovic-govor-mramora-n8515</w:t>
        </w:r>
      </w:hyperlink>
      <w:r w:rsidRPr="008B7046">
        <w:rPr>
          <w:rFonts w:cstheme="minorHAnsi"/>
          <w:sz w:val="24"/>
          <w:szCs w:val="24"/>
        </w:rPr>
        <w:t xml:space="preserve"> </w:t>
      </w:r>
    </w:p>
    <w:p w14:paraId="490DB9A0"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samostalna, tuzemna, studijska, tematska</w:t>
      </w:r>
    </w:p>
    <w:p w14:paraId="2E971734"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Tema: </w:t>
      </w:r>
      <w:r w:rsidRPr="008B7046">
        <w:rPr>
          <w:rFonts w:cstheme="minorHAnsi"/>
          <w:iCs/>
          <w:sz w:val="24"/>
          <w:szCs w:val="24"/>
        </w:rPr>
        <w:t xml:space="preserve">U sklopu Noći muzeja Galerija Prica ugostila je izložbu Vlade </w:t>
      </w:r>
      <w:proofErr w:type="spellStart"/>
      <w:r w:rsidRPr="008B7046">
        <w:rPr>
          <w:rFonts w:cstheme="minorHAnsi"/>
          <w:iCs/>
          <w:sz w:val="24"/>
          <w:szCs w:val="24"/>
        </w:rPr>
        <w:t>Gvozdanovića</w:t>
      </w:r>
      <w:proofErr w:type="spellEnd"/>
      <w:r w:rsidRPr="008B7046">
        <w:rPr>
          <w:rFonts w:cstheme="minorHAnsi"/>
          <w:iCs/>
          <w:sz w:val="24"/>
          <w:szCs w:val="24"/>
        </w:rPr>
        <w:t xml:space="preserve">  „Govor mramora“. Ovaj samouki samoborski kipar publici je predstavio svoje skulpture među kojima dominiraju jedra i vjerska tematika. Autoru koji je rođen u vukovarskom </w:t>
      </w:r>
      <w:proofErr w:type="spellStart"/>
      <w:r w:rsidRPr="008B7046">
        <w:rPr>
          <w:rFonts w:cstheme="minorHAnsi"/>
          <w:iCs/>
          <w:sz w:val="24"/>
          <w:szCs w:val="24"/>
        </w:rPr>
        <w:t>Beraku</w:t>
      </w:r>
      <w:proofErr w:type="spellEnd"/>
      <w:r w:rsidRPr="008B7046">
        <w:rPr>
          <w:rFonts w:cstheme="minorHAnsi"/>
          <w:iCs/>
          <w:sz w:val="24"/>
          <w:szCs w:val="24"/>
        </w:rPr>
        <w:t xml:space="preserve"> ali danas živi u Samoboru od kud su mu i korijeni bilo je iznimno drago da pred svojom publikom može predstaviti svoja umjetnička djela od bijelog mramora.</w:t>
      </w:r>
    </w:p>
    <w:p w14:paraId="7561E4D4" w14:textId="77777777" w:rsidR="00760BD2" w:rsidRPr="008B7046" w:rsidRDefault="00760BD2" w:rsidP="008B7046">
      <w:pPr>
        <w:pStyle w:val="Odlomakpopisa"/>
        <w:numPr>
          <w:ilvl w:val="0"/>
          <w:numId w:val="8"/>
        </w:numPr>
        <w:tabs>
          <w:tab w:val="left" w:pos="3717"/>
        </w:tabs>
        <w:suppressAutoHyphens/>
        <w:autoSpaceDN w:val="0"/>
        <w:jc w:val="both"/>
        <w:textAlignment w:val="baseline"/>
        <w:rPr>
          <w:rFonts w:cstheme="minorHAnsi"/>
          <w:sz w:val="24"/>
          <w:szCs w:val="24"/>
        </w:rPr>
      </w:pPr>
      <w:r w:rsidRPr="008B7046">
        <w:rPr>
          <w:rFonts w:cstheme="minorHAnsi"/>
          <w:sz w:val="24"/>
          <w:szCs w:val="24"/>
        </w:rPr>
        <w:t>Povodom Noći muzeja predstavljen je Pricin kutak – izložba osobnih predmeta iz ateljea Zlatka Price, za koji je izrađena edukativna knjižica za djecu. Također, povodom Noći muzeja organizirane su likovne PRICAonice „Ptice“– likovne radionice za osnovnoškolski uzrast, a ususret velikoj izložbi iz ciklusa Animalizam u Hrvatskoj likovnoj umjetnosti „Pohvala pticama“.</w:t>
      </w:r>
    </w:p>
    <w:p w14:paraId="2859E707"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9.2. Marko </w:t>
      </w:r>
      <w:proofErr w:type="spellStart"/>
      <w:r w:rsidRPr="008B7046">
        <w:rPr>
          <w:rFonts w:cstheme="minorHAnsi"/>
          <w:b/>
          <w:sz w:val="24"/>
          <w:szCs w:val="24"/>
        </w:rPr>
        <w:t>Dajak</w:t>
      </w:r>
      <w:proofErr w:type="spellEnd"/>
      <w:r w:rsidRPr="008B7046">
        <w:rPr>
          <w:rFonts w:cstheme="minorHAnsi"/>
          <w:b/>
          <w:sz w:val="24"/>
          <w:szCs w:val="24"/>
        </w:rPr>
        <w:t xml:space="preserve"> „(Ne)radnik“</w:t>
      </w:r>
    </w:p>
    <w:p w14:paraId="1C00B955"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w:t>
      </w:r>
    </w:p>
    <w:p w14:paraId="62D2B7C9"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28. 3. – 16. 4. 2023.</w:t>
      </w:r>
    </w:p>
    <w:p w14:paraId="48E185EB"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 stručne koncepcije: Marko </w:t>
      </w:r>
      <w:proofErr w:type="spellStart"/>
      <w:r w:rsidRPr="008B7046">
        <w:rPr>
          <w:rFonts w:cstheme="minorHAnsi"/>
          <w:sz w:val="24"/>
          <w:szCs w:val="24"/>
        </w:rPr>
        <w:t>Dajak</w:t>
      </w:r>
      <w:proofErr w:type="spellEnd"/>
    </w:p>
    <w:p w14:paraId="0EDB516E"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likovnog postava: Marko </w:t>
      </w:r>
      <w:proofErr w:type="spellStart"/>
      <w:r w:rsidRPr="008B7046">
        <w:rPr>
          <w:rFonts w:cstheme="minorHAnsi"/>
          <w:sz w:val="24"/>
          <w:szCs w:val="24"/>
        </w:rPr>
        <w:t>Dajak</w:t>
      </w:r>
      <w:proofErr w:type="spellEnd"/>
      <w:r w:rsidRPr="008B7046">
        <w:rPr>
          <w:rFonts w:cstheme="minorHAnsi"/>
          <w:sz w:val="24"/>
          <w:szCs w:val="24"/>
        </w:rPr>
        <w:t xml:space="preserve"> i Nikolina Šimunović</w:t>
      </w:r>
    </w:p>
    <w:p w14:paraId="0ECFA043"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predgovora: Katarina </w:t>
      </w:r>
      <w:proofErr w:type="spellStart"/>
      <w:r w:rsidRPr="008B7046">
        <w:rPr>
          <w:rFonts w:cstheme="minorHAnsi"/>
          <w:sz w:val="24"/>
          <w:szCs w:val="24"/>
        </w:rPr>
        <w:t>Duplančic</w:t>
      </w:r>
      <w:proofErr w:type="spellEnd"/>
      <w:r w:rsidRPr="008B7046">
        <w:rPr>
          <w:rFonts w:cstheme="minorHAnsi"/>
          <w:sz w:val="24"/>
          <w:szCs w:val="24"/>
        </w:rPr>
        <w:t>́</w:t>
      </w:r>
    </w:p>
    <w:p w14:paraId="4E43DFC3"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lastRenderedPageBreak/>
        <w:t xml:space="preserve">Opseg: 12 radova na </w:t>
      </w:r>
      <w:proofErr w:type="spellStart"/>
      <w:r w:rsidRPr="008B7046">
        <w:rPr>
          <w:rFonts w:cstheme="minorHAnsi"/>
          <w:sz w:val="24"/>
          <w:szCs w:val="24"/>
        </w:rPr>
        <w:t>pleksi</w:t>
      </w:r>
      <w:proofErr w:type="spellEnd"/>
      <w:r w:rsidRPr="008B7046">
        <w:rPr>
          <w:rFonts w:cstheme="minorHAnsi"/>
          <w:sz w:val="24"/>
          <w:szCs w:val="24"/>
        </w:rPr>
        <w:t xml:space="preserve"> podlozi + 3 digitalnih crteža na papiru</w:t>
      </w:r>
    </w:p>
    <w:p w14:paraId="1CEC293D"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18" w:history="1">
        <w:r w:rsidRPr="008B7046">
          <w:rPr>
            <w:rStyle w:val="Hiperveza"/>
            <w:rFonts w:cstheme="minorHAnsi"/>
            <w:color w:val="auto"/>
            <w:sz w:val="24"/>
            <w:szCs w:val="24"/>
          </w:rPr>
          <w:t>https://www.samobor.hr/galerija-prica/marko-dajak-neradnik-n8686</w:t>
        </w:r>
      </w:hyperlink>
      <w:r w:rsidRPr="008B7046">
        <w:rPr>
          <w:rFonts w:cstheme="minorHAnsi"/>
          <w:sz w:val="24"/>
          <w:szCs w:val="24"/>
        </w:rPr>
        <w:t xml:space="preserve">  </w:t>
      </w:r>
    </w:p>
    <w:p w14:paraId="2AF6C421"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studijska, samostalna</w:t>
      </w:r>
    </w:p>
    <w:p w14:paraId="57CEFDF4" w14:textId="77777777" w:rsidR="00760BD2" w:rsidRPr="008B7046" w:rsidRDefault="00760BD2" w:rsidP="008B7046">
      <w:pPr>
        <w:pStyle w:val="Odlomakpopisa"/>
        <w:numPr>
          <w:ilvl w:val="0"/>
          <w:numId w:val="7"/>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Tema: Tražeći posao u doba korona-krize kao svježe diplomirani edukator likovne kulture i likovne umjetnosti, Marko </w:t>
      </w:r>
      <w:proofErr w:type="spellStart"/>
      <w:r w:rsidRPr="008B7046">
        <w:rPr>
          <w:rFonts w:cstheme="minorHAnsi"/>
          <w:sz w:val="24"/>
          <w:szCs w:val="24"/>
        </w:rPr>
        <w:t>Dajak</w:t>
      </w:r>
      <w:proofErr w:type="spellEnd"/>
      <w:r w:rsidRPr="008B7046">
        <w:rPr>
          <w:rFonts w:cstheme="minorHAnsi"/>
          <w:sz w:val="24"/>
          <w:szCs w:val="24"/>
        </w:rPr>
        <w:t xml:space="preserve"> se opetovano razočarava u nesrazmjer uloženog rada i polučenih rezultata te promatra paradoks količine posla koju jedna nezaposlena osoba mora odraditi kako bi (možda) dobila posao. S obzirom na njegovu bogatu povijest rada s grafičkim tehnikama, </w:t>
      </w:r>
      <w:proofErr w:type="spellStart"/>
      <w:r w:rsidRPr="008B7046">
        <w:rPr>
          <w:rFonts w:cstheme="minorHAnsi"/>
          <w:sz w:val="24"/>
          <w:szCs w:val="24"/>
        </w:rPr>
        <w:t>Dajak</w:t>
      </w:r>
      <w:proofErr w:type="spellEnd"/>
      <w:r w:rsidRPr="008B7046">
        <w:rPr>
          <w:rFonts w:cstheme="minorHAnsi"/>
          <w:sz w:val="24"/>
          <w:szCs w:val="24"/>
        </w:rPr>
        <w:t xml:space="preserve"> pronalazi </w:t>
      </w:r>
      <w:proofErr w:type="spellStart"/>
      <w:r w:rsidRPr="008B7046">
        <w:rPr>
          <w:rFonts w:cstheme="minorHAnsi"/>
          <w:sz w:val="24"/>
          <w:szCs w:val="24"/>
        </w:rPr>
        <w:t>način</w:t>
      </w:r>
      <w:proofErr w:type="spellEnd"/>
      <w:r w:rsidRPr="008B7046">
        <w:rPr>
          <w:rFonts w:cstheme="minorHAnsi"/>
          <w:sz w:val="24"/>
          <w:szCs w:val="24"/>
        </w:rPr>
        <w:t xml:space="preserve"> da vizualno opiše put jedne nezaposlene osobe.</w:t>
      </w:r>
    </w:p>
    <w:p w14:paraId="3AF15CEC" w14:textId="7777777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Koristeći programski software koji prati i bilježi kretanje kursora po ekranu, uspijeva grafički mapirati virtualne kretnje koje su potrebne za prijavu na posao.</w:t>
      </w:r>
    </w:p>
    <w:p w14:paraId="5886970F" w14:textId="64999225" w:rsidR="00760BD2" w:rsidRPr="008B7046" w:rsidRDefault="00976798" w:rsidP="008B7046">
      <w:pPr>
        <w:pStyle w:val="Odlomakpopisa"/>
        <w:tabs>
          <w:tab w:val="left" w:pos="3717"/>
        </w:tabs>
        <w:jc w:val="both"/>
        <w:rPr>
          <w:rFonts w:cstheme="minorHAnsi"/>
          <w:sz w:val="24"/>
          <w:szCs w:val="24"/>
        </w:rPr>
      </w:pPr>
      <w:r w:rsidRPr="008B7046">
        <w:rPr>
          <w:rFonts w:cstheme="minorHAnsi"/>
          <w:sz w:val="24"/>
          <w:szCs w:val="24"/>
        </w:rPr>
        <w:t>Grafičke</w:t>
      </w:r>
      <w:r w:rsidR="00760BD2" w:rsidRPr="008B7046">
        <w:rPr>
          <w:rFonts w:cstheme="minorHAnsi"/>
          <w:sz w:val="24"/>
          <w:szCs w:val="24"/>
        </w:rPr>
        <w:t xml:space="preserve"> mape (digitalni </w:t>
      </w:r>
      <w:r w:rsidRPr="008B7046">
        <w:rPr>
          <w:rFonts w:cstheme="minorHAnsi"/>
          <w:sz w:val="24"/>
          <w:szCs w:val="24"/>
        </w:rPr>
        <w:t>grafički</w:t>
      </w:r>
      <w:r w:rsidR="00760BD2" w:rsidRPr="008B7046">
        <w:rPr>
          <w:rFonts w:cstheme="minorHAnsi"/>
          <w:sz w:val="24"/>
          <w:szCs w:val="24"/>
        </w:rPr>
        <w:t xml:space="preserve"> zapisi) sačinjavaju okosnicu ovog projekta, a uz njih dolaze i drugi fizički tragovi poput računa</w:t>
      </w:r>
      <w:r>
        <w:rPr>
          <w:rFonts w:cstheme="minorHAnsi"/>
          <w:sz w:val="24"/>
          <w:szCs w:val="24"/>
        </w:rPr>
        <w:t>,</w:t>
      </w:r>
      <w:r w:rsidR="00760BD2" w:rsidRPr="008B7046">
        <w:rPr>
          <w:rFonts w:cstheme="minorHAnsi"/>
          <w:sz w:val="24"/>
          <w:szCs w:val="24"/>
        </w:rPr>
        <w:t xml:space="preserve"> </w:t>
      </w:r>
      <w:proofErr w:type="spellStart"/>
      <w:r w:rsidR="00760BD2" w:rsidRPr="008B7046">
        <w:rPr>
          <w:rFonts w:cstheme="minorHAnsi"/>
          <w:sz w:val="24"/>
          <w:szCs w:val="24"/>
        </w:rPr>
        <w:t>printanja</w:t>
      </w:r>
      <w:proofErr w:type="spellEnd"/>
      <w:r w:rsidR="00760BD2" w:rsidRPr="008B7046">
        <w:rPr>
          <w:rFonts w:cstheme="minorHAnsi"/>
          <w:sz w:val="24"/>
          <w:szCs w:val="24"/>
        </w:rPr>
        <w:t xml:space="preserve"> dokumentacije, izvadci s pošte, zakoni i pravilnici, kao i bilješke o vremenu i novcu utrošenom na prijave i odlaske na razgovore.</w:t>
      </w:r>
    </w:p>
    <w:p w14:paraId="380C6E8D"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9.3. Monika </w:t>
      </w:r>
      <w:proofErr w:type="spellStart"/>
      <w:r w:rsidRPr="008B7046">
        <w:rPr>
          <w:rFonts w:cstheme="minorHAnsi"/>
          <w:b/>
          <w:sz w:val="24"/>
          <w:szCs w:val="24"/>
        </w:rPr>
        <w:t>Meglić</w:t>
      </w:r>
      <w:proofErr w:type="spellEnd"/>
      <w:r w:rsidRPr="008B7046">
        <w:rPr>
          <w:rFonts w:cstheme="minorHAnsi"/>
          <w:b/>
          <w:sz w:val="24"/>
          <w:szCs w:val="24"/>
        </w:rPr>
        <w:t xml:space="preserve"> „Dubrava blues“</w:t>
      </w:r>
    </w:p>
    <w:p w14:paraId="4FF9F39C"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Mala dvorana Galerije Prica</w:t>
      </w:r>
    </w:p>
    <w:p w14:paraId="43038016"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21. 4. - 11. 5. 2023.</w:t>
      </w:r>
    </w:p>
    <w:p w14:paraId="7855B2B7"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stručne koncepcije: Monika </w:t>
      </w:r>
      <w:proofErr w:type="spellStart"/>
      <w:r w:rsidRPr="008B7046">
        <w:rPr>
          <w:rFonts w:cstheme="minorHAnsi"/>
          <w:sz w:val="24"/>
          <w:szCs w:val="24"/>
        </w:rPr>
        <w:t>Meglić</w:t>
      </w:r>
      <w:proofErr w:type="spellEnd"/>
    </w:p>
    <w:p w14:paraId="0AB617CF"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Autorice likovnog postava: Monika </w:t>
      </w:r>
      <w:proofErr w:type="spellStart"/>
      <w:r w:rsidRPr="008B7046">
        <w:rPr>
          <w:rFonts w:cstheme="minorHAnsi"/>
          <w:sz w:val="24"/>
          <w:szCs w:val="24"/>
        </w:rPr>
        <w:t>Meglić</w:t>
      </w:r>
      <w:proofErr w:type="spellEnd"/>
      <w:r w:rsidRPr="008B7046">
        <w:rPr>
          <w:rFonts w:cstheme="minorHAnsi"/>
          <w:sz w:val="24"/>
          <w:szCs w:val="24"/>
        </w:rPr>
        <w:t xml:space="preserve">  i Nikolina Šimunović</w:t>
      </w:r>
    </w:p>
    <w:p w14:paraId="06BC2776"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predgovora: Iva </w:t>
      </w:r>
      <w:proofErr w:type="spellStart"/>
      <w:r w:rsidRPr="008B7046">
        <w:rPr>
          <w:rFonts w:cstheme="minorHAnsi"/>
          <w:sz w:val="24"/>
          <w:szCs w:val="24"/>
        </w:rPr>
        <w:t>Kőrbler</w:t>
      </w:r>
      <w:proofErr w:type="spellEnd"/>
    </w:p>
    <w:p w14:paraId="7B428360"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15 akvarela na papiru</w:t>
      </w:r>
    </w:p>
    <w:p w14:paraId="41B6EBD7" w14:textId="77777777" w:rsidR="00760BD2" w:rsidRPr="008B7046" w:rsidRDefault="00760BD2" w:rsidP="008B7046">
      <w:pPr>
        <w:pStyle w:val="Odlomakpopisa"/>
        <w:numPr>
          <w:ilvl w:val="0"/>
          <w:numId w:val="6"/>
        </w:numPr>
        <w:tabs>
          <w:tab w:val="left" w:pos="3717"/>
        </w:tabs>
        <w:suppressAutoHyphens/>
        <w:autoSpaceDN w:val="0"/>
        <w:spacing w:after="0"/>
        <w:textAlignment w:val="baseline"/>
        <w:rPr>
          <w:rFonts w:cstheme="minorHAnsi"/>
          <w:sz w:val="24"/>
          <w:szCs w:val="24"/>
        </w:rPr>
      </w:pPr>
      <w:r w:rsidRPr="008B7046">
        <w:rPr>
          <w:rFonts w:cstheme="minorHAnsi"/>
          <w:sz w:val="24"/>
          <w:szCs w:val="24"/>
        </w:rPr>
        <w:t xml:space="preserve">Web: </w:t>
      </w:r>
      <w:hyperlink r:id="rId19" w:history="1">
        <w:r w:rsidRPr="008B7046">
          <w:rPr>
            <w:rStyle w:val="Hiperveza"/>
            <w:rFonts w:cstheme="minorHAnsi"/>
            <w:color w:val="auto"/>
            <w:sz w:val="24"/>
            <w:szCs w:val="24"/>
          </w:rPr>
          <w:t>https://www.samobor.hr/galerija-prica/monika-meglic-dubrava-blues-n8757</w:t>
        </w:r>
      </w:hyperlink>
      <w:r w:rsidRPr="008B7046">
        <w:rPr>
          <w:rFonts w:cstheme="minorHAnsi"/>
          <w:sz w:val="24"/>
          <w:szCs w:val="24"/>
        </w:rPr>
        <w:t xml:space="preserve"> </w:t>
      </w:r>
    </w:p>
    <w:p w14:paraId="21827B96"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studijska, samostalna</w:t>
      </w:r>
    </w:p>
    <w:p w14:paraId="25CBF339" w14:textId="77777777" w:rsidR="00760BD2" w:rsidRPr="008B7046" w:rsidRDefault="00760BD2" w:rsidP="008B7046">
      <w:pPr>
        <w:pStyle w:val="Odlomakpopisa"/>
        <w:numPr>
          <w:ilvl w:val="0"/>
          <w:numId w:val="6"/>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Tema: </w:t>
      </w:r>
      <w:proofErr w:type="spellStart"/>
      <w:r w:rsidRPr="008B7046">
        <w:rPr>
          <w:rFonts w:cstheme="minorHAnsi"/>
          <w:sz w:val="24"/>
          <w:szCs w:val="24"/>
        </w:rPr>
        <w:t>Pandemijska</w:t>
      </w:r>
      <w:proofErr w:type="spellEnd"/>
      <w:r w:rsidRPr="008B7046">
        <w:rPr>
          <w:rFonts w:cstheme="minorHAnsi"/>
          <w:sz w:val="24"/>
          <w:szCs w:val="24"/>
        </w:rPr>
        <w:t xml:space="preserve"> izolacija stavila nas je u poziciju osjećanja i spoznaje istinske samoće svojeg bića, a da bismo slikali „kao da otkrivamo bijelu stranicu života, potrebne su za to avanture svijesti i avanture samoće“ (</w:t>
      </w:r>
      <w:proofErr w:type="spellStart"/>
      <w:r w:rsidRPr="008B7046">
        <w:rPr>
          <w:rFonts w:cstheme="minorHAnsi"/>
          <w:sz w:val="24"/>
          <w:szCs w:val="24"/>
        </w:rPr>
        <w:t>Bachelard</w:t>
      </w:r>
      <w:proofErr w:type="spellEnd"/>
      <w:r w:rsidRPr="008B7046">
        <w:rPr>
          <w:rFonts w:cstheme="minorHAnsi"/>
          <w:sz w:val="24"/>
          <w:szCs w:val="24"/>
        </w:rPr>
        <w:t>). Jake duše i među umjetnicima u tom su periodu pronašle način da se bore s tim stanjem kojemu se nije lako nazirao kraj, kao da smo u prostorno-vremenskom vakuumu koji nas stavlja na posebne psiho-emotivne kušnje.</w:t>
      </w:r>
    </w:p>
    <w:p w14:paraId="29C0FD1F" w14:textId="32FD1F5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 xml:space="preserve">Monika </w:t>
      </w:r>
      <w:proofErr w:type="spellStart"/>
      <w:r w:rsidRPr="008B7046">
        <w:rPr>
          <w:rFonts w:cstheme="minorHAnsi"/>
          <w:sz w:val="24"/>
          <w:szCs w:val="24"/>
        </w:rPr>
        <w:t>Meglić</w:t>
      </w:r>
      <w:proofErr w:type="spellEnd"/>
      <w:r w:rsidRPr="008B7046">
        <w:rPr>
          <w:rFonts w:cstheme="minorHAnsi"/>
          <w:sz w:val="24"/>
          <w:szCs w:val="24"/>
        </w:rPr>
        <w:t xml:space="preserve"> radila je za to vrijeme – pa sve do sada – seriju </w:t>
      </w:r>
      <w:proofErr w:type="spellStart"/>
      <w:r w:rsidRPr="008B7046">
        <w:rPr>
          <w:rFonts w:cstheme="minorHAnsi"/>
          <w:sz w:val="24"/>
          <w:szCs w:val="24"/>
        </w:rPr>
        <w:t>intimističkih</w:t>
      </w:r>
      <w:proofErr w:type="spellEnd"/>
      <w:r w:rsidRPr="008B7046">
        <w:rPr>
          <w:rFonts w:cstheme="minorHAnsi"/>
          <w:sz w:val="24"/>
          <w:szCs w:val="24"/>
        </w:rPr>
        <w:t xml:space="preserve"> akvarela posvećenu stanju i osjećaju izolacije koje je u svojem prostoru i u prirodi proživljavala sa svojim mačkom Peleom, biljkama i pticama. Naglašeni </w:t>
      </w:r>
      <w:proofErr w:type="spellStart"/>
      <w:r w:rsidRPr="008B7046">
        <w:rPr>
          <w:rFonts w:cstheme="minorHAnsi"/>
          <w:sz w:val="24"/>
          <w:szCs w:val="24"/>
        </w:rPr>
        <w:t>florealni</w:t>
      </w:r>
      <w:proofErr w:type="spellEnd"/>
      <w:r w:rsidRPr="008B7046">
        <w:rPr>
          <w:rFonts w:cstheme="minorHAnsi"/>
          <w:sz w:val="24"/>
          <w:szCs w:val="24"/>
        </w:rPr>
        <w:t xml:space="preserve"> prikazi koje se javljaju kroz motive biljaka ili biljnog ornamenta na akvarelima poput dosljedno primijenjenog </w:t>
      </w:r>
      <w:proofErr w:type="spellStart"/>
      <w:r w:rsidRPr="008B7046">
        <w:rPr>
          <w:rFonts w:cstheme="minorHAnsi"/>
          <w:sz w:val="24"/>
          <w:szCs w:val="24"/>
        </w:rPr>
        <w:t>horror</w:t>
      </w:r>
      <w:proofErr w:type="spellEnd"/>
      <w:r w:rsidRPr="008B7046">
        <w:rPr>
          <w:rFonts w:cstheme="minorHAnsi"/>
          <w:sz w:val="24"/>
          <w:szCs w:val="24"/>
        </w:rPr>
        <w:t xml:space="preserve"> </w:t>
      </w:r>
      <w:proofErr w:type="spellStart"/>
      <w:r w:rsidRPr="008B7046">
        <w:rPr>
          <w:rFonts w:cstheme="minorHAnsi"/>
          <w:sz w:val="24"/>
          <w:szCs w:val="24"/>
        </w:rPr>
        <w:t>vacui</w:t>
      </w:r>
      <w:proofErr w:type="spellEnd"/>
      <w:r w:rsidRPr="008B7046">
        <w:rPr>
          <w:rFonts w:cstheme="minorHAnsi"/>
          <w:sz w:val="24"/>
          <w:szCs w:val="24"/>
        </w:rPr>
        <w:t xml:space="preserve"> načela za slikaricu „predstavljaju Prirodu kroz organičku formu, dok je arhitektura prostora ono što predstavlja čovjeka. Otuđenost jednog od drugoga pokušava se pobiti njihovim spajanjem“. Spajajući u svakom prizoru autoportret i portret mačka Monika </w:t>
      </w:r>
      <w:proofErr w:type="spellStart"/>
      <w:r w:rsidRPr="008B7046">
        <w:rPr>
          <w:rFonts w:cstheme="minorHAnsi"/>
          <w:sz w:val="24"/>
          <w:szCs w:val="24"/>
        </w:rPr>
        <w:t>Meglić</w:t>
      </w:r>
      <w:proofErr w:type="spellEnd"/>
      <w:r w:rsidRPr="008B7046">
        <w:rPr>
          <w:rFonts w:cstheme="minorHAnsi"/>
          <w:sz w:val="24"/>
          <w:szCs w:val="24"/>
        </w:rPr>
        <w:t xml:space="preserve"> naglašava koliko joj je u tom vakuumu ljudske interakcije značila bliskost sa svojim ljubimcem te unutrašnjom i vanjskom prirodom. Izolaciju je pratilo i njezino preseljenje u novi kvart, Dubravu, </w:t>
      </w:r>
    </w:p>
    <w:p w14:paraId="6BBB58AA"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9.4. „50 godina </w:t>
      </w:r>
      <w:proofErr w:type="spellStart"/>
      <w:r w:rsidRPr="008B7046">
        <w:rPr>
          <w:rFonts w:cstheme="minorHAnsi"/>
          <w:b/>
          <w:sz w:val="24"/>
          <w:szCs w:val="24"/>
        </w:rPr>
        <w:t>Animafestovih</w:t>
      </w:r>
      <w:proofErr w:type="spellEnd"/>
      <w:r w:rsidRPr="008B7046">
        <w:rPr>
          <w:rFonts w:cstheme="minorHAnsi"/>
          <w:b/>
          <w:sz w:val="24"/>
          <w:szCs w:val="24"/>
        </w:rPr>
        <w:t xml:space="preserve"> plakata“</w:t>
      </w:r>
    </w:p>
    <w:p w14:paraId="0D4559C3" w14:textId="77777777" w:rsidR="00760BD2" w:rsidRPr="008B7046" w:rsidRDefault="00760BD2" w:rsidP="008B7046">
      <w:pPr>
        <w:pStyle w:val="StandardWeb"/>
        <w:numPr>
          <w:ilvl w:val="0"/>
          <w:numId w:val="4"/>
        </w:numPr>
        <w:tabs>
          <w:tab w:val="left" w:pos="3717"/>
        </w:tabs>
        <w:spacing w:before="0" w:beforeAutospacing="0" w:after="0" w:afterAutospacing="0" w:line="276" w:lineRule="auto"/>
        <w:jc w:val="both"/>
        <w:rPr>
          <w:rFonts w:asciiTheme="minorHAnsi" w:hAnsiTheme="minorHAnsi" w:cstheme="minorHAnsi"/>
        </w:rPr>
      </w:pPr>
      <w:r w:rsidRPr="008B7046">
        <w:rPr>
          <w:rFonts w:asciiTheme="minorHAnsi" w:hAnsiTheme="minorHAnsi" w:cstheme="minorHAnsi"/>
        </w:rPr>
        <w:t>Mjesto održavanja i prostor: Mala dvorana Galerije Prica</w:t>
      </w:r>
    </w:p>
    <w:p w14:paraId="389145D0" w14:textId="77777777" w:rsidR="00760BD2" w:rsidRPr="008B7046" w:rsidRDefault="00760BD2" w:rsidP="008B7046">
      <w:pPr>
        <w:pStyle w:val="StandardWeb"/>
        <w:numPr>
          <w:ilvl w:val="0"/>
          <w:numId w:val="4"/>
        </w:numPr>
        <w:tabs>
          <w:tab w:val="left" w:pos="3717"/>
        </w:tabs>
        <w:spacing w:before="0" w:beforeAutospacing="0" w:after="0" w:afterAutospacing="0" w:line="276" w:lineRule="auto"/>
        <w:jc w:val="both"/>
        <w:rPr>
          <w:rFonts w:asciiTheme="minorHAnsi" w:hAnsiTheme="minorHAnsi" w:cstheme="minorHAnsi"/>
        </w:rPr>
      </w:pPr>
      <w:r w:rsidRPr="008B7046">
        <w:rPr>
          <w:rFonts w:asciiTheme="minorHAnsi" w:hAnsiTheme="minorHAnsi" w:cstheme="minorHAnsi"/>
        </w:rPr>
        <w:t>Vrijeme trajanja: 25. 5. – 11. 6. 2023.</w:t>
      </w:r>
    </w:p>
    <w:p w14:paraId="38300A57"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stručne koncepcije: Paola Orlić</w:t>
      </w:r>
    </w:p>
    <w:p w14:paraId="260973EA"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likovnog postava: Nikolina Šimunović</w:t>
      </w:r>
    </w:p>
    <w:p w14:paraId="53B09659"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lastRenderedPageBreak/>
        <w:t>Autorica predgovora: Paola Orlić</w:t>
      </w:r>
    </w:p>
    <w:p w14:paraId="3884B2F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29 plakata </w:t>
      </w:r>
    </w:p>
    <w:p w14:paraId="55D29761"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0" w:history="1">
        <w:r w:rsidRPr="008B7046">
          <w:rPr>
            <w:rStyle w:val="Hiperveza"/>
            <w:rFonts w:cstheme="minorHAnsi"/>
            <w:color w:val="auto"/>
            <w:sz w:val="24"/>
            <w:szCs w:val="24"/>
          </w:rPr>
          <w:t>https://www.samobor.hr/galerija-prica/50-godina-animafestovih-plakata-n8857</w:t>
        </w:r>
      </w:hyperlink>
      <w:r w:rsidRPr="008B7046">
        <w:rPr>
          <w:rFonts w:cstheme="minorHAnsi"/>
          <w:sz w:val="24"/>
          <w:szCs w:val="24"/>
        </w:rPr>
        <w:t xml:space="preserve"> </w:t>
      </w:r>
    </w:p>
    <w:p w14:paraId="0B06426D"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povijesna, tuzemna, studijska, skupna</w:t>
      </w:r>
    </w:p>
    <w:p w14:paraId="4A700C3C" w14:textId="6FD6E0FC" w:rsidR="00760BD2" w:rsidRPr="008B7046" w:rsidRDefault="00760BD2" w:rsidP="008B7046">
      <w:pPr>
        <w:pStyle w:val="Odlomakpopisa"/>
        <w:numPr>
          <w:ilvl w:val="0"/>
          <w:numId w:val="4"/>
        </w:numPr>
        <w:tabs>
          <w:tab w:val="left" w:pos="3717"/>
        </w:tabs>
        <w:suppressAutoHyphens/>
        <w:autoSpaceDN w:val="0"/>
        <w:jc w:val="both"/>
        <w:textAlignment w:val="baseline"/>
        <w:rPr>
          <w:rFonts w:cstheme="minorHAnsi"/>
          <w:sz w:val="24"/>
          <w:szCs w:val="24"/>
        </w:rPr>
      </w:pPr>
      <w:r w:rsidRPr="008B7046">
        <w:rPr>
          <w:rFonts w:cstheme="minorHAnsi"/>
          <w:sz w:val="24"/>
          <w:szCs w:val="24"/>
        </w:rPr>
        <w:t xml:space="preserve">Tema: Iako stručna artikulacija i pregled najznačajnijih etapa razvoja plakata kao osamostaljenog komunikacijskog medija kod nas odavno obrađuje istaknuta povijesna poglavlja[1], jedan mali, ali indikativan egzemplar gotovo nevjerojatno dugo i tiho izmiče fokusu struke- onaj pregleda i obrade fenomena plakata Svjetskog festivala animiranog filma – </w:t>
      </w:r>
      <w:proofErr w:type="spellStart"/>
      <w:r w:rsidRPr="008B7046">
        <w:rPr>
          <w:rFonts w:cstheme="minorHAnsi"/>
          <w:sz w:val="24"/>
          <w:szCs w:val="24"/>
        </w:rPr>
        <w:t>Animafesta</w:t>
      </w:r>
      <w:proofErr w:type="spellEnd"/>
      <w:r w:rsidRPr="008B7046">
        <w:rPr>
          <w:rFonts w:cstheme="minorHAnsi"/>
          <w:sz w:val="24"/>
          <w:szCs w:val="24"/>
        </w:rPr>
        <w:t xml:space="preserve"> Zagreb. Iako kao zaokruženi korpus eksponata pod nazivom "</w:t>
      </w:r>
      <w:proofErr w:type="spellStart"/>
      <w:r w:rsidRPr="008B7046">
        <w:rPr>
          <w:rFonts w:cstheme="minorHAnsi"/>
          <w:sz w:val="24"/>
          <w:szCs w:val="24"/>
        </w:rPr>
        <w:t>Animafestovi</w:t>
      </w:r>
      <w:proofErr w:type="spellEnd"/>
      <w:r w:rsidRPr="008B7046">
        <w:rPr>
          <w:rFonts w:cstheme="minorHAnsi"/>
          <w:sz w:val="24"/>
          <w:szCs w:val="24"/>
        </w:rPr>
        <w:t xml:space="preserve"> plakati" nije nepoznat, štoviše, brižno je sakupljan, nadograđivan i čuvan u arhivi festivala te izlagan u različitim festivalskim </w:t>
      </w:r>
      <w:proofErr w:type="spellStart"/>
      <w:r w:rsidRPr="008B7046">
        <w:rPr>
          <w:rFonts w:cstheme="minorHAnsi"/>
          <w:sz w:val="24"/>
          <w:szCs w:val="24"/>
        </w:rPr>
        <w:t>obljetničkim</w:t>
      </w:r>
      <w:proofErr w:type="spellEnd"/>
      <w:r w:rsidRPr="008B7046">
        <w:rPr>
          <w:rFonts w:cstheme="minorHAnsi"/>
          <w:sz w:val="24"/>
          <w:szCs w:val="24"/>
        </w:rPr>
        <w:t xml:space="preserve"> prigodama, njegova prezentacija sve do 2022. odnosila se isključivo na izložbeni postav, bez adekvatne prateće publikacije - kataloga u kojem bi pero struke na jednom mjestu </w:t>
      </w:r>
      <w:proofErr w:type="spellStart"/>
      <w:r w:rsidRPr="008B7046">
        <w:rPr>
          <w:rFonts w:cstheme="minorHAnsi"/>
          <w:sz w:val="24"/>
          <w:szCs w:val="24"/>
        </w:rPr>
        <w:t>kontekstualiziralo</w:t>
      </w:r>
      <w:proofErr w:type="spellEnd"/>
      <w:r w:rsidRPr="008B7046">
        <w:rPr>
          <w:rFonts w:cstheme="minorHAnsi"/>
          <w:sz w:val="24"/>
          <w:szCs w:val="24"/>
        </w:rPr>
        <w:t xml:space="preserve"> njihovu pojavu, valoriziralo njihov značaj i apostrofiralo ih kao primjer kreiranja vizualnog identiteta kulturne manifestacije temeljene na premisi snažnog autorskog potpisa (u vidu ilustracije oko koje se gradi)</w:t>
      </w:r>
    </w:p>
    <w:p w14:paraId="47923DC0"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9.5. „Ruža i Ivan Meštrović – priča o ljubavi, prijateljstvu i umjetnosti“</w:t>
      </w:r>
    </w:p>
    <w:p w14:paraId="5057D46D"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Galerija Prica</w:t>
      </w:r>
    </w:p>
    <w:p w14:paraId="547D461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7. 6. – 9. 7. 2023.</w:t>
      </w:r>
    </w:p>
    <w:p w14:paraId="64F6E12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Autorice stručne koncepcije i likovnog postava: Dajana Vlaisavljević, Sabina </w:t>
      </w:r>
      <w:proofErr w:type="spellStart"/>
      <w:r w:rsidRPr="008B7046">
        <w:rPr>
          <w:rFonts w:cstheme="minorHAnsi"/>
          <w:sz w:val="24"/>
          <w:szCs w:val="24"/>
        </w:rPr>
        <w:t>Kaštelančić</w:t>
      </w:r>
      <w:proofErr w:type="spellEnd"/>
    </w:p>
    <w:p w14:paraId="6E289E95" w14:textId="77777777" w:rsidR="00760BD2" w:rsidRPr="008B7046" w:rsidRDefault="00760BD2" w:rsidP="008B7046">
      <w:pPr>
        <w:pStyle w:val="Odlomakpopisa"/>
        <w:numPr>
          <w:ilvl w:val="0"/>
          <w:numId w:val="15"/>
        </w:numPr>
        <w:suppressAutoHyphens/>
        <w:autoSpaceDN w:val="0"/>
        <w:spacing w:after="0"/>
        <w:jc w:val="both"/>
        <w:textAlignment w:val="baseline"/>
        <w:rPr>
          <w:rFonts w:cstheme="minorHAnsi"/>
          <w:sz w:val="24"/>
          <w:szCs w:val="24"/>
        </w:rPr>
      </w:pPr>
      <w:r w:rsidRPr="008B7046">
        <w:rPr>
          <w:rFonts w:cstheme="minorHAnsi"/>
          <w:sz w:val="24"/>
          <w:szCs w:val="24"/>
        </w:rPr>
        <w:t xml:space="preserve">Opseg: 14 umjetničkih predmeta od ulja na kartonu, pastela na papiru, ugljen na papiru, </w:t>
      </w:r>
      <w:proofErr w:type="spellStart"/>
      <w:r w:rsidRPr="008B7046">
        <w:rPr>
          <w:rFonts w:cstheme="minorHAnsi"/>
          <w:sz w:val="24"/>
          <w:szCs w:val="24"/>
        </w:rPr>
        <w:t>sepija</w:t>
      </w:r>
      <w:proofErr w:type="spellEnd"/>
      <w:r w:rsidRPr="008B7046">
        <w:rPr>
          <w:rFonts w:cstheme="minorHAnsi"/>
          <w:sz w:val="24"/>
          <w:szCs w:val="24"/>
        </w:rPr>
        <w:t xml:space="preserve"> na papiru, </w:t>
      </w:r>
      <w:proofErr w:type="spellStart"/>
      <w:r w:rsidRPr="008B7046">
        <w:rPr>
          <w:rFonts w:cstheme="minorHAnsi"/>
          <w:sz w:val="24"/>
          <w:szCs w:val="24"/>
        </w:rPr>
        <w:t>trajbani</w:t>
      </w:r>
      <w:proofErr w:type="spellEnd"/>
      <w:r w:rsidRPr="008B7046">
        <w:rPr>
          <w:rFonts w:cstheme="minorHAnsi"/>
          <w:sz w:val="24"/>
          <w:szCs w:val="24"/>
        </w:rPr>
        <w:t xml:space="preserve"> bakar, srebro, drvo, konac – vezena slika, bronca i 29 pisma </w:t>
      </w:r>
    </w:p>
    <w:p w14:paraId="2758BF47"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1" w:history="1">
        <w:r w:rsidRPr="008B7046">
          <w:rPr>
            <w:rStyle w:val="Hiperveza"/>
            <w:rFonts w:cstheme="minorHAnsi"/>
            <w:color w:val="auto"/>
            <w:sz w:val="24"/>
            <w:szCs w:val="24"/>
          </w:rPr>
          <w:t>https://www.samobor.hr/galerija-prica/ruza-i-ivan-mestrovic-prica-o-ljubavi-prijateljstvu-i-umjetnosti-n8932</w:t>
        </w:r>
      </w:hyperlink>
      <w:r w:rsidRPr="008B7046">
        <w:rPr>
          <w:rFonts w:cstheme="minorHAnsi"/>
          <w:sz w:val="24"/>
          <w:szCs w:val="24"/>
        </w:rPr>
        <w:t xml:space="preserve">  </w:t>
      </w:r>
    </w:p>
    <w:p w14:paraId="12AED81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447D5E89" w14:textId="2DEE06E9" w:rsidR="00760BD2" w:rsidRPr="008B7046" w:rsidRDefault="00760BD2" w:rsidP="008B7046">
      <w:pPr>
        <w:pStyle w:val="Odlomakpopisa"/>
        <w:numPr>
          <w:ilvl w:val="0"/>
          <w:numId w:val="4"/>
        </w:numPr>
        <w:suppressAutoHyphens/>
        <w:autoSpaceDN w:val="0"/>
        <w:ind w:left="714" w:hanging="357"/>
        <w:textAlignment w:val="baseline"/>
        <w:rPr>
          <w:rFonts w:cstheme="minorHAnsi"/>
          <w:sz w:val="24"/>
          <w:szCs w:val="24"/>
        </w:rPr>
      </w:pPr>
      <w:r w:rsidRPr="008B7046">
        <w:rPr>
          <w:rFonts w:cstheme="minorHAnsi"/>
          <w:sz w:val="24"/>
          <w:szCs w:val="24"/>
        </w:rPr>
        <w:t>Tema: Iznimna životna priča dvoje umjetnika, Ruže i Ivana Meštrovića, o njihovom ne samo umjetničkom, već i ljubavnom te prijateljskom odnosu, ispričana je u Galeriji Prica uz izložbu vrijednih umjetničkih radova koji su autentični svjedoci njihovog vremena. I dok se o Ivanu Meštroviću, svjetski poznatom umjetniku, gotovo sve zna, ova izložba više govori o manje poznatom životu i djelovanju njegove životne suputnice Ruže Klein. Opsežna pisma, koja su Ruža i Ivan Meštrović izmjenjivali za vrijeme braka i nakon rastave, otkrivaju bogatstvo njihovih života, isprepleteno brojnim kulturnim događanjima, putovanjima, susretima s poznatim osobama onoga doba, a istodobno govore o planiranju izložbi i raspravama o njihovim budućim umjetničkim projektima.</w:t>
      </w:r>
    </w:p>
    <w:p w14:paraId="18A077A7"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9.6. Diana Sokolić „Reminiscencije“</w:t>
      </w:r>
    </w:p>
    <w:p w14:paraId="5F1AF8E3"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w:t>
      </w:r>
    </w:p>
    <w:p w14:paraId="28CB17A6"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 xml:space="preserve">13. – 29. 6. 2023. </w:t>
      </w:r>
    </w:p>
    <w:p w14:paraId="12570676"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stručne koncepcije: Diana Sokolić</w:t>
      </w:r>
    </w:p>
    <w:p w14:paraId="2F9F9776"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Autorice likovnog postava: Diana Sokolić, Iva </w:t>
      </w:r>
      <w:proofErr w:type="spellStart"/>
      <w:r w:rsidRPr="008B7046">
        <w:rPr>
          <w:rFonts w:cstheme="minorHAnsi"/>
          <w:sz w:val="24"/>
          <w:szCs w:val="24"/>
        </w:rPr>
        <w:t>Körbler</w:t>
      </w:r>
      <w:proofErr w:type="spellEnd"/>
      <w:r w:rsidRPr="008B7046">
        <w:rPr>
          <w:rFonts w:cstheme="minorHAnsi"/>
          <w:sz w:val="24"/>
          <w:szCs w:val="24"/>
        </w:rPr>
        <w:t xml:space="preserve"> i Nikolina Šimunović</w:t>
      </w:r>
    </w:p>
    <w:p w14:paraId="1882655B"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predgovora: Iva </w:t>
      </w:r>
      <w:proofErr w:type="spellStart"/>
      <w:r w:rsidRPr="008B7046">
        <w:rPr>
          <w:rFonts w:cstheme="minorHAnsi"/>
          <w:sz w:val="24"/>
          <w:szCs w:val="24"/>
        </w:rPr>
        <w:t>Körbler</w:t>
      </w:r>
      <w:proofErr w:type="spellEnd"/>
    </w:p>
    <w:p w14:paraId="5D772594"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19 crteža ugljenom i pastelom</w:t>
      </w:r>
    </w:p>
    <w:p w14:paraId="3EE99095"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2" w:history="1">
        <w:r w:rsidRPr="008B7046">
          <w:rPr>
            <w:rStyle w:val="Hiperveza"/>
            <w:rFonts w:cstheme="minorHAnsi"/>
            <w:color w:val="auto"/>
            <w:sz w:val="24"/>
            <w:szCs w:val="24"/>
          </w:rPr>
          <w:t>https://www.samobor.hr/galerija-prica/diana-sokolic-reminiscencije-n8943</w:t>
        </w:r>
      </w:hyperlink>
      <w:r w:rsidRPr="008B7046">
        <w:rPr>
          <w:rFonts w:cstheme="minorHAnsi"/>
          <w:sz w:val="24"/>
          <w:szCs w:val="24"/>
        </w:rPr>
        <w:t xml:space="preserve">  </w:t>
      </w:r>
    </w:p>
    <w:p w14:paraId="215C7A99"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samostalna</w:t>
      </w:r>
    </w:p>
    <w:p w14:paraId="73D80A95"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lastRenderedPageBreak/>
        <w:t>Tema: Uvijek je posebno interesantno vratiti se na početke nečijeg umjetničkog djelovanja i ranog opusa, na genezu koja je pridonijela da recentni radovi i ciklusi umjetnika budu prepoznati kao iznadprosječna djela unutar suvremene hrvatske umjetnosti. Diana Sokolić svoj je put gradila bez prekida, u kontinuitetu, u serijama crno-bijelih i koloriranih crteža, gdje je savladavala koncept fragmentiranog tijela, razlomljenog prostora, prednjeg i dubinskog plana, svjetla i sjene; odnosno, svega onoga što će se tek u novom tisućljeću javiti u njezinom opusu kroz svjetlosne instalacije, objekte u pleksiglasu, nakit i svjetlosna tijela.</w:t>
      </w:r>
    </w:p>
    <w:p w14:paraId="1E635852" w14:textId="0781A73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 xml:space="preserve">Put od crteža do instalacija trajao je gotovo tri desetljeća, dakle, radovi kojima se umjetnica pozicionirala na hrvatskoj likovnoj sceni nisu nastali najednom ili slučajno. U izboru Diane Sokolić, ona se predstavlja u Galeriji Prica kroz dvadeset godina rada (1981.- 2001.) koji je prethodio svjetlosnim instalacijama, i iz kojeg se vidi uloga svjetla te razvojni put od crteža do instalacija, kao i da trokuti na kasnijim ogrlicama imaju svoje ishodište u crtežu ugljenom koji se veže uz </w:t>
      </w:r>
      <w:proofErr w:type="spellStart"/>
      <w:r w:rsidRPr="008B7046">
        <w:rPr>
          <w:rFonts w:cstheme="minorHAnsi"/>
          <w:sz w:val="24"/>
          <w:szCs w:val="24"/>
        </w:rPr>
        <w:t>kubo</w:t>
      </w:r>
      <w:proofErr w:type="spellEnd"/>
      <w:r w:rsidRPr="008B7046">
        <w:rPr>
          <w:rFonts w:cstheme="minorHAnsi"/>
          <w:sz w:val="24"/>
          <w:szCs w:val="24"/>
        </w:rPr>
        <w:t xml:space="preserve">-futurističke elemente stilizacije. Izložit će i dvije </w:t>
      </w:r>
      <w:proofErr w:type="spellStart"/>
      <w:r w:rsidRPr="008B7046">
        <w:rPr>
          <w:rFonts w:cstheme="minorHAnsi"/>
          <w:sz w:val="24"/>
          <w:szCs w:val="24"/>
        </w:rPr>
        <w:t>intimističke</w:t>
      </w:r>
      <w:proofErr w:type="spellEnd"/>
      <w:r w:rsidRPr="008B7046">
        <w:rPr>
          <w:rFonts w:cstheme="minorHAnsi"/>
          <w:sz w:val="24"/>
          <w:szCs w:val="24"/>
        </w:rPr>
        <w:t xml:space="preserve"> skulpture od keramike malog formata koje ponavljaju motiv ljudskog tijela i zagrljaja s crteža, ali u tri dimenzije. Korisnici: namijenjeno svim uzrastima</w:t>
      </w:r>
    </w:p>
    <w:p w14:paraId="6440128F"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9.7. Vice Glibota „Future </w:t>
      </w:r>
      <w:proofErr w:type="spellStart"/>
      <w:r w:rsidRPr="008B7046">
        <w:rPr>
          <w:rFonts w:cstheme="minorHAnsi"/>
          <w:b/>
          <w:sz w:val="24"/>
          <w:szCs w:val="24"/>
        </w:rPr>
        <w:t>Dire</w:t>
      </w:r>
      <w:proofErr w:type="spellEnd"/>
      <w:r w:rsidRPr="008B7046">
        <w:rPr>
          <w:rFonts w:cstheme="minorHAnsi"/>
          <w:b/>
          <w:sz w:val="24"/>
          <w:szCs w:val="24"/>
        </w:rPr>
        <w:t>“</w:t>
      </w:r>
    </w:p>
    <w:p w14:paraId="0914F0D0"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w:t>
      </w:r>
    </w:p>
    <w:p w14:paraId="03670E85"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5. 9. – 1. 10. 2023.</w:t>
      </w:r>
    </w:p>
    <w:p w14:paraId="23A4A536"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stručne koncepcije: Vice Glibota</w:t>
      </w:r>
    </w:p>
    <w:p w14:paraId="7E62D87D"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likovnog postava: Sonja </w:t>
      </w:r>
      <w:proofErr w:type="spellStart"/>
      <w:r w:rsidRPr="008B7046">
        <w:rPr>
          <w:rFonts w:cstheme="minorHAnsi"/>
          <w:sz w:val="24"/>
          <w:szCs w:val="24"/>
        </w:rPr>
        <w:t>Švec</w:t>
      </w:r>
      <w:proofErr w:type="spellEnd"/>
      <w:r w:rsidRPr="008B7046">
        <w:rPr>
          <w:rFonts w:cstheme="minorHAnsi"/>
          <w:sz w:val="24"/>
          <w:szCs w:val="24"/>
        </w:rPr>
        <w:t xml:space="preserve"> </w:t>
      </w:r>
      <w:proofErr w:type="spellStart"/>
      <w:r w:rsidRPr="008B7046">
        <w:rPr>
          <w:rFonts w:cstheme="minorHAnsi"/>
          <w:sz w:val="24"/>
          <w:szCs w:val="24"/>
        </w:rPr>
        <w:t>Španjol</w:t>
      </w:r>
      <w:proofErr w:type="spellEnd"/>
      <w:r w:rsidRPr="008B7046">
        <w:rPr>
          <w:rFonts w:cstheme="minorHAnsi"/>
          <w:sz w:val="24"/>
          <w:szCs w:val="24"/>
        </w:rPr>
        <w:t xml:space="preserve"> i Vice Glibota</w:t>
      </w:r>
    </w:p>
    <w:p w14:paraId="31182561"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predgovora: Sonja </w:t>
      </w:r>
      <w:proofErr w:type="spellStart"/>
      <w:r w:rsidRPr="008B7046">
        <w:rPr>
          <w:rFonts w:cstheme="minorHAnsi"/>
          <w:sz w:val="24"/>
          <w:szCs w:val="24"/>
        </w:rPr>
        <w:t>Švec</w:t>
      </w:r>
      <w:proofErr w:type="spellEnd"/>
      <w:r w:rsidRPr="008B7046">
        <w:rPr>
          <w:rFonts w:cstheme="minorHAnsi"/>
          <w:sz w:val="24"/>
          <w:szCs w:val="24"/>
        </w:rPr>
        <w:t xml:space="preserve"> </w:t>
      </w:r>
      <w:proofErr w:type="spellStart"/>
      <w:r w:rsidRPr="008B7046">
        <w:rPr>
          <w:rFonts w:cstheme="minorHAnsi"/>
          <w:sz w:val="24"/>
          <w:szCs w:val="24"/>
        </w:rPr>
        <w:t>Španjol</w:t>
      </w:r>
      <w:proofErr w:type="spellEnd"/>
    </w:p>
    <w:p w14:paraId="065EB85C"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10 radova kombinirana tehnika </w:t>
      </w:r>
    </w:p>
    <w:p w14:paraId="7AD344C9"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3" w:history="1">
        <w:r w:rsidRPr="008B7046">
          <w:rPr>
            <w:rStyle w:val="Hiperveza"/>
            <w:rFonts w:cstheme="minorHAnsi"/>
            <w:color w:val="auto"/>
            <w:sz w:val="24"/>
            <w:szCs w:val="24"/>
          </w:rPr>
          <w:t>https://www.samobor.hr/galerija-prica/vice-glibota-future-dire-n9159</w:t>
        </w:r>
      </w:hyperlink>
      <w:r w:rsidRPr="008B7046">
        <w:rPr>
          <w:rFonts w:cstheme="minorHAnsi"/>
          <w:sz w:val="24"/>
          <w:szCs w:val="24"/>
        </w:rPr>
        <w:t xml:space="preserve"> </w:t>
      </w:r>
    </w:p>
    <w:p w14:paraId="1602C909"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samostalna</w:t>
      </w:r>
    </w:p>
    <w:p w14:paraId="03E7150C"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Protok vremena u krajnje neprirodnim i izvanrednim okolnostima ostavio je duboki trag na svima nama.</w:t>
      </w:r>
    </w:p>
    <w:p w14:paraId="6AF6B207" w14:textId="1A08001C" w:rsidR="00760BD2" w:rsidRDefault="00760BD2" w:rsidP="008B7046">
      <w:pPr>
        <w:pStyle w:val="Odlomakpopisa"/>
        <w:tabs>
          <w:tab w:val="left" w:pos="3717"/>
        </w:tabs>
        <w:jc w:val="both"/>
        <w:rPr>
          <w:rFonts w:cstheme="minorHAnsi"/>
          <w:sz w:val="24"/>
          <w:szCs w:val="24"/>
        </w:rPr>
      </w:pPr>
      <w:r w:rsidRPr="008B7046">
        <w:rPr>
          <w:rFonts w:cstheme="minorHAnsi"/>
          <w:sz w:val="24"/>
          <w:szCs w:val="24"/>
        </w:rPr>
        <w:t xml:space="preserve">Akademski kipar Vice Glibota u recentnom ciklusu „Future </w:t>
      </w:r>
      <w:proofErr w:type="spellStart"/>
      <w:r w:rsidRPr="008B7046">
        <w:rPr>
          <w:rFonts w:cstheme="minorHAnsi"/>
          <w:sz w:val="24"/>
          <w:szCs w:val="24"/>
        </w:rPr>
        <w:t>Dire</w:t>
      </w:r>
      <w:proofErr w:type="spellEnd"/>
      <w:r w:rsidRPr="008B7046">
        <w:rPr>
          <w:rFonts w:cstheme="minorHAnsi"/>
          <w:sz w:val="24"/>
          <w:szCs w:val="24"/>
        </w:rPr>
        <w:t xml:space="preserve">“ kroz medij skulpture, reljefa i instalacije intuitivno progovara o situaciji koju smo proživjeli ukazujući pritom i na našu potencijalnu budućnost. Kako sâm autor kaže, djela nose simboliku egzistencijalne prijetnje kroz hladan i distanciran, mehanički umjetan i vanzemaljski svijet utjelovljen u formi ruševnih i raščlanjenih oblika koji kao da su nekoć predstavljali nešto, a sad postaju relikvije neke davno zaboravljene ere koja se još nije dogodila. Inspiraciju za rad autor pronalazi u dugogodišnjem istraživanju i čitanju literature američkih majstora fikcije, kozmičkog i filozofskog horora. Sve proživljeno i spoznato umjetnik pretače u niz radova prikazanih u stadiju propadanja, urušavanja i kopnjenja. Iz predstavljenih djela možemo iščitati njihovu prošlost (kako su nekada izgledali), ali i predvidjeti njihovu budućnost zbog tendencije ogoljivanja ili rastakanja forme. Upravo ova faza prikaza omogućava uvid u njihovu unutrašnjost, strukturu i jezgru odnosno dopušta nam da se približimo i promotrimo detalje. Cijevi, tube, žice, pločice, kugle, vijci, matice, šarafi i ostali dijelovi mehanizama, fragmenti su nekadašnjeg svijeta iznova sastavljenog u nove slojevite kompozicije koje ukazuju na dotrajalu stvarnost potrošačkog društva i </w:t>
      </w:r>
      <w:proofErr w:type="spellStart"/>
      <w:r w:rsidRPr="008B7046">
        <w:rPr>
          <w:rFonts w:cstheme="minorHAnsi"/>
          <w:sz w:val="24"/>
          <w:szCs w:val="24"/>
        </w:rPr>
        <w:t>konzumerističkog</w:t>
      </w:r>
      <w:proofErr w:type="spellEnd"/>
      <w:r w:rsidRPr="008B7046">
        <w:rPr>
          <w:rFonts w:cstheme="minorHAnsi"/>
          <w:sz w:val="24"/>
          <w:szCs w:val="24"/>
        </w:rPr>
        <w:t xml:space="preserve"> svijeta u kojem živimo.</w:t>
      </w:r>
    </w:p>
    <w:p w14:paraId="4D49638D" w14:textId="77777777" w:rsidR="008B7046" w:rsidRDefault="008B7046" w:rsidP="008B7046">
      <w:pPr>
        <w:pStyle w:val="Odlomakpopisa"/>
        <w:tabs>
          <w:tab w:val="left" w:pos="3717"/>
        </w:tabs>
        <w:jc w:val="both"/>
        <w:rPr>
          <w:rFonts w:cstheme="minorHAnsi"/>
          <w:sz w:val="24"/>
          <w:szCs w:val="24"/>
        </w:rPr>
      </w:pPr>
    </w:p>
    <w:p w14:paraId="3AB5891D" w14:textId="77777777" w:rsidR="008B7046" w:rsidRPr="008B7046" w:rsidRDefault="008B7046" w:rsidP="008B7046">
      <w:pPr>
        <w:pStyle w:val="Odlomakpopisa"/>
        <w:tabs>
          <w:tab w:val="left" w:pos="3717"/>
        </w:tabs>
        <w:jc w:val="both"/>
        <w:rPr>
          <w:rFonts w:cstheme="minorHAnsi"/>
          <w:sz w:val="24"/>
          <w:szCs w:val="24"/>
        </w:rPr>
      </w:pPr>
    </w:p>
    <w:p w14:paraId="15189541"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lastRenderedPageBreak/>
        <w:t>9.8. „Pohvala pticama - ptice u hrvatskoj likovnoj umjetnosti od 19. stoljeća do danas“</w:t>
      </w:r>
    </w:p>
    <w:p w14:paraId="6B22A8DD"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Galerija Prica i Mala dvorana Galerije Prica</w:t>
      </w:r>
    </w:p>
    <w:p w14:paraId="2BB526B7"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20. 10. – 3. 12. 2023.</w:t>
      </w:r>
    </w:p>
    <w:p w14:paraId="5F9AFAD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stručne koncepcije: Dajana Vlaisavljević</w:t>
      </w:r>
    </w:p>
    <w:p w14:paraId="57960B6E"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Autorice likovnog postava: Dajana Vlaisavljević i Nikolina Šimunović</w:t>
      </w:r>
    </w:p>
    <w:p w14:paraId="3241686F"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Autorice predgovora: Dajana Vlaisavljević i Nikolina Šimunović</w:t>
      </w:r>
    </w:p>
    <w:p w14:paraId="12502C44"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121 crtež, grafika, slika, plakata, skulptura i medalja</w:t>
      </w:r>
    </w:p>
    <w:p w14:paraId="28BEDA30" w14:textId="5553F9F3"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Web:</w:t>
      </w:r>
      <w:r w:rsidR="008B7046">
        <w:rPr>
          <w:rFonts w:cstheme="minorHAnsi"/>
          <w:sz w:val="24"/>
          <w:szCs w:val="24"/>
        </w:rPr>
        <w:t xml:space="preserve"> </w:t>
      </w:r>
      <w:hyperlink r:id="rId24" w:history="1">
        <w:r w:rsidRPr="008B7046">
          <w:rPr>
            <w:rStyle w:val="Hiperveza"/>
            <w:rFonts w:cstheme="minorHAnsi"/>
            <w:color w:val="auto"/>
            <w:sz w:val="24"/>
            <w:szCs w:val="24"/>
          </w:rPr>
          <w:t>https://www.samobor.hr/galerija-prica/pohvala-pticama-ptice-u-hrvatskoj-likovnoj-umjetnosti-od-19-stoljeca-do-danas-n9270</w:t>
        </w:r>
      </w:hyperlink>
      <w:r w:rsidRPr="008B7046">
        <w:rPr>
          <w:rFonts w:cstheme="minorHAnsi"/>
          <w:sz w:val="24"/>
          <w:szCs w:val="24"/>
        </w:rPr>
        <w:t xml:space="preserve">  </w:t>
      </w:r>
    </w:p>
    <w:p w14:paraId="3CC520BB"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 tematska</w:t>
      </w:r>
    </w:p>
    <w:p w14:paraId="71856FBC" w14:textId="77777777" w:rsidR="00760BD2" w:rsidRPr="008B7046" w:rsidRDefault="00760BD2" w:rsidP="008B7046">
      <w:pPr>
        <w:pStyle w:val="Odlomakpopisa"/>
        <w:numPr>
          <w:ilvl w:val="0"/>
          <w:numId w:val="15"/>
        </w:numPr>
        <w:suppressAutoHyphens/>
        <w:autoSpaceDN w:val="0"/>
        <w:spacing w:after="0"/>
        <w:jc w:val="both"/>
        <w:textAlignment w:val="baseline"/>
        <w:rPr>
          <w:rFonts w:cstheme="minorHAnsi"/>
          <w:sz w:val="24"/>
          <w:szCs w:val="24"/>
        </w:rPr>
      </w:pPr>
      <w:r w:rsidRPr="008B7046">
        <w:rPr>
          <w:rFonts w:cstheme="minorHAnsi"/>
          <w:sz w:val="24"/>
          <w:szCs w:val="24"/>
        </w:rPr>
        <w:t>Tema: Izložbom Pohvala pticama - ptice u hrvatskoj likovnoj umjetnosti od 19. stoljeća do danas nastavili smo  istraživanje animalističkih motiva i tema u hrvatskoj likovnoj umjetnosti u sklopu započetog ciklusa Animalizam u hrvatskoj likovnoj umjetnosti koju smo pokrenuli 2013. godine obradivši temu psa, a nastavili 2019. godine s temom mačke.</w:t>
      </w:r>
    </w:p>
    <w:p w14:paraId="271C7C47" w14:textId="77777777" w:rsidR="00760BD2" w:rsidRPr="008B7046" w:rsidRDefault="00760BD2" w:rsidP="008B7046">
      <w:pPr>
        <w:pStyle w:val="Odlomakpopisa"/>
        <w:jc w:val="both"/>
        <w:rPr>
          <w:rFonts w:cstheme="minorHAnsi"/>
          <w:sz w:val="24"/>
          <w:szCs w:val="24"/>
        </w:rPr>
      </w:pPr>
      <w:r w:rsidRPr="008B7046">
        <w:rPr>
          <w:rFonts w:cstheme="minorHAnsi"/>
          <w:sz w:val="24"/>
          <w:szCs w:val="24"/>
        </w:rPr>
        <w:t xml:space="preserve">Realiziranom izložbom istražili smo pojavnost motiva ptice u različitim stilskim razdobljima i brojnim umjetničkim pristupima. Također će ukazalo na raznolika </w:t>
      </w:r>
      <w:proofErr w:type="spellStart"/>
      <w:r w:rsidRPr="008B7046">
        <w:rPr>
          <w:rFonts w:cstheme="minorHAnsi"/>
          <w:sz w:val="24"/>
          <w:szCs w:val="24"/>
        </w:rPr>
        <w:t>ikonografska</w:t>
      </w:r>
      <w:proofErr w:type="spellEnd"/>
      <w:r w:rsidRPr="008B7046">
        <w:rPr>
          <w:rFonts w:cstheme="minorHAnsi"/>
          <w:sz w:val="24"/>
          <w:szCs w:val="24"/>
        </w:rPr>
        <w:t xml:space="preserve"> tumačenja motiva koja uključuju sve vrste ptica, a djela na izložbi bila su predstavljena u nekoliko tematskih grupa i u različitim medijski likovnim oblicima, od crteža i grafika, slika i plakata do skulptura i medalja. </w:t>
      </w:r>
    </w:p>
    <w:p w14:paraId="30025F14" w14:textId="1552400A" w:rsidR="00760BD2" w:rsidRPr="008B7046" w:rsidRDefault="00760BD2" w:rsidP="008B7046">
      <w:pPr>
        <w:pStyle w:val="Odlomakpopisa"/>
        <w:jc w:val="both"/>
        <w:rPr>
          <w:rFonts w:cstheme="minorHAnsi"/>
          <w:sz w:val="24"/>
          <w:szCs w:val="24"/>
        </w:rPr>
      </w:pPr>
      <w:r w:rsidRPr="008B7046">
        <w:rPr>
          <w:rFonts w:cstheme="minorHAnsi"/>
          <w:sz w:val="24"/>
          <w:szCs w:val="24"/>
        </w:rPr>
        <w:t xml:space="preserve">Na izložbi su bila predstavljena likovna ostvarenja brojnih relevantnih hrvatskih umjetnika nastala u razdoblju od gotovo dva stoljeća, a djela su posuđena iz muzejsko galerijskih ustanova te privatnih zbirki i od samih autora. Pri tome smo ostvarili jedinstvenu suradnju s 12 muzeja širok Hrvatske (Galerija </w:t>
      </w:r>
      <w:proofErr w:type="spellStart"/>
      <w:r w:rsidRPr="008B7046">
        <w:rPr>
          <w:rFonts w:cstheme="minorHAnsi"/>
          <w:sz w:val="24"/>
          <w:szCs w:val="24"/>
        </w:rPr>
        <w:t>Klovićevi</w:t>
      </w:r>
      <w:proofErr w:type="spellEnd"/>
      <w:r w:rsidRPr="008B7046">
        <w:rPr>
          <w:rFonts w:cstheme="minorHAnsi"/>
          <w:sz w:val="24"/>
          <w:szCs w:val="24"/>
        </w:rPr>
        <w:t xml:space="preserve"> dvori, Muzej suvremene umjetnosti, Nacionalna i sveučilišna knjižnica u Zagrebu, Muzej likovnih umjetnosti; Osijek, Muzej moderne i suvremene umjetnosti; Rijeka, Gradski muzej Vukovar, Nacionalni muzej moderne umjetnosti; Zagreb, Arhiva Atelijera </w:t>
      </w:r>
      <w:proofErr w:type="spellStart"/>
      <w:r w:rsidRPr="008B7046">
        <w:rPr>
          <w:rFonts w:cstheme="minorHAnsi"/>
          <w:sz w:val="24"/>
          <w:szCs w:val="24"/>
        </w:rPr>
        <w:t>Kožarić</w:t>
      </w:r>
      <w:proofErr w:type="spellEnd"/>
      <w:r w:rsidRPr="008B7046">
        <w:rPr>
          <w:rFonts w:cstheme="minorHAnsi"/>
          <w:sz w:val="24"/>
          <w:szCs w:val="24"/>
        </w:rPr>
        <w:t xml:space="preserve">, MSU Zagreb. Vlasništvo: Grad Zagreb, Arhiv </w:t>
      </w:r>
      <w:proofErr w:type="spellStart"/>
      <w:r w:rsidRPr="008B7046">
        <w:rPr>
          <w:rFonts w:cstheme="minorHAnsi"/>
          <w:sz w:val="24"/>
          <w:szCs w:val="24"/>
        </w:rPr>
        <w:t>Tošo</w:t>
      </w:r>
      <w:proofErr w:type="spellEnd"/>
      <w:r w:rsidRPr="008B7046">
        <w:rPr>
          <w:rFonts w:cstheme="minorHAnsi"/>
          <w:sz w:val="24"/>
          <w:szCs w:val="24"/>
        </w:rPr>
        <w:t xml:space="preserve"> Dabac, MSU Zagreb. Vlasništvo: Grad Zagreb, Muzej za umjetnost i obrt, Fondacija Murtić,  Gradska galerija </w:t>
      </w:r>
      <w:proofErr w:type="spellStart"/>
      <w:r w:rsidRPr="008B7046">
        <w:rPr>
          <w:rFonts w:cstheme="minorHAnsi"/>
          <w:sz w:val="24"/>
          <w:szCs w:val="24"/>
        </w:rPr>
        <w:t>Striegl</w:t>
      </w:r>
      <w:proofErr w:type="spellEnd"/>
      <w:r w:rsidRPr="008B7046">
        <w:rPr>
          <w:rFonts w:cstheme="minorHAnsi"/>
          <w:sz w:val="24"/>
          <w:szCs w:val="24"/>
        </w:rPr>
        <w:t xml:space="preserve">; Sisak), suradnju s 5 privatnih zbirki (Zbirka </w:t>
      </w:r>
      <w:proofErr w:type="spellStart"/>
      <w:r w:rsidRPr="008B7046">
        <w:rPr>
          <w:rFonts w:cstheme="minorHAnsi"/>
          <w:sz w:val="24"/>
          <w:szCs w:val="24"/>
        </w:rPr>
        <w:t>Mavračić</w:t>
      </w:r>
      <w:proofErr w:type="spellEnd"/>
      <w:r w:rsidRPr="008B7046">
        <w:rPr>
          <w:rFonts w:cstheme="minorHAnsi"/>
          <w:sz w:val="24"/>
          <w:szCs w:val="24"/>
        </w:rPr>
        <w:t xml:space="preserve">, Zbirka </w:t>
      </w:r>
      <w:proofErr w:type="spellStart"/>
      <w:r w:rsidRPr="008B7046">
        <w:rPr>
          <w:rFonts w:cstheme="minorHAnsi"/>
          <w:sz w:val="24"/>
          <w:szCs w:val="24"/>
        </w:rPr>
        <w:t>Biškupić</w:t>
      </w:r>
      <w:proofErr w:type="spellEnd"/>
      <w:r w:rsidRPr="008B7046">
        <w:rPr>
          <w:rFonts w:cstheme="minorHAnsi"/>
          <w:sz w:val="24"/>
          <w:szCs w:val="24"/>
        </w:rPr>
        <w:t xml:space="preserve">, Zbirka </w:t>
      </w:r>
      <w:proofErr w:type="spellStart"/>
      <w:r w:rsidRPr="008B7046">
        <w:rPr>
          <w:rFonts w:cstheme="minorHAnsi"/>
          <w:sz w:val="24"/>
          <w:szCs w:val="24"/>
        </w:rPr>
        <w:t>Kalečak</w:t>
      </w:r>
      <w:proofErr w:type="spellEnd"/>
      <w:r w:rsidRPr="008B7046">
        <w:rPr>
          <w:rFonts w:cstheme="minorHAnsi"/>
          <w:sz w:val="24"/>
          <w:szCs w:val="24"/>
        </w:rPr>
        <w:t>, Toni Politeo i Roman Pavić) dok smo 8 djela posudili od samih autora.</w:t>
      </w:r>
    </w:p>
    <w:p w14:paraId="66064061"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9.9. Alen </w:t>
      </w:r>
      <w:proofErr w:type="spellStart"/>
      <w:r w:rsidRPr="008B7046">
        <w:rPr>
          <w:rFonts w:cstheme="minorHAnsi"/>
          <w:b/>
          <w:sz w:val="24"/>
          <w:szCs w:val="24"/>
        </w:rPr>
        <w:t>Čabrić</w:t>
      </w:r>
      <w:proofErr w:type="spellEnd"/>
      <w:r w:rsidRPr="008B7046">
        <w:rPr>
          <w:rFonts w:cstheme="minorHAnsi"/>
          <w:b/>
          <w:sz w:val="24"/>
          <w:szCs w:val="24"/>
        </w:rPr>
        <w:t xml:space="preserve">, Hrvoje Filipović, Hrvoje Glamuzina, Ivan Čagalj, Jasmina Bauman, Lars </w:t>
      </w:r>
      <w:proofErr w:type="spellStart"/>
      <w:r w:rsidRPr="008B7046">
        <w:rPr>
          <w:rFonts w:cstheme="minorHAnsi"/>
          <w:b/>
          <w:sz w:val="24"/>
          <w:szCs w:val="24"/>
        </w:rPr>
        <w:t>Fundberg</w:t>
      </w:r>
      <w:proofErr w:type="spellEnd"/>
      <w:r w:rsidRPr="008B7046">
        <w:rPr>
          <w:rFonts w:cstheme="minorHAnsi"/>
          <w:b/>
          <w:sz w:val="24"/>
          <w:szCs w:val="24"/>
        </w:rPr>
        <w:t>, Milan Čekić, Zoran Kolarić „U potrazi za gradom“</w:t>
      </w:r>
    </w:p>
    <w:p w14:paraId="18E0B955"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w:t>
      </w:r>
    </w:p>
    <w:p w14:paraId="0032C188"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15. 12. 2023. – 7. 1. 2024.</w:t>
      </w:r>
    </w:p>
    <w:p w14:paraId="3637351B"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stručne koncepcije: Stanko </w:t>
      </w:r>
      <w:proofErr w:type="spellStart"/>
      <w:r w:rsidRPr="008B7046">
        <w:rPr>
          <w:rFonts w:cstheme="minorHAnsi"/>
          <w:sz w:val="24"/>
          <w:szCs w:val="24"/>
        </w:rPr>
        <w:t>Abadžić</w:t>
      </w:r>
      <w:proofErr w:type="spellEnd"/>
      <w:r w:rsidRPr="008B7046">
        <w:rPr>
          <w:rFonts w:cstheme="minorHAnsi"/>
          <w:sz w:val="24"/>
          <w:szCs w:val="24"/>
        </w:rPr>
        <w:t xml:space="preserve">, Alen </w:t>
      </w:r>
      <w:proofErr w:type="spellStart"/>
      <w:r w:rsidRPr="008B7046">
        <w:rPr>
          <w:rFonts w:cstheme="minorHAnsi"/>
          <w:sz w:val="24"/>
          <w:szCs w:val="24"/>
        </w:rPr>
        <w:t>Čabrić</w:t>
      </w:r>
      <w:proofErr w:type="spellEnd"/>
      <w:r w:rsidRPr="008B7046">
        <w:rPr>
          <w:rFonts w:cstheme="minorHAnsi"/>
          <w:sz w:val="24"/>
          <w:szCs w:val="24"/>
        </w:rPr>
        <w:t xml:space="preserve">, Hrvoje Filipović, Hrvoje Glamuzina, Ivan Čagalj, Jasmina Bauman, Lars </w:t>
      </w:r>
      <w:proofErr w:type="spellStart"/>
      <w:r w:rsidRPr="008B7046">
        <w:rPr>
          <w:rFonts w:cstheme="minorHAnsi"/>
          <w:sz w:val="24"/>
          <w:szCs w:val="24"/>
        </w:rPr>
        <w:t>Fundberg</w:t>
      </w:r>
      <w:proofErr w:type="spellEnd"/>
      <w:r w:rsidRPr="008B7046">
        <w:rPr>
          <w:rFonts w:cstheme="minorHAnsi"/>
          <w:sz w:val="24"/>
          <w:szCs w:val="24"/>
        </w:rPr>
        <w:t>, Milan Čekić, Zoran Kola</w:t>
      </w:r>
    </w:p>
    <w:p w14:paraId="7EFD1736"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 likovnog postava: Hrvoje Filipović i Nikolina Šimunović</w:t>
      </w:r>
    </w:p>
    <w:p w14:paraId="4E706901"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 predgovora: Marijan </w:t>
      </w:r>
      <w:proofErr w:type="spellStart"/>
      <w:r w:rsidRPr="008B7046">
        <w:rPr>
          <w:rFonts w:cstheme="minorHAnsi"/>
          <w:sz w:val="24"/>
          <w:szCs w:val="24"/>
        </w:rPr>
        <w:t>Grakalić</w:t>
      </w:r>
      <w:proofErr w:type="spellEnd"/>
    </w:p>
    <w:p w14:paraId="497924E7"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40 crno – bijelih fotografija na papiru</w:t>
      </w:r>
    </w:p>
    <w:p w14:paraId="47898E14"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5" w:history="1">
        <w:r w:rsidRPr="008B7046">
          <w:rPr>
            <w:rStyle w:val="Hiperveza"/>
            <w:rFonts w:cstheme="minorHAnsi"/>
            <w:color w:val="auto"/>
            <w:sz w:val="24"/>
            <w:szCs w:val="24"/>
          </w:rPr>
          <w:t>https://www.samobor.hr/galerija-prica/izlozba-fotografija-u-potrazi-za-gradom-n9415</w:t>
        </w:r>
      </w:hyperlink>
      <w:r w:rsidRPr="008B7046">
        <w:rPr>
          <w:rFonts w:cstheme="minorHAnsi"/>
          <w:sz w:val="24"/>
          <w:szCs w:val="24"/>
        </w:rPr>
        <w:t xml:space="preserve">  </w:t>
      </w:r>
    </w:p>
    <w:p w14:paraId="031C7F25"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774654CD" w14:textId="77777777" w:rsidR="00760BD2" w:rsidRPr="008B7046" w:rsidRDefault="00760BD2" w:rsidP="008B7046">
      <w:pPr>
        <w:pStyle w:val="Odlomakpopisa"/>
        <w:numPr>
          <w:ilvl w:val="0"/>
          <w:numId w:val="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Tema: Izložba crno-bijelih fotografija osam autora okupljenih oko majstorske radionice umjetničkog fotografa Stanka </w:t>
      </w:r>
      <w:proofErr w:type="spellStart"/>
      <w:r w:rsidRPr="008B7046">
        <w:rPr>
          <w:rFonts w:cstheme="minorHAnsi"/>
          <w:sz w:val="24"/>
          <w:szCs w:val="24"/>
        </w:rPr>
        <w:t>Abadžića</w:t>
      </w:r>
      <w:proofErr w:type="spellEnd"/>
      <w:r w:rsidRPr="008B7046">
        <w:rPr>
          <w:rFonts w:cstheme="minorHAnsi"/>
          <w:sz w:val="24"/>
          <w:szCs w:val="24"/>
        </w:rPr>
        <w:t xml:space="preserve"> vraćaju nas, odnosno uvode u onaj nostalgični zanos kakav je obilježio fotografsku umjetnost prije digitalnog doba. Sve je u maniri izbrušene klasike, u igri svjetla i sjena, u </w:t>
      </w:r>
      <w:r w:rsidRPr="008B7046">
        <w:rPr>
          <w:rFonts w:cstheme="minorHAnsi"/>
          <w:sz w:val="24"/>
          <w:szCs w:val="24"/>
        </w:rPr>
        <w:lastRenderedPageBreak/>
        <w:t>nastojanju da se slike života pretvore u umjetničko djelo i tako, onom viđenom i zabilježenom, doda i artističko proširenje stvarnosti. Ljudi i ulice, gradovi i kadrovi, arhitektura i događanja kao da su čarolijom iznikla iz vizura nekog vremeplova u kojem se sve obnavlja kako bi bilo i ostalo suvremeno. Uglavnom sve fotografije (osim nekoliko panorama) klasične su ulične fotografije, ali ne tek kao dokument koji bilježi samo što je ili tko je, nego posjeduju i onu dodatnu estetsku dimenziju koju im daje senzibilitet bezvremenosti. Umjetničko oblikovanje ostvaruje se na počelima dojmljive likovnosti i živog ritma kompozicije slike kako bi se omogućio svakom razumljiv doživljaj.</w:t>
      </w:r>
    </w:p>
    <w:p w14:paraId="60303CAD" w14:textId="77777777" w:rsidR="00760BD2" w:rsidRPr="008B7046" w:rsidRDefault="00760BD2" w:rsidP="008B7046">
      <w:pPr>
        <w:pStyle w:val="Odlomakpopisa"/>
        <w:tabs>
          <w:tab w:val="left" w:pos="3717"/>
        </w:tabs>
        <w:jc w:val="both"/>
        <w:rPr>
          <w:rFonts w:cstheme="minorHAnsi"/>
          <w:sz w:val="24"/>
          <w:szCs w:val="24"/>
        </w:rPr>
      </w:pPr>
    </w:p>
    <w:p w14:paraId="3594A186" w14:textId="77777777" w:rsidR="00760BD2" w:rsidRPr="008B7046" w:rsidRDefault="00760BD2" w:rsidP="008B7046">
      <w:pPr>
        <w:jc w:val="both"/>
        <w:rPr>
          <w:rFonts w:cstheme="minorHAnsi"/>
          <w:b/>
          <w:sz w:val="24"/>
          <w:szCs w:val="24"/>
        </w:rPr>
      </w:pPr>
      <w:r w:rsidRPr="008B7046">
        <w:rPr>
          <w:rFonts w:cstheme="minorHAnsi"/>
          <w:b/>
          <w:sz w:val="24"/>
          <w:szCs w:val="24"/>
        </w:rPr>
        <w:t>OSTALE IZLOŽBE ODRŽANE U SUORGANIZACIJI GALERIJE PRICA u prostoru Galerije Prica:</w:t>
      </w:r>
    </w:p>
    <w:p w14:paraId="22056201"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9.10. Izložba kreativne likovne radionice </w:t>
      </w:r>
      <w:proofErr w:type="spellStart"/>
      <w:r w:rsidRPr="008B7046">
        <w:rPr>
          <w:rFonts w:cstheme="minorHAnsi"/>
          <w:b/>
          <w:sz w:val="24"/>
          <w:szCs w:val="24"/>
        </w:rPr>
        <w:t>iRPo</w:t>
      </w:r>
      <w:proofErr w:type="spellEnd"/>
      <w:r w:rsidRPr="008B7046">
        <w:rPr>
          <w:rFonts w:cstheme="minorHAnsi"/>
          <w:b/>
          <w:sz w:val="24"/>
          <w:szCs w:val="24"/>
        </w:rPr>
        <w:t xml:space="preserve"> 2022./2023.</w:t>
      </w:r>
    </w:p>
    <w:p w14:paraId="438D8F6A"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Mala dvorana Galerije Prica</w:t>
      </w:r>
    </w:p>
    <w:p w14:paraId="28C3A130"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13. – 21. 5. 2023.</w:t>
      </w:r>
    </w:p>
    <w:p w14:paraId="740B7372"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stručne koncepcije i predgovora: Irena Podvorac</w:t>
      </w:r>
    </w:p>
    <w:p w14:paraId="7658C16A"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Autorice likovnog postava: Irena Podvorac i Nikolina Šimunović</w:t>
      </w:r>
    </w:p>
    <w:p w14:paraId="4600FA04"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124 likovna rada  - crteži, slike, skulpture izrađeni od strane djece i odraslih</w:t>
      </w:r>
    </w:p>
    <w:p w14:paraId="2E8444B2"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6" w:history="1">
        <w:r w:rsidRPr="008B7046">
          <w:rPr>
            <w:rStyle w:val="Hiperveza"/>
            <w:rFonts w:cstheme="minorHAnsi"/>
            <w:color w:val="auto"/>
            <w:sz w:val="24"/>
            <w:szCs w:val="24"/>
          </w:rPr>
          <w:t>https://www.samobor.hr/galerija-prica/izlozba-kreativne-likovne-radionice-irpo-20222023-n8854</w:t>
        </w:r>
      </w:hyperlink>
      <w:r w:rsidRPr="008B7046">
        <w:rPr>
          <w:rFonts w:cstheme="minorHAnsi"/>
          <w:sz w:val="24"/>
          <w:szCs w:val="24"/>
        </w:rPr>
        <w:t xml:space="preserve"> </w:t>
      </w:r>
    </w:p>
    <w:p w14:paraId="234C20F4"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3A9904A3" w14:textId="77777777" w:rsidR="00760BD2" w:rsidRPr="008B7046" w:rsidRDefault="00760BD2" w:rsidP="008B7046">
      <w:pPr>
        <w:pStyle w:val="Odlomakpopisa"/>
        <w:numPr>
          <w:ilvl w:val="0"/>
          <w:numId w:val="5"/>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Iz godine u godinu radim s novim generacijama i uvijek me iznova fascinira njihovo postupno razvijanje likovne vještine i otkrivanje novih materijala i tehnika. Vježbajući promatranje, igre svjetlosti, kako predmeti bacaju sjene jedni na druge, nijanse i prelijevanje boja, linije i plohe oblika polaznici su otkrili ljepotu koju mnogi i ne primjećuju, jer gledati nije isto što i vidjeti. Istraživanje različitih tehnike crtanja, slikanja, grafike, kiparstva i keramike predstavlja bezgranično zadovoljstvo. Baveći se elementarnim: oblikom, linijom, bojom, proporcijom, ritmom i kompozicijom polaznici su pokazali svoju imaginaciju i zaigranost stvarajući reljef, skulpture, slike, prostorne crteže, kolaže i grafike. Svaki novi izazov je nova avantura. Važna je zabava i zaigranost koju donosi eksperiment i isprobavanje novih metoda.</w:t>
      </w:r>
    </w:p>
    <w:p w14:paraId="740B52F9" w14:textId="0F6F81F3"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Polaznici su crtali i slikali po promatranju i mašti, a okušali su se i u kopiranju velikih majstora pokušavajući otkriti tajne njihove vještine i slikarskog rukopisa. Glinom su rađeni ukrasni i uporabni predmeti. Posebno zadovoljstvo i gušt pruža ispijanje napitka iz šalice koju je sam polaznik izradio ili uživanje u svjetlosti koju pruža lampa koju je sam dizajnirao. Kandidati za upis u umjetničku srednju školu pažnju su posvetili crtanju i slikanju po promatranju, kompoziciji modela na papiru, proporciji, međuprostorima, perspektivnom skraćenju, nijansama boja i ujednačenom nanosu boje..</w:t>
      </w:r>
    </w:p>
    <w:p w14:paraId="717B182F"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9.11. Likovna udruga Hobby art „Mit i stvarnost“</w:t>
      </w:r>
    </w:p>
    <w:p w14:paraId="1A5BBB7D" w14:textId="77777777" w:rsidR="00760BD2" w:rsidRPr="008B7046" w:rsidRDefault="00760BD2" w:rsidP="008B7046">
      <w:pPr>
        <w:pStyle w:val="Odlomakpopisa"/>
        <w:numPr>
          <w:ilvl w:val="0"/>
          <w:numId w:val="8"/>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Mala dvorana Galerije Prica, Trg Matice hrvatske 6, Samobor</w:t>
      </w:r>
    </w:p>
    <w:p w14:paraId="4C3459FD"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1. 7. – 16. 7. 2023.</w:t>
      </w:r>
    </w:p>
    <w:p w14:paraId="0F6D25DD"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 koncepcije i likovnog postava: članovi udruge Hobby art</w:t>
      </w:r>
    </w:p>
    <w:p w14:paraId="695258CA"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predgovora: Slaven Jurić</w:t>
      </w:r>
    </w:p>
    <w:p w14:paraId="17251E7E"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23 slika rađenih u tehnici akril na platnu</w:t>
      </w:r>
    </w:p>
    <w:p w14:paraId="060F8AD7" w14:textId="77777777" w:rsidR="00760BD2" w:rsidRPr="008B7046" w:rsidRDefault="00760BD2" w:rsidP="008B7046">
      <w:pPr>
        <w:pStyle w:val="Odlomakpopisa"/>
        <w:numPr>
          <w:ilvl w:val="0"/>
          <w:numId w:val="3"/>
        </w:numPr>
        <w:tabs>
          <w:tab w:val="left" w:pos="3717"/>
        </w:tabs>
        <w:suppressAutoHyphens/>
        <w:autoSpaceDN w:val="0"/>
        <w:spacing w:after="0"/>
        <w:textAlignment w:val="baseline"/>
        <w:rPr>
          <w:rFonts w:cstheme="minorHAnsi"/>
          <w:sz w:val="24"/>
          <w:szCs w:val="24"/>
        </w:rPr>
      </w:pPr>
      <w:r w:rsidRPr="008B7046">
        <w:rPr>
          <w:rFonts w:cstheme="minorHAnsi"/>
          <w:sz w:val="24"/>
          <w:szCs w:val="24"/>
        </w:rPr>
        <w:lastRenderedPageBreak/>
        <w:t xml:space="preserve">Web: </w:t>
      </w:r>
      <w:hyperlink r:id="rId27" w:history="1">
        <w:r w:rsidRPr="008B7046">
          <w:rPr>
            <w:rStyle w:val="Hiperveza"/>
            <w:rFonts w:cstheme="minorHAnsi"/>
            <w:color w:val="auto"/>
            <w:sz w:val="24"/>
            <w:szCs w:val="24"/>
          </w:rPr>
          <w:t>https://www.samobor.hr/galerija-prica/likovna-udruga-hobby-art-samobor-mit-i-stvarnost-n9026</w:t>
        </w:r>
      </w:hyperlink>
      <w:r w:rsidRPr="008B7046">
        <w:rPr>
          <w:rFonts w:cstheme="minorHAnsi"/>
          <w:sz w:val="24"/>
          <w:szCs w:val="24"/>
        </w:rPr>
        <w:t xml:space="preserve"> </w:t>
      </w:r>
    </w:p>
    <w:p w14:paraId="1D4DFD06"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 tematska</w:t>
      </w:r>
    </w:p>
    <w:p w14:paraId="53F09B62" w14:textId="77777777" w:rsidR="00760BD2" w:rsidRPr="008B7046" w:rsidRDefault="00760BD2" w:rsidP="008B7046">
      <w:pPr>
        <w:pStyle w:val="Odlomakpopisa"/>
        <w:numPr>
          <w:ilvl w:val="0"/>
          <w:numId w:val="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Tisućama godina maštu umjetnika i kreativaca raspiruju izazovne i nadahnjujuće teme mitova i legendi. Spoznajom,  u bajkama i mitovima i religijskom sadržaju kriju se univerzalne vrijednosti, koje potječu iz drevnog kolektivnog čovjekova iskustva a otkrivaju obrasce čovjekovog psihološkog sazrijevanja. U tim sadržajima najzastupljeniji je arhetip junaka i njegovog puta do plemenitog cilja. Prema Carlu Gustavu Jungu- to je čovjekovo psihološko sazrijevanje do samospoznaje. Mitološke priče  osim što mogu biti inspirativni u umjetničkom izražavanju, današnjem čovjeku mogu biti kompas za kvalitetno življenje života u punini, za zdravu komunikaciju sa samim  sobom i svijetom oko sebe, te u konačnici doprinijeti cjelokupnom zdravlju društva.</w:t>
      </w:r>
    </w:p>
    <w:p w14:paraId="5085CE06" w14:textId="7777777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Primjenjive su na današnjeg čovjeka i društvo kao arhetip nesvjesnog u čovjeku, asocijacijama i ljudskim nagonima. „Talog” kolektivnog iskustva koji u svijest izbija kroz-slike, emocije, situacije kad je svjesna aktivnost smanjena a pojavljuje se spontanost.</w:t>
      </w:r>
    </w:p>
    <w:p w14:paraId="383DAAB3" w14:textId="77777777" w:rsidR="00760BD2" w:rsidRPr="008B7046" w:rsidRDefault="00760BD2" w:rsidP="008B7046">
      <w:pPr>
        <w:pStyle w:val="Odlomakpopisa"/>
        <w:tabs>
          <w:tab w:val="left" w:pos="3717"/>
        </w:tabs>
        <w:jc w:val="both"/>
        <w:rPr>
          <w:rFonts w:cstheme="minorHAnsi"/>
          <w:sz w:val="24"/>
          <w:szCs w:val="24"/>
        </w:rPr>
      </w:pPr>
    </w:p>
    <w:p w14:paraId="30CA6BCC"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IZLOŽBENI PROGRAM U CENTRU ZA MLADE BUNKER</w:t>
      </w:r>
    </w:p>
    <w:p w14:paraId="6096319F"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9.12. Marija </w:t>
      </w:r>
      <w:proofErr w:type="spellStart"/>
      <w:r w:rsidRPr="008B7046">
        <w:rPr>
          <w:rFonts w:cstheme="minorHAnsi"/>
          <w:b/>
          <w:sz w:val="24"/>
          <w:szCs w:val="24"/>
        </w:rPr>
        <w:t>Prša</w:t>
      </w:r>
      <w:proofErr w:type="spellEnd"/>
      <w:r w:rsidRPr="008B7046">
        <w:rPr>
          <w:rFonts w:cstheme="minorHAnsi"/>
          <w:b/>
          <w:sz w:val="24"/>
          <w:szCs w:val="24"/>
        </w:rPr>
        <w:t xml:space="preserve"> „Glazbeni pejzaži“</w:t>
      </w:r>
    </w:p>
    <w:p w14:paraId="7CFA89A8"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327FFDA0"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27. 1. – 8. 3. 2023.</w:t>
      </w:r>
    </w:p>
    <w:p w14:paraId="7331A5E2"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8" w:history="1">
        <w:r w:rsidRPr="008B7046">
          <w:rPr>
            <w:rStyle w:val="Hiperveza"/>
            <w:rFonts w:cstheme="minorHAnsi"/>
            <w:color w:val="auto"/>
            <w:sz w:val="24"/>
            <w:szCs w:val="24"/>
          </w:rPr>
          <w:t>https://www.samobor.hr/bunker/marija-prsa-glazbeni-pejzazi-n8507</w:t>
        </w:r>
      </w:hyperlink>
      <w:r w:rsidRPr="008B7046">
        <w:rPr>
          <w:rFonts w:cstheme="minorHAnsi"/>
          <w:sz w:val="24"/>
          <w:szCs w:val="24"/>
        </w:rPr>
        <w:t xml:space="preserve"> </w:t>
      </w:r>
    </w:p>
    <w:p w14:paraId="52B5C93C"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stručne koncepcije: Marija </w:t>
      </w:r>
      <w:proofErr w:type="spellStart"/>
      <w:r w:rsidRPr="008B7046">
        <w:rPr>
          <w:rFonts w:cstheme="minorHAnsi"/>
          <w:sz w:val="24"/>
          <w:szCs w:val="24"/>
        </w:rPr>
        <w:t>Prša</w:t>
      </w:r>
      <w:proofErr w:type="spellEnd"/>
    </w:p>
    <w:p w14:paraId="22F5DFA3"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Autorice likovnog postava: Marija </w:t>
      </w:r>
      <w:proofErr w:type="spellStart"/>
      <w:r w:rsidRPr="008B7046">
        <w:rPr>
          <w:rFonts w:cstheme="minorHAnsi"/>
          <w:sz w:val="24"/>
          <w:szCs w:val="24"/>
        </w:rPr>
        <w:t>Prša</w:t>
      </w:r>
      <w:proofErr w:type="spellEnd"/>
      <w:r w:rsidRPr="008B7046">
        <w:rPr>
          <w:rFonts w:cstheme="minorHAnsi"/>
          <w:sz w:val="24"/>
          <w:szCs w:val="24"/>
        </w:rPr>
        <w:t xml:space="preserve"> i Maja Cipek</w:t>
      </w:r>
    </w:p>
    <w:p w14:paraId="4D9125B7"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Autorice predgovora: Ivana Kordić i Dora Novak</w:t>
      </w:r>
    </w:p>
    <w:p w14:paraId="5460AB7B"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22 rada – akril i kolaž na drvetu, akril na platnu, akril na glini, ulje na platnu i ulje na </w:t>
      </w:r>
      <w:proofErr w:type="spellStart"/>
      <w:r w:rsidRPr="008B7046">
        <w:rPr>
          <w:rFonts w:cstheme="minorHAnsi"/>
          <w:sz w:val="24"/>
          <w:szCs w:val="24"/>
        </w:rPr>
        <w:t>lesonitu</w:t>
      </w:r>
      <w:proofErr w:type="spellEnd"/>
    </w:p>
    <w:p w14:paraId="1B9F6AE6" w14:textId="77777777" w:rsidR="00760BD2" w:rsidRPr="008B7046" w:rsidRDefault="00760BD2" w:rsidP="008B7046">
      <w:pPr>
        <w:pStyle w:val="Odlomakpopisa"/>
        <w:numPr>
          <w:ilvl w:val="0"/>
          <w:numId w:val="11"/>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samostalna, studijska</w:t>
      </w:r>
    </w:p>
    <w:p w14:paraId="72C56029" w14:textId="10DA9131" w:rsidR="00760BD2" w:rsidRPr="00630F98" w:rsidRDefault="00760BD2" w:rsidP="00630F98">
      <w:pPr>
        <w:pStyle w:val="Odlomakpopisa"/>
        <w:numPr>
          <w:ilvl w:val="0"/>
          <w:numId w:val="11"/>
        </w:numPr>
        <w:tabs>
          <w:tab w:val="left" w:pos="3717"/>
        </w:tabs>
        <w:suppressAutoHyphens/>
        <w:autoSpaceDN w:val="0"/>
        <w:jc w:val="both"/>
        <w:textAlignment w:val="baseline"/>
        <w:rPr>
          <w:rFonts w:cstheme="minorHAnsi"/>
          <w:sz w:val="24"/>
          <w:szCs w:val="24"/>
        </w:rPr>
      </w:pPr>
      <w:r w:rsidRPr="008B7046">
        <w:rPr>
          <w:rFonts w:cstheme="minorHAnsi"/>
          <w:sz w:val="24"/>
          <w:szCs w:val="24"/>
        </w:rPr>
        <w:t>Tema: Umjetnica svakom radu pristupa na jedinstven način s obzirom na žanrove koji u njenom unutarnjem svijetu pobuđuju različite emocije. Linija i boja glavna su sredstva kojima umjetnica izražava svoje osjetilne doživljaje triju glazbenih žanrova: ambijentalne glazbe, jazza i klasične glazbe. Ovisno o tempu, instrumentima, tonskoj boji glazbala te ugođaju, sposobnošću istovremenog opažanja osjetilima vida i sluha, neke od skladbi predstavlja toplim i prodornim bojama dok druge transparentnim i nježnim. Način na koji je vizualno interpretirala glazbu također je ovisio o žanrovima različitih skladbi. Različiti žanrovi razlikuju se po odabiru podloge za slikanje: za klasičnu glazbu korištena je tehnika akrila na platnu, za jazz glazbu akril i kolaž tehnika na drvenoj podlozi te za ambijentalnu glazbu akril na okruglim glinenim tanjurima.</w:t>
      </w:r>
    </w:p>
    <w:p w14:paraId="19070A58"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9.13. Iva </w:t>
      </w:r>
      <w:proofErr w:type="spellStart"/>
      <w:r w:rsidRPr="008B7046">
        <w:rPr>
          <w:rFonts w:cstheme="minorHAnsi"/>
          <w:b/>
          <w:sz w:val="24"/>
          <w:szCs w:val="24"/>
        </w:rPr>
        <w:t>Japec</w:t>
      </w:r>
      <w:proofErr w:type="spellEnd"/>
      <w:r w:rsidRPr="008B7046">
        <w:rPr>
          <w:rFonts w:cstheme="minorHAnsi"/>
          <w:b/>
          <w:sz w:val="24"/>
          <w:szCs w:val="24"/>
        </w:rPr>
        <w:t xml:space="preserve"> „Geneza“</w:t>
      </w:r>
    </w:p>
    <w:p w14:paraId="3E2498C7"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1D05D6B9"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10. 8. – 22. 4. 2023.</w:t>
      </w:r>
    </w:p>
    <w:p w14:paraId="040B352D"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29" w:history="1">
        <w:r w:rsidRPr="008B7046">
          <w:rPr>
            <w:rStyle w:val="Hiperveza"/>
            <w:rFonts w:cstheme="minorHAnsi"/>
            <w:color w:val="auto"/>
            <w:sz w:val="24"/>
            <w:szCs w:val="24"/>
          </w:rPr>
          <w:t>https://www.samobor.hr/bunker/iva-japec-geneza-n8621</w:t>
        </w:r>
      </w:hyperlink>
      <w:r w:rsidRPr="008B7046">
        <w:rPr>
          <w:rFonts w:cstheme="minorHAnsi"/>
          <w:sz w:val="24"/>
          <w:szCs w:val="24"/>
        </w:rPr>
        <w:t xml:space="preserve">  </w:t>
      </w:r>
    </w:p>
    <w:p w14:paraId="3D03BB24"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stručne koncepcije: Iva </w:t>
      </w:r>
      <w:proofErr w:type="spellStart"/>
      <w:r w:rsidRPr="008B7046">
        <w:rPr>
          <w:rFonts w:cstheme="minorHAnsi"/>
          <w:sz w:val="24"/>
          <w:szCs w:val="24"/>
        </w:rPr>
        <w:t>Japec</w:t>
      </w:r>
      <w:proofErr w:type="spellEnd"/>
    </w:p>
    <w:p w14:paraId="532F2BF8"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Autorice likovnog postava: Iva </w:t>
      </w:r>
      <w:proofErr w:type="spellStart"/>
      <w:r w:rsidRPr="008B7046">
        <w:rPr>
          <w:rFonts w:cstheme="minorHAnsi"/>
          <w:sz w:val="24"/>
          <w:szCs w:val="24"/>
        </w:rPr>
        <w:t>Japec</w:t>
      </w:r>
      <w:proofErr w:type="spellEnd"/>
      <w:r w:rsidRPr="008B7046">
        <w:rPr>
          <w:rFonts w:cstheme="minorHAnsi"/>
          <w:sz w:val="24"/>
          <w:szCs w:val="24"/>
        </w:rPr>
        <w:t>, Maja Cipek i Nikolina Šimunović</w:t>
      </w:r>
    </w:p>
    <w:p w14:paraId="53B6A568"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lastRenderedPageBreak/>
        <w:t xml:space="preserve">Autorica predgovora: Barbara </w:t>
      </w:r>
      <w:proofErr w:type="spellStart"/>
      <w:r w:rsidRPr="008B7046">
        <w:rPr>
          <w:rFonts w:cstheme="minorHAnsi"/>
          <w:sz w:val="24"/>
          <w:szCs w:val="24"/>
        </w:rPr>
        <w:t>Vujanović</w:t>
      </w:r>
      <w:proofErr w:type="spellEnd"/>
    </w:p>
    <w:p w14:paraId="20F4583B"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22 skulpture od gipsa, terakote i brojni crteži u starinskim okvirima</w:t>
      </w:r>
    </w:p>
    <w:p w14:paraId="58E993EB"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samostalna, studijska</w:t>
      </w:r>
    </w:p>
    <w:p w14:paraId="13DC78F6" w14:textId="77777777" w:rsidR="00760BD2" w:rsidRPr="008B7046" w:rsidRDefault="00760BD2" w:rsidP="008B7046">
      <w:pPr>
        <w:pStyle w:val="Odlomakpopisa"/>
        <w:numPr>
          <w:ilvl w:val="0"/>
          <w:numId w:val="12"/>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Tema: Geneza i kaos, pojmovi u koje mlada kiparica Iva </w:t>
      </w:r>
      <w:proofErr w:type="spellStart"/>
      <w:r w:rsidRPr="008B7046">
        <w:rPr>
          <w:rFonts w:cstheme="minorHAnsi"/>
          <w:sz w:val="24"/>
          <w:szCs w:val="24"/>
        </w:rPr>
        <w:t>Japec</w:t>
      </w:r>
      <w:proofErr w:type="spellEnd"/>
      <w:r w:rsidRPr="008B7046">
        <w:rPr>
          <w:rFonts w:cstheme="minorHAnsi"/>
          <w:sz w:val="24"/>
          <w:szCs w:val="24"/>
        </w:rPr>
        <w:t xml:space="preserve"> </w:t>
      </w:r>
      <w:proofErr w:type="spellStart"/>
      <w:r w:rsidRPr="008B7046">
        <w:rPr>
          <w:rFonts w:cstheme="minorHAnsi"/>
          <w:sz w:val="24"/>
          <w:szCs w:val="24"/>
        </w:rPr>
        <w:t>ukotvljuje</w:t>
      </w:r>
      <w:proofErr w:type="spellEnd"/>
      <w:r w:rsidRPr="008B7046">
        <w:rPr>
          <w:rFonts w:cstheme="minorHAnsi"/>
          <w:sz w:val="24"/>
          <w:szCs w:val="24"/>
        </w:rPr>
        <w:t xml:space="preserve"> svoja dva ciklusa skulptura i crteža, označuju međusobno potvrđujuće i divergentne principe. Oboje podrazumijevaju početak, ishodište iz kojega proizlazi univerzalno postojanje i ono individualno, što se u njemu neprestano ulančava. Geneza obuhvaća proces, odnosno način razvitka, koji se može odvijati sukladno mehanizmima kaosa, bezobličnog nereda. Potonji princip istovremeno sugerira nesigurnost, neizvjesno stanje lišeno smisla, ali i mogućnost da se smisao ostvari. Kao smjerokazi na putu ostvarenja, između ostaloga, ukazuju se arhetipski postulati, to jest </w:t>
      </w:r>
      <w:proofErr w:type="spellStart"/>
      <w:r w:rsidRPr="008B7046">
        <w:rPr>
          <w:rFonts w:cstheme="minorHAnsi"/>
          <w:sz w:val="24"/>
          <w:szCs w:val="24"/>
        </w:rPr>
        <w:t>form</w:t>
      </w:r>
      <w:proofErr w:type="spellEnd"/>
      <w:r w:rsidRPr="008B7046">
        <w:rPr>
          <w:rFonts w:cstheme="minorHAnsi"/>
          <w:sz w:val="24"/>
          <w:szCs w:val="24"/>
        </w:rPr>
        <w:t>(</w:t>
      </w:r>
      <w:proofErr w:type="spellStart"/>
      <w:r w:rsidRPr="008B7046">
        <w:rPr>
          <w:rFonts w:cstheme="minorHAnsi"/>
          <w:sz w:val="24"/>
          <w:szCs w:val="24"/>
        </w:rPr>
        <w:t>ul</w:t>
      </w:r>
      <w:proofErr w:type="spellEnd"/>
      <w:r w:rsidRPr="008B7046">
        <w:rPr>
          <w:rFonts w:cstheme="minorHAnsi"/>
          <w:sz w:val="24"/>
          <w:szCs w:val="24"/>
        </w:rPr>
        <w:t>)e koje uključuju logiku prethodnih iskustava i onih koji će se tek oživotvoriti.</w:t>
      </w:r>
    </w:p>
    <w:p w14:paraId="3FB8F02E" w14:textId="3D1BF277" w:rsidR="00760BD2" w:rsidRPr="00630F98" w:rsidRDefault="00760BD2" w:rsidP="00630F98">
      <w:pPr>
        <w:pStyle w:val="Odlomakpopisa"/>
        <w:tabs>
          <w:tab w:val="left" w:pos="3717"/>
        </w:tabs>
        <w:jc w:val="both"/>
        <w:rPr>
          <w:rFonts w:cstheme="minorHAnsi"/>
          <w:sz w:val="24"/>
          <w:szCs w:val="24"/>
        </w:rPr>
      </w:pPr>
      <w:r w:rsidRPr="008B7046">
        <w:rPr>
          <w:rFonts w:cstheme="minorHAnsi"/>
          <w:sz w:val="24"/>
          <w:szCs w:val="24"/>
        </w:rPr>
        <w:t xml:space="preserve">Iva primjerice odabira smjernice prethodnika poput Michelangela, </w:t>
      </w:r>
      <w:proofErr w:type="spellStart"/>
      <w:r w:rsidRPr="008B7046">
        <w:rPr>
          <w:rFonts w:cstheme="minorHAnsi"/>
          <w:sz w:val="24"/>
          <w:szCs w:val="24"/>
        </w:rPr>
        <w:t>Augustea</w:t>
      </w:r>
      <w:proofErr w:type="spellEnd"/>
      <w:r w:rsidRPr="008B7046">
        <w:rPr>
          <w:rFonts w:cstheme="minorHAnsi"/>
          <w:sz w:val="24"/>
          <w:szCs w:val="24"/>
        </w:rPr>
        <w:t xml:space="preserve"> Rodina, Antoinea </w:t>
      </w:r>
      <w:proofErr w:type="spellStart"/>
      <w:r w:rsidRPr="008B7046">
        <w:rPr>
          <w:rFonts w:cstheme="minorHAnsi"/>
          <w:sz w:val="24"/>
          <w:szCs w:val="24"/>
        </w:rPr>
        <w:t>Bourdellea</w:t>
      </w:r>
      <w:proofErr w:type="spellEnd"/>
      <w:r w:rsidRPr="008B7046">
        <w:rPr>
          <w:rFonts w:cstheme="minorHAnsi"/>
          <w:sz w:val="24"/>
          <w:szCs w:val="24"/>
        </w:rPr>
        <w:t xml:space="preserve">, Ivana Meštrovića i Frane Kršinića. U toj figurativnoj tradiciji, koja se u generacijskim odmacima referirala i inspirirala otprije postignutim, ona pronalazi uporište u fragmentarnoj ili cjelovitoj formi akta, prikazima </w:t>
      </w:r>
      <w:proofErr w:type="spellStart"/>
      <w:r w:rsidRPr="008B7046">
        <w:rPr>
          <w:rFonts w:cstheme="minorHAnsi"/>
          <w:sz w:val="24"/>
          <w:szCs w:val="24"/>
        </w:rPr>
        <w:t>polunagih</w:t>
      </w:r>
      <w:proofErr w:type="spellEnd"/>
      <w:r w:rsidRPr="008B7046">
        <w:rPr>
          <w:rFonts w:cstheme="minorHAnsi"/>
          <w:sz w:val="24"/>
          <w:szCs w:val="24"/>
        </w:rPr>
        <w:t xml:space="preserve"> žena, temi karijatide i sfinge. Ne uplićući se u doslovne rekapitulacije sadržaja i forme koji su okupirali pažnju njezinih uzora, Iva </w:t>
      </w:r>
      <w:proofErr w:type="spellStart"/>
      <w:r w:rsidRPr="008B7046">
        <w:rPr>
          <w:rFonts w:cstheme="minorHAnsi"/>
          <w:sz w:val="24"/>
          <w:szCs w:val="24"/>
        </w:rPr>
        <w:t>Japec</w:t>
      </w:r>
      <w:proofErr w:type="spellEnd"/>
      <w:r w:rsidRPr="008B7046">
        <w:rPr>
          <w:rFonts w:cstheme="minorHAnsi"/>
          <w:sz w:val="24"/>
          <w:szCs w:val="24"/>
        </w:rPr>
        <w:t xml:space="preserve"> pomno gradi kompozicije zasebnih figura i skupina, mišljenih autonomno ili povezano s arhitektonskim elementima. </w:t>
      </w:r>
    </w:p>
    <w:p w14:paraId="34E2E6AF"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9.14. Izložba mladih fotografa amatera "Moć vode"</w:t>
      </w:r>
    </w:p>
    <w:p w14:paraId="7FB89678"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6771840F"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Vrijeme trajanja: </w:t>
      </w:r>
      <w:r w:rsidRPr="008B7046">
        <w:rPr>
          <w:rStyle w:val="15gqbtuta5zvwkgntkvx90"/>
          <w:rFonts w:cstheme="minorHAnsi"/>
          <w:sz w:val="24"/>
          <w:szCs w:val="24"/>
        </w:rPr>
        <w:t>22. 4. – 6. 5. 2023.</w:t>
      </w:r>
    </w:p>
    <w:p w14:paraId="08E42711" w14:textId="77777777" w:rsidR="00760BD2" w:rsidRPr="008B7046" w:rsidRDefault="00760BD2" w:rsidP="008B7046">
      <w:pPr>
        <w:pStyle w:val="Odlomakpopisa"/>
        <w:numPr>
          <w:ilvl w:val="0"/>
          <w:numId w:val="13"/>
        </w:numPr>
        <w:tabs>
          <w:tab w:val="left" w:pos="3717"/>
        </w:tabs>
        <w:suppressAutoHyphens/>
        <w:autoSpaceDN w:val="0"/>
        <w:spacing w:after="0"/>
        <w:textAlignment w:val="baseline"/>
        <w:rPr>
          <w:rFonts w:cstheme="minorHAnsi"/>
          <w:sz w:val="24"/>
          <w:szCs w:val="24"/>
        </w:rPr>
      </w:pPr>
      <w:r w:rsidRPr="008B7046">
        <w:rPr>
          <w:rFonts w:cstheme="minorHAnsi"/>
          <w:sz w:val="24"/>
          <w:szCs w:val="24"/>
        </w:rPr>
        <w:t xml:space="preserve">Web: </w:t>
      </w:r>
      <w:hyperlink r:id="rId30" w:history="1">
        <w:r w:rsidRPr="008B7046">
          <w:rPr>
            <w:rStyle w:val="Hiperveza"/>
            <w:rFonts w:cstheme="minorHAnsi"/>
            <w:color w:val="auto"/>
            <w:sz w:val="24"/>
            <w:szCs w:val="24"/>
          </w:rPr>
          <w:t>https://www.samobor.hr/bunker/izlozba-mladih-fotografa-amatera-moc-vode-n8798</w:t>
        </w:r>
      </w:hyperlink>
      <w:r w:rsidRPr="008B7046">
        <w:rPr>
          <w:rFonts w:cstheme="minorHAnsi"/>
          <w:sz w:val="24"/>
          <w:szCs w:val="24"/>
        </w:rPr>
        <w:t xml:space="preserve">  </w:t>
      </w:r>
    </w:p>
    <w:p w14:paraId="33BB7511"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stručne koncepcije: Marina Vraneković</w:t>
      </w:r>
    </w:p>
    <w:p w14:paraId="3986E85D"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 likovnog postava: Marina Vraneković i Nikolina Šimunović</w:t>
      </w:r>
    </w:p>
    <w:p w14:paraId="078D13CD"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30 fotografija u boji na papiru</w:t>
      </w:r>
    </w:p>
    <w:p w14:paraId="4A3D550C"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2DF48254" w14:textId="77777777" w:rsidR="00760BD2" w:rsidRPr="008B7046" w:rsidRDefault="00760BD2" w:rsidP="008B7046">
      <w:pPr>
        <w:pStyle w:val="Odlomakpopisa"/>
        <w:numPr>
          <w:ilvl w:val="0"/>
          <w:numId w:val="13"/>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Riječ je o 30 amaterskih fotografija koje su ušle u uži izbor nakon završetka natječaja za mlade fotografe, a objavljene su i na Facebook stranici Bunkera.</w:t>
      </w:r>
    </w:p>
    <w:p w14:paraId="50CF7806" w14:textId="743189DB" w:rsidR="00760BD2" w:rsidRPr="00630F98" w:rsidRDefault="00760BD2" w:rsidP="00630F98">
      <w:pPr>
        <w:pStyle w:val="Odlomakpopisa"/>
        <w:tabs>
          <w:tab w:val="left" w:pos="3717"/>
        </w:tabs>
        <w:jc w:val="both"/>
        <w:rPr>
          <w:rFonts w:cstheme="minorHAnsi"/>
          <w:sz w:val="24"/>
          <w:szCs w:val="24"/>
        </w:rPr>
      </w:pPr>
      <w:r w:rsidRPr="008B7046">
        <w:rPr>
          <w:rFonts w:cstheme="minorHAnsi"/>
          <w:sz w:val="24"/>
          <w:szCs w:val="24"/>
        </w:rPr>
        <w:t xml:space="preserve">Tema je bila prikazati vodu koja predstavlja život, snagu, ljepotu i zabavu. Nakon prebrojanih "lajkova" na Facebooku, stručni žiri u čijem su sastavu bili viša kustosica Nikolina Šimunović te fotografi Šime Modrić i Dario Tepeš, odlučili su da je od tri fotografije s najvećim brojem glasova najbolja- "Labud", autorice Marije Granić. </w:t>
      </w:r>
    </w:p>
    <w:p w14:paraId="423C5A6B"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9.15. „Prica u vrtiću“ DV Izvor, područni objekt Bregana</w:t>
      </w:r>
    </w:p>
    <w:p w14:paraId="2065855A"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71B9964C"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 - 20. 6. 2023.</w:t>
      </w:r>
    </w:p>
    <w:p w14:paraId="77C7E22F"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1" w:history="1">
        <w:r w:rsidRPr="008B7046">
          <w:rPr>
            <w:rStyle w:val="Hiperveza"/>
            <w:rFonts w:cstheme="minorHAnsi"/>
            <w:color w:val="auto"/>
            <w:sz w:val="24"/>
            <w:szCs w:val="24"/>
          </w:rPr>
          <w:t>https://www.samobor.hr/bunker/prica-u-vrticu-dv-izvor-podrucni-objekt-bregana-n8931</w:t>
        </w:r>
      </w:hyperlink>
      <w:r w:rsidRPr="008B7046">
        <w:rPr>
          <w:rFonts w:cstheme="minorHAnsi"/>
          <w:sz w:val="24"/>
          <w:szCs w:val="24"/>
        </w:rPr>
        <w:t xml:space="preserve"> </w:t>
      </w:r>
    </w:p>
    <w:p w14:paraId="4A3D1996"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likovnog postava i predgovora: Nikolina Šimunović</w:t>
      </w:r>
    </w:p>
    <w:p w14:paraId="250B7AB7"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24 dječja rada – tempera i akril na papiru</w:t>
      </w:r>
    </w:p>
    <w:p w14:paraId="446F958C"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skupna</w:t>
      </w:r>
    </w:p>
    <w:p w14:paraId="07C8F840"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lastRenderedPageBreak/>
        <w:t>Tema: "Prica u gostima“ projekt je Pučkog otvorenog učilišta Samobor kojim se na nov i inovativan način želi približiti zbirka slika Zlatka Price, koja se nalazi u sklopu Galerije Prica; POU Samobor, djeci i mladima.</w:t>
      </w:r>
    </w:p>
    <w:p w14:paraId="43E8614D" w14:textId="7777777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Projekt je zamišljen da se u vrtiće i škole na području grada Samobora na jedan dan donosi jedna odabrana slika iz bogate Zbirke Zlatko i Vesna Prica čime se djeci pruža neposredni susret s umjetničkim djelom na temelju čega se dalje uz pomoć pripremljenih edukativnih materijala i radionice obrađuje likovna tema.</w:t>
      </w:r>
    </w:p>
    <w:p w14:paraId="44E9ADB3" w14:textId="7777777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Ove godine smo potaknuti pozivom pedagoginje DV Izvor gospođe Mirjane Slamar proširili naše gostovanje na dječji vrtić.</w:t>
      </w:r>
    </w:p>
    <w:p w14:paraId="0F7C8562" w14:textId="2B829377" w:rsidR="00760BD2" w:rsidRPr="008B7046" w:rsidRDefault="00760BD2" w:rsidP="00630F98">
      <w:pPr>
        <w:pStyle w:val="Odlomakpopisa"/>
        <w:tabs>
          <w:tab w:val="left" w:pos="3717"/>
        </w:tabs>
        <w:jc w:val="both"/>
        <w:rPr>
          <w:rFonts w:cstheme="minorHAnsi"/>
          <w:sz w:val="24"/>
          <w:szCs w:val="24"/>
        </w:rPr>
      </w:pPr>
      <w:r w:rsidRPr="008B7046">
        <w:rPr>
          <w:rFonts w:cstheme="minorHAnsi"/>
          <w:sz w:val="24"/>
          <w:szCs w:val="24"/>
        </w:rPr>
        <w:t xml:space="preserve">27. 2. 2023. slika: „Stol s mrvom prirodom“, 1959. i 28. 2. 2023. slika: „Crvena prodavačica“, 1960.. Uz kustosicu Galerije Prica Nikolinu Šimunović voditeljica likovnih radionica bila je prof. Nevenka Miklenić. Na radionici su sudjelovala djeca iz 4 vrtićke grupe: Skupina Krijesnice, Skupina Vjeverice, Skupina </w:t>
      </w:r>
      <w:proofErr w:type="spellStart"/>
      <w:r w:rsidRPr="008B7046">
        <w:rPr>
          <w:rFonts w:cstheme="minorHAnsi"/>
          <w:sz w:val="24"/>
          <w:szCs w:val="24"/>
        </w:rPr>
        <w:t>Tintilinići</w:t>
      </w:r>
      <w:proofErr w:type="spellEnd"/>
      <w:r w:rsidRPr="008B7046">
        <w:rPr>
          <w:rFonts w:cstheme="minorHAnsi"/>
          <w:sz w:val="24"/>
          <w:szCs w:val="24"/>
        </w:rPr>
        <w:t>, Skupina Sunce</w:t>
      </w:r>
    </w:p>
    <w:p w14:paraId="3715C28A"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9.16. Isidora </w:t>
      </w:r>
      <w:proofErr w:type="spellStart"/>
      <w:r w:rsidRPr="008B7046">
        <w:rPr>
          <w:rFonts w:cstheme="minorHAnsi"/>
          <w:b/>
          <w:sz w:val="24"/>
          <w:szCs w:val="24"/>
        </w:rPr>
        <w:t>Švaga</w:t>
      </w:r>
      <w:proofErr w:type="spellEnd"/>
      <w:r w:rsidRPr="008B7046">
        <w:rPr>
          <w:rFonts w:cstheme="minorHAnsi"/>
          <w:b/>
          <w:sz w:val="24"/>
          <w:szCs w:val="24"/>
        </w:rPr>
        <w:t xml:space="preserve"> i Zdenko Mikša „Utkane cigle“</w:t>
      </w:r>
    </w:p>
    <w:p w14:paraId="58D4FBFA"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7DD38979"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23. 6. – 29. 7. 2023.</w:t>
      </w:r>
    </w:p>
    <w:p w14:paraId="374DD720"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2" w:history="1">
        <w:r w:rsidRPr="008B7046">
          <w:rPr>
            <w:rStyle w:val="Hiperveza"/>
            <w:rFonts w:cstheme="minorHAnsi"/>
            <w:color w:val="auto"/>
            <w:sz w:val="24"/>
            <w:szCs w:val="24"/>
          </w:rPr>
          <w:t>https://www.samobor.hr/bunker/isidora-svaga-i-zdenko-miksa-utkane-cigle-n8945</w:t>
        </w:r>
      </w:hyperlink>
      <w:r w:rsidRPr="008B7046">
        <w:rPr>
          <w:rFonts w:cstheme="minorHAnsi"/>
          <w:sz w:val="24"/>
          <w:szCs w:val="24"/>
        </w:rPr>
        <w:t xml:space="preserve"> </w:t>
      </w:r>
    </w:p>
    <w:p w14:paraId="4042BD51"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stručne koncepcije: Isidora </w:t>
      </w:r>
      <w:proofErr w:type="spellStart"/>
      <w:r w:rsidRPr="008B7046">
        <w:rPr>
          <w:rFonts w:cstheme="minorHAnsi"/>
          <w:sz w:val="24"/>
          <w:szCs w:val="24"/>
        </w:rPr>
        <w:t>Švaga</w:t>
      </w:r>
      <w:proofErr w:type="spellEnd"/>
      <w:r w:rsidRPr="008B7046">
        <w:rPr>
          <w:rFonts w:cstheme="minorHAnsi"/>
          <w:sz w:val="24"/>
          <w:szCs w:val="24"/>
        </w:rPr>
        <w:t xml:space="preserve"> i Zdenko Mikša</w:t>
      </w:r>
    </w:p>
    <w:p w14:paraId="5B65AC55"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likovnog postava: Zdenko Mikša i Nikolina Šimunović</w:t>
      </w:r>
    </w:p>
    <w:p w14:paraId="669125E6"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predgovora: Mihaela Zajec</w:t>
      </w:r>
    </w:p>
    <w:p w14:paraId="6967CD68"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tapiserija i skupina kartonskih kutija</w:t>
      </w:r>
    </w:p>
    <w:p w14:paraId="4E3FFB5A"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079A8D1B"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Začudan je život, začudna je stvarnost. Ponekad nas stvari - toliko ustaljene i poznate, toliko uobičajene i prolazne - iznenade. Ponekad realnost više djeluje kao fikcija, a izmišljeno preciznije progovara stvarnost. U tim izmaknutim trenucima nerijetko pronalazimo sami sebe, prepoznajemo svoje ideale i želje, obračunavamo se sa strahovima i shvaćamo društvo. Stoga nas ne bi trebale iznenaditi bajkovite i alegorične, mitološke i herojske osnove dvaju različitih umjetnika i slobodno povezanih djela na ovoj izložbi.</w:t>
      </w:r>
    </w:p>
    <w:p w14:paraId="4F23FD61" w14:textId="77777777" w:rsidR="00760BD2" w:rsidRPr="008B7046" w:rsidRDefault="00760BD2" w:rsidP="008B7046">
      <w:pPr>
        <w:pStyle w:val="Odlomakpopisa"/>
        <w:tabs>
          <w:tab w:val="left" w:pos="3717"/>
        </w:tabs>
        <w:jc w:val="both"/>
        <w:rPr>
          <w:rFonts w:cstheme="minorHAnsi"/>
          <w:sz w:val="24"/>
          <w:szCs w:val="24"/>
        </w:rPr>
      </w:pPr>
      <w:proofErr w:type="spellStart"/>
      <w:r w:rsidRPr="008B7046">
        <w:rPr>
          <w:rFonts w:cstheme="minorHAnsi"/>
          <w:sz w:val="24"/>
          <w:szCs w:val="24"/>
        </w:rPr>
        <w:t>Zdenkove</w:t>
      </w:r>
      <w:proofErr w:type="spellEnd"/>
      <w:r w:rsidRPr="008B7046">
        <w:rPr>
          <w:rFonts w:cstheme="minorHAnsi"/>
          <w:sz w:val="24"/>
          <w:szCs w:val="24"/>
        </w:rPr>
        <w:t xml:space="preserve"> cigle nastavak su autorskog izraza u crtežu mladog vizualnog umjetnika Zdenka Mikše, kao i potraga za novim, medijskim i tehničkim potencijalima crteža sama. </w:t>
      </w:r>
      <w:proofErr w:type="spellStart"/>
      <w:r w:rsidRPr="008B7046">
        <w:rPr>
          <w:rFonts w:cstheme="minorHAnsi"/>
          <w:sz w:val="24"/>
          <w:szCs w:val="24"/>
        </w:rPr>
        <w:t>Autoreferencijalnost</w:t>
      </w:r>
      <w:proofErr w:type="spellEnd"/>
      <w:r w:rsidRPr="008B7046">
        <w:rPr>
          <w:rFonts w:cstheme="minorHAnsi"/>
          <w:sz w:val="24"/>
          <w:szCs w:val="24"/>
        </w:rPr>
        <w:t xml:space="preserve"> i nadrealizam karakterističan su pristup umjetnika koji su sada u dvostrukoj službi: postaviti neke tuđe (a naše) živote, prepune više ili manje važnih dodirnih točaka, u palaču snova koju se </w:t>
      </w:r>
      <w:proofErr w:type="spellStart"/>
      <w:r w:rsidRPr="008B7046">
        <w:rPr>
          <w:rFonts w:cstheme="minorHAnsi"/>
          <w:sz w:val="24"/>
          <w:szCs w:val="24"/>
        </w:rPr>
        <w:t>oprostoruje</w:t>
      </w:r>
      <w:proofErr w:type="spellEnd"/>
      <w:r w:rsidRPr="008B7046">
        <w:rPr>
          <w:rFonts w:cstheme="minorHAnsi"/>
          <w:sz w:val="24"/>
          <w:szCs w:val="24"/>
        </w:rPr>
        <w:t xml:space="preserve"> kako bi postala vlastita stvarnost ali i arhiv. Pod nebom što ga se dijeli, gubi se taj tanašan zid budnosti i snova.</w:t>
      </w:r>
    </w:p>
    <w:p w14:paraId="32BC5166" w14:textId="77777777"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 xml:space="preserve">S druge strane, svoja područja interesa i društvene postavke mlada tekstilna dizajnerica Isidora </w:t>
      </w:r>
      <w:proofErr w:type="spellStart"/>
      <w:r w:rsidRPr="008B7046">
        <w:rPr>
          <w:rFonts w:cstheme="minorHAnsi"/>
          <w:sz w:val="24"/>
          <w:szCs w:val="24"/>
        </w:rPr>
        <w:t>Švaga</w:t>
      </w:r>
      <w:proofErr w:type="spellEnd"/>
      <w:r w:rsidRPr="008B7046">
        <w:rPr>
          <w:rFonts w:cstheme="minorHAnsi"/>
          <w:sz w:val="24"/>
          <w:szCs w:val="24"/>
        </w:rPr>
        <w:t xml:space="preserve"> prepoznaje u pisanju proslavljenog autora znanstvene fantastike i horora </w:t>
      </w:r>
      <w:proofErr w:type="spellStart"/>
      <w:r w:rsidRPr="008B7046">
        <w:rPr>
          <w:rFonts w:cstheme="minorHAnsi"/>
          <w:sz w:val="24"/>
          <w:szCs w:val="24"/>
        </w:rPr>
        <w:t>Clivea</w:t>
      </w:r>
      <w:proofErr w:type="spellEnd"/>
      <w:r w:rsidRPr="008B7046">
        <w:rPr>
          <w:rFonts w:cstheme="minorHAnsi"/>
          <w:sz w:val="24"/>
          <w:szCs w:val="24"/>
        </w:rPr>
        <w:t xml:space="preserve"> </w:t>
      </w:r>
      <w:proofErr w:type="spellStart"/>
      <w:r w:rsidRPr="008B7046">
        <w:rPr>
          <w:rFonts w:cstheme="minorHAnsi"/>
          <w:sz w:val="24"/>
          <w:szCs w:val="24"/>
        </w:rPr>
        <w:t>Barkera</w:t>
      </w:r>
      <w:proofErr w:type="spellEnd"/>
      <w:r w:rsidRPr="008B7046">
        <w:rPr>
          <w:rFonts w:cstheme="minorHAnsi"/>
          <w:sz w:val="24"/>
          <w:szCs w:val="24"/>
        </w:rPr>
        <w:t xml:space="preserve">. Deskriptivnost i taktilnost “utkanog svijeta” temelji se na čarobnom i magičnom ispreplitanju dvaju svjetova, kao i autorskom sukobu oslobođenog i zatočenog. Kroz </w:t>
      </w:r>
      <w:proofErr w:type="spellStart"/>
      <w:r w:rsidRPr="008B7046">
        <w:rPr>
          <w:rFonts w:cstheme="minorHAnsi"/>
          <w:sz w:val="24"/>
          <w:szCs w:val="24"/>
        </w:rPr>
        <w:t>platnovez</w:t>
      </w:r>
      <w:proofErr w:type="spellEnd"/>
      <w:r w:rsidRPr="008B7046">
        <w:rPr>
          <w:rFonts w:cstheme="minorHAnsi"/>
          <w:sz w:val="24"/>
          <w:szCs w:val="24"/>
        </w:rPr>
        <w:t xml:space="preserve"> i slobodnu petlju korištenu u rabljenim materijalima, ljudsku se figuru zarobljava potencirajući nelagodu današnjeg trenutka i ukazujući na probleme ekologije, industrije, ali i digitalnih ekstenzija.</w:t>
      </w:r>
    </w:p>
    <w:p w14:paraId="7D8B83C0" w14:textId="77777777" w:rsidR="00760BD2" w:rsidRPr="008B7046" w:rsidRDefault="00760BD2" w:rsidP="008B7046">
      <w:pPr>
        <w:tabs>
          <w:tab w:val="left" w:pos="3717"/>
        </w:tabs>
        <w:jc w:val="both"/>
        <w:rPr>
          <w:rFonts w:cstheme="minorHAnsi"/>
          <w:sz w:val="24"/>
          <w:szCs w:val="24"/>
        </w:rPr>
      </w:pPr>
    </w:p>
    <w:p w14:paraId="6C4A6AD0"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lastRenderedPageBreak/>
        <w:t xml:space="preserve">9.17. </w:t>
      </w:r>
      <w:proofErr w:type="spellStart"/>
      <w:r w:rsidRPr="008B7046">
        <w:rPr>
          <w:rFonts w:cstheme="minorHAnsi"/>
          <w:b/>
          <w:sz w:val="24"/>
          <w:szCs w:val="24"/>
        </w:rPr>
        <w:t>Fran</w:t>
      </w:r>
      <w:proofErr w:type="spellEnd"/>
      <w:r w:rsidRPr="008B7046">
        <w:rPr>
          <w:rFonts w:cstheme="minorHAnsi"/>
          <w:b/>
          <w:sz w:val="24"/>
          <w:szCs w:val="24"/>
        </w:rPr>
        <w:t xml:space="preserve"> Marko </w:t>
      </w:r>
      <w:proofErr w:type="spellStart"/>
      <w:r w:rsidRPr="008B7046">
        <w:rPr>
          <w:rFonts w:cstheme="minorHAnsi"/>
          <w:b/>
          <w:sz w:val="24"/>
          <w:szCs w:val="24"/>
        </w:rPr>
        <w:t>Vlahinić</w:t>
      </w:r>
      <w:proofErr w:type="spellEnd"/>
      <w:r w:rsidRPr="008B7046">
        <w:rPr>
          <w:rFonts w:cstheme="minorHAnsi"/>
          <w:b/>
          <w:sz w:val="24"/>
          <w:szCs w:val="24"/>
        </w:rPr>
        <w:t xml:space="preserve"> „Svaki čovjek ima svoj blues“</w:t>
      </w:r>
    </w:p>
    <w:p w14:paraId="7DF09662"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11C6324D"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22. 9. – 7. 10. 2023.</w:t>
      </w:r>
    </w:p>
    <w:p w14:paraId="7B8481D2"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3" w:history="1">
        <w:r w:rsidRPr="008B7046">
          <w:rPr>
            <w:rStyle w:val="Hiperveza"/>
            <w:rFonts w:cstheme="minorHAnsi"/>
            <w:color w:val="auto"/>
            <w:sz w:val="24"/>
            <w:szCs w:val="24"/>
          </w:rPr>
          <w:t>https://www.samobor.hr/bunker/alu-u-bunkeru-iii-n8308</w:t>
        </w:r>
      </w:hyperlink>
      <w:r w:rsidRPr="008B7046">
        <w:rPr>
          <w:rFonts w:cstheme="minorHAnsi"/>
          <w:sz w:val="24"/>
          <w:szCs w:val="24"/>
        </w:rPr>
        <w:t xml:space="preserve"> </w:t>
      </w:r>
    </w:p>
    <w:p w14:paraId="25754AEE"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 stručne koncepcije: </w:t>
      </w:r>
      <w:proofErr w:type="spellStart"/>
      <w:r w:rsidRPr="008B7046">
        <w:rPr>
          <w:rFonts w:cstheme="minorHAnsi"/>
          <w:sz w:val="24"/>
          <w:szCs w:val="24"/>
        </w:rPr>
        <w:t>Fran</w:t>
      </w:r>
      <w:proofErr w:type="spellEnd"/>
      <w:r w:rsidRPr="008B7046">
        <w:rPr>
          <w:rFonts w:cstheme="minorHAnsi"/>
          <w:sz w:val="24"/>
          <w:szCs w:val="24"/>
        </w:rPr>
        <w:t xml:space="preserve"> Marko </w:t>
      </w:r>
      <w:proofErr w:type="spellStart"/>
      <w:r w:rsidRPr="008B7046">
        <w:rPr>
          <w:rFonts w:cstheme="minorHAnsi"/>
          <w:sz w:val="24"/>
          <w:szCs w:val="24"/>
        </w:rPr>
        <w:t>Vlahinić</w:t>
      </w:r>
      <w:proofErr w:type="spellEnd"/>
    </w:p>
    <w:p w14:paraId="1FC846D5"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likovnog postava: </w:t>
      </w:r>
      <w:proofErr w:type="spellStart"/>
      <w:r w:rsidRPr="008B7046">
        <w:rPr>
          <w:rFonts w:cstheme="minorHAnsi"/>
          <w:sz w:val="24"/>
          <w:szCs w:val="24"/>
        </w:rPr>
        <w:t>Fran</w:t>
      </w:r>
      <w:proofErr w:type="spellEnd"/>
      <w:r w:rsidRPr="008B7046">
        <w:rPr>
          <w:rFonts w:cstheme="minorHAnsi"/>
          <w:sz w:val="24"/>
          <w:szCs w:val="24"/>
        </w:rPr>
        <w:t xml:space="preserve"> Marko </w:t>
      </w:r>
      <w:proofErr w:type="spellStart"/>
      <w:r w:rsidRPr="008B7046">
        <w:rPr>
          <w:rFonts w:cstheme="minorHAnsi"/>
          <w:sz w:val="24"/>
          <w:szCs w:val="24"/>
        </w:rPr>
        <w:t>Vlahinić</w:t>
      </w:r>
      <w:proofErr w:type="spellEnd"/>
      <w:r w:rsidRPr="008B7046">
        <w:rPr>
          <w:rFonts w:cstheme="minorHAnsi"/>
          <w:sz w:val="24"/>
          <w:szCs w:val="24"/>
        </w:rPr>
        <w:t>, Maja Cipek i Nikolina Šimunović</w:t>
      </w:r>
    </w:p>
    <w:p w14:paraId="61521FF6"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Autorica predgovora: Barbara </w:t>
      </w:r>
      <w:proofErr w:type="spellStart"/>
      <w:r w:rsidRPr="008B7046">
        <w:rPr>
          <w:rFonts w:cstheme="minorHAnsi"/>
          <w:sz w:val="24"/>
          <w:szCs w:val="24"/>
        </w:rPr>
        <w:t>Vujanović</w:t>
      </w:r>
      <w:proofErr w:type="spellEnd"/>
    </w:p>
    <w:p w14:paraId="26A0FE41"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18 radova u sadri, glini i bračkom kamenu, crteži </w:t>
      </w:r>
    </w:p>
    <w:p w14:paraId="0946CDF2"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samostalna</w:t>
      </w:r>
    </w:p>
    <w:p w14:paraId="20A89611" w14:textId="690FBFF0" w:rsidR="008B7046" w:rsidRPr="00630F98" w:rsidRDefault="00760BD2" w:rsidP="00630F98">
      <w:pPr>
        <w:pStyle w:val="Odlomakpopisa"/>
        <w:numPr>
          <w:ilvl w:val="0"/>
          <w:numId w:val="14"/>
        </w:numPr>
        <w:tabs>
          <w:tab w:val="left" w:pos="3717"/>
        </w:tabs>
        <w:suppressAutoHyphens/>
        <w:autoSpaceDN w:val="0"/>
        <w:jc w:val="both"/>
        <w:textAlignment w:val="baseline"/>
        <w:rPr>
          <w:rFonts w:cstheme="minorHAnsi"/>
          <w:sz w:val="24"/>
          <w:szCs w:val="24"/>
        </w:rPr>
      </w:pPr>
      <w:r w:rsidRPr="008B7046">
        <w:rPr>
          <w:rFonts w:cstheme="minorHAnsi"/>
          <w:sz w:val="24"/>
          <w:szCs w:val="24"/>
        </w:rPr>
        <w:t xml:space="preserve">Tema: Kao kipar, </w:t>
      </w:r>
      <w:proofErr w:type="spellStart"/>
      <w:r w:rsidRPr="008B7046">
        <w:rPr>
          <w:rFonts w:cstheme="minorHAnsi"/>
          <w:sz w:val="24"/>
          <w:szCs w:val="24"/>
        </w:rPr>
        <w:t>Fran</w:t>
      </w:r>
      <w:proofErr w:type="spellEnd"/>
      <w:r w:rsidRPr="008B7046">
        <w:rPr>
          <w:rFonts w:cstheme="minorHAnsi"/>
          <w:sz w:val="24"/>
          <w:szCs w:val="24"/>
        </w:rPr>
        <w:t xml:space="preserve"> Marko </w:t>
      </w:r>
      <w:proofErr w:type="spellStart"/>
      <w:r w:rsidRPr="008B7046">
        <w:rPr>
          <w:rFonts w:cstheme="minorHAnsi"/>
          <w:sz w:val="24"/>
          <w:szCs w:val="24"/>
        </w:rPr>
        <w:t>Vlahinić</w:t>
      </w:r>
      <w:proofErr w:type="spellEnd"/>
      <w:r w:rsidRPr="008B7046">
        <w:rPr>
          <w:rFonts w:cstheme="minorHAnsi"/>
          <w:sz w:val="24"/>
          <w:szCs w:val="24"/>
        </w:rPr>
        <w:t xml:space="preserve"> vrlo se decidirano kreće utabanim stopama  prethodnika. Prateći njegov rad na samostalnim i skupnim izložbama, uočila sam osobitu sklonost prema temama i rukopisu Ivana Meštrovića, posebice iz rane faze stvaralaštva. </w:t>
      </w:r>
      <w:proofErr w:type="spellStart"/>
      <w:r w:rsidRPr="008B7046">
        <w:rPr>
          <w:rFonts w:cstheme="minorHAnsi"/>
          <w:sz w:val="24"/>
          <w:szCs w:val="24"/>
        </w:rPr>
        <w:t>Fran</w:t>
      </w:r>
      <w:proofErr w:type="spellEnd"/>
      <w:r w:rsidRPr="008B7046">
        <w:rPr>
          <w:rFonts w:cstheme="minorHAnsi"/>
          <w:sz w:val="24"/>
          <w:szCs w:val="24"/>
        </w:rPr>
        <w:t xml:space="preserve"> Marko je, primjerice, varirao Meštrovićeva rješenja ženskih </w:t>
      </w:r>
      <w:proofErr w:type="spellStart"/>
      <w:r w:rsidRPr="008B7046">
        <w:rPr>
          <w:rFonts w:cstheme="minorHAnsi"/>
          <w:sz w:val="24"/>
          <w:szCs w:val="24"/>
        </w:rPr>
        <w:t>aktova</w:t>
      </w:r>
      <w:proofErr w:type="spellEnd"/>
      <w:r w:rsidRPr="008B7046">
        <w:rPr>
          <w:rFonts w:cstheme="minorHAnsi"/>
          <w:sz w:val="24"/>
          <w:szCs w:val="24"/>
        </w:rPr>
        <w:t xml:space="preserve"> i autoportreta, razvijajući u dijalogu s uzorom kompozicije koje istovremeno evociraju tradiciju i autorovu suverenost pri ovladavanju imperativom figurativnosti i kiparskih tehnika i materijala. Preko Meštrovića, koji je i sam bio usmjeren ka prošlosti, onoj bliskoj kao i onoj udaljenoj, njegovi sljedbenici na taj način neminovno prihvaćaju i pouku </w:t>
      </w:r>
      <w:proofErr w:type="spellStart"/>
      <w:r w:rsidRPr="008B7046">
        <w:rPr>
          <w:rFonts w:cstheme="minorHAnsi"/>
          <w:sz w:val="24"/>
          <w:szCs w:val="24"/>
        </w:rPr>
        <w:t>Augustea</w:t>
      </w:r>
      <w:proofErr w:type="spellEnd"/>
      <w:r w:rsidRPr="008B7046">
        <w:rPr>
          <w:rFonts w:cstheme="minorHAnsi"/>
          <w:sz w:val="24"/>
          <w:szCs w:val="24"/>
        </w:rPr>
        <w:t xml:space="preserve"> Rodina, ali i drugih umjetnika.</w:t>
      </w:r>
    </w:p>
    <w:p w14:paraId="2D79550B"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9.18. "Samobor u očima mladih" </w:t>
      </w:r>
      <w:r w:rsidRPr="008B7046">
        <w:rPr>
          <w:rFonts w:cstheme="minorHAnsi"/>
          <w:sz w:val="24"/>
          <w:szCs w:val="24"/>
        </w:rPr>
        <w:t>Amaterski foto natječaj</w:t>
      </w:r>
    </w:p>
    <w:p w14:paraId="22C060C3"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494CE38B"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21. 9. – 10. 10. 2023.</w:t>
      </w:r>
    </w:p>
    <w:p w14:paraId="25C22902"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4" w:history="1">
        <w:r w:rsidRPr="008B7046">
          <w:rPr>
            <w:rStyle w:val="Hiperveza"/>
            <w:rFonts w:cstheme="minorHAnsi"/>
            <w:color w:val="auto"/>
            <w:sz w:val="24"/>
            <w:szCs w:val="24"/>
          </w:rPr>
          <w:t>https://www.samobor.hr/bunker/amaterski-foto-natjecaj-n9242</w:t>
        </w:r>
      </w:hyperlink>
      <w:r w:rsidRPr="008B7046">
        <w:rPr>
          <w:rFonts w:cstheme="minorHAnsi"/>
          <w:sz w:val="24"/>
          <w:szCs w:val="24"/>
        </w:rPr>
        <w:t xml:space="preserve"> </w:t>
      </w:r>
    </w:p>
    <w:p w14:paraId="24ABFF94"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stručne koncepcije i likovnog postava: Marina Vraneković</w:t>
      </w:r>
    </w:p>
    <w:p w14:paraId="7578A009"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18 fotografija u boji </w:t>
      </w:r>
    </w:p>
    <w:p w14:paraId="2FA08037"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studijska, skupna</w:t>
      </w:r>
    </w:p>
    <w:p w14:paraId="778D5BE8" w14:textId="573B1B26" w:rsidR="00760BD2" w:rsidRPr="00630F98" w:rsidRDefault="00760BD2" w:rsidP="00630F98">
      <w:pPr>
        <w:pStyle w:val="Odlomakpopisa"/>
        <w:numPr>
          <w:ilvl w:val="0"/>
          <w:numId w:val="14"/>
        </w:numPr>
        <w:tabs>
          <w:tab w:val="left" w:pos="3717"/>
        </w:tabs>
        <w:suppressAutoHyphens/>
        <w:autoSpaceDN w:val="0"/>
        <w:jc w:val="both"/>
        <w:textAlignment w:val="baseline"/>
        <w:rPr>
          <w:rFonts w:cstheme="minorHAnsi"/>
          <w:sz w:val="24"/>
          <w:szCs w:val="24"/>
        </w:rPr>
      </w:pPr>
      <w:r w:rsidRPr="008B7046">
        <w:rPr>
          <w:rFonts w:cstheme="minorHAnsi"/>
          <w:sz w:val="24"/>
          <w:szCs w:val="24"/>
        </w:rPr>
        <w:t>Tema: Želimo vidjeti Samobor onako kako ga vi doživljavate - mjesta na koja volite izlaziti, parkove u kojima se družite s prijateljima, detalje koje su vam zanimljivi, osobe koje povezujete s gradom i sve ono što vam u Samoboru budi emocije.</w:t>
      </w:r>
    </w:p>
    <w:p w14:paraId="050BBF1B"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9.19. „Dječja pohvala pticama“ </w:t>
      </w:r>
      <w:r w:rsidRPr="008B7046">
        <w:rPr>
          <w:rFonts w:cstheme="minorHAnsi"/>
          <w:sz w:val="24"/>
          <w:szCs w:val="24"/>
        </w:rPr>
        <w:t>likovni natječaj za učenike od 1. do 8. razreda osnovnih škola grada Samobora</w:t>
      </w:r>
    </w:p>
    <w:p w14:paraId="2EAF30F9"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11F682D9"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24. 10. – 18. 11. 2023.</w:t>
      </w:r>
    </w:p>
    <w:p w14:paraId="39066FC3"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5" w:history="1">
        <w:r w:rsidRPr="008B7046">
          <w:rPr>
            <w:rStyle w:val="Hiperveza"/>
            <w:rFonts w:cstheme="minorHAnsi"/>
            <w:color w:val="auto"/>
            <w:sz w:val="24"/>
            <w:szCs w:val="24"/>
          </w:rPr>
          <w:t>https://www.samobor.hr/bunker/djecja-pohvala-pticama-n9281</w:t>
        </w:r>
      </w:hyperlink>
      <w:r w:rsidRPr="008B7046">
        <w:rPr>
          <w:rFonts w:cstheme="minorHAnsi"/>
          <w:sz w:val="24"/>
          <w:szCs w:val="24"/>
        </w:rPr>
        <w:t xml:space="preserve"> </w:t>
      </w:r>
    </w:p>
    <w:p w14:paraId="46FA56C5"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stručne koncepcije i likovnog postava: Nikolina Šimunović i Maja Cipek</w:t>
      </w:r>
    </w:p>
    <w:p w14:paraId="0CDF8F9F"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Autorica predgovora: Nikolina Šimunović</w:t>
      </w:r>
    </w:p>
    <w:p w14:paraId="7795883F"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Opseg: dječji crteži u tehnikama: grafika, kolaž, flomaster, ugljen, kreda, tempera, akvarel, olovka, olovka u boji, fotografija, keramika, </w:t>
      </w:r>
      <w:proofErr w:type="spellStart"/>
      <w:r w:rsidRPr="008B7046">
        <w:rPr>
          <w:rFonts w:cstheme="minorHAnsi"/>
          <w:sz w:val="24"/>
          <w:szCs w:val="24"/>
        </w:rPr>
        <w:t>kaširanje</w:t>
      </w:r>
      <w:proofErr w:type="spellEnd"/>
      <w:r w:rsidRPr="008B7046">
        <w:rPr>
          <w:rFonts w:cstheme="minorHAnsi"/>
          <w:sz w:val="24"/>
          <w:szCs w:val="24"/>
        </w:rPr>
        <w:t xml:space="preserve">, origami </w:t>
      </w:r>
    </w:p>
    <w:p w14:paraId="3E98CFA6"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tuzemna, studijska, skupna</w:t>
      </w:r>
    </w:p>
    <w:p w14:paraId="78A0BC94" w14:textId="75ED0A89" w:rsidR="00760BD2" w:rsidRPr="00630F98" w:rsidRDefault="00760BD2" w:rsidP="00630F98">
      <w:pPr>
        <w:pStyle w:val="Odlomakpopisa"/>
        <w:numPr>
          <w:ilvl w:val="0"/>
          <w:numId w:val="14"/>
        </w:numPr>
        <w:tabs>
          <w:tab w:val="left" w:pos="3717"/>
        </w:tabs>
        <w:suppressAutoHyphens/>
        <w:autoSpaceDN w:val="0"/>
        <w:jc w:val="both"/>
        <w:textAlignment w:val="baseline"/>
        <w:rPr>
          <w:rFonts w:cstheme="minorHAnsi"/>
          <w:sz w:val="24"/>
          <w:szCs w:val="24"/>
        </w:rPr>
      </w:pPr>
      <w:r w:rsidRPr="008B7046">
        <w:rPr>
          <w:rFonts w:cstheme="minorHAnsi"/>
          <w:sz w:val="24"/>
          <w:szCs w:val="24"/>
        </w:rPr>
        <w:t xml:space="preserve">Tema: Izložbom Dječja pohvala pticama predstavljamo fascinantne likovne radove djece inspirirane svijetom ptica. Ova izložba je rezultat kreativnosti i maštovitosti malih umjetnika iz različitih škola i uzrasta koji su se odazvali na naš likovni natječaj. Izlažemo radove učenika iz četiri škole na području </w:t>
      </w:r>
      <w:r w:rsidRPr="008B7046">
        <w:rPr>
          <w:rFonts w:cstheme="minorHAnsi"/>
          <w:sz w:val="24"/>
          <w:szCs w:val="24"/>
        </w:rPr>
        <w:lastRenderedPageBreak/>
        <w:t xml:space="preserve">grada Samobora: OŠ Samobor, OŠ Bogumila Tonija; Samobor, OŠ Milana Langa; Bregana i OŠ Nova škola; Samobor. Prikazane ptice oživljavaju u raznim tehnikama - od šarenih akvarela do crno bijele tehnike ugljena i krede, od šarmantnih origami ptica do pastela u boji, </w:t>
      </w:r>
      <w:proofErr w:type="spellStart"/>
      <w:r w:rsidRPr="008B7046">
        <w:rPr>
          <w:rFonts w:cstheme="minorHAnsi"/>
          <w:sz w:val="24"/>
          <w:szCs w:val="24"/>
        </w:rPr>
        <w:t>laviranog</w:t>
      </w:r>
      <w:proofErr w:type="spellEnd"/>
      <w:r w:rsidRPr="008B7046">
        <w:rPr>
          <w:rFonts w:cstheme="minorHAnsi"/>
          <w:sz w:val="24"/>
          <w:szCs w:val="24"/>
        </w:rPr>
        <w:t xml:space="preserve"> tuša, olovke, akrila, od drvenih bojica i flomastera do grafičkih otisaka u </w:t>
      </w:r>
      <w:proofErr w:type="spellStart"/>
      <w:r w:rsidRPr="008B7046">
        <w:rPr>
          <w:rFonts w:cstheme="minorHAnsi"/>
          <w:sz w:val="24"/>
          <w:szCs w:val="24"/>
        </w:rPr>
        <w:t>linorezu</w:t>
      </w:r>
      <w:proofErr w:type="spellEnd"/>
      <w:r w:rsidRPr="008B7046">
        <w:rPr>
          <w:rFonts w:cstheme="minorHAnsi"/>
          <w:sz w:val="24"/>
          <w:szCs w:val="24"/>
        </w:rPr>
        <w:t xml:space="preserve"> i slojevitosti kolaža, od keramičkih i </w:t>
      </w:r>
      <w:proofErr w:type="spellStart"/>
      <w:r w:rsidRPr="008B7046">
        <w:rPr>
          <w:rFonts w:cstheme="minorHAnsi"/>
          <w:sz w:val="24"/>
          <w:szCs w:val="24"/>
        </w:rPr>
        <w:t>ka</w:t>
      </w:r>
      <w:r w:rsidR="00976798">
        <w:rPr>
          <w:rFonts w:cstheme="minorHAnsi"/>
          <w:sz w:val="24"/>
          <w:szCs w:val="24"/>
        </w:rPr>
        <w:t>š</w:t>
      </w:r>
      <w:r w:rsidRPr="008B7046">
        <w:rPr>
          <w:rFonts w:cstheme="minorHAnsi"/>
          <w:sz w:val="24"/>
          <w:szCs w:val="24"/>
        </w:rPr>
        <w:t>iranih</w:t>
      </w:r>
      <w:proofErr w:type="spellEnd"/>
      <w:r w:rsidRPr="008B7046">
        <w:rPr>
          <w:rFonts w:cstheme="minorHAnsi"/>
          <w:sz w:val="24"/>
          <w:szCs w:val="24"/>
        </w:rPr>
        <w:t xml:space="preserve"> ptica do prostornih instalacija i čarobnih vitraja.</w:t>
      </w:r>
    </w:p>
    <w:p w14:paraId="496F6164"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 xml:space="preserve">9.20. ALU u Bunkeru IV </w:t>
      </w:r>
      <w:r w:rsidRPr="008B7046">
        <w:rPr>
          <w:rFonts w:cstheme="minorHAnsi"/>
          <w:sz w:val="24"/>
          <w:szCs w:val="24"/>
        </w:rPr>
        <w:t xml:space="preserve">- </w:t>
      </w:r>
      <w:proofErr w:type="spellStart"/>
      <w:r w:rsidRPr="008B7046">
        <w:rPr>
          <w:rFonts w:cstheme="minorHAnsi"/>
          <w:sz w:val="24"/>
          <w:szCs w:val="24"/>
        </w:rPr>
        <w:t>Doria</w:t>
      </w:r>
      <w:proofErr w:type="spellEnd"/>
      <w:r w:rsidRPr="008B7046">
        <w:rPr>
          <w:rFonts w:cstheme="minorHAnsi"/>
          <w:sz w:val="24"/>
          <w:szCs w:val="24"/>
        </w:rPr>
        <w:t xml:space="preserve"> </w:t>
      </w:r>
      <w:proofErr w:type="spellStart"/>
      <w:r w:rsidRPr="008B7046">
        <w:rPr>
          <w:rFonts w:cstheme="minorHAnsi"/>
          <w:sz w:val="24"/>
          <w:szCs w:val="24"/>
        </w:rPr>
        <w:t>Jantolić</w:t>
      </w:r>
      <w:proofErr w:type="spellEnd"/>
      <w:r w:rsidRPr="008B7046">
        <w:rPr>
          <w:rFonts w:cstheme="minorHAnsi"/>
          <w:sz w:val="24"/>
          <w:szCs w:val="24"/>
        </w:rPr>
        <w:t xml:space="preserve">, Hana </w:t>
      </w:r>
      <w:proofErr w:type="spellStart"/>
      <w:r w:rsidRPr="008B7046">
        <w:rPr>
          <w:rFonts w:cstheme="minorHAnsi"/>
          <w:sz w:val="24"/>
          <w:szCs w:val="24"/>
        </w:rPr>
        <w:t>Volner</w:t>
      </w:r>
      <w:proofErr w:type="spellEnd"/>
      <w:r w:rsidRPr="008B7046">
        <w:rPr>
          <w:rFonts w:cstheme="minorHAnsi"/>
          <w:sz w:val="24"/>
          <w:szCs w:val="24"/>
        </w:rPr>
        <w:t xml:space="preserve">, Ivana </w:t>
      </w:r>
      <w:proofErr w:type="spellStart"/>
      <w:r w:rsidRPr="008B7046">
        <w:rPr>
          <w:rFonts w:cstheme="minorHAnsi"/>
          <w:sz w:val="24"/>
          <w:szCs w:val="24"/>
        </w:rPr>
        <w:t>Flekštajn</w:t>
      </w:r>
      <w:proofErr w:type="spellEnd"/>
      <w:r w:rsidRPr="008B7046">
        <w:rPr>
          <w:rFonts w:cstheme="minorHAnsi"/>
          <w:sz w:val="24"/>
          <w:szCs w:val="24"/>
        </w:rPr>
        <w:t xml:space="preserve"> i Magdalena Biškup</w:t>
      </w:r>
    </w:p>
    <w:p w14:paraId="50F81B42"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Mjesto održavanja i prostor: Centar za mlade Bunker – Art room</w:t>
      </w:r>
    </w:p>
    <w:p w14:paraId="593A9C53"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24. 11. – 31. 12. 2023.</w:t>
      </w:r>
    </w:p>
    <w:p w14:paraId="388C04D4"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6" w:history="1">
        <w:r w:rsidRPr="008B7046">
          <w:rPr>
            <w:rStyle w:val="Hiperveza"/>
            <w:rFonts w:cstheme="minorHAnsi"/>
            <w:color w:val="auto"/>
            <w:sz w:val="24"/>
            <w:szCs w:val="24"/>
          </w:rPr>
          <w:t>https://www.samobor.hr/bunker/alu-u-bunkeru-iv-n9382</w:t>
        </w:r>
      </w:hyperlink>
      <w:r w:rsidRPr="008B7046">
        <w:rPr>
          <w:rFonts w:cstheme="minorHAnsi"/>
          <w:sz w:val="24"/>
          <w:szCs w:val="24"/>
        </w:rPr>
        <w:t xml:space="preserve"> </w:t>
      </w:r>
    </w:p>
    <w:p w14:paraId="6EA20956"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Autori stručne koncepcije: Svjetlan </w:t>
      </w:r>
      <w:proofErr w:type="spellStart"/>
      <w:r w:rsidRPr="008B7046">
        <w:rPr>
          <w:rFonts w:cstheme="minorHAnsi"/>
          <w:sz w:val="24"/>
          <w:szCs w:val="24"/>
        </w:rPr>
        <w:t>Junaković</w:t>
      </w:r>
      <w:proofErr w:type="spellEnd"/>
      <w:r w:rsidRPr="008B7046">
        <w:rPr>
          <w:rFonts w:cstheme="minorHAnsi"/>
          <w:sz w:val="24"/>
          <w:szCs w:val="24"/>
        </w:rPr>
        <w:t xml:space="preserve"> i Miran Šabić</w:t>
      </w:r>
    </w:p>
    <w:p w14:paraId="594D1DA7"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Autori likovnog postava: Miran Šabić i Nikolina Šimunović</w:t>
      </w:r>
    </w:p>
    <w:p w14:paraId="7E7781C8"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 predgovora: Svjetlan </w:t>
      </w:r>
      <w:proofErr w:type="spellStart"/>
      <w:r w:rsidRPr="008B7046">
        <w:rPr>
          <w:rFonts w:cstheme="minorHAnsi"/>
          <w:sz w:val="24"/>
          <w:szCs w:val="24"/>
        </w:rPr>
        <w:t>Junaković</w:t>
      </w:r>
      <w:proofErr w:type="spellEnd"/>
    </w:p>
    <w:p w14:paraId="49BAC7FF"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10 ilustracija – akril na papiru ili digitalni dizajn</w:t>
      </w:r>
    </w:p>
    <w:p w14:paraId="1D9762AC"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53B11C93"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Na ovogodišnjem, četvrtom po redu, predstavljanju Akademije likovnih umjetnosti u Zagrebu u Galeriji Art room Centra za mlade Bunker odlučili smo predstaviti četiri studentice Grafičkog odsjeka. Studentice su se istaknule predanim radom i trudom koji je prepoznao i međunarodni žiri.</w:t>
      </w:r>
    </w:p>
    <w:p w14:paraId="4CA2272B" w14:textId="21BA3344" w:rsidR="00760BD2" w:rsidRPr="008B7046" w:rsidRDefault="00760BD2" w:rsidP="008B7046">
      <w:pPr>
        <w:pStyle w:val="Odlomakpopisa"/>
        <w:tabs>
          <w:tab w:val="left" w:pos="3717"/>
        </w:tabs>
        <w:jc w:val="both"/>
        <w:rPr>
          <w:rFonts w:cstheme="minorHAnsi"/>
          <w:sz w:val="24"/>
          <w:szCs w:val="24"/>
        </w:rPr>
      </w:pPr>
      <w:r w:rsidRPr="008B7046">
        <w:rPr>
          <w:rFonts w:cstheme="minorHAnsi"/>
          <w:sz w:val="24"/>
          <w:szCs w:val="24"/>
        </w:rPr>
        <w:t>U sklopu festivala dječje kn</w:t>
      </w:r>
      <w:r w:rsidR="00976798">
        <w:rPr>
          <w:rFonts w:cstheme="minorHAnsi"/>
          <w:sz w:val="24"/>
          <w:szCs w:val="24"/>
        </w:rPr>
        <w:t>j</w:t>
      </w:r>
      <w:r w:rsidRPr="008B7046">
        <w:rPr>
          <w:rFonts w:cstheme="minorHAnsi"/>
          <w:sz w:val="24"/>
          <w:szCs w:val="24"/>
        </w:rPr>
        <w:t xml:space="preserve">ige </w:t>
      </w:r>
      <w:proofErr w:type="spellStart"/>
      <w:r w:rsidRPr="008B7046">
        <w:rPr>
          <w:rFonts w:cstheme="minorHAnsi"/>
          <w:sz w:val="24"/>
          <w:szCs w:val="24"/>
        </w:rPr>
        <w:t>Notte</w:t>
      </w:r>
      <w:proofErr w:type="spellEnd"/>
      <w:r w:rsidRPr="008B7046">
        <w:rPr>
          <w:rFonts w:cstheme="minorHAnsi"/>
          <w:sz w:val="24"/>
          <w:szCs w:val="24"/>
        </w:rPr>
        <w:t xml:space="preserve"> di </w:t>
      </w:r>
      <w:proofErr w:type="spellStart"/>
      <w:r w:rsidRPr="008B7046">
        <w:rPr>
          <w:rFonts w:cstheme="minorHAnsi"/>
          <w:sz w:val="24"/>
          <w:szCs w:val="24"/>
        </w:rPr>
        <w:t>Fiaba</w:t>
      </w:r>
      <w:proofErr w:type="spellEnd"/>
      <w:r w:rsidRPr="008B7046">
        <w:rPr>
          <w:rFonts w:cstheme="minorHAnsi"/>
          <w:sz w:val="24"/>
          <w:szCs w:val="24"/>
        </w:rPr>
        <w:t xml:space="preserve"> u Riva del Garda (Italija) ( Web: www.nottedifiaba.it, Facebook: </w:t>
      </w:r>
      <w:proofErr w:type="spellStart"/>
      <w:r w:rsidRPr="008B7046">
        <w:rPr>
          <w:rFonts w:cstheme="minorHAnsi"/>
          <w:sz w:val="24"/>
          <w:szCs w:val="24"/>
        </w:rPr>
        <w:t>Notte</w:t>
      </w:r>
      <w:proofErr w:type="spellEnd"/>
      <w:r w:rsidRPr="008B7046">
        <w:rPr>
          <w:rFonts w:cstheme="minorHAnsi"/>
          <w:sz w:val="24"/>
          <w:szCs w:val="24"/>
        </w:rPr>
        <w:t xml:space="preserve"> di </w:t>
      </w:r>
      <w:proofErr w:type="spellStart"/>
      <w:r w:rsidRPr="008B7046">
        <w:rPr>
          <w:rFonts w:cstheme="minorHAnsi"/>
          <w:sz w:val="24"/>
          <w:szCs w:val="24"/>
        </w:rPr>
        <w:t>fiaba</w:t>
      </w:r>
      <w:proofErr w:type="spellEnd"/>
      <w:r w:rsidRPr="008B7046">
        <w:rPr>
          <w:rFonts w:cstheme="minorHAnsi"/>
          <w:sz w:val="24"/>
          <w:szCs w:val="24"/>
        </w:rPr>
        <w:t xml:space="preserve">, Instagram: </w:t>
      </w:r>
      <w:proofErr w:type="spellStart"/>
      <w:r w:rsidRPr="008B7046">
        <w:rPr>
          <w:rFonts w:cstheme="minorHAnsi"/>
          <w:sz w:val="24"/>
          <w:szCs w:val="24"/>
        </w:rPr>
        <w:t>ndf</w:t>
      </w:r>
      <w:proofErr w:type="spellEnd"/>
      <w:r w:rsidRPr="008B7046">
        <w:rPr>
          <w:rFonts w:cstheme="minorHAnsi"/>
          <w:sz w:val="24"/>
          <w:szCs w:val="24"/>
        </w:rPr>
        <w:t xml:space="preserve">), održan je međunarodni natječaj za ilustratore, koji se na temu različitih autorskih tekstova provodi već desetak godina. Ovogodišnja tema su bila Gu­lliverova putovanja, odnosno jedna duhovita priča inspirirana Gulliverom, iz pera Marca </w:t>
      </w:r>
      <w:proofErr w:type="spellStart"/>
      <w:r w:rsidRPr="008B7046">
        <w:rPr>
          <w:rFonts w:cstheme="minorHAnsi"/>
          <w:sz w:val="24"/>
          <w:szCs w:val="24"/>
        </w:rPr>
        <w:t>Nuccia</w:t>
      </w:r>
      <w:proofErr w:type="spellEnd"/>
      <w:r w:rsidRPr="008B7046">
        <w:rPr>
          <w:rFonts w:cstheme="minorHAnsi"/>
          <w:sz w:val="24"/>
          <w:szCs w:val="24"/>
        </w:rPr>
        <w:t xml:space="preserve">, mladog afirmiranog talijanskog pisca. Četiri studentice grafičkog odsjeka, Hana </w:t>
      </w:r>
      <w:proofErr w:type="spellStart"/>
      <w:r w:rsidRPr="008B7046">
        <w:rPr>
          <w:rFonts w:cstheme="minorHAnsi"/>
          <w:sz w:val="24"/>
          <w:szCs w:val="24"/>
        </w:rPr>
        <w:t>Volner</w:t>
      </w:r>
      <w:proofErr w:type="spellEnd"/>
      <w:r w:rsidRPr="008B7046">
        <w:rPr>
          <w:rFonts w:cstheme="minorHAnsi"/>
          <w:sz w:val="24"/>
          <w:szCs w:val="24"/>
        </w:rPr>
        <w:t xml:space="preserve"> (klasa </w:t>
      </w:r>
      <w:proofErr w:type="spellStart"/>
      <w:r w:rsidRPr="008B7046">
        <w:rPr>
          <w:rFonts w:cstheme="minorHAnsi"/>
          <w:sz w:val="24"/>
          <w:szCs w:val="24"/>
        </w:rPr>
        <w:t>Junaković</w:t>
      </w:r>
      <w:proofErr w:type="spellEnd"/>
      <w:r w:rsidRPr="008B7046">
        <w:rPr>
          <w:rFonts w:cstheme="minorHAnsi"/>
          <w:sz w:val="24"/>
          <w:szCs w:val="24"/>
        </w:rPr>
        <w:t xml:space="preserve">), </w:t>
      </w:r>
      <w:proofErr w:type="spellStart"/>
      <w:r w:rsidRPr="008B7046">
        <w:rPr>
          <w:rFonts w:cstheme="minorHAnsi"/>
          <w:sz w:val="24"/>
          <w:szCs w:val="24"/>
        </w:rPr>
        <w:t>Doria</w:t>
      </w:r>
      <w:proofErr w:type="spellEnd"/>
      <w:r w:rsidRPr="008B7046">
        <w:rPr>
          <w:rFonts w:cstheme="minorHAnsi"/>
          <w:sz w:val="24"/>
          <w:szCs w:val="24"/>
        </w:rPr>
        <w:t xml:space="preserve"> </w:t>
      </w:r>
      <w:proofErr w:type="spellStart"/>
      <w:r w:rsidRPr="008B7046">
        <w:rPr>
          <w:rFonts w:cstheme="minorHAnsi"/>
          <w:sz w:val="24"/>
          <w:szCs w:val="24"/>
        </w:rPr>
        <w:t>Jantolić</w:t>
      </w:r>
      <w:proofErr w:type="spellEnd"/>
      <w:r w:rsidRPr="008B7046">
        <w:rPr>
          <w:rFonts w:cstheme="minorHAnsi"/>
          <w:sz w:val="24"/>
          <w:szCs w:val="24"/>
        </w:rPr>
        <w:t xml:space="preserve"> (klasa </w:t>
      </w:r>
      <w:proofErr w:type="spellStart"/>
      <w:r w:rsidRPr="008B7046">
        <w:rPr>
          <w:rFonts w:cstheme="minorHAnsi"/>
          <w:sz w:val="24"/>
          <w:szCs w:val="24"/>
        </w:rPr>
        <w:t>Junaković</w:t>
      </w:r>
      <w:proofErr w:type="spellEnd"/>
      <w:r w:rsidRPr="008B7046">
        <w:rPr>
          <w:rFonts w:cstheme="minorHAnsi"/>
          <w:sz w:val="24"/>
          <w:szCs w:val="24"/>
        </w:rPr>
        <w:t xml:space="preserve">), Ivana </w:t>
      </w:r>
      <w:proofErr w:type="spellStart"/>
      <w:r w:rsidRPr="008B7046">
        <w:rPr>
          <w:rFonts w:cstheme="minorHAnsi"/>
          <w:sz w:val="24"/>
          <w:szCs w:val="24"/>
        </w:rPr>
        <w:t>Flekštajn</w:t>
      </w:r>
      <w:proofErr w:type="spellEnd"/>
      <w:r w:rsidRPr="008B7046">
        <w:rPr>
          <w:rFonts w:cstheme="minorHAnsi"/>
          <w:sz w:val="24"/>
          <w:szCs w:val="24"/>
        </w:rPr>
        <w:t xml:space="preserve"> (klasa </w:t>
      </w:r>
      <w:proofErr w:type="spellStart"/>
      <w:r w:rsidRPr="008B7046">
        <w:rPr>
          <w:rFonts w:cstheme="minorHAnsi"/>
          <w:sz w:val="24"/>
          <w:szCs w:val="24"/>
        </w:rPr>
        <w:t>Šimrak</w:t>
      </w:r>
      <w:proofErr w:type="spellEnd"/>
      <w:r w:rsidRPr="008B7046">
        <w:rPr>
          <w:rFonts w:cstheme="minorHAnsi"/>
          <w:sz w:val="24"/>
          <w:szCs w:val="24"/>
        </w:rPr>
        <w:t>) i Magdalena Biškup (</w:t>
      </w:r>
      <w:proofErr w:type="spellStart"/>
      <w:r w:rsidRPr="008B7046">
        <w:rPr>
          <w:rFonts w:cstheme="minorHAnsi"/>
          <w:sz w:val="24"/>
          <w:szCs w:val="24"/>
        </w:rPr>
        <w:t>Junaković</w:t>
      </w:r>
      <w:proofErr w:type="spellEnd"/>
      <w:r w:rsidRPr="008B7046">
        <w:rPr>
          <w:rFonts w:cstheme="minorHAnsi"/>
          <w:sz w:val="24"/>
          <w:szCs w:val="24"/>
        </w:rPr>
        <w:t xml:space="preserve">, na Erasmusu u Antwer­pe­nu), sudjelovale su na međunarodnom natječaju. Ilustracije i story </w:t>
      </w:r>
      <w:proofErr w:type="spellStart"/>
      <w:r w:rsidRPr="008B7046">
        <w:rPr>
          <w:rFonts w:cstheme="minorHAnsi"/>
          <w:sz w:val="24"/>
          <w:szCs w:val="24"/>
        </w:rPr>
        <w:t>boardovi</w:t>
      </w:r>
      <w:proofErr w:type="spellEnd"/>
      <w:r w:rsidRPr="008B7046">
        <w:rPr>
          <w:rFonts w:cstheme="minorHAnsi"/>
          <w:sz w:val="24"/>
          <w:szCs w:val="24"/>
        </w:rPr>
        <w:t xml:space="preserve"> su nastali pod mentorstvom red prof. art. Svjetlana </w:t>
      </w:r>
      <w:proofErr w:type="spellStart"/>
      <w:r w:rsidRPr="008B7046">
        <w:rPr>
          <w:rFonts w:cstheme="minorHAnsi"/>
          <w:sz w:val="24"/>
          <w:szCs w:val="24"/>
        </w:rPr>
        <w:t>Junakovića</w:t>
      </w:r>
      <w:proofErr w:type="spellEnd"/>
      <w:r w:rsidRPr="008B7046">
        <w:rPr>
          <w:rFonts w:cstheme="minorHAnsi"/>
          <w:sz w:val="24"/>
          <w:szCs w:val="24"/>
        </w:rPr>
        <w:t>.</w:t>
      </w:r>
    </w:p>
    <w:p w14:paraId="03C56874" w14:textId="77777777" w:rsidR="00760BD2" w:rsidRPr="008B7046" w:rsidRDefault="00760BD2" w:rsidP="008B7046">
      <w:pPr>
        <w:tabs>
          <w:tab w:val="left" w:pos="3717"/>
        </w:tabs>
        <w:jc w:val="both"/>
        <w:rPr>
          <w:rFonts w:cstheme="minorHAnsi"/>
          <w:sz w:val="24"/>
          <w:szCs w:val="24"/>
        </w:rPr>
      </w:pPr>
    </w:p>
    <w:p w14:paraId="4744D6B9" w14:textId="59E180B0" w:rsidR="00760BD2" w:rsidRPr="008B7046" w:rsidRDefault="00760BD2" w:rsidP="008B7046">
      <w:pPr>
        <w:jc w:val="both"/>
        <w:rPr>
          <w:rFonts w:cstheme="minorHAnsi"/>
          <w:b/>
          <w:sz w:val="24"/>
          <w:szCs w:val="24"/>
        </w:rPr>
      </w:pPr>
      <w:r w:rsidRPr="008B7046">
        <w:rPr>
          <w:rFonts w:cstheme="minorHAnsi"/>
          <w:b/>
          <w:sz w:val="24"/>
          <w:szCs w:val="24"/>
        </w:rPr>
        <w:t xml:space="preserve">OSTALE IZLOŽBE ODRŽANE U SUORGANIZACIJI CENTRA ZA MLADE BUNKER u prostoru Art </w:t>
      </w:r>
      <w:r w:rsidR="00976798">
        <w:rPr>
          <w:rFonts w:cstheme="minorHAnsi"/>
          <w:b/>
          <w:sz w:val="24"/>
          <w:szCs w:val="24"/>
        </w:rPr>
        <w:t>R</w:t>
      </w:r>
      <w:r w:rsidRPr="008B7046">
        <w:rPr>
          <w:rFonts w:cstheme="minorHAnsi"/>
          <w:b/>
          <w:sz w:val="24"/>
          <w:szCs w:val="24"/>
        </w:rPr>
        <w:t>ooma:</w:t>
      </w:r>
    </w:p>
    <w:p w14:paraId="36EE53F8"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t>9.21. „Vrapci na brdu“ – izložba povodom festivala knjiga i planina „Brdo knjiga“</w:t>
      </w:r>
    </w:p>
    <w:p w14:paraId="69762D08"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18. 5. – 31. 5. 2023.</w:t>
      </w:r>
    </w:p>
    <w:p w14:paraId="75AA68BD"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7" w:history="1">
        <w:r w:rsidRPr="008B7046">
          <w:rPr>
            <w:rStyle w:val="Hiperveza"/>
            <w:rFonts w:cstheme="minorHAnsi"/>
            <w:color w:val="auto"/>
            <w:sz w:val="24"/>
            <w:szCs w:val="24"/>
          </w:rPr>
          <w:t>https://brdoknjiga.com/</w:t>
        </w:r>
      </w:hyperlink>
      <w:r w:rsidRPr="008B7046">
        <w:rPr>
          <w:rFonts w:cstheme="minorHAnsi"/>
          <w:sz w:val="24"/>
          <w:szCs w:val="24"/>
        </w:rPr>
        <w:t xml:space="preserve"> </w:t>
      </w:r>
    </w:p>
    <w:p w14:paraId="25811CE3"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Autor stručne koncepcije i likovnog postava: Željko </w:t>
      </w:r>
      <w:proofErr w:type="spellStart"/>
      <w:r w:rsidRPr="008B7046">
        <w:rPr>
          <w:rFonts w:cstheme="minorHAnsi"/>
          <w:sz w:val="24"/>
          <w:szCs w:val="24"/>
        </w:rPr>
        <w:t>Žarak</w:t>
      </w:r>
      <w:proofErr w:type="spellEnd"/>
    </w:p>
    <w:p w14:paraId="653DFE9D"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20 radova u slici, fotografiji i skulpturama</w:t>
      </w:r>
    </w:p>
    <w:p w14:paraId="165DB82F"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umjetnička, tuzemna, studijska, skupna</w:t>
      </w:r>
    </w:p>
    <w:p w14:paraId="246FB32D"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Bogat program na pozornici Centra Bunker i gradskim institucijama privukao je na sva događanja zamjetno više ljudi nego prvo izdanje festivala. To je dokaz da su ga zapazili i prigrlili i građani Samobora, ali i šira zajednica ljudi koji dijele strast prema planini, knjizi i umjetnosti. Velik broj poznatih lica i imena na pozornici, ali i u publici svjedočio je o tome da svi oni prepoznaju Brdo kao četverodnevnu prigodu za susret, povezivanje i dijeljenje iskustava.</w:t>
      </w:r>
    </w:p>
    <w:p w14:paraId="74DCDCD0" w14:textId="6B264DEB" w:rsidR="00760BD2" w:rsidRPr="00630F98" w:rsidRDefault="00760BD2" w:rsidP="00630F98">
      <w:pPr>
        <w:pStyle w:val="Odlomakpopisa"/>
        <w:tabs>
          <w:tab w:val="left" w:pos="3717"/>
        </w:tabs>
        <w:jc w:val="both"/>
        <w:rPr>
          <w:rFonts w:cstheme="minorHAnsi"/>
          <w:sz w:val="24"/>
          <w:szCs w:val="24"/>
        </w:rPr>
      </w:pPr>
      <w:r w:rsidRPr="008B7046">
        <w:rPr>
          <w:rFonts w:cstheme="minorHAnsi"/>
          <w:sz w:val="24"/>
          <w:szCs w:val="24"/>
        </w:rPr>
        <w:t xml:space="preserve">Sve je počelo zdravicom u galeriji Art Roomu, gdje je izletnička skupina Vrapci, sastavljena od osmero renomiranih likovnih umjetnika, oduševila multimedijskom izložbom „Vrapci na brdu“. </w:t>
      </w:r>
    </w:p>
    <w:p w14:paraId="581001E2" w14:textId="77777777" w:rsidR="00760BD2" w:rsidRPr="008B7046" w:rsidRDefault="00760BD2" w:rsidP="008B7046">
      <w:pPr>
        <w:tabs>
          <w:tab w:val="left" w:pos="3717"/>
        </w:tabs>
        <w:jc w:val="both"/>
        <w:rPr>
          <w:rFonts w:cstheme="minorHAnsi"/>
          <w:b/>
          <w:sz w:val="24"/>
          <w:szCs w:val="24"/>
        </w:rPr>
      </w:pPr>
      <w:r w:rsidRPr="008B7046">
        <w:rPr>
          <w:rFonts w:cstheme="minorHAnsi"/>
          <w:b/>
          <w:sz w:val="24"/>
          <w:szCs w:val="24"/>
        </w:rPr>
        <w:lastRenderedPageBreak/>
        <w:t>9.22. Hrvatski 2CV Citroën klub „25 godina korozije, ljubavi i prijateljstva“</w:t>
      </w:r>
    </w:p>
    <w:p w14:paraId="22F10190"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Vrijeme trajanja: 8. – 20. 9. 2023.</w:t>
      </w:r>
    </w:p>
    <w:p w14:paraId="12D5C144"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 xml:space="preserve">Web: </w:t>
      </w:r>
      <w:hyperlink r:id="rId38" w:history="1">
        <w:r w:rsidRPr="008B7046">
          <w:rPr>
            <w:rStyle w:val="Hiperveza"/>
            <w:rFonts w:cstheme="minorHAnsi"/>
            <w:color w:val="auto"/>
            <w:sz w:val="24"/>
            <w:szCs w:val="24"/>
          </w:rPr>
          <w:t>https://www.samobor.hr/bunker/hrvatski-2cv-citroen-klub-25-godina-korozije-ljubavi-i-prijateljstva-n9160</w:t>
        </w:r>
      </w:hyperlink>
      <w:r w:rsidRPr="008B7046">
        <w:rPr>
          <w:rFonts w:cstheme="minorHAnsi"/>
          <w:sz w:val="24"/>
          <w:szCs w:val="24"/>
        </w:rPr>
        <w:t xml:space="preserve"> </w:t>
      </w:r>
    </w:p>
    <w:p w14:paraId="2D63F9EA"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Autor stručne koncepcije i likovnog postava: Hrvatski 2CV Citroën klub</w:t>
      </w:r>
      <w:r w:rsidRPr="008B7046">
        <w:rPr>
          <w:rFonts w:cstheme="minorHAnsi"/>
          <w:b/>
          <w:sz w:val="24"/>
          <w:szCs w:val="24"/>
        </w:rPr>
        <w:t xml:space="preserve"> </w:t>
      </w:r>
    </w:p>
    <w:p w14:paraId="6F773FED"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Opseg: memorabilije, novinski članci i časopisi posvećeni temi 2CV citroën</w:t>
      </w:r>
    </w:p>
    <w:p w14:paraId="4CDC5099"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Vrsta: skupna, tematska</w:t>
      </w:r>
    </w:p>
    <w:p w14:paraId="3B0CCDD5" w14:textId="77777777" w:rsidR="00760BD2" w:rsidRPr="008B7046" w:rsidRDefault="00760BD2" w:rsidP="008B7046">
      <w:pPr>
        <w:pStyle w:val="Odlomakpopisa"/>
        <w:numPr>
          <w:ilvl w:val="0"/>
          <w:numId w:val="14"/>
        </w:numPr>
        <w:tabs>
          <w:tab w:val="left" w:pos="3717"/>
        </w:tabs>
        <w:suppressAutoHyphens/>
        <w:autoSpaceDN w:val="0"/>
        <w:spacing w:after="0"/>
        <w:jc w:val="both"/>
        <w:textAlignment w:val="baseline"/>
        <w:rPr>
          <w:rFonts w:cstheme="minorHAnsi"/>
          <w:sz w:val="24"/>
          <w:szCs w:val="24"/>
        </w:rPr>
      </w:pPr>
      <w:r w:rsidRPr="008B7046">
        <w:rPr>
          <w:rFonts w:cstheme="minorHAnsi"/>
          <w:sz w:val="24"/>
          <w:szCs w:val="24"/>
        </w:rPr>
        <w:t>Tema: Izložba prikupljenih i sačuvanih memorabilija kluba: plakati sa susreta, majice, naljepnice, časopise, razglednice, fotografije, kao i pojedine sitne dijelove spačeka, igračke i figurice. Ispred galerije izložili su i nekoliko reprezentativnih vozila članova kluba.</w:t>
      </w:r>
    </w:p>
    <w:p w14:paraId="75412C75" w14:textId="77777777" w:rsidR="00760BD2" w:rsidRPr="008B7046" w:rsidRDefault="00760BD2" w:rsidP="008B7046">
      <w:pPr>
        <w:tabs>
          <w:tab w:val="left" w:pos="3717"/>
        </w:tabs>
        <w:jc w:val="both"/>
        <w:rPr>
          <w:rFonts w:cstheme="minorHAnsi"/>
          <w:b/>
          <w:sz w:val="24"/>
          <w:szCs w:val="24"/>
        </w:rPr>
      </w:pPr>
    </w:p>
    <w:p w14:paraId="60537AAA" w14:textId="77777777" w:rsidR="00760BD2" w:rsidRPr="008B7046" w:rsidRDefault="00760BD2" w:rsidP="008B7046">
      <w:pPr>
        <w:jc w:val="both"/>
        <w:rPr>
          <w:rFonts w:cstheme="minorHAnsi"/>
          <w:b/>
          <w:sz w:val="24"/>
          <w:szCs w:val="24"/>
        </w:rPr>
      </w:pPr>
      <w:r w:rsidRPr="008B7046">
        <w:rPr>
          <w:rFonts w:cstheme="minorHAnsi"/>
          <w:b/>
          <w:sz w:val="24"/>
          <w:szCs w:val="24"/>
        </w:rPr>
        <w:t>10. IZDAVAČKA DJELATNOST</w:t>
      </w:r>
    </w:p>
    <w:p w14:paraId="7D95B6D4" w14:textId="77777777" w:rsidR="00760BD2" w:rsidRPr="008B7046" w:rsidRDefault="00760BD2" w:rsidP="008B7046">
      <w:pPr>
        <w:jc w:val="both"/>
        <w:rPr>
          <w:rFonts w:cstheme="minorHAnsi"/>
          <w:b/>
          <w:sz w:val="24"/>
          <w:szCs w:val="24"/>
        </w:rPr>
      </w:pPr>
      <w:r w:rsidRPr="008B7046">
        <w:rPr>
          <w:rFonts w:cstheme="minorHAnsi"/>
          <w:b/>
          <w:sz w:val="24"/>
          <w:szCs w:val="24"/>
        </w:rPr>
        <w:t>10.1. Tiskovine</w:t>
      </w:r>
    </w:p>
    <w:p w14:paraId="7393D282" w14:textId="77777777" w:rsidR="00760BD2" w:rsidRPr="008B7046" w:rsidRDefault="00760BD2" w:rsidP="008B7046">
      <w:pPr>
        <w:jc w:val="both"/>
        <w:rPr>
          <w:rFonts w:cstheme="minorHAnsi"/>
          <w:b/>
          <w:sz w:val="24"/>
          <w:szCs w:val="24"/>
        </w:rPr>
      </w:pPr>
      <w:r w:rsidRPr="008B7046">
        <w:rPr>
          <w:rFonts w:cstheme="minorHAnsi"/>
          <w:b/>
          <w:sz w:val="24"/>
          <w:szCs w:val="24"/>
        </w:rPr>
        <w:t>Izdavač Galerija Prica - POU Samobor</w:t>
      </w:r>
    </w:p>
    <w:p w14:paraId="08FFA9DC" w14:textId="77777777" w:rsidR="00760BD2" w:rsidRPr="008B7046" w:rsidRDefault="00760BD2" w:rsidP="008B7046">
      <w:pPr>
        <w:pStyle w:val="Odlomakpopisa"/>
        <w:numPr>
          <w:ilvl w:val="0"/>
          <w:numId w:val="9"/>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Noć muzeja 2023. –</w:t>
      </w:r>
      <w:r w:rsidRPr="008B7046">
        <w:rPr>
          <w:rFonts w:cstheme="minorHAnsi"/>
          <w:bCs/>
          <w:i/>
          <w:sz w:val="24"/>
          <w:szCs w:val="24"/>
        </w:rPr>
        <w:t xml:space="preserve"> </w:t>
      </w:r>
      <w:r w:rsidRPr="008B7046">
        <w:rPr>
          <w:rFonts w:cstheme="minorHAnsi"/>
          <w:bCs/>
          <w:sz w:val="24"/>
          <w:szCs w:val="24"/>
        </w:rPr>
        <w:t xml:space="preserve">Vlado </w:t>
      </w:r>
      <w:proofErr w:type="spellStart"/>
      <w:r w:rsidRPr="008B7046">
        <w:rPr>
          <w:rFonts w:cstheme="minorHAnsi"/>
          <w:bCs/>
          <w:sz w:val="24"/>
          <w:szCs w:val="24"/>
        </w:rPr>
        <w:t>Gvozdanović</w:t>
      </w:r>
      <w:proofErr w:type="spellEnd"/>
      <w:r w:rsidRPr="008B7046">
        <w:rPr>
          <w:rFonts w:cstheme="minorHAnsi"/>
          <w:bCs/>
          <w:sz w:val="24"/>
          <w:szCs w:val="24"/>
        </w:rPr>
        <w:t xml:space="preserve"> - Govor mramora“ - deplijan / plakat izložbe</w:t>
      </w:r>
    </w:p>
    <w:p w14:paraId="53240E4C"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Marko </w:t>
      </w:r>
      <w:proofErr w:type="spellStart"/>
      <w:r w:rsidRPr="008B7046">
        <w:rPr>
          <w:rFonts w:cstheme="minorHAnsi"/>
          <w:bCs/>
          <w:sz w:val="24"/>
          <w:szCs w:val="24"/>
        </w:rPr>
        <w:t>Dajak</w:t>
      </w:r>
      <w:proofErr w:type="spellEnd"/>
      <w:r w:rsidRPr="008B7046">
        <w:rPr>
          <w:rFonts w:cstheme="minorHAnsi"/>
          <w:bCs/>
          <w:sz w:val="24"/>
          <w:szCs w:val="24"/>
        </w:rPr>
        <w:t xml:space="preserve"> „(Ne)radnik“ - deplijan, dopisnica i plakat izložbe </w:t>
      </w:r>
    </w:p>
    <w:p w14:paraId="29456E59"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Monika </w:t>
      </w:r>
      <w:proofErr w:type="spellStart"/>
      <w:r w:rsidRPr="008B7046">
        <w:rPr>
          <w:rFonts w:cstheme="minorHAnsi"/>
          <w:bCs/>
          <w:sz w:val="24"/>
          <w:szCs w:val="24"/>
        </w:rPr>
        <w:t>Meglić</w:t>
      </w:r>
      <w:proofErr w:type="spellEnd"/>
      <w:r w:rsidRPr="008B7046">
        <w:rPr>
          <w:rFonts w:cstheme="minorHAnsi"/>
          <w:bCs/>
          <w:sz w:val="24"/>
          <w:szCs w:val="24"/>
        </w:rPr>
        <w:t xml:space="preserve"> „Dubrava blues“ - deplijan, dopisnica i plakat izložbe </w:t>
      </w:r>
    </w:p>
    <w:p w14:paraId="67A72605"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 „50 godina </w:t>
      </w:r>
      <w:proofErr w:type="spellStart"/>
      <w:r w:rsidRPr="008B7046">
        <w:rPr>
          <w:rFonts w:cstheme="minorHAnsi"/>
          <w:bCs/>
          <w:sz w:val="24"/>
          <w:szCs w:val="24"/>
        </w:rPr>
        <w:t>Animafestovih</w:t>
      </w:r>
      <w:proofErr w:type="spellEnd"/>
      <w:r w:rsidRPr="008B7046">
        <w:rPr>
          <w:rFonts w:cstheme="minorHAnsi"/>
          <w:bCs/>
          <w:sz w:val="24"/>
          <w:szCs w:val="24"/>
        </w:rPr>
        <w:t xml:space="preserve"> plakata“ - deplijan/plakat izložbe</w:t>
      </w:r>
    </w:p>
    <w:p w14:paraId="126A77EB"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„Ruža i Ivan Meštrović – priča o ljubavi, prijateljstvu i umjetnosti“ - Katalog – 24 strane, dopisnica i plakat izložbe</w:t>
      </w:r>
    </w:p>
    <w:p w14:paraId="19872DA4"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Diana Sokolić „Reminiscencije“ - deplijan i plakat izložbe </w:t>
      </w:r>
    </w:p>
    <w:p w14:paraId="71EEBA0D" w14:textId="77777777" w:rsidR="00760BD2" w:rsidRPr="008B7046" w:rsidRDefault="00760BD2" w:rsidP="008B7046">
      <w:pPr>
        <w:pStyle w:val="Odlomakpopisa"/>
        <w:numPr>
          <w:ilvl w:val="0"/>
          <w:numId w:val="9"/>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Vice Glibota „Future </w:t>
      </w:r>
      <w:proofErr w:type="spellStart"/>
      <w:r w:rsidRPr="008B7046">
        <w:rPr>
          <w:rFonts w:cstheme="minorHAnsi"/>
          <w:bCs/>
          <w:sz w:val="24"/>
          <w:szCs w:val="24"/>
        </w:rPr>
        <w:t>Dire</w:t>
      </w:r>
      <w:proofErr w:type="spellEnd"/>
      <w:r w:rsidRPr="008B7046">
        <w:rPr>
          <w:rFonts w:cstheme="minorHAnsi"/>
          <w:bCs/>
          <w:sz w:val="24"/>
          <w:szCs w:val="24"/>
        </w:rPr>
        <w:t xml:space="preserve">“ - deplijan, dopisnica i plakat izložbe </w:t>
      </w:r>
    </w:p>
    <w:p w14:paraId="6E647DE1" w14:textId="77777777" w:rsidR="00760BD2" w:rsidRPr="008B7046" w:rsidRDefault="00760BD2" w:rsidP="008B7046">
      <w:pPr>
        <w:pStyle w:val="Odlomakpopisa"/>
        <w:numPr>
          <w:ilvl w:val="0"/>
          <w:numId w:val="9"/>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 xml:space="preserve">„Pohvala pticama - ptice u hrvatskoj likovnoj umjetnosti od 19. stoljeća do danas“ - Katalog – 96 strane, dopisnica, plakat, jumbo plakat, </w:t>
      </w:r>
      <w:proofErr w:type="spellStart"/>
      <w:r w:rsidRPr="008B7046">
        <w:rPr>
          <w:rFonts w:cstheme="minorHAnsi"/>
          <w:bCs/>
          <w:sz w:val="24"/>
          <w:szCs w:val="24"/>
        </w:rPr>
        <w:t>city</w:t>
      </w:r>
      <w:proofErr w:type="spellEnd"/>
      <w:r w:rsidRPr="008B7046">
        <w:rPr>
          <w:rFonts w:cstheme="minorHAnsi"/>
          <w:bCs/>
          <w:sz w:val="24"/>
          <w:szCs w:val="24"/>
        </w:rPr>
        <w:t xml:space="preserve"> </w:t>
      </w:r>
      <w:proofErr w:type="spellStart"/>
      <w:r w:rsidRPr="008B7046">
        <w:rPr>
          <w:rFonts w:cstheme="minorHAnsi"/>
          <w:bCs/>
          <w:sz w:val="24"/>
          <w:szCs w:val="24"/>
        </w:rPr>
        <w:t>light</w:t>
      </w:r>
      <w:proofErr w:type="spellEnd"/>
      <w:r w:rsidRPr="008B7046">
        <w:rPr>
          <w:rFonts w:cstheme="minorHAnsi"/>
          <w:bCs/>
          <w:sz w:val="24"/>
          <w:szCs w:val="24"/>
        </w:rPr>
        <w:t xml:space="preserve"> i roll up plakat izložbe </w:t>
      </w:r>
    </w:p>
    <w:p w14:paraId="203E1601" w14:textId="77777777" w:rsidR="00760BD2" w:rsidRPr="008B7046" w:rsidRDefault="00760BD2" w:rsidP="008B7046">
      <w:pPr>
        <w:pStyle w:val="Odlomakpopisa"/>
        <w:numPr>
          <w:ilvl w:val="0"/>
          <w:numId w:val="9"/>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 xml:space="preserve">Alen </w:t>
      </w:r>
      <w:proofErr w:type="spellStart"/>
      <w:r w:rsidRPr="008B7046">
        <w:rPr>
          <w:rFonts w:cstheme="minorHAnsi"/>
          <w:bCs/>
          <w:sz w:val="24"/>
          <w:szCs w:val="24"/>
        </w:rPr>
        <w:t>Čabrić</w:t>
      </w:r>
      <w:proofErr w:type="spellEnd"/>
      <w:r w:rsidRPr="008B7046">
        <w:rPr>
          <w:rFonts w:cstheme="minorHAnsi"/>
          <w:bCs/>
          <w:sz w:val="24"/>
          <w:szCs w:val="24"/>
        </w:rPr>
        <w:t xml:space="preserve">, Hrvoje Filipović, Hrvoje Glamuzina, Ivan Čagalj, Jasmina Bauman, Lars </w:t>
      </w:r>
      <w:proofErr w:type="spellStart"/>
      <w:r w:rsidRPr="008B7046">
        <w:rPr>
          <w:rFonts w:cstheme="minorHAnsi"/>
          <w:bCs/>
          <w:sz w:val="24"/>
          <w:szCs w:val="24"/>
        </w:rPr>
        <w:t>Fundberg</w:t>
      </w:r>
      <w:proofErr w:type="spellEnd"/>
      <w:r w:rsidRPr="008B7046">
        <w:rPr>
          <w:rFonts w:cstheme="minorHAnsi"/>
          <w:bCs/>
          <w:sz w:val="24"/>
          <w:szCs w:val="24"/>
        </w:rPr>
        <w:t xml:space="preserve">, Milan Čekić, Zoran Kolarić „U potrazi za gradom“ -  deplijan, dopisnica i plakat izložbe </w:t>
      </w:r>
    </w:p>
    <w:p w14:paraId="6997D2EE" w14:textId="1AB456D0" w:rsidR="00760BD2" w:rsidRPr="00630F98" w:rsidRDefault="00760BD2" w:rsidP="00630F98">
      <w:pPr>
        <w:pStyle w:val="Odlomakpopisa"/>
        <w:numPr>
          <w:ilvl w:val="0"/>
          <w:numId w:val="9"/>
        </w:numPr>
        <w:tabs>
          <w:tab w:val="left" w:pos="3717"/>
        </w:tabs>
        <w:suppressAutoHyphens/>
        <w:autoSpaceDN w:val="0"/>
        <w:jc w:val="both"/>
        <w:textAlignment w:val="baseline"/>
        <w:rPr>
          <w:rFonts w:cstheme="minorHAnsi"/>
          <w:bCs/>
          <w:sz w:val="24"/>
          <w:szCs w:val="24"/>
        </w:rPr>
      </w:pPr>
      <w:r w:rsidRPr="008B7046">
        <w:rPr>
          <w:rFonts w:cstheme="minorHAnsi"/>
          <w:bCs/>
          <w:sz w:val="24"/>
          <w:szCs w:val="24"/>
        </w:rPr>
        <w:t xml:space="preserve">"Pricin atelje u našoj Galeriji" – edukativni materijal </w:t>
      </w:r>
    </w:p>
    <w:p w14:paraId="0083D499" w14:textId="77777777" w:rsidR="00760BD2" w:rsidRPr="008B7046" w:rsidRDefault="00760BD2" w:rsidP="008B7046">
      <w:pPr>
        <w:jc w:val="both"/>
        <w:rPr>
          <w:rFonts w:cstheme="minorHAnsi"/>
          <w:b/>
          <w:sz w:val="24"/>
          <w:szCs w:val="24"/>
        </w:rPr>
      </w:pPr>
      <w:r w:rsidRPr="008B7046">
        <w:rPr>
          <w:rFonts w:cstheme="minorHAnsi"/>
          <w:b/>
          <w:sz w:val="24"/>
          <w:szCs w:val="24"/>
        </w:rPr>
        <w:t>Izdavač Centar za mlade Bunker – POU Samobor</w:t>
      </w:r>
    </w:p>
    <w:p w14:paraId="5C7FA6C8" w14:textId="77777777" w:rsidR="00760BD2" w:rsidRPr="008B7046" w:rsidRDefault="00760BD2" w:rsidP="008B7046">
      <w:pPr>
        <w:pStyle w:val="Odlomakpopisa"/>
        <w:numPr>
          <w:ilvl w:val="0"/>
          <w:numId w:val="10"/>
        </w:numPr>
        <w:suppressAutoHyphens/>
        <w:autoSpaceDN w:val="0"/>
        <w:spacing w:after="0"/>
        <w:jc w:val="both"/>
        <w:textAlignment w:val="baseline"/>
        <w:rPr>
          <w:rFonts w:cstheme="minorHAnsi"/>
          <w:bCs/>
          <w:sz w:val="24"/>
          <w:szCs w:val="24"/>
        </w:rPr>
      </w:pPr>
      <w:r w:rsidRPr="008B7046">
        <w:rPr>
          <w:rFonts w:cstheme="minorHAnsi"/>
          <w:bCs/>
          <w:sz w:val="24"/>
          <w:szCs w:val="24"/>
        </w:rPr>
        <w:t xml:space="preserve">Marija </w:t>
      </w:r>
      <w:proofErr w:type="spellStart"/>
      <w:r w:rsidRPr="008B7046">
        <w:rPr>
          <w:rFonts w:cstheme="minorHAnsi"/>
          <w:bCs/>
          <w:sz w:val="24"/>
          <w:szCs w:val="24"/>
        </w:rPr>
        <w:t>Prša</w:t>
      </w:r>
      <w:proofErr w:type="spellEnd"/>
      <w:r w:rsidRPr="008B7046">
        <w:rPr>
          <w:rFonts w:cstheme="minorHAnsi"/>
          <w:bCs/>
          <w:sz w:val="24"/>
          <w:szCs w:val="24"/>
        </w:rPr>
        <w:t xml:space="preserve"> „Glazbeni pejzaži“ - deplijan/plakat izložbe</w:t>
      </w:r>
    </w:p>
    <w:p w14:paraId="282E1F26" w14:textId="77777777" w:rsidR="00760BD2" w:rsidRPr="008B7046" w:rsidRDefault="00760BD2" w:rsidP="008B7046">
      <w:pPr>
        <w:pStyle w:val="Odlomakpopisa"/>
        <w:numPr>
          <w:ilvl w:val="0"/>
          <w:numId w:val="10"/>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 xml:space="preserve">Iva </w:t>
      </w:r>
      <w:proofErr w:type="spellStart"/>
      <w:r w:rsidRPr="008B7046">
        <w:rPr>
          <w:rFonts w:cstheme="minorHAnsi"/>
          <w:bCs/>
          <w:sz w:val="24"/>
          <w:szCs w:val="24"/>
        </w:rPr>
        <w:t>Japec</w:t>
      </w:r>
      <w:proofErr w:type="spellEnd"/>
      <w:r w:rsidRPr="008B7046">
        <w:rPr>
          <w:rFonts w:cstheme="minorHAnsi"/>
          <w:bCs/>
          <w:sz w:val="24"/>
          <w:szCs w:val="24"/>
        </w:rPr>
        <w:t xml:space="preserve"> „Geneza“ - deplijan/plakat izložbe</w:t>
      </w:r>
    </w:p>
    <w:p w14:paraId="0C6DC79B" w14:textId="77777777" w:rsidR="00760BD2" w:rsidRPr="008B7046" w:rsidRDefault="00760BD2" w:rsidP="008B7046">
      <w:pPr>
        <w:pStyle w:val="Odlomakpopisa"/>
        <w:numPr>
          <w:ilvl w:val="0"/>
          <w:numId w:val="10"/>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 xml:space="preserve">Isidora </w:t>
      </w:r>
      <w:proofErr w:type="spellStart"/>
      <w:r w:rsidRPr="008B7046">
        <w:rPr>
          <w:rFonts w:cstheme="minorHAnsi"/>
          <w:bCs/>
          <w:sz w:val="24"/>
          <w:szCs w:val="24"/>
        </w:rPr>
        <w:t>Švaga</w:t>
      </w:r>
      <w:proofErr w:type="spellEnd"/>
      <w:r w:rsidRPr="008B7046">
        <w:rPr>
          <w:rFonts w:cstheme="minorHAnsi"/>
          <w:bCs/>
          <w:sz w:val="24"/>
          <w:szCs w:val="24"/>
        </w:rPr>
        <w:t xml:space="preserve"> i Zdenko Mikša „Utkane cigle“ - deplijan/plakat izložbe</w:t>
      </w:r>
    </w:p>
    <w:p w14:paraId="6A8F2DC5" w14:textId="77777777" w:rsidR="00760BD2" w:rsidRPr="008B7046" w:rsidRDefault="00760BD2" w:rsidP="008B7046">
      <w:pPr>
        <w:pStyle w:val="Odlomakpopisa"/>
        <w:numPr>
          <w:ilvl w:val="0"/>
          <w:numId w:val="10"/>
        </w:numPr>
        <w:suppressAutoHyphens/>
        <w:autoSpaceDN w:val="0"/>
        <w:spacing w:after="0"/>
        <w:jc w:val="both"/>
        <w:textAlignment w:val="baseline"/>
        <w:rPr>
          <w:rFonts w:cstheme="minorHAnsi"/>
          <w:bCs/>
          <w:sz w:val="24"/>
          <w:szCs w:val="24"/>
        </w:rPr>
      </w:pPr>
      <w:proofErr w:type="spellStart"/>
      <w:r w:rsidRPr="008B7046">
        <w:rPr>
          <w:rFonts w:cstheme="minorHAnsi"/>
          <w:bCs/>
          <w:sz w:val="24"/>
          <w:szCs w:val="24"/>
        </w:rPr>
        <w:t>Fran</w:t>
      </w:r>
      <w:proofErr w:type="spellEnd"/>
      <w:r w:rsidRPr="008B7046">
        <w:rPr>
          <w:rFonts w:cstheme="minorHAnsi"/>
          <w:bCs/>
          <w:sz w:val="24"/>
          <w:szCs w:val="24"/>
        </w:rPr>
        <w:t xml:space="preserve"> Marko </w:t>
      </w:r>
      <w:proofErr w:type="spellStart"/>
      <w:r w:rsidRPr="008B7046">
        <w:rPr>
          <w:rFonts w:cstheme="minorHAnsi"/>
          <w:bCs/>
          <w:sz w:val="24"/>
          <w:szCs w:val="24"/>
        </w:rPr>
        <w:t>Vlahinić</w:t>
      </w:r>
      <w:proofErr w:type="spellEnd"/>
      <w:r w:rsidRPr="008B7046">
        <w:rPr>
          <w:rFonts w:cstheme="minorHAnsi"/>
          <w:bCs/>
          <w:sz w:val="24"/>
          <w:szCs w:val="24"/>
        </w:rPr>
        <w:t xml:space="preserve"> „Svaki čovjek ima svoj blues“ - deplijan/plakat izložbe</w:t>
      </w:r>
    </w:p>
    <w:p w14:paraId="11DBBBB5" w14:textId="77777777" w:rsidR="00760BD2" w:rsidRPr="008B7046" w:rsidRDefault="00760BD2" w:rsidP="008B7046">
      <w:pPr>
        <w:pStyle w:val="Odlomakpopisa"/>
        <w:numPr>
          <w:ilvl w:val="0"/>
          <w:numId w:val="10"/>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„Dječja pohvala pticama“ likovni natječaj za učenike od 1. do 8. razreda osnovnih škola grada Samobora - deplijan/plakat izložbe</w:t>
      </w:r>
    </w:p>
    <w:p w14:paraId="35BCB9C4" w14:textId="77777777" w:rsidR="00760BD2" w:rsidRPr="008B7046" w:rsidRDefault="00760BD2" w:rsidP="008B7046">
      <w:pPr>
        <w:pStyle w:val="Odlomakpopisa"/>
        <w:numPr>
          <w:ilvl w:val="0"/>
          <w:numId w:val="10"/>
        </w:numPr>
        <w:tabs>
          <w:tab w:val="left" w:pos="3717"/>
        </w:tabs>
        <w:suppressAutoHyphens/>
        <w:autoSpaceDN w:val="0"/>
        <w:spacing w:after="0"/>
        <w:jc w:val="both"/>
        <w:textAlignment w:val="baseline"/>
        <w:rPr>
          <w:rFonts w:cstheme="minorHAnsi"/>
          <w:bCs/>
          <w:sz w:val="24"/>
          <w:szCs w:val="24"/>
        </w:rPr>
      </w:pPr>
      <w:r w:rsidRPr="008B7046">
        <w:rPr>
          <w:rFonts w:cstheme="minorHAnsi"/>
          <w:bCs/>
          <w:sz w:val="24"/>
          <w:szCs w:val="24"/>
        </w:rPr>
        <w:t xml:space="preserve">ALU u Bunkeru IV – </w:t>
      </w:r>
      <w:proofErr w:type="spellStart"/>
      <w:r w:rsidRPr="008B7046">
        <w:rPr>
          <w:rFonts w:cstheme="minorHAnsi"/>
          <w:bCs/>
          <w:sz w:val="24"/>
          <w:szCs w:val="24"/>
        </w:rPr>
        <w:t>Doria</w:t>
      </w:r>
      <w:proofErr w:type="spellEnd"/>
      <w:r w:rsidRPr="008B7046">
        <w:rPr>
          <w:rFonts w:cstheme="minorHAnsi"/>
          <w:bCs/>
          <w:sz w:val="24"/>
          <w:szCs w:val="24"/>
        </w:rPr>
        <w:t xml:space="preserve"> </w:t>
      </w:r>
      <w:proofErr w:type="spellStart"/>
      <w:r w:rsidRPr="008B7046">
        <w:rPr>
          <w:rFonts w:cstheme="minorHAnsi"/>
          <w:bCs/>
          <w:sz w:val="24"/>
          <w:szCs w:val="24"/>
        </w:rPr>
        <w:t>Jantolić</w:t>
      </w:r>
      <w:proofErr w:type="spellEnd"/>
      <w:r w:rsidRPr="008B7046">
        <w:rPr>
          <w:rFonts w:cstheme="minorHAnsi"/>
          <w:bCs/>
          <w:sz w:val="24"/>
          <w:szCs w:val="24"/>
        </w:rPr>
        <w:t xml:space="preserve">, Hana </w:t>
      </w:r>
      <w:proofErr w:type="spellStart"/>
      <w:r w:rsidRPr="008B7046">
        <w:rPr>
          <w:rFonts w:cstheme="minorHAnsi"/>
          <w:bCs/>
          <w:sz w:val="24"/>
          <w:szCs w:val="24"/>
        </w:rPr>
        <w:t>Volner</w:t>
      </w:r>
      <w:proofErr w:type="spellEnd"/>
      <w:r w:rsidRPr="008B7046">
        <w:rPr>
          <w:rFonts w:cstheme="minorHAnsi"/>
          <w:bCs/>
          <w:sz w:val="24"/>
          <w:szCs w:val="24"/>
        </w:rPr>
        <w:t xml:space="preserve">, Ivana </w:t>
      </w:r>
      <w:proofErr w:type="spellStart"/>
      <w:r w:rsidRPr="008B7046">
        <w:rPr>
          <w:rFonts w:cstheme="minorHAnsi"/>
          <w:bCs/>
          <w:sz w:val="24"/>
          <w:szCs w:val="24"/>
        </w:rPr>
        <w:t>Flekštajn</w:t>
      </w:r>
      <w:proofErr w:type="spellEnd"/>
      <w:r w:rsidRPr="008B7046">
        <w:rPr>
          <w:rFonts w:cstheme="minorHAnsi"/>
          <w:bCs/>
          <w:sz w:val="24"/>
          <w:szCs w:val="24"/>
        </w:rPr>
        <w:t xml:space="preserve"> i Magdalena Biškup - deplijan/plakat izložbe</w:t>
      </w:r>
    </w:p>
    <w:p w14:paraId="242F51B9" w14:textId="77777777" w:rsidR="00760BD2" w:rsidRDefault="00760BD2" w:rsidP="008B7046">
      <w:pPr>
        <w:jc w:val="both"/>
        <w:rPr>
          <w:rFonts w:cstheme="minorHAnsi"/>
          <w:sz w:val="24"/>
          <w:szCs w:val="24"/>
        </w:rPr>
      </w:pPr>
    </w:p>
    <w:p w14:paraId="60846806" w14:textId="77777777" w:rsidR="00976798" w:rsidRPr="008B7046" w:rsidRDefault="00976798" w:rsidP="008B7046">
      <w:pPr>
        <w:jc w:val="both"/>
        <w:rPr>
          <w:rFonts w:cstheme="minorHAnsi"/>
          <w:sz w:val="24"/>
          <w:szCs w:val="24"/>
        </w:rPr>
      </w:pPr>
    </w:p>
    <w:p w14:paraId="465EDE8E" w14:textId="77777777" w:rsidR="00760BD2" w:rsidRPr="008B7046" w:rsidRDefault="00760BD2" w:rsidP="008B7046">
      <w:pPr>
        <w:jc w:val="both"/>
        <w:rPr>
          <w:rFonts w:cstheme="minorHAnsi"/>
          <w:b/>
          <w:sz w:val="24"/>
          <w:szCs w:val="24"/>
        </w:rPr>
      </w:pPr>
      <w:r w:rsidRPr="008B7046">
        <w:rPr>
          <w:rFonts w:cstheme="minorHAnsi"/>
          <w:b/>
          <w:sz w:val="24"/>
          <w:szCs w:val="24"/>
        </w:rPr>
        <w:lastRenderedPageBreak/>
        <w:t>11. EDUKATIVNA DJELATNOST</w:t>
      </w:r>
    </w:p>
    <w:p w14:paraId="408CB7D7" w14:textId="77777777" w:rsidR="00760BD2" w:rsidRPr="008B7046" w:rsidRDefault="00760BD2" w:rsidP="008B7046">
      <w:pPr>
        <w:jc w:val="both"/>
        <w:rPr>
          <w:rFonts w:cstheme="minorHAnsi"/>
          <w:b/>
          <w:sz w:val="24"/>
          <w:szCs w:val="24"/>
        </w:rPr>
      </w:pPr>
      <w:r w:rsidRPr="008B7046">
        <w:rPr>
          <w:rFonts w:cstheme="minorHAnsi"/>
          <w:b/>
          <w:sz w:val="24"/>
          <w:szCs w:val="24"/>
        </w:rPr>
        <w:t>11.1. Vodstva</w:t>
      </w:r>
    </w:p>
    <w:p w14:paraId="45B59133" w14:textId="2543BF24" w:rsidR="00760BD2" w:rsidRPr="008B7046" w:rsidRDefault="00760BD2" w:rsidP="008B7046">
      <w:pPr>
        <w:jc w:val="both"/>
        <w:rPr>
          <w:rFonts w:cstheme="minorHAnsi"/>
          <w:sz w:val="24"/>
          <w:szCs w:val="24"/>
        </w:rPr>
      </w:pPr>
      <w:r w:rsidRPr="008B7046">
        <w:rPr>
          <w:rFonts w:cstheme="minorHAnsi"/>
          <w:sz w:val="24"/>
          <w:szCs w:val="24"/>
        </w:rPr>
        <w:t>Galerija Prica redovno organizira vodstva.</w:t>
      </w:r>
      <w:r w:rsidR="00630F98">
        <w:rPr>
          <w:rFonts w:cstheme="minorHAnsi"/>
          <w:sz w:val="24"/>
          <w:szCs w:val="24"/>
        </w:rPr>
        <w:t xml:space="preserve"> </w:t>
      </w:r>
      <w:r w:rsidRPr="008B7046">
        <w:rPr>
          <w:rFonts w:cstheme="minorHAnsi"/>
          <w:sz w:val="24"/>
          <w:szCs w:val="24"/>
        </w:rPr>
        <w:t>U 2023. realizirana su 22 stručna vodstva za grupe djece osnovnoškolskog i srednjoškolskog uzrasta (DV Bregana, DV Izvor, OŠ Samobor, OŠ Nova škola, OŠ Bogumila Tonija, Gimnazija Samobor, Srednja strukova škola Samobor) – ukupno 408 posjetitelja</w:t>
      </w:r>
    </w:p>
    <w:p w14:paraId="70F3DCCE" w14:textId="77777777" w:rsidR="00760BD2" w:rsidRPr="008B7046" w:rsidRDefault="00760BD2" w:rsidP="008B7046">
      <w:pPr>
        <w:jc w:val="both"/>
        <w:rPr>
          <w:rFonts w:cstheme="minorHAnsi"/>
          <w:b/>
          <w:sz w:val="24"/>
          <w:szCs w:val="24"/>
        </w:rPr>
      </w:pPr>
      <w:r w:rsidRPr="008B7046">
        <w:rPr>
          <w:rFonts w:cstheme="minorHAnsi"/>
          <w:b/>
          <w:sz w:val="24"/>
          <w:szCs w:val="24"/>
        </w:rPr>
        <w:t>11.3. Radionice i igraonice</w:t>
      </w:r>
    </w:p>
    <w:p w14:paraId="566AAE44" w14:textId="77777777" w:rsidR="00760BD2" w:rsidRPr="008B7046" w:rsidRDefault="00760BD2" w:rsidP="008B7046">
      <w:pPr>
        <w:jc w:val="both"/>
        <w:rPr>
          <w:rFonts w:cstheme="minorHAnsi"/>
          <w:sz w:val="24"/>
          <w:szCs w:val="24"/>
        </w:rPr>
      </w:pPr>
      <w:r w:rsidRPr="008B7046">
        <w:rPr>
          <w:rFonts w:cstheme="minorHAnsi"/>
          <w:sz w:val="24"/>
          <w:szCs w:val="24"/>
        </w:rPr>
        <w:t>U Galeriji Prica u 2023. godini organizirane su tri vrste radionica:</w:t>
      </w:r>
    </w:p>
    <w:p w14:paraId="55AC420A" w14:textId="77777777" w:rsidR="00760BD2" w:rsidRPr="008B7046" w:rsidRDefault="00760BD2" w:rsidP="008B7046">
      <w:pPr>
        <w:pStyle w:val="Odlomakpopisa"/>
        <w:numPr>
          <w:ilvl w:val="0"/>
          <w:numId w:val="17"/>
        </w:numPr>
        <w:suppressAutoHyphens/>
        <w:autoSpaceDN w:val="0"/>
        <w:spacing w:after="0"/>
        <w:jc w:val="both"/>
        <w:textAlignment w:val="baseline"/>
        <w:rPr>
          <w:rFonts w:cstheme="minorHAnsi"/>
          <w:sz w:val="24"/>
          <w:szCs w:val="24"/>
        </w:rPr>
      </w:pPr>
      <w:r w:rsidRPr="008B7046">
        <w:rPr>
          <w:rFonts w:cstheme="minorHAnsi"/>
          <w:sz w:val="24"/>
          <w:szCs w:val="24"/>
        </w:rPr>
        <w:t xml:space="preserve">„Umjetnost za djecu“ tematske radionice vezane uz stalni postav i aktualnu, privremenu izložbu – 30 radionica </w:t>
      </w:r>
    </w:p>
    <w:p w14:paraId="4C6E6395" w14:textId="77777777" w:rsidR="00760BD2" w:rsidRPr="008B7046" w:rsidRDefault="00760BD2" w:rsidP="008B7046">
      <w:pPr>
        <w:pStyle w:val="Odlomakpopisa"/>
        <w:numPr>
          <w:ilvl w:val="0"/>
          <w:numId w:val="17"/>
        </w:numPr>
        <w:suppressAutoHyphens/>
        <w:autoSpaceDN w:val="0"/>
        <w:spacing w:after="0"/>
        <w:jc w:val="both"/>
        <w:textAlignment w:val="baseline"/>
        <w:rPr>
          <w:rFonts w:cstheme="minorHAnsi"/>
          <w:sz w:val="24"/>
          <w:szCs w:val="24"/>
        </w:rPr>
      </w:pPr>
      <w:r w:rsidRPr="008B7046">
        <w:rPr>
          <w:rFonts w:cstheme="minorHAnsi"/>
          <w:sz w:val="24"/>
          <w:szCs w:val="24"/>
        </w:rPr>
        <w:t xml:space="preserve"> „Prica u vrtiću“ ciklus likovnih radionica gostovanja originalne slike Zlatka Price van Galerije – DV Bregana 4 vrtićke skupine (Skupina Krijesnice, Skupina Vjeverice, Skupina </w:t>
      </w:r>
      <w:proofErr w:type="spellStart"/>
      <w:r w:rsidRPr="008B7046">
        <w:rPr>
          <w:rFonts w:cstheme="minorHAnsi"/>
          <w:sz w:val="24"/>
          <w:szCs w:val="24"/>
        </w:rPr>
        <w:t>Tintilinići</w:t>
      </w:r>
      <w:proofErr w:type="spellEnd"/>
      <w:r w:rsidRPr="008B7046">
        <w:rPr>
          <w:rFonts w:cstheme="minorHAnsi"/>
          <w:sz w:val="24"/>
          <w:szCs w:val="24"/>
        </w:rPr>
        <w:t xml:space="preserve"> i Skupina Sunce)</w:t>
      </w:r>
    </w:p>
    <w:p w14:paraId="41EF1ED3" w14:textId="77777777" w:rsidR="00760BD2" w:rsidRPr="008B7046" w:rsidRDefault="00760BD2" w:rsidP="008B7046">
      <w:pPr>
        <w:pStyle w:val="Odlomakpopisa"/>
        <w:numPr>
          <w:ilvl w:val="0"/>
          <w:numId w:val="17"/>
        </w:numPr>
        <w:suppressAutoHyphens/>
        <w:autoSpaceDN w:val="0"/>
        <w:spacing w:after="0"/>
        <w:jc w:val="both"/>
        <w:textAlignment w:val="baseline"/>
        <w:rPr>
          <w:rFonts w:cstheme="minorHAnsi"/>
          <w:i/>
          <w:sz w:val="24"/>
          <w:szCs w:val="24"/>
        </w:rPr>
      </w:pPr>
      <w:r w:rsidRPr="008B7046">
        <w:rPr>
          <w:rFonts w:cstheme="minorHAnsi"/>
          <w:sz w:val="24"/>
          <w:szCs w:val="24"/>
        </w:rPr>
        <w:t>Likovne PRICAonice - seriju likovnih radionica za djecu 1. – 8. razreda otvorenih za javnost (Ljetne PRICAonice, Adventske PRICAonice i Likovne PRICAonice povodom izložbe u GP) – 18 radionica</w:t>
      </w:r>
    </w:p>
    <w:p w14:paraId="0D7E5A60" w14:textId="77777777" w:rsidR="00760BD2" w:rsidRPr="008B7046" w:rsidRDefault="00760BD2" w:rsidP="008B7046">
      <w:pPr>
        <w:pStyle w:val="Odlomakpopisa"/>
        <w:numPr>
          <w:ilvl w:val="0"/>
          <w:numId w:val="17"/>
        </w:numPr>
        <w:suppressAutoHyphens/>
        <w:autoSpaceDN w:val="0"/>
        <w:spacing w:after="0"/>
        <w:jc w:val="both"/>
        <w:textAlignment w:val="baseline"/>
        <w:rPr>
          <w:rFonts w:cstheme="minorHAnsi"/>
          <w:i/>
          <w:sz w:val="24"/>
          <w:szCs w:val="24"/>
        </w:rPr>
      </w:pPr>
      <w:r w:rsidRPr="008B7046">
        <w:rPr>
          <w:rFonts w:cstheme="minorHAnsi"/>
          <w:sz w:val="24"/>
          <w:szCs w:val="24"/>
        </w:rPr>
        <w:t>Radionice u GP u organizaciji vanjskih suradnika:</w:t>
      </w:r>
    </w:p>
    <w:p w14:paraId="435DC08F" w14:textId="77777777" w:rsidR="00760BD2" w:rsidRPr="008B7046" w:rsidRDefault="00760BD2" w:rsidP="008B7046">
      <w:pPr>
        <w:pStyle w:val="Odlomakpopisa"/>
        <w:jc w:val="both"/>
        <w:rPr>
          <w:rFonts w:cstheme="minorHAnsi"/>
          <w:sz w:val="24"/>
          <w:szCs w:val="24"/>
        </w:rPr>
      </w:pPr>
      <w:r w:rsidRPr="008B7046">
        <w:rPr>
          <w:rFonts w:cstheme="minorHAnsi"/>
          <w:sz w:val="24"/>
          <w:szCs w:val="24"/>
        </w:rPr>
        <w:t>Udruga IDEM – likovne radionice za naprednu djecu – 2 grupe</w:t>
      </w:r>
    </w:p>
    <w:p w14:paraId="7EB103D0" w14:textId="77777777" w:rsidR="00760BD2" w:rsidRPr="008B7046" w:rsidRDefault="00760BD2" w:rsidP="008B7046">
      <w:pPr>
        <w:pStyle w:val="Odlomakpopisa"/>
        <w:jc w:val="both"/>
        <w:rPr>
          <w:rFonts w:cstheme="minorHAnsi"/>
          <w:i/>
          <w:sz w:val="24"/>
          <w:szCs w:val="24"/>
        </w:rPr>
      </w:pPr>
      <w:r w:rsidRPr="008B7046">
        <w:rPr>
          <w:rFonts w:cstheme="minorHAnsi"/>
          <w:sz w:val="24"/>
          <w:szCs w:val="24"/>
        </w:rPr>
        <w:t>Ljetna i zimska škola znanosti i tehnologije – voditelj Dalibor Paar</w:t>
      </w:r>
    </w:p>
    <w:p w14:paraId="67EC48E8" w14:textId="77777777" w:rsidR="00760BD2" w:rsidRPr="008B7046" w:rsidRDefault="00760BD2" w:rsidP="008B7046">
      <w:pPr>
        <w:jc w:val="both"/>
        <w:rPr>
          <w:rFonts w:cstheme="minorHAnsi"/>
          <w:sz w:val="24"/>
          <w:szCs w:val="24"/>
        </w:rPr>
      </w:pPr>
      <w:r w:rsidRPr="008B7046">
        <w:rPr>
          <w:rFonts w:cstheme="minorHAnsi"/>
          <w:sz w:val="24"/>
          <w:szCs w:val="24"/>
        </w:rPr>
        <w:t>Broj posjetitelja u 2023. godini na likovnim edukativnim radionicama – 1.045 djece.</w:t>
      </w:r>
    </w:p>
    <w:p w14:paraId="6EB5E058" w14:textId="77777777" w:rsidR="00760BD2" w:rsidRPr="008B7046" w:rsidRDefault="00760BD2" w:rsidP="008B7046">
      <w:pPr>
        <w:jc w:val="both"/>
        <w:rPr>
          <w:rFonts w:cstheme="minorHAnsi"/>
          <w:sz w:val="24"/>
          <w:szCs w:val="24"/>
        </w:rPr>
      </w:pPr>
    </w:p>
    <w:p w14:paraId="526C77AB" w14:textId="77777777" w:rsidR="00760BD2" w:rsidRPr="008B7046" w:rsidRDefault="00760BD2" w:rsidP="008B7046">
      <w:pPr>
        <w:jc w:val="both"/>
        <w:rPr>
          <w:rFonts w:cstheme="minorHAnsi"/>
          <w:b/>
          <w:sz w:val="24"/>
          <w:szCs w:val="24"/>
        </w:rPr>
      </w:pPr>
      <w:r w:rsidRPr="008B7046">
        <w:rPr>
          <w:rFonts w:cstheme="minorHAnsi"/>
          <w:b/>
          <w:sz w:val="24"/>
          <w:szCs w:val="24"/>
        </w:rPr>
        <w:t>12. ODNOSI SA JAVNOŠĆU</w:t>
      </w:r>
    </w:p>
    <w:p w14:paraId="2637C3F3" w14:textId="77777777" w:rsidR="00760BD2" w:rsidRPr="008B7046" w:rsidRDefault="00760BD2" w:rsidP="008B7046">
      <w:pPr>
        <w:jc w:val="both"/>
        <w:rPr>
          <w:rFonts w:cstheme="minorHAnsi"/>
          <w:b/>
          <w:sz w:val="24"/>
          <w:szCs w:val="24"/>
        </w:rPr>
      </w:pPr>
      <w:r w:rsidRPr="008B7046">
        <w:rPr>
          <w:rFonts w:cstheme="minorHAnsi"/>
          <w:b/>
          <w:sz w:val="24"/>
          <w:szCs w:val="24"/>
        </w:rPr>
        <w:t>12.1. Press</w:t>
      </w:r>
    </w:p>
    <w:p w14:paraId="4464F92D" w14:textId="77777777" w:rsidR="00760BD2" w:rsidRPr="008B7046" w:rsidRDefault="00760BD2" w:rsidP="008B7046">
      <w:pPr>
        <w:jc w:val="both"/>
        <w:rPr>
          <w:rFonts w:cstheme="minorHAnsi"/>
          <w:sz w:val="24"/>
          <w:szCs w:val="24"/>
        </w:rPr>
      </w:pPr>
      <w:r w:rsidRPr="008B7046">
        <w:rPr>
          <w:rFonts w:cstheme="minorHAnsi"/>
          <w:sz w:val="24"/>
          <w:szCs w:val="24"/>
        </w:rPr>
        <w:t xml:space="preserve">Sve izložbe i programi organizirani u Galeriji Prica popraćeni su u dnevnom, tjednom i mjesečnom tisku, kao i na internetskim portalima brojnih stranica specijaliziranih za umjetnost: TV Zapad, Večernji list, Jutarnji list, Novi list, 24 sata, Vijenac, Samoborski list, Samoborske novine, Glasnik Samobora i Svete </w:t>
      </w:r>
      <w:proofErr w:type="spellStart"/>
      <w:r w:rsidRPr="008B7046">
        <w:rPr>
          <w:rFonts w:cstheme="minorHAnsi"/>
          <w:sz w:val="24"/>
          <w:szCs w:val="24"/>
        </w:rPr>
        <w:t>Nedelje</w:t>
      </w:r>
      <w:proofErr w:type="spellEnd"/>
      <w:r w:rsidRPr="008B7046">
        <w:rPr>
          <w:rFonts w:cstheme="minorHAnsi"/>
          <w:sz w:val="24"/>
          <w:szCs w:val="24"/>
        </w:rPr>
        <w:t xml:space="preserve">, Naš Samobor, Radio Sljeme, Radio Samobor, Radio Kaj, Dobro jutro kultura, Dobro jutro Hrvatska, Vijesti iz kulture, </w:t>
      </w:r>
      <w:proofErr w:type="spellStart"/>
      <w:r w:rsidRPr="008B7046">
        <w:rPr>
          <w:rFonts w:cstheme="minorHAnsi"/>
          <w:sz w:val="24"/>
          <w:szCs w:val="24"/>
        </w:rPr>
        <w:t>Culturenet</w:t>
      </w:r>
      <w:proofErr w:type="spellEnd"/>
      <w:r w:rsidRPr="008B7046">
        <w:rPr>
          <w:rFonts w:cstheme="minorHAnsi"/>
          <w:sz w:val="24"/>
          <w:szCs w:val="24"/>
        </w:rPr>
        <w:t xml:space="preserve">, </w:t>
      </w:r>
    </w:p>
    <w:p w14:paraId="70B7FA27" w14:textId="77777777" w:rsidR="00760BD2" w:rsidRPr="008B7046" w:rsidRDefault="00760BD2" w:rsidP="008B7046">
      <w:pPr>
        <w:jc w:val="both"/>
        <w:rPr>
          <w:rFonts w:cstheme="minorHAnsi"/>
          <w:sz w:val="24"/>
          <w:szCs w:val="24"/>
        </w:rPr>
      </w:pPr>
      <w:r w:rsidRPr="008B7046">
        <w:rPr>
          <w:rFonts w:cstheme="minorHAnsi"/>
          <w:sz w:val="24"/>
          <w:szCs w:val="24"/>
        </w:rPr>
        <w:t xml:space="preserve">Internet: Akademija art-net, Dnevni kulturni info, Fora info, Kamo, Kultura, </w:t>
      </w:r>
      <w:proofErr w:type="spellStart"/>
      <w:r w:rsidRPr="008B7046">
        <w:rPr>
          <w:rFonts w:cstheme="minorHAnsi"/>
          <w:sz w:val="24"/>
          <w:szCs w:val="24"/>
        </w:rPr>
        <w:t>Kulturpunkt</w:t>
      </w:r>
      <w:proofErr w:type="spellEnd"/>
      <w:r w:rsidRPr="008B7046">
        <w:rPr>
          <w:rFonts w:cstheme="minorHAnsi"/>
          <w:sz w:val="24"/>
          <w:szCs w:val="24"/>
        </w:rPr>
        <w:t>.</w:t>
      </w:r>
    </w:p>
    <w:p w14:paraId="5D049CF5" w14:textId="77777777" w:rsidR="00760BD2" w:rsidRPr="008B7046" w:rsidRDefault="00760BD2" w:rsidP="008B7046">
      <w:pPr>
        <w:jc w:val="both"/>
        <w:rPr>
          <w:rFonts w:cstheme="minorHAnsi"/>
          <w:sz w:val="24"/>
          <w:szCs w:val="24"/>
        </w:rPr>
      </w:pPr>
    </w:p>
    <w:p w14:paraId="15064756" w14:textId="77777777" w:rsidR="00760BD2" w:rsidRPr="008B7046" w:rsidRDefault="00760BD2" w:rsidP="008B7046">
      <w:pPr>
        <w:jc w:val="both"/>
        <w:rPr>
          <w:rFonts w:cstheme="minorHAnsi"/>
          <w:sz w:val="24"/>
          <w:szCs w:val="24"/>
        </w:rPr>
      </w:pPr>
    </w:p>
    <w:p w14:paraId="3BDCF689" w14:textId="77777777" w:rsidR="008B7046" w:rsidRDefault="008B7046">
      <w:pPr>
        <w:spacing w:after="160" w:line="259" w:lineRule="auto"/>
        <w:rPr>
          <w:rFonts w:asciiTheme="majorHAnsi" w:eastAsiaTheme="majorEastAsia" w:hAnsiTheme="majorHAnsi" w:cstheme="majorBidi"/>
          <w:b/>
          <w:bCs/>
          <w:sz w:val="28"/>
          <w:szCs w:val="28"/>
        </w:rPr>
      </w:pPr>
      <w:r>
        <w:br w:type="page"/>
      </w:r>
    </w:p>
    <w:p w14:paraId="13AB6D34" w14:textId="7E91D673" w:rsidR="00511DC1" w:rsidRPr="008B7046" w:rsidRDefault="00A54759" w:rsidP="008B7046">
      <w:pPr>
        <w:pStyle w:val="Naslov1"/>
        <w:rPr>
          <w:color w:val="auto"/>
        </w:rPr>
      </w:pPr>
      <w:bookmarkStart w:id="22" w:name="_Toc161933877"/>
      <w:r w:rsidRPr="008B7046">
        <w:rPr>
          <w:color w:val="auto"/>
        </w:rPr>
        <w:lastRenderedPageBreak/>
        <w:t>KINO SAMOBOR</w:t>
      </w:r>
      <w:bookmarkEnd w:id="22"/>
      <w:r w:rsidRPr="008B7046">
        <w:rPr>
          <w:color w:val="auto"/>
        </w:rPr>
        <w:t xml:space="preserve"> </w:t>
      </w:r>
      <w:r w:rsidR="00115B03" w:rsidRPr="008B7046">
        <w:rPr>
          <w:color w:val="auto"/>
        </w:rPr>
        <w:t xml:space="preserve">   </w:t>
      </w:r>
    </w:p>
    <w:p w14:paraId="2024AE36" w14:textId="77777777" w:rsidR="003D3EC4" w:rsidRPr="008B7046" w:rsidRDefault="003D3EC4" w:rsidP="008B7046"/>
    <w:p w14:paraId="238E4982" w14:textId="77777777" w:rsidR="003D3EC4" w:rsidRPr="008B7046" w:rsidRDefault="003D3EC4" w:rsidP="008B7046">
      <w:pPr>
        <w:pStyle w:val="Odlomakpopisa"/>
        <w:numPr>
          <w:ilvl w:val="0"/>
          <w:numId w:val="21"/>
        </w:numPr>
        <w:spacing w:after="0"/>
        <w:jc w:val="both"/>
        <w:rPr>
          <w:rFonts w:cstheme="minorHAnsi"/>
          <w:b/>
          <w:bCs/>
          <w:sz w:val="24"/>
          <w:szCs w:val="24"/>
        </w:rPr>
      </w:pPr>
      <w:r w:rsidRPr="008B7046">
        <w:rPr>
          <w:rFonts w:cstheme="minorHAnsi"/>
          <w:b/>
          <w:bCs/>
          <w:sz w:val="24"/>
          <w:szCs w:val="24"/>
        </w:rPr>
        <w:t>SAŽETAK</w:t>
      </w:r>
    </w:p>
    <w:p w14:paraId="24A6BC19" w14:textId="77777777" w:rsidR="003D3EC4" w:rsidRPr="008B7046" w:rsidRDefault="003D3EC4" w:rsidP="008B7046">
      <w:pPr>
        <w:pStyle w:val="Odlomakpopisa"/>
        <w:spacing w:after="0"/>
        <w:jc w:val="both"/>
        <w:rPr>
          <w:rFonts w:cstheme="minorHAnsi"/>
          <w:sz w:val="24"/>
          <w:szCs w:val="24"/>
        </w:rPr>
      </w:pPr>
    </w:p>
    <w:p w14:paraId="2B8AC394" w14:textId="77777777" w:rsidR="003D3EC4" w:rsidRPr="008B7046" w:rsidRDefault="003D3EC4" w:rsidP="00630F98">
      <w:pPr>
        <w:spacing w:after="0"/>
        <w:jc w:val="both"/>
        <w:rPr>
          <w:rFonts w:cstheme="minorHAnsi"/>
          <w:sz w:val="24"/>
          <w:szCs w:val="24"/>
        </w:rPr>
      </w:pPr>
      <w:r w:rsidRPr="008B7046">
        <w:rPr>
          <w:rFonts w:cstheme="minorHAnsi"/>
          <w:sz w:val="24"/>
          <w:szCs w:val="24"/>
        </w:rPr>
        <w:t xml:space="preserve">Redovni filmski program u 2023. god. Prikazivan je na dvije lokacije; u dvorani Hrvatskog doma prikazivala se glavnina redovnog programa, dok je u Pop up ART kinu prikazivan program većinom europske produkcije. Također tokom godine prikazivani su filmovi i u mnogobrojnim posebnim kino programima kao što su Kino na putu, Ljetno kino na otvorenom, Moje malo kino, Senzorne projekcije, ali i prigodni programi u sklopu obilježavanja važnih datuma kroz godinu. </w:t>
      </w:r>
    </w:p>
    <w:p w14:paraId="057DDCF6" w14:textId="77777777" w:rsidR="003D3EC4" w:rsidRPr="008B7046" w:rsidRDefault="003D3EC4" w:rsidP="00630F98">
      <w:pPr>
        <w:spacing w:after="0"/>
        <w:jc w:val="both"/>
        <w:rPr>
          <w:rFonts w:cstheme="minorHAnsi"/>
          <w:sz w:val="24"/>
          <w:szCs w:val="24"/>
        </w:rPr>
      </w:pPr>
      <w:r w:rsidRPr="008B7046">
        <w:rPr>
          <w:rFonts w:cstheme="minorHAnsi"/>
          <w:sz w:val="24"/>
          <w:szCs w:val="24"/>
        </w:rPr>
        <w:t xml:space="preserve">Redovan program u dvorani Hrvatskog doma činila su tri filmska naslova tjedno, prikazivani u četiri dana od petka do ponedjeljka. Petkom su prikazivane dvije projekcije s početkom od 19h i 21h. Subotom i nedjeljom su prikazivane projekcije od 11h, 17h, 19h i 21h. Ponedjeljkom su prikazivana dva filma u terminima od 18h i 20h. Za potrebe školskih ili ostalih predstava, projekcije su bile i u ostale dane u tjednu, a termini su definirani prema dogovoru. U Pop up ART kinu filmski se program održavao subotom i nedjeljom od 18h i od 20h. </w:t>
      </w:r>
    </w:p>
    <w:p w14:paraId="3598A9FB" w14:textId="77777777" w:rsidR="003D3EC4" w:rsidRPr="008B7046" w:rsidRDefault="003D3EC4" w:rsidP="00630F98">
      <w:pPr>
        <w:spacing w:after="0"/>
        <w:jc w:val="both"/>
        <w:rPr>
          <w:rFonts w:cstheme="minorHAnsi"/>
          <w:sz w:val="24"/>
          <w:szCs w:val="24"/>
        </w:rPr>
      </w:pPr>
      <w:r w:rsidRPr="008B7046">
        <w:rPr>
          <w:rFonts w:cstheme="minorHAnsi"/>
          <w:sz w:val="24"/>
          <w:szCs w:val="24"/>
        </w:rPr>
        <w:t xml:space="preserve">Kao i do sada kino je nastavilo surađivati s različitim distributerima filmova: </w:t>
      </w:r>
      <w:proofErr w:type="spellStart"/>
      <w:r w:rsidRPr="008B7046">
        <w:rPr>
          <w:rFonts w:cstheme="minorHAnsi"/>
          <w:sz w:val="24"/>
          <w:szCs w:val="24"/>
        </w:rPr>
        <w:t>Con</w:t>
      </w:r>
      <w:proofErr w:type="spellEnd"/>
      <w:r w:rsidRPr="008B7046">
        <w:rPr>
          <w:rFonts w:cstheme="minorHAnsi"/>
          <w:sz w:val="24"/>
          <w:szCs w:val="24"/>
        </w:rPr>
        <w:t xml:space="preserve">-film, BLITZ film distribucija, </w:t>
      </w:r>
      <w:proofErr w:type="spellStart"/>
      <w:r w:rsidRPr="008B7046">
        <w:rPr>
          <w:rFonts w:cstheme="minorHAnsi"/>
          <w:sz w:val="24"/>
          <w:szCs w:val="24"/>
        </w:rPr>
        <w:t>Duplicato</w:t>
      </w:r>
      <w:proofErr w:type="spellEnd"/>
      <w:r w:rsidRPr="008B7046">
        <w:rPr>
          <w:rFonts w:cstheme="minorHAnsi"/>
          <w:sz w:val="24"/>
          <w:szCs w:val="24"/>
        </w:rPr>
        <w:t xml:space="preserve">, Discovery, Radar, </w:t>
      </w:r>
      <w:proofErr w:type="spellStart"/>
      <w:r w:rsidRPr="008B7046">
        <w:rPr>
          <w:rFonts w:cstheme="minorHAnsi"/>
          <w:sz w:val="24"/>
          <w:szCs w:val="24"/>
        </w:rPr>
        <w:t>Editus</w:t>
      </w:r>
      <w:proofErr w:type="spellEnd"/>
      <w:r w:rsidRPr="008B7046">
        <w:rPr>
          <w:rFonts w:cstheme="minorHAnsi"/>
          <w:sz w:val="24"/>
          <w:szCs w:val="24"/>
        </w:rPr>
        <w:t xml:space="preserve">, </w:t>
      </w:r>
      <w:proofErr w:type="spellStart"/>
      <w:r w:rsidRPr="008B7046">
        <w:rPr>
          <w:rFonts w:cstheme="minorHAnsi"/>
          <w:sz w:val="24"/>
          <w:szCs w:val="24"/>
        </w:rPr>
        <w:t>Restart</w:t>
      </w:r>
      <w:proofErr w:type="spellEnd"/>
      <w:r w:rsidRPr="008B7046">
        <w:rPr>
          <w:rFonts w:cstheme="minorHAnsi"/>
          <w:sz w:val="24"/>
          <w:szCs w:val="24"/>
        </w:rPr>
        <w:t xml:space="preserve"> </w:t>
      </w:r>
      <w:proofErr w:type="spellStart"/>
      <w:r w:rsidRPr="008B7046">
        <w:rPr>
          <w:rFonts w:cstheme="minorHAnsi"/>
          <w:sz w:val="24"/>
          <w:szCs w:val="24"/>
        </w:rPr>
        <w:t>label</w:t>
      </w:r>
      <w:proofErr w:type="spellEnd"/>
      <w:r w:rsidRPr="008B7046">
        <w:rPr>
          <w:rFonts w:cstheme="minorHAnsi"/>
          <w:sz w:val="24"/>
          <w:szCs w:val="24"/>
        </w:rPr>
        <w:t xml:space="preserve">, Split FMFS, Zagreb FF, </w:t>
      </w:r>
      <w:proofErr w:type="spellStart"/>
      <w:r w:rsidRPr="008B7046">
        <w:rPr>
          <w:rFonts w:cstheme="minorHAnsi"/>
          <w:sz w:val="24"/>
          <w:szCs w:val="24"/>
        </w:rPr>
        <w:t>Hulahop</w:t>
      </w:r>
      <w:proofErr w:type="spellEnd"/>
      <w:r w:rsidRPr="008B7046">
        <w:rPr>
          <w:rFonts w:cstheme="minorHAnsi"/>
          <w:sz w:val="24"/>
          <w:szCs w:val="24"/>
        </w:rPr>
        <w:t xml:space="preserve"> i MCF Hrvatska. Udio europskih filmskih naslova je 64% i obuhvaća 35 različitih zemalja.</w:t>
      </w:r>
    </w:p>
    <w:p w14:paraId="3CBDC82B" w14:textId="532635E7" w:rsidR="003D3EC4" w:rsidRPr="00630F98" w:rsidRDefault="003D3EC4" w:rsidP="00630F98">
      <w:pPr>
        <w:spacing w:after="0"/>
        <w:jc w:val="both"/>
        <w:rPr>
          <w:rFonts w:cstheme="minorHAnsi"/>
          <w:b/>
          <w:bCs/>
          <w:sz w:val="24"/>
          <w:szCs w:val="24"/>
        </w:rPr>
      </w:pPr>
      <w:r w:rsidRPr="00630F98">
        <w:rPr>
          <w:rFonts w:cstheme="minorHAnsi"/>
          <w:b/>
          <w:bCs/>
          <w:sz w:val="24"/>
          <w:szCs w:val="24"/>
        </w:rPr>
        <w:t xml:space="preserve">Tijekom 2023. god. u samoborskom kinu prikazano je 266 filmskih naslova u 789 projekcija, koje je ukupno posjetilo 28.082 gledatelja. U odnosu na 2022. godinu, radi se o porastu broja gledatelja od čak 12% (24.966 gledatelja u 2022. godini) te o pozitivnom trendu rasta </w:t>
      </w:r>
      <w:r w:rsidR="00630F98">
        <w:rPr>
          <w:rFonts w:cstheme="minorHAnsi"/>
          <w:b/>
          <w:bCs/>
          <w:sz w:val="24"/>
          <w:szCs w:val="24"/>
        </w:rPr>
        <w:t xml:space="preserve">nakon COVID-19 pandemije </w:t>
      </w:r>
      <w:r w:rsidRPr="00630F98">
        <w:rPr>
          <w:rFonts w:cstheme="minorHAnsi"/>
          <w:b/>
          <w:bCs/>
          <w:sz w:val="24"/>
          <w:szCs w:val="24"/>
        </w:rPr>
        <w:t>već treću godinu za redom (11.999 gledatelja 2020.godine, 16.922 gledatelja 2021. godine).</w:t>
      </w:r>
    </w:p>
    <w:p w14:paraId="57B4E61F" w14:textId="77777777" w:rsidR="003D3EC4" w:rsidRPr="008B7046" w:rsidRDefault="003D3EC4" w:rsidP="008B7046">
      <w:pPr>
        <w:spacing w:after="0"/>
        <w:jc w:val="both"/>
        <w:rPr>
          <w:rFonts w:cstheme="minorHAnsi"/>
          <w:sz w:val="24"/>
          <w:szCs w:val="24"/>
        </w:rPr>
      </w:pPr>
    </w:p>
    <w:p w14:paraId="51ED1E8F" w14:textId="77777777" w:rsidR="003D3EC4" w:rsidRPr="008B7046" w:rsidRDefault="003D3EC4" w:rsidP="008B7046">
      <w:pPr>
        <w:spacing w:after="0"/>
        <w:jc w:val="both"/>
        <w:rPr>
          <w:rFonts w:cstheme="minorHAnsi"/>
          <w:sz w:val="24"/>
          <w:szCs w:val="24"/>
        </w:rPr>
      </w:pPr>
    </w:p>
    <w:p w14:paraId="10BA31FD" w14:textId="77777777" w:rsidR="003D3EC4" w:rsidRPr="008B7046" w:rsidRDefault="003D3EC4" w:rsidP="008B7046">
      <w:pPr>
        <w:pStyle w:val="Odlomakpopisa"/>
        <w:numPr>
          <w:ilvl w:val="0"/>
          <w:numId w:val="21"/>
        </w:numPr>
        <w:spacing w:after="0"/>
        <w:jc w:val="both"/>
        <w:rPr>
          <w:rFonts w:cstheme="minorHAnsi"/>
          <w:b/>
          <w:bCs/>
          <w:sz w:val="24"/>
          <w:szCs w:val="24"/>
        </w:rPr>
      </w:pPr>
      <w:r w:rsidRPr="008B7046">
        <w:rPr>
          <w:rFonts w:cstheme="minorHAnsi"/>
          <w:b/>
          <w:bCs/>
          <w:sz w:val="24"/>
          <w:szCs w:val="24"/>
        </w:rPr>
        <w:t>RASPORED FILMOVA PO MJESECIMA</w:t>
      </w:r>
    </w:p>
    <w:p w14:paraId="521C68D0" w14:textId="77777777" w:rsidR="003D3EC4" w:rsidRPr="008B7046" w:rsidRDefault="003D3EC4" w:rsidP="008B7046">
      <w:pPr>
        <w:pStyle w:val="Odlomakpopisa"/>
        <w:spacing w:after="0"/>
        <w:jc w:val="both"/>
        <w:rPr>
          <w:rFonts w:cstheme="minorHAnsi"/>
          <w:b/>
          <w:bCs/>
          <w:sz w:val="24"/>
          <w:szCs w:val="24"/>
        </w:rPr>
      </w:pPr>
    </w:p>
    <w:p w14:paraId="26EDCC5B"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Siječanj 2023.</w:t>
      </w:r>
    </w:p>
    <w:p w14:paraId="0BC57BE7"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23  </w:t>
      </w:r>
    </w:p>
    <w:p w14:paraId="322F1347"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62</w:t>
      </w:r>
    </w:p>
    <w:p w14:paraId="530353C6"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2.467</w:t>
      </w:r>
    </w:p>
    <w:p w14:paraId="41B1A99F"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siječnju:</w:t>
      </w:r>
    </w:p>
    <w:p w14:paraId="57C518AB"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Put oko svijeta u 80 dana, Kapa, Stric, </w:t>
      </w:r>
      <w:proofErr w:type="spellStart"/>
      <w:r w:rsidRPr="008B7046">
        <w:rPr>
          <w:rFonts w:cstheme="minorHAnsi"/>
          <w:sz w:val="24"/>
          <w:szCs w:val="24"/>
        </w:rPr>
        <w:t>Marginalci</w:t>
      </w:r>
      <w:proofErr w:type="spellEnd"/>
      <w:r w:rsidRPr="008B7046">
        <w:rPr>
          <w:rFonts w:cstheme="minorHAnsi"/>
          <w:sz w:val="24"/>
          <w:szCs w:val="24"/>
        </w:rPr>
        <w:t xml:space="preserve">, Vlak u snijegu, Zbornica, Ljeto kada sam naučila letjeti, Nosila je rubac </w:t>
      </w:r>
      <w:proofErr w:type="spellStart"/>
      <w:r w:rsidRPr="008B7046">
        <w:rPr>
          <w:rFonts w:cstheme="minorHAnsi"/>
          <w:sz w:val="24"/>
          <w:szCs w:val="24"/>
        </w:rPr>
        <w:t>črleni</w:t>
      </w:r>
      <w:proofErr w:type="spellEnd"/>
      <w:r w:rsidRPr="008B7046">
        <w:rPr>
          <w:rFonts w:cstheme="minorHAnsi"/>
          <w:sz w:val="24"/>
          <w:szCs w:val="24"/>
        </w:rPr>
        <w:t xml:space="preserve">, </w:t>
      </w:r>
      <w:proofErr w:type="spellStart"/>
      <w:r w:rsidRPr="008B7046">
        <w:rPr>
          <w:rFonts w:cstheme="minorHAnsi"/>
          <w:sz w:val="24"/>
          <w:szCs w:val="24"/>
        </w:rPr>
        <w:t>Ilyricum</w:t>
      </w:r>
      <w:proofErr w:type="spellEnd"/>
      <w:r w:rsidRPr="008B7046">
        <w:rPr>
          <w:rFonts w:cstheme="minorHAnsi"/>
          <w:sz w:val="24"/>
          <w:szCs w:val="24"/>
        </w:rPr>
        <w:t xml:space="preserve">, Tvornice radnicima, Kapetanica Nova, </w:t>
      </w:r>
      <w:proofErr w:type="spellStart"/>
      <w:r w:rsidRPr="008B7046">
        <w:rPr>
          <w:rFonts w:cstheme="minorHAnsi"/>
          <w:sz w:val="24"/>
          <w:szCs w:val="24"/>
        </w:rPr>
        <w:t>Space</w:t>
      </w:r>
      <w:proofErr w:type="spellEnd"/>
      <w:r w:rsidRPr="008B7046">
        <w:rPr>
          <w:rFonts w:cstheme="minorHAnsi"/>
          <w:sz w:val="24"/>
          <w:szCs w:val="24"/>
        </w:rPr>
        <w:t xml:space="preserve"> boy, Cvrčak i mravica, Operacija Fortune: Prevara stoljeća, Megan, Priče iz skrivenog grada: Neustrašiva Dina, Krivotvoritelj, Opasan let, </w:t>
      </w:r>
      <w:proofErr w:type="spellStart"/>
      <w:r w:rsidRPr="008B7046">
        <w:rPr>
          <w:rFonts w:cstheme="minorHAnsi"/>
          <w:sz w:val="24"/>
          <w:szCs w:val="24"/>
        </w:rPr>
        <w:t>Babylon</w:t>
      </w:r>
      <w:proofErr w:type="spellEnd"/>
      <w:r w:rsidRPr="008B7046">
        <w:rPr>
          <w:rFonts w:cstheme="minorHAnsi"/>
          <w:sz w:val="24"/>
          <w:szCs w:val="24"/>
        </w:rPr>
        <w:t>, Medo sa sjevera 4, Obje strane oštrice, Everest mladi jeti, Vojvoda</w:t>
      </w:r>
    </w:p>
    <w:p w14:paraId="3F504524" w14:textId="77777777" w:rsidR="003D3EC4" w:rsidRPr="008B7046" w:rsidRDefault="003D3EC4" w:rsidP="008B7046">
      <w:pPr>
        <w:spacing w:after="0"/>
        <w:jc w:val="both"/>
        <w:rPr>
          <w:rFonts w:cstheme="minorHAnsi"/>
          <w:b/>
          <w:sz w:val="24"/>
          <w:szCs w:val="24"/>
          <w:u w:val="single"/>
        </w:rPr>
      </w:pPr>
    </w:p>
    <w:p w14:paraId="05795AEF"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Veljača 2023.</w:t>
      </w:r>
    </w:p>
    <w:p w14:paraId="1BA24909"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24  </w:t>
      </w:r>
    </w:p>
    <w:p w14:paraId="3BD89950"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67</w:t>
      </w:r>
    </w:p>
    <w:p w14:paraId="7F7E70FE"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1.781</w:t>
      </w:r>
    </w:p>
    <w:p w14:paraId="30C1C5CC"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veljači:</w:t>
      </w:r>
    </w:p>
    <w:p w14:paraId="14CDF0F6"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Cvrčak i mravica, Asterix: Srednje kraljevstvo, Čovjek zvan Otto, Neustrašiva Dina, Sve u isto vrijeme, Glava velike ribe, Neustrašiva njuška, Čarobni Mike: Posljednji ples, Titanic, Mama Mu se vraća kući, Tonka će sutra, </w:t>
      </w:r>
      <w:r w:rsidRPr="008B7046">
        <w:rPr>
          <w:rFonts w:cstheme="minorHAnsi"/>
          <w:sz w:val="24"/>
          <w:szCs w:val="24"/>
        </w:rPr>
        <w:lastRenderedPageBreak/>
        <w:t xml:space="preserve">Škola čarobnih životinja, Jež </w:t>
      </w:r>
      <w:proofErr w:type="spellStart"/>
      <w:r w:rsidRPr="008B7046">
        <w:rPr>
          <w:rFonts w:cstheme="minorHAnsi"/>
          <w:sz w:val="24"/>
          <w:szCs w:val="24"/>
        </w:rPr>
        <w:t>bodljikavko</w:t>
      </w:r>
      <w:proofErr w:type="spellEnd"/>
      <w:r w:rsidRPr="008B7046">
        <w:rPr>
          <w:rFonts w:cstheme="minorHAnsi"/>
          <w:sz w:val="24"/>
          <w:szCs w:val="24"/>
        </w:rPr>
        <w:t xml:space="preserve">, Duhovi otoka, Nikica u potrazi za blagom, </w:t>
      </w:r>
      <w:proofErr w:type="spellStart"/>
      <w:r w:rsidRPr="008B7046">
        <w:rPr>
          <w:rFonts w:cstheme="minorHAnsi"/>
          <w:sz w:val="24"/>
          <w:szCs w:val="24"/>
        </w:rPr>
        <w:t>Ant</w:t>
      </w:r>
      <w:proofErr w:type="spellEnd"/>
      <w:r w:rsidRPr="008B7046">
        <w:rPr>
          <w:rFonts w:cstheme="minorHAnsi"/>
          <w:sz w:val="24"/>
          <w:szCs w:val="24"/>
        </w:rPr>
        <w:t xml:space="preserve"> </w:t>
      </w:r>
      <w:proofErr w:type="spellStart"/>
      <w:r w:rsidRPr="008B7046">
        <w:rPr>
          <w:rFonts w:cstheme="minorHAnsi"/>
          <w:sz w:val="24"/>
          <w:szCs w:val="24"/>
        </w:rPr>
        <w:t>man</w:t>
      </w:r>
      <w:proofErr w:type="spellEnd"/>
      <w:r w:rsidRPr="008B7046">
        <w:rPr>
          <w:rFonts w:cstheme="minorHAnsi"/>
          <w:sz w:val="24"/>
          <w:szCs w:val="24"/>
        </w:rPr>
        <w:t xml:space="preserve"> i </w:t>
      </w:r>
      <w:proofErr w:type="spellStart"/>
      <w:r w:rsidRPr="008B7046">
        <w:rPr>
          <w:rFonts w:cstheme="minorHAnsi"/>
          <w:sz w:val="24"/>
          <w:szCs w:val="24"/>
        </w:rPr>
        <w:t>Wasp</w:t>
      </w:r>
      <w:proofErr w:type="spellEnd"/>
      <w:r w:rsidRPr="008B7046">
        <w:rPr>
          <w:rFonts w:cstheme="minorHAnsi"/>
          <w:sz w:val="24"/>
          <w:szCs w:val="24"/>
        </w:rPr>
        <w:t xml:space="preserve">: </w:t>
      </w:r>
      <w:proofErr w:type="spellStart"/>
      <w:r w:rsidRPr="008B7046">
        <w:rPr>
          <w:rFonts w:cstheme="minorHAnsi"/>
          <w:sz w:val="24"/>
          <w:szCs w:val="24"/>
        </w:rPr>
        <w:t>Kvantumanija</w:t>
      </w:r>
      <w:proofErr w:type="spellEnd"/>
      <w:r w:rsidRPr="008B7046">
        <w:rPr>
          <w:rFonts w:cstheme="minorHAnsi"/>
          <w:sz w:val="24"/>
          <w:szCs w:val="24"/>
        </w:rPr>
        <w:t xml:space="preserve">, Što ljubav ima s tim, Poslije sunca, </w:t>
      </w:r>
      <w:proofErr w:type="spellStart"/>
      <w:r w:rsidRPr="008B7046">
        <w:rPr>
          <w:rFonts w:cstheme="minorHAnsi"/>
          <w:sz w:val="24"/>
          <w:szCs w:val="24"/>
        </w:rPr>
        <w:t>Pastanian</w:t>
      </w:r>
      <w:proofErr w:type="spellEnd"/>
      <w:r w:rsidRPr="008B7046">
        <w:rPr>
          <w:rFonts w:cstheme="minorHAnsi"/>
          <w:sz w:val="24"/>
          <w:szCs w:val="24"/>
        </w:rPr>
        <w:t xml:space="preserve"> i tri </w:t>
      </w:r>
      <w:proofErr w:type="spellStart"/>
      <w:r w:rsidRPr="008B7046">
        <w:rPr>
          <w:rFonts w:cstheme="minorHAnsi"/>
          <w:sz w:val="24"/>
          <w:szCs w:val="24"/>
        </w:rPr>
        <w:t>njušketira</w:t>
      </w:r>
      <w:proofErr w:type="spellEnd"/>
      <w:r w:rsidRPr="008B7046">
        <w:rPr>
          <w:rFonts w:cstheme="minorHAnsi"/>
          <w:sz w:val="24"/>
          <w:szCs w:val="24"/>
        </w:rPr>
        <w:t>, Kokainski medvjed, Netko kuca na vrata kolibe, Nemir, Asterix: Tajna čarobnog napitka, Trokut tuge</w:t>
      </w:r>
    </w:p>
    <w:p w14:paraId="3BA1DCA4" w14:textId="77777777" w:rsidR="003D3EC4" w:rsidRPr="008B7046" w:rsidRDefault="003D3EC4" w:rsidP="008B7046">
      <w:pPr>
        <w:spacing w:after="0"/>
        <w:jc w:val="both"/>
        <w:rPr>
          <w:rFonts w:cstheme="minorHAnsi"/>
          <w:b/>
          <w:sz w:val="24"/>
          <w:szCs w:val="24"/>
          <w:u w:val="single"/>
        </w:rPr>
      </w:pPr>
    </w:p>
    <w:p w14:paraId="4B9A6029"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Ožujak 2023.</w:t>
      </w:r>
    </w:p>
    <w:p w14:paraId="7C67E3E6"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31</w:t>
      </w:r>
    </w:p>
    <w:p w14:paraId="389EFB0C"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69</w:t>
      </w:r>
    </w:p>
    <w:p w14:paraId="4611C504"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2.563</w:t>
      </w:r>
    </w:p>
    <w:p w14:paraId="32BFF322"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ožujku:</w:t>
      </w:r>
    </w:p>
    <w:p w14:paraId="08DF408A"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Mačak u čizmama, Tar, </w:t>
      </w:r>
      <w:proofErr w:type="spellStart"/>
      <w:r w:rsidRPr="008B7046">
        <w:rPr>
          <w:rFonts w:cstheme="minorHAnsi"/>
          <w:sz w:val="24"/>
          <w:szCs w:val="24"/>
        </w:rPr>
        <w:t>Fabelmanovi</w:t>
      </w:r>
      <w:proofErr w:type="spellEnd"/>
      <w:r w:rsidRPr="008B7046">
        <w:rPr>
          <w:rFonts w:cstheme="minorHAnsi"/>
          <w:sz w:val="24"/>
          <w:szCs w:val="24"/>
        </w:rPr>
        <w:t xml:space="preserve">, Crvena panda, Kit, Korzet, Ljeto kada sam naučila letjeti, Prave riječi, Močvarna rupa, Genijalni mladi um, </w:t>
      </w:r>
      <w:proofErr w:type="spellStart"/>
      <w:r w:rsidRPr="008B7046">
        <w:rPr>
          <w:rFonts w:cstheme="minorHAnsi"/>
          <w:sz w:val="24"/>
          <w:szCs w:val="24"/>
        </w:rPr>
        <w:t>Marmaduke</w:t>
      </w:r>
      <w:proofErr w:type="spellEnd"/>
      <w:r w:rsidRPr="008B7046">
        <w:rPr>
          <w:rFonts w:cstheme="minorHAnsi"/>
          <w:sz w:val="24"/>
          <w:szCs w:val="24"/>
        </w:rPr>
        <w:t xml:space="preserve">, Uzimam možda, </w:t>
      </w:r>
      <w:proofErr w:type="spellStart"/>
      <w:r w:rsidRPr="008B7046">
        <w:rPr>
          <w:rFonts w:cstheme="minorHAnsi"/>
          <w:sz w:val="24"/>
          <w:szCs w:val="24"/>
        </w:rPr>
        <w:t>Creed</w:t>
      </w:r>
      <w:proofErr w:type="spellEnd"/>
      <w:r w:rsidRPr="008B7046">
        <w:rPr>
          <w:rFonts w:cstheme="minorHAnsi"/>
          <w:sz w:val="24"/>
          <w:szCs w:val="24"/>
        </w:rPr>
        <w:t xml:space="preserve"> 3, Roka mijenja svijet, Ona je rekla, Saint </w:t>
      </w:r>
      <w:proofErr w:type="spellStart"/>
      <w:r w:rsidRPr="008B7046">
        <w:rPr>
          <w:rFonts w:cstheme="minorHAnsi"/>
          <w:sz w:val="24"/>
          <w:szCs w:val="24"/>
        </w:rPr>
        <w:t>omer</w:t>
      </w:r>
      <w:proofErr w:type="spellEnd"/>
      <w:r w:rsidRPr="008B7046">
        <w:rPr>
          <w:rFonts w:cstheme="minorHAnsi"/>
          <w:sz w:val="24"/>
          <w:szCs w:val="24"/>
        </w:rPr>
        <w:t xml:space="preserve">, Vrisak 6, </w:t>
      </w:r>
      <w:proofErr w:type="spellStart"/>
      <w:r w:rsidRPr="008B7046">
        <w:rPr>
          <w:rFonts w:cstheme="minorHAnsi"/>
          <w:sz w:val="24"/>
          <w:szCs w:val="24"/>
        </w:rPr>
        <w:t>Shazam</w:t>
      </w:r>
      <w:proofErr w:type="spellEnd"/>
      <w:r w:rsidRPr="008B7046">
        <w:rPr>
          <w:rFonts w:cstheme="minorHAnsi"/>
          <w:sz w:val="24"/>
          <w:szCs w:val="24"/>
        </w:rPr>
        <w:t xml:space="preserve">: Bijes bogova, </w:t>
      </w:r>
      <w:proofErr w:type="spellStart"/>
      <w:r w:rsidRPr="008B7046">
        <w:rPr>
          <w:rFonts w:cstheme="minorHAnsi"/>
          <w:sz w:val="24"/>
          <w:szCs w:val="24"/>
        </w:rPr>
        <w:t>Pastanian</w:t>
      </w:r>
      <w:proofErr w:type="spellEnd"/>
      <w:r w:rsidRPr="008B7046">
        <w:rPr>
          <w:rFonts w:cstheme="minorHAnsi"/>
          <w:sz w:val="24"/>
          <w:szCs w:val="24"/>
        </w:rPr>
        <w:t xml:space="preserve">, Tragovi, Sune i Sune, Ljeto u Brooklynu, Dnevnik Pauline P., 65, John </w:t>
      </w:r>
      <w:proofErr w:type="spellStart"/>
      <w:r w:rsidRPr="008B7046">
        <w:rPr>
          <w:rFonts w:cstheme="minorHAnsi"/>
          <w:sz w:val="24"/>
          <w:szCs w:val="24"/>
        </w:rPr>
        <w:t>Wick</w:t>
      </w:r>
      <w:proofErr w:type="spellEnd"/>
      <w:r w:rsidRPr="008B7046">
        <w:rPr>
          <w:rFonts w:cstheme="minorHAnsi"/>
          <w:sz w:val="24"/>
          <w:szCs w:val="24"/>
        </w:rPr>
        <w:t xml:space="preserve"> 4, </w:t>
      </w:r>
      <w:proofErr w:type="spellStart"/>
      <w:r w:rsidRPr="008B7046">
        <w:rPr>
          <w:rFonts w:cstheme="minorHAnsi"/>
          <w:sz w:val="24"/>
          <w:szCs w:val="24"/>
        </w:rPr>
        <w:t>Ups</w:t>
      </w:r>
      <w:proofErr w:type="spellEnd"/>
      <w:r w:rsidRPr="008B7046">
        <w:rPr>
          <w:rFonts w:cstheme="minorHAnsi"/>
          <w:sz w:val="24"/>
          <w:szCs w:val="24"/>
        </w:rPr>
        <w:t xml:space="preserve"> 2 avantura se nastavlja, Najljepši dječak na svijetu, Cvrčak i mravica, </w:t>
      </w:r>
      <w:proofErr w:type="spellStart"/>
      <w:r w:rsidRPr="008B7046">
        <w:rPr>
          <w:rFonts w:cstheme="minorHAnsi"/>
          <w:sz w:val="24"/>
          <w:szCs w:val="24"/>
        </w:rPr>
        <w:t>Dungeons</w:t>
      </w:r>
      <w:proofErr w:type="spellEnd"/>
      <w:r w:rsidRPr="008B7046">
        <w:rPr>
          <w:rFonts w:cstheme="minorHAnsi"/>
          <w:sz w:val="24"/>
          <w:szCs w:val="24"/>
        </w:rPr>
        <w:t xml:space="preserve"> and </w:t>
      </w:r>
      <w:proofErr w:type="spellStart"/>
      <w:r w:rsidRPr="008B7046">
        <w:rPr>
          <w:rFonts w:cstheme="minorHAnsi"/>
          <w:sz w:val="24"/>
          <w:szCs w:val="24"/>
        </w:rPr>
        <w:t>Dragons</w:t>
      </w:r>
      <w:proofErr w:type="spellEnd"/>
      <w:r w:rsidRPr="008B7046">
        <w:rPr>
          <w:rFonts w:cstheme="minorHAnsi"/>
          <w:sz w:val="24"/>
          <w:szCs w:val="24"/>
        </w:rPr>
        <w:t xml:space="preserve">: Čast lopova, Prevara i farsa, </w:t>
      </w:r>
      <w:proofErr w:type="spellStart"/>
      <w:r w:rsidRPr="008B7046">
        <w:rPr>
          <w:rFonts w:cstheme="minorHAnsi"/>
          <w:sz w:val="24"/>
          <w:szCs w:val="24"/>
        </w:rPr>
        <w:t>Lamborgini</w:t>
      </w:r>
      <w:proofErr w:type="spellEnd"/>
    </w:p>
    <w:p w14:paraId="77BB91CC" w14:textId="77777777" w:rsidR="003D3EC4" w:rsidRPr="008B7046" w:rsidRDefault="003D3EC4" w:rsidP="008B7046">
      <w:pPr>
        <w:spacing w:after="0"/>
        <w:jc w:val="both"/>
        <w:rPr>
          <w:rFonts w:cstheme="minorHAnsi"/>
          <w:b/>
          <w:sz w:val="24"/>
          <w:szCs w:val="24"/>
          <w:u w:val="single"/>
        </w:rPr>
      </w:pPr>
    </w:p>
    <w:p w14:paraId="71D52AA1" w14:textId="77777777" w:rsidR="003D3EC4" w:rsidRPr="008B7046" w:rsidRDefault="003D3EC4" w:rsidP="008B7046">
      <w:pPr>
        <w:spacing w:after="0"/>
        <w:jc w:val="both"/>
        <w:rPr>
          <w:rFonts w:cstheme="minorHAnsi"/>
          <w:bCs/>
          <w:sz w:val="24"/>
          <w:szCs w:val="24"/>
        </w:rPr>
      </w:pPr>
      <w:r w:rsidRPr="008B7046">
        <w:rPr>
          <w:rFonts w:cstheme="minorHAnsi"/>
          <w:bCs/>
          <w:sz w:val="24"/>
          <w:szCs w:val="24"/>
          <w:u w:val="single"/>
        </w:rPr>
        <w:t>Travanj 2023.</w:t>
      </w:r>
    </w:p>
    <w:p w14:paraId="19D15582"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29</w:t>
      </w:r>
    </w:p>
    <w:p w14:paraId="0ECA08D0"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79</w:t>
      </w:r>
    </w:p>
    <w:p w14:paraId="77C0C9F5"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3.414</w:t>
      </w:r>
    </w:p>
    <w:p w14:paraId="3A10B743"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Naslovi filmova prikazanih u travnju: </w:t>
      </w:r>
    </w:p>
    <w:p w14:paraId="2E53578A" w14:textId="77777777" w:rsidR="003D3EC4" w:rsidRPr="008B7046" w:rsidRDefault="003D3EC4" w:rsidP="008B7046">
      <w:pPr>
        <w:spacing w:after="0"/>
        <w:jc w:val="both"/>
        <w:rPr>
          <w:rFonts w:cstheme="minorHAnsi"/>
          <w:sz w:val="24"/>
          <w:szCs w:val="24"/>
        </w:rPr>
      </w:pPr>
      <w:proofErr w:type="spellStart"/>
      <w:r w:rsidRPr="008B7046">
        <w:rPr>
          <w:rFonts w:cstheme="minorHAnsi"/>
          <w:sz w:val="24"/>
          <w:szCs w:val="24"/>
        </w:rPr>
        <w:t>Ups</w:t>
      </w:r>
      <w:proofErr w:type="spellEnd"/>
      <w:r w:rsidRPr="008B7046">
        <w:rPr>
          <w:rFonts w:cstheme="minorHAnsi"/>
          <w:sz w:val="24"/>
          <w:szCs w:val="24"/>
        </w:rPr>
        <w:t xml:space="preserve"> 2 avantura se nastavlja, </w:t>
      </w:r>
      <w:proofErr w:type="spellStart"/>
      <w:r w:rsidRPr="008B7046">
        <w:rPr>
          <w:rFonts w:cstheme="minorHAnsi"/>
          <w:sz w:val="24"/>
          <w:szCs w:val="24"/>
        </w:rPr>
        <w:t>Dungeons</w:t>
      </w:r>
      <w:proofErr w:type="spellEnd"/>
      <w:r w:rsidRPr="008B7046">
        <w:rPr>
          <w:rFonts w:cstheme="minorHAnsi"/>
          <w:sz w:val="24"/>
          <w:szCs w:val="24"/>
        </w:rPr>
        <w:t xml:space="preserve"> and </w:t>
      </w:r>
      <w:proofErr w:type="spellStart"/>
      <w:r w:rsidRPr="008B7046">
        <w:rPr>
          <w:rFonts w:cstheme="minorHAnsi"/>
          <w:sz w:val="24"/>
          <w:szCs w:val="24"/>
        </w:rPr>
        <w:t>dragons</w:t>
      </w:r>
      <w:proofErr w:type="spellEnd"/>
      <w:r w:rsidRPr="008B7046">
        <w:rPr>
          <w:rFonts w:cstheme="minorHAnsi"/>
          <w:sz w:val="24"/>
          <w:szCs w:val="24"/>
        </w:rPr>
        <w:t xml:space="preserve">, </w:t>
      </w:r>
      <w:proofErr w:type="spellStart"/>
      <w:r w:rsidRPr="008B7046">
        <w:rPr>
          <w:rFonts w:cstheme="minorHAnsi"/>
          <w:sz w:val="24"/>
          <w:szCs w:val="24"/>
        </w:rPr>
        <w:t>Mascarade</w:t>
      </w:r>
      <w:proofErr w:type="spellEnd"/>
      <w:r w:rsidRPr="008B7046">
        <w:rPr>
          <w:rFonts w:cstheme="minorHAnsi"/>
          <w:sz w:val="24"/>
          <w:szCs w:val="24"/>
        </w:rPr>
        <w:t xml:space="preserve">, Dnevnik Pauline P., Nešto slatko, Ljeto kada sam naučila letjeti, Haker, Super Mario, Papin egzorcist, Air, Sve u isto vrijeme, Divna propast, </w:t>
      </w:r>
      <w:proofErr w:type="spellStart"/>
      <w:r w:rsidRPr="008B7046">
        <w:rPr>
          <w:rFonts w:cstheme="minorHAnsi"/>
          <w:sz w:val="24"/>
          <w:szCs w:val="24"/>
        </w:rPr>
        <w:t>Renfield</w:t>
      </w:r>
      <w:proofErr w:type="spellEnd"/>
      <w:r w:rsidRPr="008B7046">
        <w:rPr>
          <w:rFonts w:cstheme="minorHAnsi"/>
          <w:sz w:val="24"/>
          <w:szCs w:val="24"/>
        </w:rPr>
        <w:t xml:space="preserve">, </w:t>
      </w:r>
      <w:proofErr w:type="spellStart"/>
      <w:r w:rsidRPr="008B7046">
        <w:rPr>
          <w:rFonts w:cstheme="minorHAnsi"/>
          <w:sz w:val="24"/>
          <w:szCs w:val="24"/>
        </w:rPr>
        <w:t>Marmaduke</w:t>
      </w:r>
      <w:proofErr w:type="spellEnd"/>
      <w:r w:rsidRPr="008B7046">
        <w:rPr>
          <w:rFonts w:cstheme="minorHAnsi"/>
          <w:sz w:val="24"/>
          <w:szCs w:val="24"/>
        </w:rPr>
        <w:t xml:space="preserve">, Na rubu, Cvrčak i mravica, </w:t>
      </w:r>
      <w:proofErr w:type="spellStart"/>
      <w:r w:rsidRPr="008B7046">
        <w:rPr>
          <w:rFonts w:cstheme="minorHAnsi"/>
          <w:sz w:val="24"/>
          <w:szCs w:val="24"/>
        </w:rPr>
        <w:t>Zecko</w:t>
      </w:r>
      <w:proofErr w:type="spellEnd"/>
      <w:r w:rsidRPr="008B7046">
        <w:rPr>
          <w:rFonts w:cstheme="minorHAnsi"/>
          <w:sz w:val="24"/>
          <w:szCs w:val="24"/>
        </w:rPr>
        <w:t xml:space="preserve"> koš i tajna mrkog hrčka, Nikica u potrazi za blagom, Pčelica Maja 3: Zlatno jaje, Kapetanica Nova, Tri mušketira: </w:t>
      </w:r>
      <w:proofErr w:type="spellStart"/>
      <w:r w:rsidRPr="008B7046">
        <w:rPr>
          <w:rFonts w:cstheme="minorHAnsi"/>
          <w:sz w:val="24"/>
          <w:szCs w:val="24"/>
        </w:rPr>
        <w:t>Dartagnan</w:t>
      </w:r>
      <w:proofErr w:type="spellEnd"/>
      <w:r w:rsidRPr="008B7046">
        <w:rPr>
          <w:rFonts w:cstheme="minorHAnsi"/>
          <w:sz w:val="24"/>
          <w:szCs w:val="24"/>
        </w:rPr>
        <w:t xml:space="preserve">, Detektiv </w:t>
      </w:r>
      <w:proofErr w:type="spellStart"/>
      <w:r w:rsidRPr="008B7046">
        <w:rPr>
          <w:rFonts w:cstheme="minorHAnsi"/>
          <w:sz w:val="24"/>
          <w:szCs w:val="24"/>
        </w:rPr>
        <w:t>Marlowe</w:t>
      </w:r>
      <w:proofErr w:type="spellEnd"/>
      <w:r w:rsidRPr="008B7046">
        <w:rPr>
          <w:rFonts w:cstheme="minorHAnsi"/>
          <w:sz w:val="24"/>
          <w:szCs w:val="24"/>
        </w:rPr>
        <w:t xml:space="preserve">, Draga buduća djeco, Nemir, Punim plućima, </w:t>
      </w:r>
      <w:proofErr w:type="spellStart"/>
      <w:r w:rsidRPr="008B7046">
        <w:rPr>
          <w:rFonts w:cstheme="minorHAnsi"/>
          <w:sz w:val="24"/>
          <w:szCs w:val="24"/>
        </w:rPr>
        <w:t>Mavka</w:t>
      </w:r>
      <w:proofErr w:type="spellEnd"/>
      <w:r w:rsidRPr="008B7046">
        <w:rPr>
          <w:rFonts w:cstheme="minorHAnsi"/>
          <w:sz w:val="24"/>
          <w:szCs w:val="24"/>
        </w:rPr>
        <w:t xml:space="preserve">: Čuvarica šume, Super ćelija, Mafija mama, </w:t>
      </w:r>
      <w:proofErr w:type="spellStart"/>
      <w:r w:rsidRPr="008B7046">
        <w:rPr>
          <w:rFonts w:cstheme="minorHAnsi"/>
          <w:sz w:val="24"/>
          <w:szCs w:val="24"/>
        </w:rPr>
        <w:t>Crvencipelica</w:t>
      </w:r>
      <w:proofErr w:type="spellEnd"/>
      <w:r w:rsidRPr="008B7046">
        <w:rPr>
          <w:rFonts w:cstheme="minorHAnsi"/>
          <w:sz w:val="24"/>
          <w:szCs w:val="24"/>
        </w:rPr>
        <w:t xml:space="preserve"> i sedam patuljaka</w:t>
      </w:r>
    </w:p>
    <w:p w14:paraId="4E520693" w14:textId="77777777" w:rsidR="003D3EC4" w:rsidRPr="008B7046" w:rsidRDefault="003D3EC4" w:rsidP="008B7046">
      <w:pPr>
        <w:spacing w:after="0"/>
        <w:jc w:val="both"/>
        <w:rPr>
          <w:rFonts w:cstheme="minorHAnsi"/>
          <w:b/>
          <w:sz w:val="24"/>
          <w:szCs w:val="24"/>
          <w:u w:val="single"/>
        </w:rPr>
      </w:pPr>
    </w:p>
    <w:p w14:paraId="3BD30D25"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Svibanj 2023.</w:t>
      </w:r>
    </w:p>
    <w:p w14:paraId="2AAC12D1"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32</w:t>
      </w:r>
    </w:p>
    <w:p w14:paraId="265AB59E"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63</w:t>
      </w:r>
    </w:p>
    <w:p w14:paraId="00F63223"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1.608</w:t>
      </w:r>
    </w:p>
    <w:p w14:paraId="7FEE23FB"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svibnju:</w:t>
      </w:r>
    </w:p>
    <w:p w14:paraId="6DE74805" w14:textId="77777777" w:rsidR="003D3EC4" w:rsidRPr="008B7046" w:rsidRDefault="003D3EC4" w:rsidP="008B7046">
      <w:pPr>
        <w:spacing w:after="0"/>
        <w:jc w:val="both"/>
        <w:rPr>
          <w:rFonts w:cstheme="minorHAnsi"/>
          <w:b/>
          <w:sz w:val="24"/>
          <w:szCs w:val="24"/>
          <w:u w:val="single"/>
        </w:rPr>
      </w:pPr>
      <w:r w:rsidRPr="008B7046">
        <w:rPr>
          <w:rFonts w:cstheme="minorHAnsi"/>
          <w:sz w:val="24"/>
          <w:szCs w:val="24"/>
        </w:rPr>
        <w:t xml:space="preserve">Šegrt Hlapić, Super Mario, Čuvari galaksije 3, </w:t>
      </w:r>
      <w:proofErr w:type="spellStart"/>
      <w:r w:rsidRPr="008B7046">
        <w:rPr>
          <w:rFonts w:cstheme="minorHAnsi"/>
          <w:sz w:val="24"/>
          <w:szCs w:val="24"/>
        </w:rPr>
        <w:t>Mavka</w:t>
      </w:r>
      <w:proofErr w:type="spellEnd"/>
      <w:r w:rsidRPr="008B7046">
        <w:rPr>
          <w:rFonts w:cstheme="minorHAnsi"/>
          <w:sz w:val="24"/>
          <w:szCs w:val="24"/>
        </w:rPr>
        <w:t xml:space="preserve">, Vodič za ljubav i borbu protiv kapitalizma, Priča sa zapadne strane, Drevna </w:t>
      </w:r>
      <w:proofErr w:type="spellStart"/>
      <w:r w:rsidRPr="008B7046">
        <w:rPr>
          <w:rFonts w:cstheme="minorHAnsi"/>
          <w:sz w:val="24"/>
          <w:szCs w:val="24"/>
        </w:rPr>
        <w:t>mišologija</w:t>
      </w:r>
      <w:proofErr w:type="spellEnd"/>
      <w:r w:rsidRPr="008B7046">
        <w:rPr>
          <w:rFonts w:cstheme="minorHAnsi"/>
          <w:sz w:val="24"/>
          <w:szCs w:val="24"/>
        </w:rPr>
        <w:t xml:space="preserve">, Klub zadovoljnih žena, Lov na ubojicu, Dva na dva, Kralj, S one strane, Dnevnik Pauline P., Brzi i žestoki 10, Ponovno ljubav, Osmi povjerenik, Goli, Tko se boji vuka još, Čovjek zvan Ove, Mala sirena, Na krilima časti, 42 sekunde, </w:t>
      </w:r>
      <w:proofErr w:type="spellStart"/>
      <w:r w:rsidRPr="008B7046">
        <w:rPr>
          <w:rFonts w:cstheme="minorHAnsi"/>
          <w:sz w:val="24"/>
          <w:szCs w:val="24"/>
        </w:rPr>
        <w:t>Aline</w:t>
      </w:r>
      <w:proofErr w:type="spellEnd"/>
      <w:r w:rsidRPr="008B7046">
        <w:rPr>
          <w:rFonts w:cstheme="minorHAnsi"/>
          <w:sz w:val="24"/>
          <w:szCs w:val="24"/>
        </w:rPr>
        <w:t xml:space="preserve">: Glas ljubavi, </w:t>
      </w:r>
      <w:proofErr w:type="spellStart"/>
      <w:r w:rsidRPr="008B7046">
        <w:rPr>
          <w:rFonts w:cstheme="minorHAnsi"/>
          <w:sz w:val="24"/>
          <w:szCs w:val="24"/>
        </w:rPr>
        <w:t>Avant</w:t>
      </w:r>
      <w:proofErr w:type="spellEnd"/>
      <w:r w:rsidRPr="008B7046">
        <w:rPr>
          <w:rFonts w:cstheme="minorHAnsi"/>
          <w:sz w:val="24"/>
          <w:szCs w:val="24"/>
        </w:rPr>
        <w:t xml:space="preserve">, Bijela crna i prava ljubav, </w:t>
      </w:r>
      <w:proofErr w:type="spellStart"/>
      <w:r w:rsidRPr="008B7046">
        <w:rPr>
          <w:rFonts w:cstheme="minorHAnsi"/>
          <w:sz w:val="24"/>
          <w:szCs w:val="24"/>
        </w:rPr>
        <w:t>Cockpera</w:t>
      </w:r>
      <w:proofErr w:type="spellEnd"/>
      <w:r w:rsidRPr="008B7046">
        <w:rPr>
          <w:rFonts w:cstheme="minorHAnsi"/>
          <w:sz w:val="24"/>
          <w:szCs w:val="24"/>
        </w:rPr>
        <w:t xml:space="preserve">, Možda se ne moraš vraćati, Možemo to savladati, </w:t>
      </w:r>
      <w:proofErr w:type="spellStart"/>
      <w:r w:rsidRPr="008B7046">
        <w:rPr>
          <w:rFonts w:cstheme="minorHAnsi"/>
          <w:sz w:val="24"/>
          <w:szCs w:val="24"/>
        </w:rPr>
        <w:t>Oceania</w:t>
      </w:r>
      <w:proofErr w:type="spellEnd"/>
      <w:r w:rsidRPr="008B7046">
        <w:rPr>
          <w:rFonts w:cstheme="minorHAnsi"/>
          <w:sz w:val="24"/>
          <w:szCs w:val="24"/>
        </w:rPr>
        <w:t xml:space="preserve">, </w:t>
      </w:r>
      <w:proofErr w:type="spellStart"/>
      <w:r w:rsidRPr="008B7046">
        <w:rPr>
          <w:rFonts w:cstheme="minorHAnsi"/>
          <w:sz w:val="24"/>
          <w:szCs w:val="24"/>
        </w:rPr>
        <w:t>Prezident</w:t>
      </w:r>
      <w:proofErr w:type="spellEnd"/>
      <w:r w:rsidRPr="008B7046">
        <w:rPr>
          <w:rFonts w:cstheme="minorHAnsi"/>
          <w:sz w:val="24"/>
          <w:szCs w:val="24"/>
        </w:rPr>
        <w:t xml:space="preserve">, </w:t>
      </w:r>
      <w:proofErr w:type="spellStart"/>
      <w:r w:rsidRPr="008B7046">
        <w:rPr>
          <w:rFonts w:cstheme="minorHAnsi"/>
          <w:sz w:val="24"/>
          <w:szCs w:val="24"/>
        </w:rPr>
        <w:t>Reduction</w:t>
      </w:r>
      <w:proofErr w:type="spellEnd"/>
      <w:r w:rsidRPr="008B7046">
        <w:rPr>
          <w:rFonts w:cstheme="minorHAnsi"/>
          <w:sz w:val="24"/>
          <w:szCs w:val="24"/>
        </w:rPr>
        <w:t>, Sestre</w:t>
      </w:r>
    </w:p>
    <w:p w14:paraId="5CC2EC83" w14:textId="77777777" w:rsidR="003D3EC4" w:rsidRPr="008B7046" w:rsidRDefault="003D3EC4" w:rsidP="008B7046">
      <w:pPr>
        <w:spacing w:after="0"/>
        <w:jc w:val="both"/>
        <w:rPr>
          <w:rFonts w:cstheme="minorHAnsi"/>
          <w:b/>
          <w:sz w:val="24"/>
          <w:szCs w:val="24"/>
          <w:u w:val="single"/>
        </w:rPr>
      </w:pPr>
    </w:p>
    <w:p w14:paraId="3CF851CE"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Lipanj 2023.</w:t>
      </w:r>
    </w:p>
    <w:p w14:paraId="1D671B1D"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22</w:t>
      </w:r>
    </w:p>
    <w:p w14:paraId="1787E1C2"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48</w:t>
      </w:r>
    </w:p>
    <w:p w14:paraId="52EC881F"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1.576</w:t>
      </w:r>
    </w:p>
    <w:p w14:paraId="572EF363"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lipnju:</w:t>
      </w:r>
    </w:p>
    <w:p w14:paraId="3F3C0CE8" w14:textId="77777777" w:rsidR="003D3EC4" w:rsidRPr="008B7046" w:rsidRDefault="003D3EC4" w:rsidP="008B7046">
      <w:pPr>
        <w:spacing w:after="0"/>
        <w:rPr>
          <w:rFonts w:cstheme="minorHAnsi"/>
          <w:sz w:val="24"/>
          <w:szCs w:val="24"/>
        </w:rPr>
      </w:pPr>
      <w:r w:rsidRPr="008B7046">
        <w:rPr>
          <w:rFonts w:cstheme="minorHAnsi"/>
          <w:sz w:val="24"/>
          <w:szCs w:val="24"/>
        </w:rPr>
        <w:t xml:space="preserve">Spiderman- putovanje kroz </w:t>
      </w:r>
      <w:proofErr w:type="spellStart"/>
      <w:r w:rsidRPr="008B7046">
        <w:rPr>
          <w:rFonts w:cstheme="minorHAnsi"/>
          <w:sz w:val="24"/>
          <w:szCs w:val="24"/>
        </w:rPr>
        <w:t>spider</w:t>
      </w:r>
      <w:proofErr w:type="spellEnd"/>
      <w:r w:rsidRPr="008B7046">
        <w:rPr>
          <w:rFonts w:cstheme="minorHAnsi"/>
          <w:sz w:val="24"/>
          <w:szCs w:val="24"/>
        </w:rPr>
        <w:t xml:space="preserve"> svijet, Praznici na talijanski, Hipnotiziran, Mala sirena, Nevin, Neruda, Put oko svijeta u 80 dana, Nevjerojatni Maksim, </w:t>
      </w:r>
      <w:proofErr w:type="spellStart"/>
      <w:r w:rsidRPr="008B7046">
        <w:rPr>
          <w:rFonts w:cstheme="minorHAnsi"/>
          <w:sz w:val="24"/>
          <w:szCs w:val="24"/>
        </w:rPr>
        <w:t>The</w:t>
      </w:r>
      <w:proofErr w:type="spellEnd"/>
      <w:r w:rsidRPr="008B7046">
        <w:rPr>
          <w:rFonts w:cstheme="minorHAnsi"/>
          <w:sz w:val="24"/>
          <w:szCs w:val="24"/>
        </w:rPr>
        <w:t xml:space="preserve"> Flash, </w:t>
      </w:r>
      <w:proofErr w:type="spellStart"/>
      <w:r w:rsidRPr="008B7046">
        <w:rPr>
          <w:rFonts w:cstheme="minorHAnsi"/>
          <w:sz w:val="24"/>
          <w:szCs w:val="24"/>
        </w:rPr>
        <w:t>Transformers</w:t>
      </w:r>
      <w:proofErr w:type="spellEnd"/>
      <w:r w:rsidRPr="008B7046">
        <w:rPr>
          <w:rFonts w:cstheme="minorHAnsi"/>
          <w:sz w:val="24"/>
          <w:szCs w:val="24"/>
        </w:rPr>
        <w:t xml:space="preserve">: Uspon zvijeri, Ljubavni život, Dnevnik </w:t>
      </w:r>
      <w:r w:rsidRPr="008B7046">
        <w:rPr>
          <w:rFonts w:cstheme="minorHAnsi"/>
          <w:sz w:val="24"/>
          <w:szCs w:val="24"/>
        </w:rPr>
        <w:lastRenderedPageBreak/>
        <w:t xml:space="preserve">Pauline P., Elementi, Misija </w:t>
      </w:r>
      <w:proofErr w:type="spellStart"/>
      <w:r w:rsidRPr="008B7046">
        <w:rPr>
          <w:rFonts w:cstheme="minorHAnsi"/>
          <w:sz w:val="24"/>
          <w:szCs w:val="24"/>
        </w:rPr>
        <w:t>Kandahar</w:t>
      </w:r>
      <w:proofErr w:type="spellEnd"/>
      <w:r w:rsidRPr="008B7046">
        <w:rPr>
          <w:rFonts w:cstheme="minorHAnsi"/>
          <w:sz w:val="24"/>
          <w:szCs w:val="24"/>
        </w:rPr>
        <w:t xml:space="preserve">, Cura za sve, Crni demon, </w:t>
      </w:r>
      <w:proofErr w:type="spellStart"/>
      <w:r w:rsidRPr="008B7046">
        <w:rPr>
          <w:rFonts w:cstheme="minorHAnsi"/>
          <w:sz w:val="24"/>
          <w:szCs w:val="24"/>
        </w:rPr>
        <w:t>Mavka</w:t>
      </w:r>
      <w:proofErr w:type="spellEnd"/>
      <w:r w:rsidRPr="008B7046">
        <w:rPr>
          <w:rFonts w:cstheme="minorHAnsi"/>
          <w:sz w:val="24"/>
          <w:szCs w:val="24"/>
        </w:rPr>
        <w:t xml:space="preserve">, Ruby: </w:t>
      </w:r>
      <w:proofErr w:type="spellStart"/>
      <w:r w:rsidRPr="008B7046">
        <w:rPr>
          <w:rFonts w:cstheme="minorHAnsi"/>
          <w:sz w:val="24"/>
          <w:szCs w:val="24"/>
        </w:rPr>
        <w:t>Tinejđerica</w:t>
      </w:r>
      <w:proofErr w:type="spellEnd"/>
      <w:r w:rsidRPr="008B7046">
        <w:rPr>
          <w:rFonts w:cstheme="minorHAnsi"/>
          <w:sz w:val="24"/>
          <w:szCs w:val="24"/>
        </w:rPr>
        <w:t xml:space="preserve"> </w:t>
      </w:r>
      <w:proofErr w:type="spellStart"/>
      <w:r w:rsidRPr="008B7046">
        <w:rPr>
          <w:rFonts w:cstheme="minorHAnsi"/>
          <w:sz w:val="24"/>
          <w:szCs w:val="24"/>
        </w:rPr>
        <w:t>kraken</w:t>
      </w:r>
      <w:proofErr w:type="spellEnd"/>
      <w:r w:rsidRPr="008B7046">
        <w:rPr>
          <w:rFonts w:cstheme="minorHAnsi"/>
          <w:sz w:val="24"/>
          <w:szCs w:val="24"/>
        </w:rPr>
        <w:t xml:space="preserve">, Indiana Jones i artefakt sudbine, Ni kriv ni dužan, Detektiv </w:t>
      </w:r>
      <w:proofErr w:type="spellStart"/>
      <w:r w:rsidRPr="008B7046">
        <w:rPr>
          <w:rFonts w:cstheme="minorHAnsi"/>
          <w:sz w:val="24"/>
          <w:szCs w:val="24"/>
        </w:rPr>
        <w:t>Marlowe</w:t>
      </w:r>
      <w:proofErr w:type="spellEnd"/>
      <w:r w:rsidRPr="008B7046">
        <w:rPr>
          <w:rFonts w:cstheme="minorHAnsi"/>
          <w:sz w:val="24"/>
          <w:szCs w:val="24"/>
        </w:rPr>
        <w:t xml:space="preserve">, </w:t>
      </w:r>
      <w:proofErr w:type="spellStart"/>
      <w:r w:rsidRPr="008B7046">
        <w:rPr>
          <w:rFonts w:cstheme="minorHAnsi"/>
          <w:sz w:val="24"/>
          <w:szCs w:val="24"/>
        </w:rPr>
        <w:t>Ainbo</w:t>
      </w:r>
      <w:proofErr w:type="spellEnd"/>
      <w:r w:rsidRPr="008B7046">
        <w:rPr>
          <w:rFonts w:cstheme="minorHAnsi"/>
          <w:sz w:val="24"/>
          <w:szCs w:val="24"/>
        </w:rPr>
        <w:t>: Dobri duh Amazone</w:t>
      </w:r>
    </w:p>
    <w:p w14:paraId="7DC8085A" w14:textId="77777777" w:rsidR="003D3EC4" w:rsidRPr="008B7046" w:rsidRDefault="003D3EC4" w:rsidP="008B7046">
      <w:pPr>
        <w:spacing w:after="0"/>
        <w:rPr>
          <w:rFonts w:cstheme="minorHAnsi"/>
          <w:b/>
          <w:sz w:val="24"/>
          <w:szCs w:val="24"/>
          <w:u w:val="single"/>
        </w:rPr>
      </w:pPr>
    </w:p>
    <w:p w14:paraId="7DF5705C" w14:textId="77777777" w:rsidR="003D3EC4" w:rsidRPr="008B7046" w:rsidRDefault="003D3EC4" w:rsidP="008B7046">
      <w:pPr>
        <w:spacing w:after="0"/>
        <w:rPr>
          <w:rFonts w:cstheme="minorHAnsi"/>
          <w:bCs/>
          <w:sz w:val="24"/>
          <w:szCs w:val="24"/>
        </w:rPr>
      </w:pPr>
      <w:r w:rsidRPr="008B7046">
        <w:rPr>
          <w:rFonts w:cstheme="minorHAnsi"/>
          <w:bCs/>
          <w:sz w:val="24"/>
          <w:szCs w:val="24"/>
          <w:u w:val="single"/>
        </w:rPr>
        <w:t>Srpanj 2023.</w:t>
      </w:r>
    </w:p>
    <w:p w14:paraId="4BE46970"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28 </w:t>
      </w:r>
    </w:p>
    <w:p w14:paraId="14ADDCCF"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62</w:t>
      </w:r>
    </w:p>
    <w:p w14:paraId="6CFCB2FC"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2.823</w:t>
      </w:r>
    </w:p>
    <w:p w14:paraId="356B59D2"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srpnju:</w:t>
      </w:r>
    </w:p>
    <w:p w14:paraId="726192E5"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Ruby, Ni kriv ni dužan, Indiana Jones, Elementi, Ljubav smrt i njemačke marke, Spiderman, Ta luda vjenčanja 3, Mala sirena, Jednog lijepog jutra, </w:t>
      </w:r>
      <w:proofErr w:type="spellStart"/>
      <w:r w:rsidRPr="008B7046">
        <w:rPr>
          <w:rFonts w:cstheme="minorHAnsi"/>
          <w:sz w:val="24"/>
          <w:szCs w:val="24"/>
        </w:rPr>
        <w:t>Pastanian</w:t>
      </w:r>
      <w:proofErr w:type="spellEnd"/>
      <w:r w:rsidRPr="008B7046">
        <w:rPr>
          <w:rFonts w:cstheme="minorHAnsi"/>
          <w:sz w:val="24"/>
          <w:szCs w:val="24"/>
        </w:rPr>
        <w:t xml:space="preserve"> i tri </w:t>
      </w:r>
      <w:proofErr w:type="spellStart"/>
      <w:r w:rsidRPr="008B7046">
        <w:rPr>
          <w:rFonts w:cstheme="minorHAnsi"/>
          <w:sz w:val="24"/>
          <w:szCs w:val="24"/>
        </w:rPr>
        <w:t>njušketira</w:t>
      </w:r>
      <w:proofErr w:type="spellEnd"/>
      <w:r w:rsidRPr="008B7046">
        <w:rPr>
          <w:rFonts w:cstheme="minorHAnsi"/>
          <w:sz w:val="24"/>
          <w:szCs w:val="24"/>
        </w:rPr>
        <w:t xml:space="preserve">, </w:t>
      </w:r>
      <w:proofErr w:type="spellStart"/>
      <w:r w:rsidRPr="008B7046">
        <w:rPr>
          <w:rFonts w:cstheme="minorHAnsi"/>
          <w:sz w:val="24"/>
          <w:szCs w:val="24"/>
        </w:rPr>
        <w:t>Malci</w:t>
      </w:r>
      <w:proofErr w:type="spellEnd"/>
      <w:r w:rsidRPr="008B7046">
        <w:rPr>
          <w:rFonts w:cstheme="minorHAnsi"/>
          <w:sz w:val="24"/>
          <w:szCs w:val="24"/>
        </w:rPr>
        <w:t xml:space="preserve"> 2, Neustrašiva njuška, Cvrčak i mravica, Vatreno srce, Nevjerojatni Maksim, Nemoguća misija 7: Odmazda, Pakleni provod, Mali Nikica- kako je sve počelo, Vizija leptira, </w:t>
      </w:r>
      <w:proofErr w:type="spellStart"/>
      <w:r w:rsidRPr="008B7046">
        <w:rPr>
          <w:rFonts w:cstheme="minorHAnsi"/>
          <w:sz w:val="24"/>
          <w:szCs w:val="24"/>
        </w:rPr>
        <w:t>Mavka</w:t>
      </w:r>
      <w:proofErr w:type="spellEnd"/>
      <w:r w:rsidRPr="008B7046">
        <w:rPr>
          <w:rFonts w:cstheme="minorHAnsi"/>
          <w:sz w:val="24"/>
          <w:szCs w:val="24"/>
        </w:rPr>
        <w:t xml:space="preserve">, Drevna </w:t>
      </w:r>
      <w:proofErr w:type="spellStart"/>
      <w:r w:rsidRPr="008B7046">
        <w:rPr>
          <w:rFonts w:cstheme="minorHAnsi"/>
          <w:sz w:val="24"/>
          <w:szCs w:val="24"/>
        </w:rPr>
        <w:t>mišologija</w:t>
      </w:r>
      <w:proofErr w:type="spellEnd"/>
      <w:r w:rsidRPr="008B7046">
        <w:rPr>
          <w:rFonts w:cstheme="minorHAnsi"/>
          <w:sz w:val="24"/>
          <w:szCs w:val="24"/>
        </w:rPr>
        <w:t xml:space="preserve">, Ljeto kada sam naučila letjeti, Barbie, </w:t>
      </w:r>
      <w:proofErr w:type="spellStart"/>
      <w:r w:rsidRPr="008B7046">
        <w:rPr>
          <w:rFonts w:cstheme="minorHAnsi"/>
          <w:sz w:val="24"/>
          <w:szCs w:val="24"/>
        </w:rPr>
        <w:t>Oppenheimer</w:t>
      </w:r>
      <w:proofErr w:type="spellEnd"/>
      <w:r w:rsidRPr="008B7046">
        <w:rPr>
          <w:rFonts w:cstheme="minorHAnsi"/>
          <w:sz w:val="24"/>
          <w:szCs w:val="24"/>
        </w:rPr>
        <w:t xml:space="preserve">, Nostalgija, Super Mario, </w:t>
      </w:r>
      <w:proofErr w:type="spellStart"/>
      <w:r w:rsidRPr="008B7046">
        <w:rPr>
          <w:rFonts w:cstheme="minorHAnsi"/>
          <w:sz w:val="24"/>
          <w:szCs w:val="24"/>
        </w:rPr>
        <w:t>Ups</w:t>
      </w:r>
      <w:proofErr w:type="spellEnd"/>
      <w:r w:rsidRPr="008B7046">
        <w:rPr>
          <w:rFonts w:cstheme="minorHAnsi"/>
          <w:sz w:val="24"/>
          <w:szCs w:val="24"/>
        </w:rPr>
        <w:t xml:space="preserve"> 2- avantura se nastavlja, Kralj lavova</w:t>
      </w:r>
    </w:p>
    <w:p w14:paraId="244D5195" w14:textId="77777777" w:rsidR="003D3EC4" w:rsidRPr="008B7046" w:rsidRDefault="003D3EC4" w:rsidP="008B7046">
      <w:pPr>
        <w:spacing w:after="0"/>
        <w:jc w:val="both"/>
        <w:rPr>
          <w:rFonts w:cstheme="minorHAnsi"/>
          <w:b/>
          <w:sz w:val="24"/>
          <w:szCs w:val="24"/>
          <w:u w:val="single"/>
        </w:rPr>
      </w:pPr>
    </w:p>
    <w:p w14:paraId="453F744E"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Kolovoz 2023.</w:t>
      </w:r>
    </w:p>
    <w:p w14:paraId="2E5DB080"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11 </w:t>
      </w:r>
    </w:p>
    <w:p w14:paraId="5B48E202"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 xml:space="preserve">28 </w:t>
      </w:r>
    </w:p>
    <w:p w14:paraId="161359D2"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1.462</w:t>
      </w:r>
    </w:p>
    <w:p w14:paraId="7F6980C3"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kolovozu:</w:t>
      </w:r>
    </w:p>
    <w:p w14:paraId="0D7DB0E1" w14:textId="77777777" w:rsidR="003D3EC4" w:rsidRPr="008B7046" w:rsidRDefault="003D3EC4" w:rsidP="008B7046">
      <w:pPr>
        <w:spacing w:after="0"/>
        <w:jc w:val="both"/>
        <w:rPr>
          <w:rFonts w:cstheme="minorHAnsi"/>
          <w:b/>
          <w:sz w:val="24"/>
          <w:szCs w:val="24"/>
          <w:u w:val="single"/>
        </w:rPr>
      </w:pPr>
      <w:r w:rsidRPr="008B7046">
        <w:rPr>
          <w:rFonts w:cstheme="minorHAnsi"/>
          <w:sz w:val="24"/>
          <w:szCs w:val="24"/>
        </w:rPr>
        <w:t xml:space="preserve">Dnevnik Pauline P., Tuljani specijalci, </w:t>
      </w:r>
      <w:proofErr w:type="spellStart"/>
      <w:r w:rsidRPr="008B7046">
        <w:rPr>
          <w:rFonts w:cstheme="minorHAnsi"/>
          <w:sz w:val="24"/>
          <w:szCs w:val="24"/>
        </w:rPr>
        <w:t>Nindža</w:t>
      </w:r>
      <w:proofErr w:type="spellEnd"/>
      <w:r w:rsidRPr="008B7046">
        <w:rPr>
          <w:rFonts w:cstheme="minorHAnsi"/>
          <w:sz w:val="24"/>
          <w:szCs w:val="24"/>
        </w:rPr>
        <w:t xml:space="preserve"> kornjače: Makljaža s mutantima, Barbie, Meg 2: Put u dubinu, </w:t>
      </w:r>
      <w:proofErr w:type="spellStart"/>
      <w:r w:rsidRPr="008B7046">
        <w:rPr>
          <w:rFonts w:cstheme="minorHAnsi"/>
          <w:sz w:val="24"/>
          <w:szCs w:val="24"/>
        </w:rPr>
        <w:t>Marginalci</w:t>
      </w:r>
      <w:proofErr w:type="spellEnd"/>
      <w:r w:rsidRPr="008B7046">
        <w:rPr>
          <w:rFonts w:cstheme="minorHAnsi"/>
          <w:sz w:val="24"/>
          <w:szCs w:val="24"/>
        </w:rPr>
        <w:t xml:space="preserve">, Blue </w:t>
      </w:r>
      <w:proofErr w:type="spellStart"/>
      <w:r w:rsidRPr="008B7046">
        <w:rPr>
          <w:rFonts w:cstheme="minorHAnsi"/>
          <w:sz w:val="24"/>
          <w:szCs w:val="24"/>
        </w:rPr>
        <w:t>beetle</w:t>
      </w:r>
      <w:proofErr w:type="spellEnd"/>
      <w:r w:rsidRPr="008B7046">
        <w:rPr>
          <w:rFonts w:cstheme="minorHAnsi"/>
          <w:sz w:val="24"/>
          <w:szCs w:val="24"/>
        </w:rPr>
        <w:t>, Pušteni s lanca, Put oko svijeta u 80 dana, Ljeto kada sam naučila letjeti, Cvrčak i mravica</w:t>
      </w:r>
    </w:p>
    <w:p w14:paraId="29F75AEA" w14:textId="77777777" w:rsidR="003D3EC4" w:rsidRPr="008B7046" w:rsidRDefault="003D3EC4" w:rsidP="008B7046">
      <w:pPr>
        <w:spacing w:after="0"/>
        <w:jc w:val="both"/>
        <w:rPr>
          <w:rFonts w:cstheme="minorHAnsi"/>
          <w:b/>
          <w:sz w:val="24"/>
          <w:szCs w:val="24"/>
          <w:u w:val="single"/>
        </w:rPr>
      </w:pPr>
    </w:p>
    <w:p w14:paraId="11679F2C"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Rujan 2023.</w:t>
      </w:r>
    </w:p>
    <w:p w14:paraId="4F521E7F"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27   </w:t>
      </w:r>
    </w:p>
    <w:p w14:paraId="1C68BADE"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72</w:t>
      </w:r>
    </w:p>
    <w:p w14:paraId="78D58A1F"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1.592</w:t>
      </w:r>
    </w:p>
    <w:p w14:paraId="3320BF4C"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rujnu:</w:t>
      </w:r>
    </w:p>
    <w:p w14:paraId="0A57A027" w14:textId="77777777" w:rsidR="003D3EC4" w:rsidRPr="008B7046" w:rsidRDefault="003D3EC4" w:rsidP="008B7046">
      <w:pPr>
        <w:spacing w:after="0"/>
        <w:rPr>
          <w:rFonts w:cstheme="minorHAnsi"/>
          <w:sz w:val="24"/>
          <w:szCs w:val="24"/>
        </w:rPr>
      </w:pPr>
      <w:r w:rsidRPr="008B7046">
        <w:rPr>
          <w:rFonts w:cstheme="minorHAnsi"/>
          <w:sz w:val="24"/>
          <w:szCs w:val="24"/>
        </w:rPr>
        <w:t xml:space="preserve">Nestašna zubić vila, Asteroid </w:t>
      </w:r>
      <w:proofErr w:type="spellStart"/>
      <w:r w:rsidRPr="008B7046">
        <w:rPr>
          <w:rFonts w:cstheme="minorHAnsi"/>
          <w:sz w:val="24"/>
          <w:szCs w:val="24"/>
        </w:rPr>
        <w:t>city</w:t>
      </w:r>
      <w:proofErr w:type="spellEnd"/>
      <w:r w:rsidRPr="008B7046">
        <w:rPr>
          <w:rFonts w:cstheme="minorHAnsi"/>
          <w:sz w:val="24"/>
          <w:szCs w:val="24"/>
        </w:rPr>
        <w:t xml:space="preserve">, Pravednik 3: Konačno poglavlje, Ruby- </w:t>
      </w:r>
      <w:proofErr w:type="spellStart"/>
      <w:r w:rsidRPr="008B7046">
        <w:rPr>
          <w:rFonts w:cstheme="minorHAnsi"/>
          <w:sz w:val="24"/>
          <w:szCs w:val="24"/>
        </w:rPr>
        <w:t>tinejđerica</w:t>
      </w:r>
      <w:proofErr w:type="spellEnd"/>
      <w:r w:rsidRPr="008B7046">
        <w:rPr>
          <w:rFonts w:cstheme="minorHAnsi"/>
          <w:sz w:val="24"/>
          <w:szCs w:val="24"/>
        </w:rPr>
        <w:t xml:space="preserve"> </w:t>
      </w:r>
      <w:proofErr w:type="spellStart"/>
      <w:r w:rsidRPr="008B7046">
        <w:rPr>
          <w:rFonts w:cstheme="minorHAnsi"/>
          <w:sz w:val="24"/>
          <w:szCs w:val="24"/>
        </w:rPr>
        <w:t>kraken</w:t>
      </w:r>
      <w:proofErr w:type="spellEnd"/>
      <w:r w:rsidRPr="008B7046">
        <w:rPr>
          <w:rFonts w:cstheme="minorHAnsi"/>
          <w:sz w:val="24"/>
          <w:szCs w:val="24"/>
        </w:rPr>
        <w:t xml:space="preserve">, Hotel Pula, Nevjerojatni Maksim, Mia i ja, Moje grčko vjenčanje 3, Drakula- buđenje zla, Beskrajna ljubav, Poslije svega: Finale, Zvuk slobode, Ljeto kada sam naučila letjeti, Cvrčak i mravica, Veće od traume, Dnevnik Pauline P., Sigurno mjesto, </w:t>
      </w:r>
      <w:proofErr w:type="spellStart"/>
      <w:r w:rsidRPr="008B7046">
        <w:rPr>
          <w:rFonts w:cstheme="minorHAnsi"/>
          <w:sz w:val="24"/>
          <w:szCs w:val="24"/>
        </w:rPr>
        <w:t>Garbura</w:t>
      </w:r>
      <w:proofErr w:type="spellEnd"/>
      <w:r w:rsidRPr="008B7046">
        <w:rPr>
          <w:rFonts w:cstheme="minorHAnsi"/>
          <w:sz w:val="24"/>
          <w:szCs w:val="24"/>
        </w:rPr>
        <w:t xml:space="preserve">, Tragovi, </w:t>
      </w:r>
      <w:proofErr w:type="spellStart"/>
      <w:r w:rsidRPr="008B7046">
        <w:rPr>
          <w:rFonts w:cstheme="minorHAnsi"/>
          <w:sz w:val="24"/>
          <w:szCs w:val="24"/>
        </w:rPr>
        <w:t>Mavka</w:t>
      </w:r>
      <w:proofErr w:type="spellEnd"/>
      <w:r w:rsidRPr="008B7046">
        <w:rPr>
          <w:rFonts w:cstheme="minorHAnsi"/>
          <w:sz w:val="24"/>
          <w:szCs w:val="24"/>
        </w:rPr>
        <w:t>, Dora- bijeg u glazbu, Vrapčić Richard 2, Plaćenici 4, Ubojstvo u Veneciji, Psići u ophodnji: Moćni film, Kreator, Slagalica strave X</w:t>
      </w:r>
    </w:p>
    <w:p w14:paraId="5EA7ADF7" w14:textId="77777777" w:rsidR="003D3EC4" w:rsidRPr="008B7046" w:rsidRDefault="003D3EC4" w:rsidP="008B7046">
      <w:pPr>
        <w:spacing w:after="0"/>
        <w:rPr>
          <w:rFonts w:cstheme="minorHAnsi"/>
          <w:b/>
          <w:sz w:val="24"/>
          <w:szCs w:val="24"/>
          <w:u w:val="single"/>
        </w:rPr>
      </w:pPr>
    </w:p>
    <w:p w14:paraId="61C9C69A" w14:textId="77777777" w:rsidR="003D3EC4" w:rsidRPr="008B7046" w:rsidRDefault="003D3EC4" w:rsidP="008B7046">
      <w:pPr>
        <w:spacing w:after="0"/>
        <w:rPr>
          <w:rFonts w:cstheme="minorHAnsi"/>
          <w:bCs/>
          <w:sz w:val="24"/>
          <w:szCs w:val="24"/>
        </w:rPr>
      </w:pPr>
      <w:r w:rsidRPr="008B7046">
        <w:rPr>
          <w:rFonts w:cstheme="minorHAnsi"/>
          <w:bCs/>
          <w:sz w:val="24"/>
          <w:szCs w:val="24"/>
          <w:u w:val="single"/>
        </w:rPr>
        <w:t>Listopad 2023.</w:t>
      </w:r>
    </w:p>
    <w:p w14:paraId="14D4F50A"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28   </w:t>
      </w:r>
    </w:p>
    <w:p w14:paraId="48C9341C"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64</w:t>
      </w:r>
    </w:p>
    <w:p w14:paraId="69E0E7D7"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3.014</w:t>
      </w:r>
    </w:p>
    <w:p w14:paraId="742B22DB"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listopadu:</w:t>
      </w:r>
    </w:p>
    <w:p w14:paraId="35E52026" w14:textId="77777777" w:rsidR="003D3EC4" w:rsidRPr="008B7046" w:rsidRDefault="003D3EC4" w:rsidP="008B7046">
      <w:pPr>
        <w:spacing w:after="0"/>
        <w:rPr>
          <w:rFonts w:cstheme="minorHAnsi"/>
          <w:sz w:val="24"/>
          <w:szCs w:val="24"/>
        </w:rPr>
      </w:pPr>
      <w:r w:rsidRPr="008B7046">
        <w:rPr>
          <w:rFonts w:cstheme="minorHAnsi"/>
          <w:sz w:val="24"/>
          <w:szCs w:val="24"/>
        </w:rPr>
        <w:t xml:space="preserve">Psići u ophodnji: Moćni film, Slagalica strave X, Kreator, Nestašna zubić vila, Do posljednjeg daha, Časna 2, O Joan, Demoni, Godina morskog psa, Bar Atlantik, Kraljica plesa, </w:t>
      </w:r>
      <w:proofErr w:type="spellStart"/>
      <w:r w:rsidRPr="008B7046">
        <w:rPr>
          <w:rFonts w:cstheme="minorHAnsi"/>
          <w:sz w:val="24"/>
          <w:szCs w:val="24"/>
        </w:rPr>
        <w:t>Guliverov</w:t>
      </w:r>
      <w:proofErr w:type="spellEnd"/>
      <w:r w:rsidRPr="008B7046">
        <w:rPr>
          <w:rFonts w:cstheme="minorHAnsi"/>
          <w:sz w:val="24"/>
          <w:szCs w:val="24"/>
        </w:rPr>
        <w:t xml:space="preserve"> povratak, Ubojice cvjetnog mjeseca, Vrapčić Richard 2, Plaćenici 4, Ubojstvo u Veneciji, </w:t>
      </w:r>
      <w:proofErr w:type="spellStart"/>
      <w:r w:rsidRPr="008B7046">
        <w:rPr>
          <w:rFonts w:cstheme="minorHAnsi"/>
          <w:sz w:val="24"/>
          <w:szCs w:val="24"/>
        </w:rPr>
        <w:t>Dogman</w:t>
      </w:r>
      <w:proofErr w:type="spellEnd"/>
      <w:r w:rsidRPr="008B7046">
        <w:rPr>
          <w:rFonts w:cstheme="minorHAnsi"/>
          <w:sz w:val="24"/>
          <w:szCs w:val="24"/>
        </w:rPr>
        <w:t xml:space="preserve">, Trolovi: Bend na okupu, Pet noći kod </w:t>
      </w:r>
      <w:proofErr w:type="spellStart"/>
      <w:r w:rsidRPr="008B7046">
        <w:rPr>
          <w:rFonts w:cstheme="minorHAnsi"/>
          <w:sz w:val="24"/>
          <w:szCs w:val="24"/>
        </w:rPr>
        <w:t>Fredija</w:t>
      </w:r>
      <w:proofErr w:type="spellEnd"/>
      <w:r w:rsidRPr="008B7046">
        <w:rPr>
          <w:rFonts w:cstheme="minorHAnsi"/>
          <w:sz w:val="24"/>
          <w:szCs w:val="24"/>
        </w:rPr>
        <w:t xml:space="preserve">, Odmazda, Mama Mu se vraća kući, </w:t>
      </w:r>
      <w:proofErr w:type="spellStart"/>
      <w:r w:rsidRPr="008B7046">
        <w:rPr>
          <w:rFonts w:cstheme="minorHAnsi"/>
          <w:sz w:val="24"/>
          <w:szCs w:val="24"/>
        </w:rPr>
        <w:t>Servantes</w:t>
      </w:r>
      <w:proofErr w:type="spellEnd"/>
      <w:r w:rsidRPr="008B7046">
        <w:rPr>
          <w:rFonts w:cstheme="minorHAnsi"/>
          <w:sz w:val="24"/>
          <w:szCs w:val="24"/>
        </w:rPr>
        <w:t xml:space="preserve"> iz malog </w:t>
      </w:r>
      <w:proofErr w:type="spellStart"/>
      <w:r w:rsidRPr="008B7046">
        <w:rPr>
          <w:rFonts w:cstheme="minorHAnsi"/>
          <w:sz w:val="24"/>
          <w:szCs w:val="24"/>
        </w:rPr>
        <w:t>mista</w:t>
      </w:r>
      <w:proofErr w:type="spellEnd"/>
      <w:r w:rsidRPr="008B7046">
        <w:rPr>
          <w:rFonts w:cstheme="minorHAnsi"/>
          <w:sz w:val="24"/>
          <w:szCs w:val="24"/>
        </w:rPr>
        <w:t xml:space="preserve">, </w:t>
      </w:r>
      <w:proofErr w:type="spellStart"/>
      <w:r w:rsidRPr="008B7046">
        <w:rPr>
          <w:rFonts w:cstheme="minorHAnsi"/>
          <w:sz w:val="24"/>
          <w:szCs w:val="24"/>
        </w:rPr>
        <w:t>Valdova</w:t>
      </w:r>
      <w:proofErr w:type="spellEnd"/>
      <w:r w:rsidRPr="008B7046">
        <w:rPr>
          <w:rFonts w:cstheme="minorHAnsi"/>
          <w:sz w:val="24"/>
          <w:szCs w:val="24"/>
        </w:rPr>
        <w:t xml:space="preserve"> priča, Oficir s ružom, Zvijeri, Glembajevi, Izgubljena olovka, Palo lišće </w:t>
      </w:r>
    </w:p>
    <w:p w14:paraId="320F1D8F" w14:textId="77777777" w:rsidR="003D3EC4" w:rsidRPr="008B7046" w:rsidRDefault="003D3EC4" w:rsidP="008B7046">
      <w:pPr>
        <w:spacing w:after="0"/>
        <w:rPr>
          <w:rFonts w:cstheme="minorHAnsi"/>
          <w:b/>
          <w:sz w:val="24"/>
          <w:szCs w:val="24"/>
          <w:u w:val="single"/>
        </w:rPr>
      </w:pPr>
    </w:p>
    <w:p w14:paraId="08EDC2EE" w14:textId="77777777" w:rsidR="003D3EC4" w:rsidRPr="008B7046" w:rsidRDefault="003D3EC4" w:rsidP="008B7046">
      <w:pPr>
        <w:spacing w:after="0"/>
        <w:rPr>
          <w:rFonts w:cstheme="minorHAnsi"/>
          <w:bCs/>
          <w:sz w:val="24"/>
          <w:szCs w:val="24"/>
        </w:rPr>
      </w:pPr>
      <w:r w:rsidRPr="008B7046">
        <w:rPr>
          <w:rFonts w:cstheme="minorHAnsi"/>
          <w:bCs/>
          <w:sz w:val="24"/>
          <w:szCs w:val="24"/>
          <w:u w:val="single"/>
        </w:rPr>
        <w:t>Studeni 2023.</w:t>
      </w:r>
    </w:p>
    <w:p w14:paraId="245BDEFB"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36</w:t>
      </w:r>
    </w:p>
    <w:p w14:paraId="738617B3"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74</w:t>
      </w:r>
    </w:p>
    <w:p w14:paraId="7A482A08"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2.611</w:t>
      </w:r>
    </w:p>
    <w:p w14:paraId="3D81666C"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studenom:</w:t>
      </w:r>
    </w:p>
    <w:p w14:paraId="28431E45"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Trolovi 3: Bend na okupu, Operativac, Luda lova, </w:t>
      </w:r>
      <w:proofErr w:type="spellStart"/>
      <w:r w:rsidRPr="008B7046">
        <w:rPr>
          <w:rFonts w:cstheme="minorHAnsi"/>
          <w:sz w:val="24"/>
          <w:szCs w:val="24"/>
        </w:rPr>
        <w:t>Guliverov</w:t>
      </w:r>
      <w:proofErr w:type="spellEnd"/>
      <w:r w:rsidRPr="008B7046">
        <w:rPr>
          <w:rFonts w:cstheme="minorHAnsi"/>
          <w:sz w:val="24"/>
          <w:szCs w:val="24"/>
        </w:rPr>
        <w:t xml:space="preserve"> povratak, </w:t>
      </w:r>
      <w:proofErr w:type="spellStart"/>
      <w:r w:rsidRPr="008B7046">
        <w:rPr>
          <w:rFonts w:cstheme="minorHAnsi"/>
          <w:sz w:val="24"/>
          <w:szCs w:val="24"/>
        </w:rPr>
        <w:t>Houria</w:t>
      </w:r>
      <w:proofErr w:type="spellEnd"/>
      <w:r w:rsidRPr="008B7046">
        <w:rPr>
          <w:rFonts w:cstheme="minorHAnsi"/>
          <w:sz w:val="24"/>
          <w:szCs w:val="24"/>
        </w:rPr>
        <w:t xml:space="preserve">, Dnevnik Pauline P., Inspektor Brk i zagonetni slučaj, Čudesni mali crv, Tata je veliki a ja sam mala, T-Rex, Sunce, Ja sam oblutak, Plavi medo, Migranti, </w:t>
      </w:r>
      <w:proofErr w:type="spellStart"/>
      <w:r w:rsidRPr="008B7046">
        <w:rPr>
          <w:rFonts w:cstheme="minorHAnsi"/>
          <w:sz w:val="24"/>
          <w:szCs w:val="24"/>
        </w:rPr>
        <w:t>Marveli</w:t>
      </w:r>
      <w:proofErr w:type="spellEnd"/>
      <w:r w:rsidRPr="008B7046">
        <w:rPr>
          <w:rFonts w:cstheme="minorHAnsi"/>
          <w:sz w:val="24"/>
          <w:szCs w:val="24"/>
        </w:rPr>
        <w:t xml:space="preserve">, Kći kralja močvare, Moj život kao </w:t>
      </w:r>
      <w:proofErr w:type="spellStart"/>
      <w:r w:rsidRPr="008B7046">
        <w:rPr>
          <w:rFonts w:cstheme="minorHAnsi"/>
          <w:sz w:val="24"/>
          <w:szCs w:val="24"/>
        </w:rPr>
        <w:t>Lotta</w:t>
      </w:r>
      <w:proofErr w:type="spellEnd"/>
      <w:r w:rsidRPr="008B7046">
        <w:rPr>
          <w:rFonts w:cstheme="minorHAnsi"/>
          <w:sz w:val="24"/>
          <w:szCs w:val="24"/>
        </w:rPr>
        <w:t xml:space="preserve">, Crveno nebo, </w:t>
      </w:r>
      <w:proofErr w:type="spellStart"/>
      <w:r w:rsidRPr="008B7046">
        <w:rPr>
          <w:rFonts w:cstheme="minorHAnsi"/>
          <w:sz w:val="24"/>
          <w:szCs w:val="24"/>
        </w:rPr>
        <w:t>Valdova</w:t>
      </w:r>
      <w:proofErr w:type="spellEnd"/>
      <w:r w:rsidRPr="008B7046">
        <w:rPr>
          <w:rFonts w:cstheme="minorHAnsi"/>
          <w:sz w:val="24"/>
          <w:szCs w:val="24"/>
        </w:rPr>
        <w:t xml:space="preserve"> priča, 20000 vrsta pčela, Igre gladi: Balada pjevica i zmija, T.I.M., Praznici u divljini, Šesti autobus, Plavi kaftan, Želja, Mjesto zločina, Napoleon, Gordon i </w:t>
      </w:r>
      <w:proofErr w:type="spellStart"/>
      <w:r w:rsidRPr="008B7046">
        <w:rPr>
          <w:rFonts w:cstheme="minorHAnsi"/>
          <w:sz w:val="24"/>
          <w:szCs w:val="24"/>
        </w:rPr>
        <w:t>Paddy</w:t>
      </w:r>
      <w:proofErr w:type="spellEnd"/>
      <w:r w:rsidRPr="008B7046">
        <w:rPr>
          <w:rFonts w:cstheme="minorHAnsi"/>
          <w:sz w:val="24"/>
          <w:szCs w:val="24"/>
        </w:rPr>
        <w:t xml:space="preserve">, El </w:t>
      </w:r>
      <w:proofErr w:type="spellStart"/>
      <w:r w:rsidRPr="008B7046">
        <w:rPr>
          <w:rFonts w:cstheme="minorHAnsi"/>
          <w:sz w:val="24"/>
          <w:szCs w:val="24"/>
        </w:rPr>
        <w:t>shat</w:t>
      </w:r>
      <w:proofErr w:type="spellEnd"/>
      <w:r w:rsidRPr="008B7046">
        <w:rPr>
          <w:rFonts w:cstheme="minorHAnsi"/>
          <w:sz w:val="24"/>
          <w:szCs w:val="24"/>
        </w:rPr>
        <w:t xml:space="preserve">, Pelikan, </w:t>
      </w:r>
      <w:proofErr w:type="spellStart"/>
      <w:r w:rsidRPr="008B7046">
        <w:rPr>
          <w:rFonts w:cstheme="minorHAnsi"/>
          <w:sz w:val="24"/>
          <w:szCs w:val="24"/>
        </w:rPr>
        <w:t>Snajka</w:t>
      </w:r>
      <w:proofErr w:type="spellEnd"/>
      <w:r w:rsidRPr="008B7046">
        <w:rPr>
          <w:rFonts w:cstheme="minorHAnsi"/>
          <w:sz w:val="24"/>
          <w:szCs w:val="24"/>
        </w:rPr>
        <w:t>- dnevnik očekivanja, Escort, Samo kad se smijem, Smrt djevojčice sa žigicama, Cvrčak i mravica</w:t>
      </w:r>
    </w:p>
    <w:p w14:paraId="31ECF929" w14:textId="77777777" w:rsidR="003D3EC4" w:rsidRPr="008B7046" w:rsidRDefault="003D3EC4" w:rsidP="008B7046">
      <w:pPr>
        <w:spacing w:after="0"/>
        <w:jc w:val="both"/>
        <w:rPr>
          <w:rFonts w:cstheme="minorHAnsi"/>
          <w:b/>
          <w:sz w:val="24"/>
          <w:szCs w:val="24"/>
          <w:u w:val="single"/>
        </w:rPr>
      </w:pPr>
    </w:p>
    <w:p w14:paraId="6B1F674B" w14:textId="77777777" w:rsidR="003D3EC4" w:rsidRPr="008B7046" w:rsidRDefault="003D3EC4" w:rsidP="008B7046">
      <w:pPr>
        <w:spacing w:after="0"/>
        <w:jc w:val="both"/>
        <w:rPr>
          <w:rFonts w:cstheme="minorHAnsi"/>
          <w:bCs/>
          <w:sz w:val="24"/>
          <w:szCs w:val="24"/>
          <w:u w:val="single"/>
        </w:rPr>
      </w:pPr>
      <w:r w:rsidRPr="008B7046">
        <w:rPr>
          <w:rFonts w:cstheme="minorHAnsi"/>
          <w:bCs/>
          <w:sz w:val="24"/>
          <w:szCs w:val="24"/>
          <w:u w:val="single"/>
        </w:rPr>
        <w:t>Prosinac 2023.</w:t>
      </w:r>
    </w:p>
    <w:p w14:paraId="2ECA9A70" w14:textId="77777777" w:rsidR="003D3EC4" w:rsidRPr="008B7046" w:rsidRDefault="003D3EC4" w:rsidP="008B7046">
      <w:pPr>
        <w:spacing w:after="0"/>
        <w:jc w:val="both"/>
        <w:rPr>
          <w:rFonts w:cstheme="minorHAnsi"/>
          <w:sz w:val="24"/>
          <w:szCs w:val="24"/>
        </w:rPr>
      </w:pPr>
      <w:r w:rsidRPr="008B7046">
        <w:rPr>
          <w:rFonts w:cstheme="minorHAnsi"/>
          <w:sz w:val="24"/>
          <w:szCs w:val="24"/>
        </w:rPr>
        <w:t>Broj filmova</w:t>
      </w:r>
      <w:r w:rsidRPr="008B7046">
        <w:rPr>
          <w:rFonts w:cstheme="minorHAnsi"/>
          <w:sz w:val="24"/>
          <w:szCs w:val="24"/>
        </w:rPr>
        <w:tab/>
      </w:r>
      <w:r w:rsidRPr="008B7046">
        <w:rPr>
          <w:rFonts w:cstheme="minorHAnsi"/>
          <w:sz w:val="24"/>
          <w:szCs w:val="24"/>
        </w:rPr>
        <w:tab/>
      </w:r>
      <w:r w:rsidRPr="008B7046">
        <w:rPr>
          <w:rFonts w:cstheme="minorHAnsi"/>
          <w:sz w:val="24"/>
          <w:szCs w:val="24"/>
        </w:rPr>
        <w:tab/>
        <w:t xml:space="preserve">43 </w:t>
      </w:r>
    </w:p>
    <w:p w14:paraId="2D938DA2" w14:textId="77777777" w:rsidR="003D3EC4" w:rsidRPr="008B7046" w:rsidRDefault="003D3EC4" w:rsidP="008B7046">
      <w:pPr>
        <w:spacing w:after="0"/>
        <w:jc w:val="both"/>
        <w:rPr>
          <w:rFonts w:cstheme="minorHAnsi"/>
          <w:sz w:val="24"/>
          <w:szCs w:val="24"/>
        </w:rPr>
      </w:pPr>
      <w:r w:rsidRPr="008B7046">
        <w:rPr>
          <w:rFonts w:cstheme="minorHAnsi"/>
          <w:sz w:val="24"/>
          <w:szCs w:val="24"/>
        </w:rPr>
        <w:t>Broj predstava</w:t>
      </w:r>
      <w:r w:rsidRPr="008B7046">
        <w:rPr>
          <w:rFonts w:cstheme="minorHAnsi"/>
          <w:sz w:val="24"/>
          <w:szCs w:val="24"/>
        </w:rPr>
        <w:tab/>
      </w:r>
      <w:r w:rsidRPr="008B7046">
        <w:rPr>
          <w:rFonts w:cstheme="minorHAnsi"/>
          <w:sz w:val="24"/>
          <w:szCs w:val="24"/>
        </w:rPr>
        <w:tab/>
        <w:t>101</w:t>
      </w:r>
    </w:p>
    <w:p w14:paraId="10AD5C9E" w14:textId="77777777" w:rsidR="003D3EC4" w:rsidRPr="008B7046" w:rsidRDefault="003D3EC4" w:rsidP="008B7046">
      <w:pPr>
        <w:spacing w:after="0"/>
        <w:jc w:val="both"/>
        <w:rPr>
          <w:rFonts w:cstheme="minorHAnsi"/>
          <w:sz w:val="24"/>
          <w:szCs w:val="24"/>
        </w:rPr>
      </w:pPr>
      <w:r w:rsidRPr="008B7046">
        <w:rPr>
          <w:rFonts w:cstheme="minorHAnsi"/>
          <w:sz w:val="24"/>
          <w:szCs w:val="24"/>
        </w:rPr>
        <w:t>Broj posjetitelja</w:t>
      </w:r>
      <w:r w:rsidRPr="008B7046">
        <w:rPr>
          <w:rFonts w:cstheme="minorHAnsi"/>
          <w:sz w:val="24"/>
          <w:szCs w:val="24"/>
        </w:rPr>
        <w:tab/>
      </w:r>
      <w:r w:rsidRPr="008B7046">
        <w:rPr>
          <w:rFonts w:cstheme="minorHAnsi"/>
          <w:sz w:val="24"/>
          <w:szCs w:val="24"/>
        </w:rPr>
        <w:tab/>
        <w:t>3.171</w:t>
      </w:r>
    </w:p>
    <w:p w14:paraId="65C6C7ED" w14:textId="77777777" w:rsidR="003D3EC4" w:rsidRPr="008B7046" w:rsidRDefault="003D3EC4" w:rsidP="008B7046">
      <w:pPr>
        <w:spacing w:after="0"/>
        <w:jc w:val="both"/>
        <w:rPr>
          <w:rFonts w:cstheme="minorHAnsi"/>
          <w:sz w:val="24"/>
          <w:szCs w:val="24"/>
        </w:rPr>
      </w:pPr>
      <w:r w:rsidRPr="008B7046">
        <w:rPr>
          <w:rFonts w:cstheme="minorHAnsi"/>
          <w:sz w:val="24"/>
          <w:szCs w:val="24"/>
        </w:rPr>
        <w:t>Naslovi filmova prikazanih u prosincu:</w:t>
      </w:r>
    </w:p>
    <w:p w14:paraId="51257BF7" w14:textId="05A83727" w:rsidR="003D3EC4" w:rsidRPr="004D1A4C" w:rsidRDefault="003D3EC4" w:rsidP="008B7046">
      <w:pPr>
        <w:spacing w:after="0"/>
        <w:jc w:val="both"/>
        <w:rPr>
          <w:rFonts w:cstheme="minorHAnsi"/>
          <w:sz w:val="24"/>
          <w:szCs w:val="24"/>
        </w:rPr>
      </w:pPr>
      <w:r w:rsidRPr="008B7046">
        <w:rPr>
          <w:rFonts w:cstheme="minorHAnsi"/>
          <w:sz w:val="24"/>
          <w:szCs w:val="24"/>
        </w:rPr>
        <w:t xml:space="preserve">Želja, 3211, Čuvari formule, Inspektor Brk i zagonetni slučaj, Jeanne </w:t>
      </w:r>
      <w:proofErr w:type="spellStart"/>
      <w:r w:rsidRPr="008B7046">
        <w:rPr>
          <w:rFonts w:cstheme="minorHAnsi"/>
          <w:sz w:val="24"/>
          <w:szCs w:val="24"/>
        </w:rPr>
        <w:t>du</w:t>
      </w:r>
      <w:proofErr w:type="spellEnd"/>
      <w:r w:rsidRPr="008B7046">
        <w:rPr>
          <w:rFonts w:cstheme="minorHAnsi"/>
          <w:sz w:val="24"/>
          <w:szCs w:val="24"/>
        </w:rPr>
        <w:t xml:space="preserve"> Barry, Patke selice, </w:t>
      </w:r>
      <w:proofErr w:type="spellStart"/>
      <w:r w:rsidRPr="008B7046">
        <w:rPr>
          <w:rFonts w:cstheme="minorHAnsi"/>
          <w:sz w:val="24"/>
          <w:szCs w:val="24"/>
        </w:rPr>
        <w:t>Wonka</w:t>
      </w:r>
      <w:proofErr w:type="spellEnd"/>
      <w:r w:rsidRPr="008B7046">
        <w:rPr>
          <w:rFonts w:cstheme="minorHAnsi"/>
          <w:sz w:val="24"/>
          <w:szCs w:val="24"/>
        </w:rPr>
        <w:t xml:space="preserve">, Tiha noć, Sedmo nebo, Sva imena božja, Crni petak, </w:t>
      </w:r>
      <w:proofErr w:type="spellStart"/>
      <w:r w:rsidRPr="008B7046">
        <w:rPr>
          <w:rFonts w:cstheme="minorHAnsi"/>
          <w:sz w:val="24"/>
          <w:szCs w:val="24"/>
        </w:rPr>
        <w:t>Valdova</w:t>
      </w:r>
      <w:proofErr w:type="spellEnd"/>
      <w:r w:rsidRPr="008B7046">
        <w:rPr>
          <w:rFonts w:cstheme="minorHAnsi"/>
          <w:sz w:val="24"/>
          <w:szCs w:val="24"/>
        </w:rPr>
        <w:t xml:space="preserve"> priča, Medino božićno čudo, Sveta obitelj, Baletna haljinica, </w:t>
      </w:r>
      <w:proofErr w:type="spellStart"/>
      <w:r w:rsidRPr="008B7046">
        <w:rPr>
          <w:rFonts w:cstheme="minorHAnsi"/>
          <w:sz w:val="24"/>
          <w:szCs w:val="24"/>
        </w:rPr>
        <w:t>Baloon</w:t>
      </w:r>
      <w:proofErr w:type="spellEnd"/>
      <w:r w:rsidRPr="008B7046">
        <w:rPr>
          <w:rFonts w:cstheme="minorHAnsi"/>
          <w:sz w:val="24"/>
          <w:szCs w:val="24"/>
        </w:rPr>
        <w:t xml:space="preserve">, Jež </w:t>
      </w:r>
      <w:proofErr w:type="spellStart"/>
      <w:r w:rsidRPr="008B7046">
        <w:rPr>
          <w:rFonts w:cstheme="minorHAnsi"/>
          <w:sz w:val="24"/>
          <w:szCs w:val="24"/>
        </w:rPr>
        <w:t>bodljikavko</w:t>
      </w:r>
      <w:proofErr w:type="spellEnd"/>
      <w:r w:rsidRPr="008B7046">
        <w:rPr>
          <w:rFonts w:cstheme="minorHAnsi"/>
          <w:sz w:val="24"/>
          <w:szCs w:val="24"/>
        </w:rPr>
        <w:t xml:space="preserve">, Kritična točka, Mali vragolan, Mjesec, Pisma na kraju šume, Prvi korak, U bijelim oblacima, Savršen spoj, Zrnce u svemiru, Ta luda vjenčanja 3, Nikica- kako je sve počelo, </w:t>
      </w:r>
      <w:proofErr w:type="spellStart"/>
      <w:r w:rsidRPr="008B7046">
        <w:rPr>
          <w:rFonts w:cstheme="minorHAnsi"/>
          <w:sz w:val="24"/>
          <w:szCs w:val="24"/>
        </w:rPr>
        <w:t>Aquaman</w:t>
      </w:r>
      <w:proofErr w:type="spellEnd"/>
      <w:r w:rsidRPr="008B7046">
        <w:rPr>
          <w:rFonts w:cstheme="minorHAnsi"/>
          <w:sz w:val="24"/>
          <w:szCs w:val="24"/>
        </w:rPr>
        <w:t xml:space="preserve"> i izgubljeno kraljevstvo, Kolibrić, </w:t>
      </w:r>
      <w:proofErr w:type="spellStart"/>
      <w:r w:rsidRPr="008B7046">
        <w:rPr>
          <w:rFonts w:cstheme="minorHAnsi"/>
          <w:sz w:val="24"/>
          <w:szCs w:val="24"/>
        </w:rPr>
        <w:t>Franzijeva</w:t>
      </w:r>
      <w:proofErr w:type="spellEnd"/>
      <w:r w:rsidRPr="008B7046">
        <w:rPr>
          <w:rFonts w:cstheme="minorHAnsi"/>
          <w:sz w:val="24"/>
          <w:szCs w:val="24"/>
        </w:rPr>
        <w:t xml:space="preserve"> pučka kuhinja, Limun i bazga, Mali </w:t>
      </w:r>
      <w:proofErr w:type="spellStart"/>
      <w:r w:rsidRPr="008B7046">
        <w:rPr>
          <w:rFonts w:cstheme="minorHAnsi"/>
          <w:sz w:val="24"/>
          <w:szCs w:val="24"/>
        </w:rPr>
        <w:t>Shimajiro</w:t>
      </w:r>
      <w:proofErr w:type="spellEnd"/>
      <w:r w:rsidRPr="008B7046">
        <w:rPr>
          <w:rFonts w:cstheme="minorHAnsi"/>
          <w:sz w:val="24"/>
          <w:szCs w:val="24"/>
        </w:rPr>
        <w:t>, Mišo i Robin- pingvin, Nova igračka, Vjeverica, Zmaj, Belle i Sebastian, Ekipa iz džungle 2, Samo ne ti, Anatomija Pada, Kapa, Cvrčak i mravica, Everest: Mladi jeti</w:t>
      </w:r>
    </w:p>
    <w:p w14:paraId="26118E98" w14:textId="0D72BC23" w:rsidR="003D3EC4" w:rsidRPr="008B7046" w:rsidRDefault="003D3EC4" w:rsidP="008B7046">
      <w:pPr>
        <w:spacing w:after="0"/>
        <w:jc w:val="both"/>
        <w:rPr>
          <w:rFonts w:cstheme="minorHAnsi"/>
          <w:sz w:val="24"/>
          <w:szCs w:val="24"/>
        </w:rPr>
      </w:pPr>
      <w:r w:rsidRPr="008B7046">
        <w:rPr>
          <w:rFonts w:cstheme="minorHAnsi"/>
          <w:sz w:val="24"/>
          <w:szCs w:val="24"/>
        </w:rPr>
        <w:t>U sklopu redovnih projekcija i različitih posebnih programa prodano je ukupno 18.986 ulaznica (16.899 u 2022.), dok je na raznim programima sa slobodnim ulazom bilo još 9.096 gledatelja (8.067 u 2022.)</w:t>
      </w:r>
      <w:r w:rsidR="004D1A4C">
        <w:rPr>
          <w:rFonts w:cstheme="minorHAnsi"/>
          <w:sz w:val="24"/>
          <w:szCs w:val="24"/>
        </w:rPr>
        <w:t>.</w:t>
      </w:r>
    </w:p>
    <w:tbl>
      <w:tblPr>
        <w:tblpPr w:leftFromText="180" w:rightFromText="180" w:vertAnchor="page" w:horzAnchor="margin" w:tblpY="1003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980"/>
        <w:gridCol w:w="2160"/>
        <w:gridCol w:w="1260"/>
        <w:gridCol w:w="1260"/>
        <w:gridCol w:w="1800"/>
      </w:tblGrid>
      <w:tr w:rsidR="004D1A4C" w:rsidRPr="008B7046" w14:paraId="79E5661E" w14:textId="77777777" w:rsidTr="004D1A4C">
        <w:trPr>
          <w:trHeight w:val="291"/>
        </w:trPr>
        <w:tc>
          <w:tcPr>
            <w:tcW w:w="1368" w:type="dxa"/>
            <w:shd w:val="clear" w:color="auto" w:fill="auto"/>
            <w:vAlign w:val="center"/>
          </w:tcPr>
          <w:p w14:paraId="7C9BEB6C" w14:textId="77777777" w:rsidR="004D1A4C" w:rsidRPr="008B7046" w:rsidRDefault="004D1A4C" w:rsidP="004D1A4C">
            <w:pPr>
              <w:spacing w:after="0"/>
              <w:rPr>
                <w:rFonts w:cstheme="minorHAnsi"/>
                <w:b/>
                <w:sz w:val="24"/>
                <w:szCs w:val="24"/>
              </w:rPr>
            </w:pPr>
            <w:r w:rsidRPr="008B7046">
              <w:rPr>
                <w:rFonts w:cstheme="minorHAnsi"/>
                <w:b/>
                <w:sz w:val="24"/>
                <w:szCs w:val="24"/>
              </w:rPr>
              <w:t xml:space="preserve">    2023.</w:t>
            </w:r>
          </w:p>
          <w:p w14:paraId="04A37F28"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Mjesec</w:t>
            </w:r>
          </w:p>
        </w:tc>
        <w:tc>
          <w:tcPr>
            <w:tcW w:w="1980" w:type="dxa"/>
            <w:shd w:val="clear" w:color="auto" w:fill="auto"/>
            <w:vAlign w:val="center"/>
          </w:tcPr>
          <w:p w14:paraId="0F51CAD2"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PRIKAZANO</w:t>
            </w:r>
          </w:p>
          <w:p w14:paraId="4FDE90FC"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FILMOVA</w:t>
            </w:r>
          </w:p>
        </w:tc>
        <w:tc>
          <w:tcPr>
            <w:tcW w:w="2160" w:type="dxa"/>
            <w:shd w:val="clear" w:color="auto" w:fill="auto"/>
            <w:vAlign w:val="center"/>
          </w:tcPr>
          <w:p w14:paraId="286D0451"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ODRŽANO</w:t>
            </w:r>
          </w:p>
          <w:p w14:paraId="794B590F"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PROJEKCIJA</w:t>
            </w:r>
          </w:p>
        </w:tc>
        <w:tc>
          <w:tcPr>
            <w:tcW w:w="1260" w:type="dxa"/>
            <w:shd w:val="clear" w:color="auto" w:fill="auto"/>
            <w:vAlign w:val="center"/>
          </w:tcPr>
          <w:p w14:paraId="5AA49925"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DJEČJI</w:t>
            </w:r>
          </w:p>
          <w:p w14:paraId="779414A7"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SVIJET</w:t>
            </w:r>
          </w:p>
        </w:tc>
        <w:tc>
          <w:tcPr>
            <w:tcW w:w="1260" w:type="dxa"/>
            <w:shd w:val="clear" w:color="auto" w:fill="auto"/>
            <w:vAlign w:val="center"/>
          </w:tcPr>
          <w:p w14:paraId="06E9404F" w14:textId="77777777" w:rsidR="004D1A4C" w:rsidRPr="008B7046" w:rsidRDefault="004D1A4C" w:rsidP="004D1A4C">
            <w:pPr>
              <w:spacing w:after="0"/>
              <w:rPr>
                <w:rFonts w:cstheme="minorHAnsi"/>
                <w:b/>
                <w:sz w:val="24"/>
                <w:szCs w:val="24"/>
              </w:rPr>
            </w:pPr>
            <w:r w:rsidRPr="008B7046">
              <w:rPr>
                <w:rFonts w:cstheme="minorHAnsi"/>
                <w:b/>
                <w:sz w:val="24"/>
                <w:szCs w:val="24"/>
              </w:rPr>
              <w:t>MATINEJA</w:t>
            </w:r>
          </w:p>
        </w:tc>
        <w:tc>
          <w:tcPr>
            <w:tcW w:w="1800" w:type="dxa"/>
            <w:shd w:val="clear" w:color="auto" w:fill="auto"/>
            <w:vAlign w:val="center"/>
          </w:tcPr>
          <w:p w14:paraId="3D54D112"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GLEDATELJA</w:t>
            </w:r>
          </w:p>
        </w:tc>
      </w:tr>
      <w:tr w:rsidR="004D1A4C" w:rsidRPr="008B7046" w14:paraId="58029266" w14:textId="77777777" w:rsidTr="004D1A4C">
        <w:trPr>
          <w:trHeight w:val="327"/>
        </w:trPr>
        <w:tc>
          <w:tcPr>
            <w:tcW w:w="1368" w:type="dxa"/>
            <w:shd w:val="clear" w:color="auto" w:fill="auto"/>
          </w:tcPr>
          <w:p w14:paraId="708B9125"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Siječanj</w:t>
            </w:r>
          </w:p>
        </w:tc>
        <w:tc>
          <w:tcPr>
            <w:tcW w:w="1980" w:type="dxa"/>
            <w:shd w:val="clear" w:color="auto" w:fill="auto"/>
          </w:tcPr>
          <w:p w14:paraId="354C2936" w14:textId="77777777" w:rsidR="004D1A4C" w:rsidRPr="008B7046" w:rsidRDefault="004D1A4C" w:rsidP="004D1A4C">
            <w:pPr>
              <w:spacing w:after="0"/>
              <w:jc w:val="center"/>
              <w:rPr>
                <w:rFonts w:cstheme="minorHAnsi"/>
                <w:sz w:val="24"/>
                <w:szCs w:val="24"/>
              </w:rPr>
            </w:pPr>
            <w:r w:rsidRPr="008B7046">
              <w:rPr>
                <w:rFonts w:cstheme="minorHAnsi"/>
                <w:sz w:val="24"/>
                <w:szCs w:val="24"/>
              </w:rPr>
              <w:t xml:space="preserve"> 23</w:t>
            </w:r>
          </w:p>
        </w:tc>
        <w:tc>
          <w:tcPr>
            <w:tcW w:w="2160" w:type="dxa"/>
            <w:shd w:val="clear" w:color="auto" w:fill="auto"/>
          </w:tcPr>
          <w:p w14:paraId="45D5BE54" w14:textId="77777777" w:rsidR="004D1A4C" w:rsidRPr="008B7046" w:rsidRDefault="004D1A4C" w:rsidP="004D1A4C">
            <w:pPr>
              <w:spacing w:after="0"/>
              <w:jc w:val="center"/>
              <w:rPr>
                <w:rFonts w:cstheme="minorHAnsi"/>
                <w:sz w:val="24"/>
                <w:szCs w:val="24"/>
              </w:rPr>
            </w:pPr>
            <w:r w:rsidRPr="008B7046">
              <w:rPr>
                <w:rFonts w:cstheme="minorHAnsi"/>
                <w:sz w:val="24"/>
                <w:szCs w:val="24"/>
              </w:rPr>
              <w:t>62</w:t>
            </w:r>
          </w:p>
        </w:tc>
        <w:tc>
          <w:tcPr>
            <w:tcW w:w="1260" w:type="dxa"/>
            <w:shd w:val="clear" w:color="auto" w:fill="auto"/>
          </w:tcPr>
          <w:p w14:paraId="33F381D2" w14:textId="77777777" w:rsidR="004D1A4C" w:rsidRPr="008B7046" w:rsidRDefault="004D1A4C" w:rsidP="004D1A4C">
            <w:pPr>
              <w:spacing w:after="0"/>
              <w:jc w:val="center"/>
              <w:rPr>
                <w:rFonts w:cstheme="minorHAnsi"/>
                <w:sz w:val="24"/>
                <w:szCs w:val="24"/>
              </w:rPr>
            </w:pPr>
            <w:r w:rsidRPr="008B7046">
              <w:rPr>
                <w:rFonts w:cstheme="minorHAnsi"/>
                <w:sz w:val="24"/>
                <w:szCs w:val="24"/>
              </w:rPr>
              <w:t>3</w:t>
            </w:r>
          </w:p>
        </w:tc>
        <w:tc>
          <w:tcPr>
            <w:tcW w:w="1260" w:type="dxa"/>
            <w:shd w:val="clear" w:color="auto" w:fill="auto"/>
          </w:tcPr>
          <w:p w14:paraId="1FC81EF2" w14:textId="77777777" w:rsidR="004D1A4C" w:rsidRPr="008B7046" w:rsidRDefault="004D1A4C" w:rsidP="004D1A4C">
            <w:pPr>
              <w:spacing w:after="0"/>
              <w:jc w:val="center"/>
              <w:rPr>
                <w:rFonts w:cstheme="minorHAnsi"/>
                <w:sz w:val="24"/>
                <w:szCs w:val="24"/>
              </w:rPr>
            </w:pPr>
            <w:r w:rsidRPr="008B7046">
              <w:rPr>
                <w:rFonts w:cstheme="minorHAnsi"/>
                <w:sz w:val="24"/>
                <w:szCs w:val="24"/>
              </w:rPr>
              <w:t>7</w:t>
            </w:r>
          </w:p>
        </w:tc>
        <w:tc>
          <w:tcPr>
            <w:tcW w:w="1800" w:type="dxa"/>
            <w:shd w:val="clear" w:color="auto" w:fill="auto"/>
          </w:tcPr>
          <w:p w14:paraId="5B57F298" w14:textId="77777777" w:rsidR="004D1A4C" w:rsidRPr="008B7046" w:rsidRDefault="004D1A4C" w:rsidP="004D1A4C">
            <w:pPr>
              <w:spacing w:after="0"/>
              <w:jc w:val="center"/>
              <w:rPr>
                <w:rFonts w:cstheme="minorHAnsi"/>
                <w:sz w:val="24"/>
                <w:szCs w:val="24"/>
              </w:rPr>
            </w:pPr>
            <w:r w:rsidRPr="008B7046">
              <w:rPr>
                <w:rFonts w:cstheme="minorHAnsi"/>
                <w:sz w:val="24"/>
                <w:szCs w:val="24"/>
              </w:rPr>
              <w:t>2.467</w:t>
            </w:r>
          </w:p>
        </w:tc>
      </w:tr>
      <w:tr w:rsidR="004D1A4C" w:rsidRPr="008B7046" w14:paraId="0C304079" w14:textId="77777777" w:rsidTr="004D1A4C">
        <w:trPr>
          <w:trHeight w:val="311"/>
        </w:trPr>
        <w:tc>
          <w:tcPr>
            <w:tcW w:w="1368" w:type="dxa"/>
            <w:shd w:val="clear" w:color="auto" w:fill="auto"/>
          </w:tcPr>
          <w:p w14:paraId="75B74372"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Veljača</w:t>
            </w:r>
          </w:p>
        </w:tc>
        <w:tc>
          <w:tcPr>
            <w:tcW w:w="1980" w:type="dxa"/>
            <w:shd w:val="clear" w:color="auto" w:fill="auto"/>
          </w:tcPr>
          <w:p w14:paraId="12A357F0" w14:textId="77777777" w:rsidR="004D1A4C" w:rsidRPr="008B7046" w:rsidRDefault="004D1A4C" w:rsidP="004D1A4C">
            <w:pPr>
              <w:spacing w:after="0"/>
              <w:jc w:val="center"/>
              <w:rPr>
                <w:rFonts w:cstheme="minorHAnsi"/>
                <w:sz w:val="24"/>
                <w:szCs w:val="24"/>
              </w:rPr>
            </w:pPr>
            <w:r w:rsidRPr="008B7046">
              <w:rPr>
                <w:rFonts w:cstheme="minorHAnsi"/>
                <w:sz w:val="24"/>
                <w:szCs w:val="24"/>
              </w:rPr>
              <w:t>24</w:t>
            </w:r>
          </w:p>
        </w:tc>
        <w:tc>
          <w:tcPr>
            <w:tcW w:w="2160" w:type="dxa"/>
            <w:shd w:val="clear" w:color="auto" w:fill="auto"/>
          </w:tcPr>
          <w:p w14:paraId="1F715ED7" w14:textId="77777777" w:rsidR="004D1A4C" w:rsidRPr="008B7046" w:rsidRDefault="004D1A4C" w:rsidP="004D1A4C">
            <w:pPr>
              <w:spacing w:after="0"/>
              <w:jc w:val="center"/>
              <w:rPr>
                <w:rFonts w:cstheme="minorHAnsi"/>
                <w:sz w:val="24"/>
                <w:szCs w:val="24"/>
              </w:rPr>
            </w:pPr>
            <w:r w:rsidRPr="008B7046">
              <w:rPr>
                <w:rFonts w:cstheme="minorHAnsi"/>
                <w:sz w:val="24"/>
                <w:szCs w:val="24"/>
              </w:rPr>
              <w:t>67</w:t>
            </w:r>
          </w:p>
        </w:tc>
        <w:tc>
          <w:tcPr>
            <w:tcW w:w="1260" w:type="dxa"/>
            <w:shd w:val="clear" w:color="auto" w:fill="auto"/>
          </w:tcPr>
          <w:p w14:paraId="5B5030FA"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2E73BC9D" w14:textId="77777777" w:rsidR="004D1A4C" w:rsidRPr="008B7046" w:rsidRDefault="004D1A4C" w:rsidP="004D1A4C">
            <w:pPr>
              <w:spacing w:after="0"/>
              <w:jc w:val="center"/>
              <w:rPr>
                <w:rFonts w:cstheme="minorHAnsi"/>
                <w:sz w:val="24"/>
                <w:szCs w:val="24"/>
              </w:rPr>
            </w:pPr>
            <w:r w:rsidRPr="008B7046">
              <w:rPr>
                <w:rFonts w:cstheme="minorHAnsi"/>
                <w:sz w:val="24"/>
                <w:szCs w:val="24"/>
              </w:rPr>
              <w:t>7</w:t>
            </w:r>
          </w:p>
        </w:tc>
        <w:tc>
          <w:tcPr>
            <w:tcW w:w="1800" w:type="dxa"/>
            <w:shd w:val="clear" w:color="auto" w:fill="auto"/>
          </w:tcPr>
          <w:p w14:paraId="2917AC0D" w14:textId="77777777" w:rsidR="004D1A4C" w:rsidRPr="008B7046" w:rsidRDefault="004D1A4C" w:rsidP="004D1A4C">
            <w:pPr>
              <w:spacing w:after="0"/>
              <w:jc w:val="center"/>
              <w:rPr>
                <w:rFonts w:cstheme="minorHAnsi"/>
                <w:sz w:val="24"/>
                <w:szCs w:val="24"/>
              </w:rPr>
            </w:pPr>
            <w:r w:rsidRPr="008B7046">
              <w:rPr>
                <w:rFonts w:cstheme="minorHAnsi"/>
                <w:sz w:val="24"/>
                <w:szCs w:val="24"/>
              </w:rPr>
              <w:t>1.781</w:t>
            </w:r>
          </w:p>
        </w:tc>
      </w:tr>
      <w:tr w:rsidR="004D1A4C" w:rsidRPr="008B7046" w14:paraId="5BF40790" w14:textId="77777777" w:rsidTr="004D1A4C">
        <w:trPr>
          <w:trHeight w:val="291"/>
        </w:trPr>
        <w:tc>
          <w:tcPr>
            <w:tcW w:w="1368" w:type="dxa"/>
            <w:shd w:val="clear" w:color="auto" w:fill="auto"/>
          </w:tcPr>
          <w:p w14:paraId="32261BF4"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Ožujak</w:t>
            </w:r>
          </w:p>
        </w:tc>
        <w:tc>
          <w:tcPr>
            <w:tcW w:w="1980" w:type="dxa"/>
            <w:shd w:val="clear" w:color="auto" w:fill="auto"/>
          </w:tcPr>
          <w:p w14:paraId="7B0B29BE" w14:textId="77777777" w:rsidR="004D1A4C" w:rsidRPr="008B7046" w:rsidRDefault="004D1A4C" w:rsidP="004D1A4C">
            <w:pPr>
              <w:spacing w:after="0"/>
              <w:jc w:val="center"/>
              <w:rPr>
                <w:rFonts w:cstheme="minorHAnsi"/>
                <w:sz w:val="24"/>
                <w:szCs w:val="24"/>
              </w:rPr>
            </w:pPr>
            <w:r w:rsidRPr="008B7046">
              <w:rPr>
                <w:rFonts w:cstheme="minorHAnsi"/>
                <w:sz w:val="24"/>
                <w:szCs w:val="24"/>
              </w:rPr>
              <w:t>31</w:t>
            </w:r>
          </w:p>
        </w:tc>
        <w:tc>
          <w:tcPr>
            <w:tcW w:w="2160" w:type="dxa"/>
            <w:shd w:val="clear" w:color="auto" w:fill="auto"/>
          </w:tcPr>
          <w:p w14:paraId="764D5083" w14:textId="77777777" w:rsidR="004D1A4C" w:rsidRPr="008B7046" w:rsidRDefault="004D1A4C" w:rsidP="004D1A4C">
            <w:pPr>
              <w:spacing w:after="0"/>
              <w:jc w:val="center"/>
              <w:rPr>
                <w:rFonts w:cstheme="minorHAnsi"/>
                <w:sz w:val="24"/>
                <w:szCs w:val="24"/>
              </w:rPr>
            </w:pPr>
            <w:r w:rsidRPr="008B7046">
              <w:rPr>
                <w:rFonts w:cstheme="minorHAnsi"/>
                <w:sz w:val="24"/>
                <w:szCs w:val="24"/>
              </w:rPr>
              <w:t>69</w:t>
            </w:r>
          </w:p>
        </w:tc>
        <w:tc>
          <w:tcPr>
            <w:tcW w:w="1260" w:type="dxa"/>
            <w:shd w:val="clear" w:color="auto" w:fill="auto"/>
          </w:tcPr>
          <w:p w14:paraId="0F16A069" w14:textId="77777777" w:rsidR="004D1A4C" w:rsidRPr="008B7046" w:rsidRDefault="004D1A4C" w:rsidP="004D1A4C">
            <w:pPr>
              <w:spacing w:after="0"/>
              <w:jc w:val="center"/>
              <w:rPr>
                <w:rFonts w:cstheme="minorHAnsi"/>
                <w:sz w:val="24"/>
                <w:szCs w:val="24"/>
              </w:rPr>
            </w:pPr>
            <w:r w:rsidRPr="008B7046">
              <w:rPr>
                <w:rFonts w:cstheme="minorHAnsi"/>
                <w:sz w:val="24"/>
                <w:szCs w:val="24"/>
              </w:rPr>
              <w:t>3</w:t>
            </w:r>
          </w:p>
        </w:tc>
        <w:tc>
          <w:tcPr>
            <w:tcW w:w="1260" w:type="dxa"/>
            <w:shd w:val="clear" w:color="auto" w:fill="auto"/>
          </w:tcPr>
          <w:p w14:paraId="7214A87E" w14:textId="77777777" w:rsidR="004D1A4C" w:rsidRPr="008B7046" w:rsidRDefault="004D1A4C" w:rsidP="004D1A4C">
            <w:pPr>
              <w:spacing w:after="0"/>
              <w:jc w:val="center"/>
              <w:rPr>
                <w:rFonts w:cstheme="minorHAnsi"/>
                <w:sz w:val="24"/>
                <w:szCs w:val="24"/>
              </w:rPr>
            </w:pPr>
            <w:r w:rsidRPr="008B7046">
              <w:rPr>
                <w:rFonts w:cstheme="minorHAnsi"/>
                <w:sz w:val="24"/>
                <w:szCs w:val="24"/>
              </w:rPr>
              <w:t>7</w:t>
            </w:r>
          </w:p>
        </w:tc>
        <w:tc>
          <w:tcPr>
            <w:tcW w:w="1800" w:type="dxa"/>
            <w:shd w:val="clear" w:color="auto" w:fill="auto"/>
          </w:tcPr>
          <w:p w14:paraId="1D90ED80" w14:textId="77777777" w:rsidR="004D1A4C" w:rsidRPr="008B7046" w:rsidRDefault="004D1A4C" w:rsidP="004D1A4C">
            <w:pPr>
              <w:spacing w:after="0"/>
              <w:jc w:val="center"/>
              <w:rPr>
                <w:rFonts w:cstheme="minorHAnsi"/>
                <w:sz w:val="24"/>
                <w:szCs w:val="24"/>
              </w:rPr>
            </w:pPr>
            <w:r w:rsidRPr="008B7046">
              <w:rPr>
                <w:rFonts w:cstheme="minorHAnsi"/>
                <w:sz w:val="24"/>
                <w:szCs w:val="24"/>
              </w:rPr>
              <w:t>2.563</w:t>
            </w:r>
          </w:p>
        </w:tc>
      </w:tr>
      <w:tr w:rsidR="004D1A4C" w:rsidRPr="008B7046" w14:paraId="66F6E5E3" w14:textId="77777777" w:rsidTr="004D1A4C">
        <w:trPr>
          <w:trHeight w:val="291"/>
        </w:trPr>
        <w:tc>
          <w:tcPr>
            <w:tcW w:w="1368" w:type="dxa"/>
            <w:shd w:val="clear" w:color="auto" w:fill="auto"/>
          </w:tcPr>
          <w:p w14:paraId="3BD304C4"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Travanj</w:t>
            </w:r>
          </w:p>
        </w:tc>
        <w:tc>
          <w:tcPr>
            <w:tcW w:w="1980" w:type="dxa"/>
            <w:shd w:val="clear" w:color="auto" w:fill="auto"/>
          </w:tcPr>
          <w:p w14:paraId="296AAACC" w14:textId="77777777" w:rsidR="004D1A4C" w:rsidRPr="008B7046" w:rsidRDefault="004D1A4C" w:rsidP="004D1A4C">
            <w:pPr>
              <w:spacing w:after="0"/>
              <w:jc w:val="center"/>
              <w:rPr>
                <w:rFonts w:cstheme="minorHAnsi"/>
                <w:sz w:val="24"/>
                <w:szCs w:val="24"/>
              </w:rPr>
            </w:pPr>
            <w:r w:rsidRPr="008B7046">
              <w:rPr>
                <w:rFonts w:cstheme="minorHAnsi"/>
                <w:sz w:val="24"/>
                <w:szCs w:val="24"/>
              </w:rPr>
              <w:t>29</w:t>
            </w:r>
          </w:p>
        </w:tc>
        <w:tc>
          <w:tcPr>
            <w:tcW w:w="2160" w:type="dxa"/>
            <w:shd w:val="clear" w:color="auto" w:fill="auto"/>
          </w:tcPr>
          <w:p w14:paraId="7C27148B" w14:textId="77777777" w:rsidR="004D1A4C" w:rsidRPr="008B7046" w:rsidRDefault="004D1A4C" w:rsidP="004D1A4C">
            <w:pPr>
              <w:spacing w:after="0"/>
              <w:jc w:val="center"/>
              <w:rPr>
                <w:rFonts w:cstheme="minorHAnsi"/>
                <w:sz w:val="24"/>
                <w:szCs w:val="24"/>
              </w:rPr>
            </w:pPr>
            <w:r w:rsidRPr="008B7046">
              <w:rPr>
                <w:rFonts w:cstheme="minorHAnsi"/>
                <w:sz w:val="24"/>
                <w:szCs w:val="24"/>
              </w:rPr>
              <w:t>79</w:t>
            </w:r>
          </w:p>
        </w:tc>
        <w:tc>
          <w:tcPr>
            <w:tcW w:w="1260" w:type="dxa"/>
            <w:shd w:val="clear" w:color="auto" w:fill="auto"/>
          </w:tcPr>
          <w:p w14:paraId="024C20CB"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3D92CECF" w14:textId="77777777" w:rsidR="004D1A4C" w:rsidRPr="008B7046" w:rsidRDefault="004D1A4C" w:rsidP="004D1A4C">
            <w:pPr>
              <w:spacing w:after="0"/>
              <w:jc w:val="center"/>
              <w:rPr>
                <w:rFonts w:cstheme="minorHAnsi"/>
                <w:sz w:val="24"/>
                <w:szCs w:val="24"/>
              </w:rPr>
            </w:pPr>
            <w:r w:rsidRPr="008B7046">
              <w:rPr>
                <w:rFonts w:cstheme="minorHAnsi"/>
                <w:sz w:val="24"/>
                <w:szCs w:val="24"/>
              </w:rPr>
              <w:t>8</w:t>
            </w:r>
          </w:p>
        </w:tc>
        <w:tc>
          <w:tcPr>
            <w:tcW w:w="1800" w:type="dxa"/>
            <w:shd w:val="clear" w:color="auto" w:fill="auto"/>
          </w:tcPr>
          <w:p w14:paraId="4414A47B" w14:textId="77777777" w:rsidR="004D1A4C" w:rsidRPr="008B7046" w:rsidRDefault="004D1A4C" w:rsidP="004D1A4C">
            <w:pPr>
              <w:spacing w:after="0"/>
              <w:jc w:val="center"/>
              <w:rPr>
                <w:rFonts w:cstheme="minorHAnsi"/>
                <w:sz w:val="24"/>
                <w:szCs w:val="24"/>
              </w:rPr>
            </w:pPr>
            <w:r w:rsidRPr="008B7046">
              <w:rPr>
                <w:rFonts w:cstheme="minorHAnsi"/>
                <w:sz w:val="24"/>
                <w:szCs w:val="24"/>
              </w:rPr>
              <w:t>3.414</w:t>
            </w:r>
          </w:p>
        </w:tc>
      </w:tr>
      <w:tr w:rsidR="004D1A4C" w:rsidRPr="008B7046" w14:paraId="5D315DFD" w14:textId="77777777" w:rsidTr="004D1A4C">
        <w:trPr>
          <w:trHeight w:val="311"/>
        </w:trPr>
        <w:tc>
          <w:tcPr>
            <w:tcW w:w="1368" w:type="dxa"/>
            <w:shd w:val="clear" w:color="auto" w:fill="auto"/>
          </w:tcPr>
          <w:p w14:paraId="28DE2230"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Svibanj</w:t>
            </w:r>
          </w:p>
        </w:tc>
        <w:tc>
          <w:tcPr>
            <w:tcW w:w="1980" w:type="dxa"/>
            <w:shd w:val="clear" w:color="auto" w:fill="auto"/>
          </w:tcPr>
          <w:p w14:paraId="6CD2546A" w14:textId="77777777" w:rsidR="004D1A4C" w:rsidRPr="008B7046" w:rsidRDefault="004D1A4C" w:rsidP="004D1A4C">
            <w:pPr>
              <w:spacing w:after="0"/>
              <w:jc w:val="center"/>
              <w:rPr>
                <w:rFonts w:cstheme="minorHAnsi"/>
                <w:sz w:val="24"/>
                <w:szCs w:val="24"/>
              </w:rPr>
            </w:pPr>
            <w:r w:rsidRPr="008B7046">
              <w:rPr>
                <w:rFonts w:cstheme="minorHAnsi"/>
                <w:sz w:val="24"/>
                <w:szCs w:val="24"/>
              </w:rPr>
              <w:t>32</w:t>
            </w:r>
          </w:p>
        </w:tc>
        <w:tc>
          <w:tcPr>
            <w:tcW w:w="2160" w:type="dxa"/>
            <w:shd w:val="clear" w:color="auto" w:fill="auto"/>
          </w:tcPr>
          <w:p w14:paraId="5BFD6390" w14:textId="77777777" w:rsidR="004D1A4C" w:rsidRPr="008B7046" w:rsidRDefault="004D1A4C" w:rsidP="004D1A4C">
            <w:pPr>
              <w:spacing w:after="0"/>
              <w:jc w:val="center"/>
              <w:rPr>
                <w:rFonts w:cstheme="minorHAnsi"/>
                <w:sz w:val="24"/>
                <w:szCs w:val="24"/>
              </w:rPr>
            </w:pPr>
            <w:r w:rsidRPr="008B7046">
              <w:rPr>
                <w:rFonts w:cstheme="minorHAnsi"/>
                <w:sz w:val="24"/>
                <w:szCs w:val="24"/>
              </w:rPr>
              <w:t>63</w:t>
            </w:r>
          </w:p>
        </w:tc>
        <w:tc>
          <w:tcPr>
            <w:tcW w:w="1260" w:type="dxa"/>
            <w:shd w:val="clear" w:color="auto" w:fill="auto"/>
          </w:tcPr>
          <w:p w14:paraId="22E16B4C"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3CDE103C" w14:textId="77777777" w:rsidR="004D1A4C" w:rsidRPr="008B7046" w:rsidRDefault="004D1A4C" w:rsidP="004D1A4C">
            <w:pPr>
              <w:spacing w:after="0"/>
              <w:jc w:val="center"/>
              <w:rPr>
                <w:rFonts w:cstheme="minorHAnsi"/>
                <w:sz w:val="24"/>
                <w:szCs w:val="24"/>
              </w:rPr>
            </w:pPr>
            <w:r w:rsidRPr="008B7046">
              <w:rPr>
                <w:rFonts w:cstheme="minorHAnsi"/>
                <w:sz w:val="24"/>
                <w:szCs w:val="24"/>
              </w:rPr>
              <w:t>7</w:t>
            </w:r>
          </w:p>
        </w:tc>
        <w:tc>
          <w:tcPr>
            <w:tcW w:w="1800" w:type="dxa"/>
            <w:shd w:val="clear" w:color="auto" w:fill="auto"/>
          </w:tcPr>
          <w:p w14:paraId="2E21AE88" w14:textId="77777777" w:rsidR="004D1A4C" w:rsidRPr="008B7046" w:rsidRDefault="004D1A4C" w:rsidP="004D1A4C">
            <w:pPr>
              <w:spacing w:after="0"/>
              <w:jc w:val="center"/>
              <w:rPr>
                <w:rFonts w:cstheme="minorHAnsi"/>
                <w:sz w:val="24"/>
                <w:szCs w:val="24"/>
              </w:rPr>
            </w:pPr>
            <w:r w:rsidRPr="008B7046">
              <w:rPr>
                <w:rFonts w:cstheme="minorHAnsi"/>
                <w:sz w:val="24"/>
                <w:szCs w:val="24"/>
              </w:rPr>
              <w:t>1.608</w:t>
            </w:r>
          </w:p>
        </w:tc>
      </w:tr>
      <w:tr w:rsidR="004D1A4C" w:rsidRPr="008B7046" w14:paraId="1CB44F57" w14:textId="77777777" w:rsidTr="004D1A4C">
        <w:trPr>
          <w:trHeight w:val="334"/>
        </w:trPr>
        <w:tc>
          <w:tcPr>
            <w:tcW w:w="1368" w:type="dxa"/>
            <w:shd w:val="clear" w:color="auto" w:fill="auto"/>
          </w:tcPr>
          <w:p w14:paraId="49EF90CC"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Lipanj</w:t>
            </w:r>
          </w:p>
        </w:tc>
        <w:tc>
          <w:tcPr>
            <w:tcW w:w="1980" w:type="dxa"/>
            <w:shd w:val="clear" w:color="auto" w:fill="auto"/>
          </w:tcPr>
          <w:p w14:paraId="0692AC71" w14:textId="77777777" w:rsidR="004D1A4C" w:rsidRPr="008B7046" w:rsidRDefault="004D1A4C" w:rsidP="004D1A4C">
            <w:pPr>
              <w:spacing w:after="0"/>
              <w:jc w:val="center"/>
              <w:rPr>
                <w:rFonts w:cstheme="minorHAnsi"/>
                <w:sz w:val="24"/>
                <w:szCs w:val="24"/>
              </w:rPr>
            </w:pPr>
            <w:r w:rsidRPr="008B7046">
              <w:rPr>
                <w:rFonts w:cstheme="minorHAnsi"/>
                <w:sz w:val="24"/>
                <w:szCs w:val="24"/>
              </w:rPr>
              <w:t>22</w:t>
            </w:r>
          </w:p>
        </w:tc>
        <w:tc>
          <w:tcPr>
            <w:tcW w:w="2160" w:type="dxa"/>
            <w:shd w:val="clear" w:color="auto" w:fill="auto"/>
          </w:tcPr>
          <w:p w14:paraId="43EE25B8" w14:textId="77777777" w:rsidR="004D1A4C" w:rsidRPr="008B7046" w:rsidRDefault="004D1A4C" w:rsidP="004D1A4C">
            <w:pPr>
              <w:spacing w:after="0"/>
              <w:jc w:val="center"/>
              <w:rPr>
                <w:rFonts w:cstheme="minorHAnsi"/>
                <w:sz w:val="24"/>
                <w:szCs w:val="24"/>
              </w:rPr>
            </w:pPr>
            <w:r w:rsidRPr="008B7046">
              <w:rPr>
                <w:rFonts w:cstheme="minorHAnsi"/>
                <w:sz w:val="24"/>
                <w:szCs w:val="24"/>
              </w:rPr>
              <w:t>48</w:t>
            </w:r>
          </w:p>
        </w:tc>
        <w:tc>
          <w:tcPr>
            <w:tcW w:w="1260" w:type="dxa"/>
            <w:shd w:val="clear" w:color="auto" w:fill="auto"/>
          </w:tcPr>
          <w:p w14:paraId="2229E64D"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3C74E560" w14:textId="77777777" w:rsidR="004D1A4C" w:rsidRPr="008B7046" w:rsidRDefault="004D1A4C" w:rsidP="004D1A4C">
            <w:pPr>
              <w:spacing w:after="0"/>
              <w:jc w:val="center"/>
              <w:rPr>
                <w:rFonts w:cstheme="minorHAnsi"/>
                <w:sz w:val="24"/>
                <w:szCs w:val="24"/>
              </w:rPr>
            </w:pPr>
            <w:r w:rsidRPr="008B7046">
              <w:rPr>
                <w:rFonts w:cstheme="minorHAnsi"/>
                <w:sz w:val="24"/>
                <w:szCs w:val="24"/>
              </w:rPr>
              <w:t>5</w:t>
            </w:r>
          </w:p>
        </w:tc>
        <w:tc>
          <w:tcPr>
            <w:tcW w:w="1800" w:type="dxa"/>
            <w:shd w:val="clear" w:color="auto" w:fill="auto"/>
          </w:tcPr>
          <w:p w14:paraId="6B905FB3" w14:textId="77777777" w:rsidR="004D1A4C" w:rsidRPr="008B7046" w:rsidRDefault="004D1A4C" w:rsidP="004D1A4C">
            <w:pPr>
              <w:spacing w:after="0"/>
              <w:jc w:val="center"/>
              <w:rPr>
                <w:rFonts w:cstheme="minorHAnsi"/>
                <w:sz w:val="24"/>
                <w:szCs w:val="24"/>
              </w:rPr>
            </w:pPr>
            <w:r w:rsidRPr="008B7046">
              <w:rPr>
                <w:rFonts w:cstheme="minorHAnsi"/>
                <w:sz w:val="24"/>
                <w:szCs w:val="24"/>
              </w:rPr>
              <w:t>1.576</w:t>
            </w:r>
          </w:p>
        </w:tc>
      </w:tr>
      <w:tr w:rsidR="004D1A4C" w:rsidRPr="008B7046" w14:paraId="6D4A109F" w14:textId="77777777" w:rsidTr="004D1A4C">
        <w:trPr>
          <w:trHeight w:val="291"/>
        </w:trPr>
        <w:tc>
          <w:tcPr>
            <w:tcW w:w="1368" w:type="dxa"/>
            <w:shd w:val="clear" w:color="auto" w:fill="auto"/>
          </w:tcPr>
          <w:p w14:paraId="4C547314"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Srpanj</w:t>
            </w:r>
          </w:p>
        </w:tc>
        <w:tc>
          <w:tcPr>
            <w:tcW w:w="1980" w:type="dxa"/>
            <w:shd w:val="clear" w:color="auto" w:fill="auto"/>
          </w:tcPr>
          <w:p w14:paraId="5ECFA220" w14:textId="77777777" w:rsidR="004D1A4C" w:rsidRPr="008B7046" w:rsidRDefault="004D1A4C" w:rsidP="004D1A4C">
            <w:pPr>
              <w:spacing w:after="0"/>
              <w:jc w:val="center"/>
              <w:rPr>
                <w:rFonts w:cstheme="minorHAnsi"/>
                <w:sz w:val="24"/>
                <w:szCs w:val="24"/>
              </w:rPr>
            </w:pPr>
            <w:r w:rsidRPr="008B7046">
              <w:rPr>
                <w:rFonts w:cstheme="minorHAnsi"/>
                <w:sz w:val="24"/>
                <w:szCs w:val="24"/>
              </w:rPr>
              <w:t>28</w:t>
            </w:r>
          </w:p>
        </w:tc>
        <w:tc>
          <w:tcPr>
            <w:tcW w:w="2160" w:type="dxa"/>
            <w:shd w:val="clear" w:color="auto" w:fill="auto"/>
          </w:tcPr>
          <w:p w14:paraId="5E8B99FD" w14:textId="77777777" w:rsidR="004D1A4C" w:rsidRPr="008B7046" w:rsidRDefault="004D1A4C" w:rsidP="004D1A4C">
            <w:pPr>
              <w:spacing w:after="0"/>
              <w:jc w:val="center"/>
              <w:rPr>
                <w:rFonts w:cstheme="minorHAnsi"/>
                <w:sz w:val="24"/>
                <w:szCs w:val="24"/>
              </w:rPr>
            </w:pPr>
            <w:r w:rsidRPr="008B7046">
              <w:rPr>
                <w:rFonts w:cstheme="minorHAnsi"/>
                <w:sz w:val="24"/>
                <w:szCs w:val="24"/>
              </w:rPr>
              <w:t>62</w:t>
            </w:r>
          </w:p>
        </w:tc>
        <w:tc>
          <w:tcPr>
            <w:tcW w:w="1260" w:type="dxa"/>
            <w:shd w:val="clear" w:color="auto" w:fill="auto"/>
          </w:tcPr>
          <w:p w14:paraId="2C9F5C1F" w14:textId="77777777" w:rsidR="004D1A4C" w:rsidRPr="008B7046" w:rsidRDefault="004D1A4C" w:rsidP="004D1A4C">
            <w:pPr>
              <w:spacing w:after="0"/>
              <w:jc w:val="center"/>
              <w:rPr>
                <w:rFonts w:cstheme="minorHAnsi"/>
                <w:sz w:val="24"/>
                <w:szCs w:val="24"/>
              </w:rPr>
            </w:pPr>
            <w:r w:rsidRPr="008B7046">
              <w:rPr>
                <w:rFonts w:cstheme="minorHAnsi"/>
                <w:sz w:val="24"/>
                <w:szCs w:val="24"/>
              </w:rPr>
              <w:t>3</w:t>
            </w:r>
          </w:p>
        </w:tc>
        <w:tc>
          <w:tcPr>
            <w:tcW w:w="1260" w:type="dxa"/>
            <w:shd w:val="clear" w:color="auto" w:fill="auto"/>
          </w:tcPr>
          <w:p w14:paraId="789DE999" w14:textId="77777777" w:rsidR="004D1A4C" w:rsidRPr="008B7046" w:rsidRDefault="004D1A4C" w:rsidP="004D1A4C">
            <w:pPr>
              <w:spacing w:after="0"/>
              <w:jc w:val="center"/>
              <w:rPr>
                <w:rFonts w:cstheme="minorHAnsi"/>
                <w:sz w:val="24"/>
                <w:szCs w:val="24"/>
              </w:rPr>
            </w:pPr>
            <w:r w:rsidRPr="008B7046">
              <w:rPr>
                <w:rFonts w:cstheme="minorHAnsi"/>
                <w:sz w:val="24"/>
                <w:szCs w:val="24"/>
              </w:rPr>
              <w:t>8</w:t>
            </w:r>
          </w:p>
        </w:tc>
        <w:tc>
          <w:tcPr>
            <w:tcW w:w="1800" w:type="dxa"/>
            <w:shd w:val="clear" w:color="auto" w:fill="auto"/>
          </w:tcPr>
          <w:p w14:paraId="5D1798B4" w14:textId="77777777" w:rsidR="004D1A4C" w:rsidRPr="008B7046" w:rsidRDefault="004D1A4C" w:rsidP="004D1A4C">
            <w:pPr>
              <w:spacing w:after="0"/>
              <w:jc w:val="center"/>
              <w:rPr>
                <w:rFonts w:cstheme="minorHAnsi"/>
                <w:sz w:val="24"/>
                <w:szCs w:val="24"/>
              </w:rPr>
            </w:pPr>
            <w:r w:rsidRPr="008B7046">
              <w:rPr>
                <w:rFonts w:cstheme="minorHAnsi"/>
                <w:sz w:val="24"/>
                <w:szCs w:val="24"/>
              </w:rPr>
              <w:t>2.823</w:t>
            </w:r>
          </w:p>
        </w:tc>
      </w:tr>
      <w:tr w:rsidR="004D1A4C" w:rsidRPr="008B7046" w14:paraId="682F7698" w14:textId="77777777" w:rsidTr="004D1A4C">
        <w:trPr>
          <w:trHeight w:val="311"/>
        </w:trPr>
        <w:tc>
          <w:tcPr>
            <w:tcW w:w="1368" w:type="dxa"/>
            <w:shd w:val="clear" w:color="auto" w:fill="auto"/>
          </w:tcPr>
          <w:p w14:paraId="4D6C9ECB"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Kolovoz</w:t>
            </w:r>
          </w:p>
        </w:tc>
        <w:tc>
          <w:tcPr>
            <w:tcW w:w="1980" w:type="dxa"/>
            <w:shd w:val="clear" w:color="auto" w:fill="auto"/>
          </w:tcPr>
          <w:p w14:paraId="5B14B579" w14:textId="77777777" w:rsidR="004D1A4C" w:rsidRPr="008B7046" w:rsidRDefault="004D1A4C" w:rsidP="004D1A4C">
            <w:pPr>
              <w:spacing w:after="0"/>
              <w:jc w:val="center"/>
              <w:rPr>
                <w:rFonts w:cstheme="minorHAnsi"/>
                <w:sz w:val="24"/>
                <w:szCs w:val="24"/>
              </w:rPr>
            </w:pPr>
            <w:r w:rsidRPr="008B7046">
              <w:rPr>
                <w:rFonts w:cstheme="minorHAnsi"/>
                <w:sz w:val="24"/>
                <w:szCs w:val="24"/>
              </w:rPr>
              <w:t>11</w:t>
            </w:r>
          </w:p>
        </w:tc>
        <w:tc>
          <w:tcPr>
            <w:tcW w:w="2160" w:type="dxa"/>
            <w:shd w:val="clear" w:color="auto" w:fill="auto"/>
          </w:tcPr>
          <w:p w14:paraId="4482DA18" w14:textId="77777777" w:rsidR="004D1A4C" w:rsidRPr="008B7046" w:rsidRDefault="004D1A4C" w:rsidP="004D1A4C">
            <w:pPr>
              <w:spacing w:after="0"/>
              <w:jc w:val="center"/>
              <w:rPr>
                <w:rFonts w:cstheme="minorHAnsi"/>
                <w:sz w:val="24"/>
                <w:szCs w:val="24"/>
              </w:rPr>
            </w:pPr>
            <w:r w:rsidRPr="008B7046">
              <w:rPr>
                <w:rFonts w:cstheme="minorHAnsi"/>
                <w:sz w:val="24"/>
                <w:szCs w:val="24"/>
              </w:rPr>
              <w:t>28</w:t>
            </w:r>
          </w:p>
        </w:tc>
        <w:tc>
          <w:tcPr>
            <w:tcW w:w="1260" w:type="dxa"/>
            <w:shd w:val="clear" w:color="auto" w:fill="auto"/>
          </w:tcPr>
          <w:p w14:paraId="6AF59D36"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6B9D204B" w14:textId="77777777" w:rsidR="004D1A4C" w:rsidRPr="008B7046" w:rsidRDefault="004D1A4C" w:rsidP="004D1A4C">
            <w:pPr>
              <w:spacing w:after="0"/>
              <w:jc w:val="center"/>
              <w:rPr>
                <w:rFonts w:cstheme="minorHAnsi"/>
                <w:sz w:val="24"/>
                <w:szCs w:val="24"/>
              </w:rPr>
            </w:pPr>
            <w:r w:rsidRPr="008B7046">
              <w:rPr>
                <w:rFonts w:cstheme="minorHAnsi"/>
                <w:sz w:val="24"/>
                <w:szCs w:val="24"/>
              </w:rPr>
              <w:t>4</w:t>
            </w:r>
          </w:p>
        </w:tc>
        <w:tc>
          <w:tcPr>
            <w:tcW w:w="1800" w:type="dxa"/>
            <w:shd w:val="clear" w:color="auto" w:fill="auto"/>
          </w:tcPr>
          <w:p w14:paraId="05ECCADF" w14:textId="77777777" w:rsidR="004D1A4C" w:rsidRPr="008B7046" w:rsidRDefault="004D1A4C" w:rsidP="004D1A4C">
            <w:pPr>
              <w:spacing w:after="0"/>
              <w:jc w:val="center"/>
              <w:rPr>
                <w:rFonts w:cstheme="minorHAnsi"/>
                <w:sz w:val="24"/>
                <w:szCs w:val="24"/>
              </w:rPr>
            </w:pPr>
            <w:r w:rsidRPr="008B7046">
              <w:rPr>
                <w:rFonts w:cstheme="minorHAnsi"/>
                <w:sz w:val="24"/>
                <w:szCs w:val="24"/>
              </w:rPr>
              <w:t>1.462</w:t>
            </w:r>
          </w:p>
        </w:tc>
      </w:tr>
      <w:tr w:rsidR="004D1A4C" w:rsidRPr="008B7046" w14:paraId="2487F82E" w14:textId="77777777" w:rsidTr="004D1A4C">
        <w:trPr>
          <w:trHeight w:val="291"/>
        </w:trPr>
        <w:tc>
          <w:tcPr>
            <w:tcW w:w="1368" w:type="dxa"/>
            <w:shd w:val="clear" w:color="auto" w:fill="auto"/>
          </w:tcPr>
          <w:p w14:paraId="7FE59E26"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Rujan</w:t>
            </w:r>
          </w:p>
        </w:tc>
        <w:tc>
          <w:tcPr>
            <w:tcW w:w="1980" w:type="dxa"/>
            <w:shd w:val="clear" w:color="auto" w:fill="auto"/>
          </w:tcPr>
          <w:p w14:paraId="26F11E74" w14:textId="77777777" w:rsidR="004D1A4C" w:rsidRPr="008B7046" w:rsidRDefault="004D1A4C" w:rsidP="004D1A4C">
            <w:pPr>
              <w:spacing w:after="0"/>
              <w:jc w:val="center"/>
              <w:rPr>
                <w:rFonts w:cstheme="minorHAnsi"/>
                <w:sz w:val="24"/>
                <w:szCs w:val="24"/>
              </w:rPr>
            </w:pPr>
            <w:r w:rsidRPr="008B7046">
              <w:rPr>
                <w:rFonts w:cstheme="minorHAnsi"/>
                <w:sz w:val="24"/>
                <w:szCs w:val="24"/>
              </w:rPr>
              <w:t>27</w:t>
            </w:r>
          </w:p>
        </w:tc>
        <w:tc>
          <w:tcPr>
            <w:tcW w:w="2160" w:type="dxa"/>
            <w:shd w:val="clear" w:color="auto" w:fill="auto"/>
          </w:tcPr>
          <w:p w14:paraId="0B2A0B5B" w14:textId="77777777" w:rsidR="004D1A4C" w:rsidRPr="008B7046" w:rsidRDefault="004D1A4C" w:rsidP="004D1A4C">
            <w:pPr>
              <w:spacing w:after="0"/>
              <w:jc w:val="center"/>
              <w:rPr>
                <w:rFonts w:cstheme="minorHAnsi"/>
                <w:sz w:val="24"/>
                <w:szCs w:val="24"/>
              </w:rPr>
            </w:pPr>
            <w:r w:rsidRPr="008B7046">
              <w:rPr>
                <w:rFonts w:cstheme="minorHAnsi"/>
                <w:sz w:val="24"/>
                <w:szCs w:val="24"/>
              </w:rPr>
              <w:t>72</w:t>
            </w:r>
          </w:p>
        </w:tc>
        <w:tc>
          <w:tcPr>
            <w:tcW w:w="1260" w:type="dxa"/>
            <w:shd w:val="clear" w:color="auto" w:fill="auto"/>
          </w:tcPr>
          <w:p w14:paraId="670252E9" w14:textId="77777777" w:rsidR="004D1A4C" w:rsidRPr="008B7046" w:rsidRDefault="004D1A4C" w:rsidP="004D1A4C">
            <w:pPr>
              <w:spacing w:after="0"/>
              <w:jc w:val="center"/>
              <w:rPr>
                <w:rFonts w:cstheme="minorHAnsi"/>
                <w:sz w:val="24"/>
                <w:szCs w:val="24"/>
              </w:rPr>
            </w:pPr>
            <w:r w:rsidRPr="008B7046">
              <w:rPr>
                <w:rFonts w:cstheme="minorHAnsi"/>
                <w:sz w:val="24"/>
                <w:szCs w:val="24"/>
              </w:rPr>
              <w:t>3</w:t>
            </w:r>
          </w:p>
        </w:tc>
        <w:tc>
          <w:tcPr>
            <w:tcW w:w="1260" w:type="dxa"/>
            <w:shd w:val="clear" w:color="auto" w:fill="auto"/>
          </w:tcPr>
          <w:p w14:paraId="5F339EF7" w14:textId="77777777" w:rsidR="004D1A4C" w:rsidRPr="008B7046" w:rsidRDefault="004D1A4C" w:rsidP="004D1A4C">
            <w:pPr>
              <w:spacing w:after="0"/>
              <w:jc w:val="center"/>
              <w:rPr>
                <w:rFonts w:cstheme="minorHAnsi"/>
                <w:sz w:val="24"/>
                <w:szCs w:val="24"/>
              </w:rPr>
            </w:pPr>
            <w:r w:rsidRPr="008B7046">
              <w:rPr>
                <w:rFonts w:cstheme="minorHAnsi"/>
                <w:sz w:val="24"/>
                <w:szCs w:val="24"/>
              </w:rPr>
              <w:t>8</w:t>
            </w:r>
          </w:p>
        </w:tc>
        <w:tc>
          <w:tcPr>
            <w:tcW w:w="1800" w:type="dxa"/>
            <w:shd w:val="clear" w:color="auto" w:fill="auto"/>
          </w:tcPr>
          <w:p w14:paraId="5A666044" w14:textId="77777777" w:rsidR="004D1A4C" w:rsidRPr="008B7046" w:rsidRDefault="004D1A4C" w:rsidP="004D1A4C">
            <w:pPr>
              <w:spacing w:after="0"/>
              <w:jc w:val="center"/>
              <w:rPr>
                <w:rFonts w:cstheme="minorHAnsi"/>
                <w:sz w:val="24"/>
                <w:szCs w:val="24"/>
              </w:rPr>
            </w:pPr>
            <w:r w:rsidRPr="008B7046">
              <w:rPr>
                <w:rFonts w:cstheme="minorHAnsi"/>
                <w:sz w:val="24"/>
                <w:szCs w:val="24"/>
              </w:rPr>
              <w:t>1.592</w:t>
            </w:r>
          </w:p>
        </w:tc>
      </w:tr>
      <w:tr w:rsidR="004D1A4C" w:rsidRPr="008B7046" w14:paraId="36BA9FF6" w14:textId="77777777" w:rsidTr="004D1A4C">
        <w:trPr>
          <w:trHeight w:val="291"/>
        </w:trPr>
        <w:tc>
          <w:tcPr>
            <w:tcW w:w="1368" w:type="dxa"/>
            <w:shd w:val="clear" w:color="auto" w:fill="auto"/>
          </w:tcPr>
          <w:p w14:paraId="0F48D0A2"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listopad</w:t>
            </w:r>
          </w:p>
        </w:tc>
        <w:tc>
          <w:tcPr>
            <w:tcW w:w="1980" w:type="dxa"/>
            <w:shd w:val="clear" w:color="auto" w:fill="auto"/>
          </w:tcPr>
          <w:p w14:paraId="77789B1C" w14:textId="77777777" w:rsidR="004D1A4C" w:rsidRPr="008B7046" w:rsidRDefault="004D1A4C" w:rsidP="004D1A4C">
            <w:pPr>
              <w:spacing w:after="0"/>
              <w:jc w:val="center"/>
              <w:rPr>
                <w:rFonts w:cstheme="minorHAnsi"/>
                <w:sz w:val="24"/>
                <w:szCs w:val="24"/>
              </w:rPr>
            </w:pPr>
            <w:r w:rsidRPr="008B7046">
              <w:rPr>
                <w:rFonts w:cstheme="minorHAnsi"/>
                <w:sz w:val="24"/>
                <w:szCs w:val="24"/>
              </w:rPr>
              <w:t>28</w:t>
            </w:r>
          </w:p>
        </w:tc>
        <w:tc>
          <w:tcPr>
            <w:tcW w:w="2160" w:type="dxa"/>
            <w:shd w:val="clear" w:color="auto" w:fill="auto"/>
          </w:tcPr>
          <w:p w14:paraId="68E36D37" w14:textId="77777777" w:rsidR="004D1A4C" w:rsidRPr="008B7046" w:rsidRDefault="004D1A4C" w:rsidP="004D1A4C">
            <w:pPr>
              <w:spacing w:after="0"/>
              <w:jc w:val="center"/>
              <w:rPr>
                <w:rFonts w:cstheme="minorHAnsi"/>
                <w:sz w:val="24"/>
                <w:szCs w:val="24"/>
              </w:rPr>
            </w:pPr>
            <w:r w:rsidRPr="008B7046">
              <w:rPr>
                <w:rFonts w:cstheme="minorHAnsi"/>
                <w:sz w:val="24"/>
                <w:szCs w:val="24"/>
              </w:rPr>
              <w:t>64</w:t>
            </w:r>
          </w:p>
        </w:tc>
        <w:tc>
          <w:tcPr>
            <w:tcW w:w="1260" w:type="dxa"/>
            <w:shd w:val="clear" w:color="auto" w:fill="auto"/>
          </w:tcPr>
          <w:p w14:paraId="77E1D47B"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2DA17C67" w14:textId="77777777" w:rsidR="004D1A4C" w:rsidRPr="008B7046" w:rsidRDefault="004D1A4C" w:rsidP="004D1A4C">
            <w:pPr>
              <w:spacing w:after="0"/>
              <w:jc w:val="center"/>
              <w:rPr>
                <w:rFonts w:cstheme="minorHAnsi"/>
                <w:sz w:val="24"/>
                <w:szCs w:val="24"/>
              </w:rPr>
            </w:pPr>
            <w:r w:rsidRPr="008B7046">
              <w:rPr>
                <w:rFonts w:cstheme="minorHAnsi"/>
                <w:sz w:val="24"/>
                <w:szCs w:val="24"/>
              </w:rPr>
              <w:t>5</w:t>
            </w:r>
          </w:p>
        </w:tc>
        <w:tc>
          <w:tcPr>
            <w:tcW w:w="1800" w:type="dxa"/>
            <w:shd w:val="clear" w:color="auto" w:fill="auto"/>
          </w:tcPr>
          <w:p w14:paraId="272E4FDD" w14:textId="77777777" w:rsidR="004D1A4C" w:rsidRPr="008B7046" w:rsidRDefault="004D1A4C" w:rsidP="004D1A4C">
            <w:pPr>
              <w:spacing w:after="0"/>
              <w:jc w:val="center"/>
              <w:rPr>
                <w:rFonts w:cstheme="minorHAnsi"/>
                <w:sz w:val="24"/>
                <w:szCs w:val="24"/>
              </w:rPr>
            </w:pPr>
            <w:r w:rsidRPr="008B7046">
              <w:rPr>
                <w:rFonts w:cstheme="minorHAnsi"/>
                <w:sz w:val="24"/>
                <w:szCs w:val="24"/>
              </w:rPr>
              <w:t>3.014</w:t>
            </w:r>
          </w:p>
        </w:tc>
      </w:tr>
      <w:tr w:rsidR="004D1A4C" w:rsidRPr="008B7046" w14:paraId="71EF887D" w14:textId="77777777" w:rsidTr="004D1A4C">
        <w:trPr>
          <w:trHeight w:val="311"/>
        </w:trPr>
        <w:tc>
          <w:tcPr>
            <w:tcW w:w="1368" w:type="dxa"/>
            <w:shd w:val="clear" w:color="auto" w:fill="auto"/>
          </w:tcPr>
          <w:p w14:paraId="30976F91"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studeni</w:t>
            </w:r>
          </w:p>
        </w:tc>
        <w:tc>
          <w:tcPr>
            <w:tcW w:w="1980" w:type="dxa"/>
            <w:shd w:val="clear" w:color="auto" w:fill="auto"/>
          </w:tcPr>
          <w:p w14:paraId="3C9FE74A" w14:textId="77777777" w:rsidR="004D1A4C" w:rsidRPr="008B7046" w:rsidRDefault="004D1A4C" w:rsidP="004D1A4C">
            <w:pPr>
              <w:spacing w:after="0"/>
              <w:jc w:val="center"/>
              <w:rPr>
                <w:rFonts w:cstheme="minorHAnsi"/>
                <w:sz w:val="24"/>
                <w:szCs w:val="24"/>
              </w:rPr>
            </w:pPr>
            <w:r w:rsidRPr="008B7046">
              <w:rPr>
                <w:rFonts w:cstheme="minorHAnsi"/>
                <w:sz w:val="24"/>
                <w:szCs w:val="24"/>
              </w:rPr>
              <w:t>36</w:t>
            </w:r>
          </w:p>
        </w:tc>
        <w:tc>
          <w:tcPr>
            <w:tcW w:w="2160" w:type="dxa"/>
            <w:shd w:val="clear" w:color="auto" w:fill="auto"/>
          </w:tcPr>
          <w:p w14:paraId="5D78E503" w14:textId="77777777" w:rsidR="004D1A4C" w:rsidRPr="008B7046" w:rsidRDefault="004D1A4C" w:rsidP="004D1A4C">
            <w:pPr>
              <w:spacing w:after="0"/>
              <w:jc w:val="center"/>
              <w:rPr>
                <w:rFonts w:cstheme="minorHAnsi"/>
                <w:sz w:val="24"/>
                <w:szCs w:val="24"/>
              </w:rPr>
            </w:pPr>
            <w:r w:rsidRPr="008B7046">
              <w:rPr>
                <w:rFonts w:cstheme="minorHAnsi"/>
                <w:sz w:val="24"/>
                <w:szCs w:val="24"/>
              </w:rPr>
              <w:t>74</w:t>
            </w:r>
          </w:p>
        </w:tc>
        <w:tc>
          <w:tcPr>
            <w:tcW w:w="1260" w:type="dxa"/>
            <w:shd w:val="clear" w:color="auto" w:fill="auto"/>
          </w:tcPr>
          <w:p w14:paraId="01F689D9" w14:textId="77777777" w:rsidR="004D1A4C" w:rsidRPr="008B7046" w:rsidRDefault="004D1A4C" w:rsidP="004D1A4C">
            <w:pPr>
              <w:spacing w:after="0"/>
              <w:jc w:val="center"/>
              <w:rPr>
                <w:rFonts w:cstheme="minorHAnsi"/>
                <w:sz w:val="24"/>
                <w:szCs w:val="24"/>
              </w:rPr>
            </w:pPr>
            <w:r w:rsidRPr="008B7046">
              <w:rPr>
                <w:rFonts w:cstheme="minorHAnsi"/>
                <w:sz w:val="24"/>
                <w:szCs w:val="24"/>
              </w:rPr>
              <w:t>2</w:t>
            </w:r>
          </w:p>
        </w:tc>
        <w:tc>
          <w:tcPr>
            <w:tcW w:w="1260" w:type="dxa"/>
            <w:shd w:val="clear" w:color="auto" w:fill="auto"/>
          </w:tcPr>
          <w:p w14:paraId="6A12F091" w14:textId="77777777" w:rsidR="004D1A4C" w:rsidRPr="008B7046" w:rsidRDefault="004D1A4C" w:rsidP="004D1A4C">
            <w:pPr>
              <w:spacing w:after="0"/>
              <w:jc w:val="center"/>
              <w:rPr>
                <w:rFonts w:cstheme="minorHAnsi"/>
                <w:sz w:val="24"/>
                <w:szCs w:val="24"/>
              </w:rPr>
            </w:pPr>
            <w:r w:rsidRPr="008B7046">
              <w:rPr>
                <w:rFonts w:cstheme="minorHAnsi"/>
                <w:sz w:val="24"/>
                <w:szCs w:val="24"/>
              </w:rPr>
              <w:t>4</w:t>
            </w:r>
          </w:p>
        </w:tc>
        <w:tc>
          <w:tcPr>
            <w:tcW w:w="1800" w:type="dxa"/>
            <w:shd w:val="clear" w:color="auto" w:fill="auto"/>
          </w:tcPr>
          <w:p w14:paraId="73A3E75B" w14:textId="77777777" w:rsidR="004D1A4C" w:rsidRPr="008B7046" w:rsidRDefault="004D1A4C" w:rsidP="004D1A4C">
            <w:pPr>
              <w:spacing w:after="0"/>
              <w:jc w:val="center"/>
              <w:rPr>
                <w:rFonts w:cstheme="minorHAnsi"/>
                <w:sz w:val="24"/>
                <w:szCs w:val="24"/>
              </w:rPr>
            </w:pPr>
            <w:r w:rsidRPr="008B7046">
              <w:rPr>
                <w:rFonts w:cstheme="minorHAnsi"/>
                <w:sz w:val="24"/>
                <w:szCs w:val="24"/>
              </w:rPr>
              <w:t>2.611</w:t>
            </w:r>
          </w:p>
        </w:tc>
      </w:tr>
      <w:tr w:rsidR="004D1A4C" w:rsidRPr="008B7046" w14:paraId="1BB55056" w14:textId="77777777" w:rsidTr="004D1A4C">
        <w:trPr>
          <w:trHeight w:val="291"/>
        </w:trPr>
        <w:tc>
          <w:tcPr>
            <w:tcW w:w="1368" w:type="dxa"/>
            <w:shd w:val="clear" w:color="auto" w:fill="auto"/>
          </w:tcPr>
          <w:p w14:paraId="0D541C20"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prosinac</w:t>
            </w:r>
          </w:p>
        </w:tc>
        <w:tc>
          <w:tcPr>
            <w:tcW w:w="1980" w:type="dxa"/>
            <w:shd w:val="clear" w:color="auto" w:fill="auto"/>
          </w:tcPr>
          <w:p w14:paraId="6EC79CB6" w14:textId="77777777" w:rsidR="004D1A4C" w:rsidRPr="008B7046" w:rsidRDefault="004D1A4C" w:rsidP="004D1A4C">
            <w:pPr>
              <w:spacing w:after="0"/>
              <w:jc w:val="center"/>
              <w:rPr>
                <w:rFonts w:cstheme="minorHAnsi"/>
                <w:sz w:val="24"/>
                <w:szCs w:val="24"/>
              </w:rPr>
            </w:pPr>
            <w:r w:rsidRPr="008B7046">
              <w:rPr>
                <w:rFonts w:cstheme="minorHAnsi"/>
                <w:sz w:val="24"/>
                <w:szCs w:val="24"/>
              </w:rPr>
              <w:t>43</w:t>
            </w:r>
          </w:p>
        </w:tc>
        <w:tc>
          <w:tcPr>
            <w:tcW w:w="2160" w:type="dxa"/>
            <w:shd w:val="clear" w:color="auto" w:fill="auto"/>
          </w:tcPr>
          <w:p w14:paraId="7AD3EEF2" w14:textId="77777777" w:rsidR="004D1A4C" w:rsidRPr="008B7046" w:rsidRDefault="004D1A4C" w:rsidP="004D1A4C">
            <w:pPr>
              <w:spacing w:after="0"/>
              <w:jc w:val="center"/>
              <w:rPr>
                <w:rFonts w:cstheme="minorHAnsi"/>
                <w:sz w:val="24"/>
                <w:szCs w:val="24"/>
              </w:rPr>
            </w:pPr>
            <w:r w:rsidRPr="008B7046">
              <w:rPr>
                <w:rFonts w:cstheme="minorHAnsi"/>
                <w:sz w:val="24"/>
                <w:szCs w:val="24"/>
              </w:rPr>
              <w:t>101</w:t>
            </w:r>
          </w:p>
        </w:tc>
        <w:tc>
          <w:tcPr>
            <w:tcW w:w="1260" w:type="dxa"/>
            <w:shd w:val="clear" w:color="auto" w:fill="auto"/>
          </w:tcPr>
          <w:p w14:paraId="2F82AB6F" w14:textId="77777777" w:rsidR="004D1A4C" w:rsidRPr="008B7046" w:rsidRDefault="004D1A4C" w:rsidP="004D1A4C">
            <w:pPr>
              <w:spacing w:after="0"/>
              <w:jc w:val="center"/>
              <w:rPr>
                <w:rFonts w:cstheme="minorHAnsi"/>
                <w:sz w:val="24"/>
                <w:szCs w:val="24"/>
              </w:rPr>
            </w:pPr>
            <w:r w:rsidRPr="008B7046">
              <w:rPr>
                <w:rFonts w:cstheme="minorHAnsi"/>
                <w:sz w:val="24"/>
                <w:szCs w:val="24"/>
              </w:rPr>
              <w:t>3</w:t>
            </w:r>
          </w:p>
        </w:tc>
        <w:tc>
          <w:tcPr>
            <w:tcW w:w="1260" w:type="dxa"/>
            <w:shd w:val="clear" w:color="auto" w:fill="auto"/>
          </w:tcPr>
          <w:p w14:paraId="42F77BFE" w14:textId="77777777" w:rsidR="004D1A4C" w:rsidRPr="008B7046" w:rsidRDefault="004D1A4C" w:rsidP="004D1A4C">
            <w:pPr>
              <w:spacing w:after="0"/>
              <w:jc w:val="center"/>
              <w:rPr>
                <w:rFonts w:cstheme="minorHAnsi"/>
                <w:sz w:val="24"/>
                <w:szCs w:val="24"/>
              </w:rPr>
            </w:pPr>
            <w:r w:rsidRPr="008B7046">
              <w:rPr>
                <w:rFonts w:cstheme="minorHAnsi"/>
                <w:sz w:val="24"/>
                <w:szCs w:val="24"/>
              </w:rPr>
              <w:t>9</w:t>
            </w:r>
          </w:p>
        </w:tc>
        <w:tc>
          <w:tcPr>
            <w:tcW w:w="1800" w:type="dxa"/>
            <w:shd w:val="clear" w:color="auto" w:fill="auto"/>
          </w:tcPr>
          <w:p w14:paraId="2B5CA1BB" w14:textId="77777777" w:rsidR="004D1A4C" w:rsidRPr="008B7046" w:rsidRDefault="004D1A4C" w:rsidP="004D1A4C">
            <w:pPr>
              <w:spacing w:after="0"/>
              <w:jc w:val="center"/>
              <w:rPr>
                <w:rFonts w:cstheme="minorHAnsi"/>
                <w:sz w:val="24"/>
                <w:szCs w:val="24"/>
              </w:rPr>
            </w:pPr>
            <w:r w:rsidRPr="008B7046">
              <w:rPr>
                <w:rFonts w:cstheme="minorHAnsi"/>
                <w:sz w:val="24"/>
                <w:szCs w:val="24"/>
              </w:rPr>
              <w:t>3.171</w:t>
            </w:r>
          </w:p>
        </w:tc>
      </w:tr>
      <w:tr w:rsidR="004D1A4C" w:rsidRPr="008B7046" w14:paraId="0447C26B" w14:textId="77777777" w:rsidTr="004D1A4C">
        <w:trPr>
          <w:trHeight w:val="410"/>
        </w:trPr>
        <w:tc>
          <w:tcPr>
            <w:tcW w:w="1368" w:type="dxa"/>
            <w:shd w:val="clear" w:color="auto" w:fill="auto"/>
          </w:tcPr>
          <w:p w14:paraId="15D7BF13"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UKUPNO</w:t>
            </w:r>
          </w:p>
        </w:tc>
        <w:tc>
          <w:tcPr>
            <w:tcW w:w="1980" w:type="dxa"/>
            <w:shd w:val="clear" w:color="auto" w:fill="auto"/>
          </w:tcPr>
          <w:p w14:paraId="10C9E87D"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266</w:t>
            </w:r>
          </w:p>
        </w:tc>
        <w:tc>
          <w:tcPr>
            <w:tcW w:w="2160" w:type="dxa"/>
            <w:shd w:val="clear" w:color="auto" w:fill="auto"/>
          </w:tcPr>
          <w:p w14:paraId="2CE8B9CF"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789</w:t>
            </w:r>
          </w:p>
        </w:tc>
        <w:tc>
          <w:tcPr>
            <w:tcW w:w="1260" w:type="dxa"/>
            <w:shd w:val="clear" w:color="auto" w:fill="auto"/>
          </w:tcPr>
          <w:p w14:paraId="772D0F17"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29</w:t>
            </w:r>
          </w:p>
        </w:tc>
        <w:tc>
          <w:tcPr>
            <w:tcW w:w="1260" w:type="dxa"/>
            <w:shd w:val="clear" w:color="auto" w:fill="auto"/>
          </w:tcPr>
          <w:p w14:paraId="16A8DDD8"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79</w:t>
            </w:r>
          </w:p>
        </w:tc>
        <w:tc>
          <w:tcPr>
            <w:tcW w:w="1800" w:type="dxa"/>
            <w:shd w:val="clear" w:color="auto" w:fill="auto"/>
          </w:tcPr>
          <w:p w14:paraId="67535DF1" w14:textId="77777777" w:rsidR="004D1A4C" w:rsidRPr="008B7046" w:rsidRDefault="004D1A4C" w:rsidP="004D1A4C">
            <w:pPr>
              <w:spacing w:after="0"/>
              <w:jc w:val="center"/>
              <w:rPr>
                <w:rFonts w:cstheme="minorHAnsi"/>
                <w:b/>
                <w:sz w:val="24"/>
                <w:szCs w:val="24"/>
              </w:rPr>
            </w:pPr>
            <w:r w:rsidRPr="008B7046">
              <w:rPr>
                <w:rFonts w:cstheme="minorHAnsi"/>
                <w:b/>
                <w:sz w:val="24"/>
                <w:szCs w:val="24"/>
              </w:rPr>
              <w:t>28.082</w:t>
            </w:r>
          </w:p>
        </w:tc>
      </w:tr>
    </w:tbl>
    <w:p w14:paraId="0A982B39" w14:textId="77777777" w:rsidR="003D3EC4" w:rsidRPr="008B7046" w:rsidRDefault="003D3EC4" w:rsidP="008B7046">
      <w:pPr>
        <w:spacing w:after="0"/>
        <w:jc w:val="both"/>
        <w:rPr>
          <w:rFonts w:cstheme="minorHAnsi"/>
          <w:sz w:val="24"/>
          <w:szCs w:val="24"/>
        </w:rPr>
      </w:pPr>
    </w:p>
    <w:p w14:paraId="1823BC04" w14:textId="77777777" w:rsidR="00130656" w:rsidRPr="008B7046" w:rsidRDefault="00130656" w:rsidP="008B7046">
      <w:pPr>
        <w:spacing w:after="0"/>
        <w:jc w:val="both"/>
        <w:rPr>
          <w:rFonts w:cstheme="minorHAnsi"/>
          <w:sz w:val="24"/>
          <w:szCs w:val="24"/>
        </w:rPr>
      </w:pPr>
    </w:p>
    <w:p w14:paraId="0ABEE08F" w14:textId="77777777" w:rsidR="003D3EC4" w:rsidRPr="008B7046" w:rsidRDefault="003D3EC4" w:rsidP="008B7046">
      <w:pPr>
        <w:spacing w:after="0"/>
        <w:rPr>
          <w:rFonts w:cstheme="minorHAnsi"/>
          <w:b/>
          <w:sz w:val="24"/>
          <w:szCs w:val="24"/>
          <w:u w:val="single"/>
        </w:rPr>
      </w:pPr>
    </w:p>
    <w:p w14:paraId="0BECA255" w14:textId="77777777" w:rsidR="003D3EC4" w:rsidRPr="008B7046" w:rsidRDefault="003D3EC4" w:rsidP="008B7046">
      <w:pPr>
        <w:pStyle w:val="Odlomakpopisa"/>
        <w:numPr>
          <w:ilvl w:val="0"/>
          <w:numId w:val="21"/>
        </w:numPr>
        <w:spacing w:after="0"/>
        <w:rPr>
          <w:rFonts w:cstheme="minorHAnsi"/>
          <w:b/>
          <w:sz w:val="24"/>
          <w:szCs w:val="24"/>
        </w:rPr>
      </w:pPr>
      <w:r w:rsidRPr="008B7046">
        <w:rPr>
          <w:rFonts w:cstheme="minorHAnsi"/>
          <w:b/>
          <w:sz w:val="24"/>
          <w:szCs w:val="24"/>
        </w:rPr>
        <w:lastRenderedPageBreak/>
        <w:t>POSEBNI DJEČJI PROGRAMI</w:t>
      </w:r>
    </w:p>
    <w:p w14:paraId="101C3FDE" w14:textId="77777777" w:rsidR="003D3EC4" w:rsidRPr="008B7046" w:rsidRDefault="003D3EC4" w:rsidP="008B7046">
      <w:pPr>
        <w:spacing w:after="0"/>
        <w:rPr>
          <w:rFonts w:cstheme="minorHAnsi"/>
          <w:bCs/>
          <w:sz w:val="24"/>
          <w:szCs w:val="24"/>
        </w:rPr>
      </w:pPr>
    </w:p>
    <w:p w14:paraId="26CAE8D7" w14:textId="047B7144" w:rsidR="003D3EC4" w:rsidRPr="008B7046" w:rsidRDefault="003D3EC4" w:rsidP="008B7046">
      <w:pPr>
        <w:spacing w:after="0"/>
        <w:rPr>
          <w:rFonts w:cstheme="minorHAnsi"/>
          <w:b/>
          <w:sz w:val="24"/>
          <w:szCs w:val="24"/>
        </w:rPr>
      </w:pPr>
      <w:r w:rsidRPr="008B7046">
        <w:rPr>
          <w:rFonts w:cstheme="minorHAnsi"/>
          <w:b/>
          <w:sz w:val="24"/>
          <w:szCs w:val="24"/>
        </w:rPr>
        <w:t>Zimski praznici u kinu – Zimski Filmko</w:t>
      </w:r>
    </w:p>
    <w:p w14:paraId="515334A1" w14:textId="77777777" w:rsidR="003D3EC4" w:rsidRPr="008B7046" w:rsidRDefault="003D3EC4" w:rsidP="008B7046">
      <w:pPr>
        <w:spacing w:after="0"/>
        <w:rPr>
          <w:rFonts w:cstheme="minorHAnsi"/>
          <w:sz w:val="24"/>
          <w:szCs w:val="24"/>
        </w:rPr>
      </w:pPr>
      <w:r w:rsidRPr="008B7046">
        <w:rPr>
          <w:rFonts w:cstheme="minorHAnsi"/>
          <w:sz w:val="24"/>
          <w:szCs w:val="24"/>
        </w:rPr>
        <w:t>Za vrijeme trajanja zimskih školskih praznika prikazivali smo prigodan program za  djecu. Prvi  dio prikazan je 4.1. i 5.1. 2023. god. a sastojao se od dva filma: Put oko svijeta u 80 dana i Kapa. Drugi dio je prikazan 27. i 28. 12. i u njemu su bila dva filma: Kapa i Cvrčak i mravica. Filmovi su prikazani u prijepodnevnom terminu od 11h. Ulaz na sve projekcije bio je slobodan, a filmove je pogledalo 313 posjetitelja.</w:t>
      </w:r>
    </w:p>
    <w:p w14:paraId="0016EAFF" w14:textId="77777777" w:rsidR="003D3EC4" w:rsidRPr="008B7046" w:rsidRDefault="003D3EC4" w:rsidP="008B7046">
      <w:pPr>
        <w:spacing w:after="0"/>
        <w:rPr>
          <w:rFonts w:cstheme="minorHAnsi"/>
          <w:b/>
          <w:sz w:val="24"/>
          <w:szCs w:val="24"/>
          <w:u w:val="single"/>
        </w:rPr>
      </w:pPr>
    </w:p>
    <w:p w14:paraId="0A41D856" w14:textId="77777777" w:rsidR="003D3EC4" w:rsidRPr="008B7046" w:rsidRDefault="003D3EC4" w:rsidP="008B7046">
      <w:pPr>
        <w:spacing w:after="0"/>
        <w:rPr>
          <w:rFonts w:cstheme="minorHAnsi"/>
          <w:b/>
          <w:sz w:val="24"/>
          <w:szCs w:val="24"/>
        </w:rPr>
      </w:pPr>
      <w:r w:rsidRPr="008B7046">
        <w:rPr>
          <w:rFonts w:cstheme="minorHAnsi"/>
          <w:b/>
          <w:sz w:val="24"/>
          <w:szCs w:val="24"/>
        </w:rPr>
        <w:t>Dječje matineje</w:t>
      </w:r>
    </w:p>
    <w:p w14:paraId="1B15085A" w14:textId="77777777" w:rsidR="003D3EC4" w:rsidRPr="008B7046" w:rsidRDefault="003D3EC4" w:rsidP="008B7046">
      <w:pPr>
        <w:spacing w:after="0"/>
        <w:rPr>
          <w:rFonts w:cstheme="minorHAnsi"/>
          <w:sz w:val="24"/>
          <w:szCs w:val="24"/>
        </w:rPr>
      </w:pPr>
      <w:r w:rsidRPr="008B7046">
        <w:rPr>
          <w:rFonts w:cstheme="minorHAnsi"/>
          <w:sz w:val="24"/>
          <w:szCs w:val="24"/>
        </w:rPr>
        <w:t>U 2023. god. nastavljen je program filmskih matineja subotom i nedjeljom u 11h. Prikazivani su animirani filmovi sinkronizirani na hrvatski jezik. Prikazana su 24 filma u 79 projekcija koje je ukupno posjetilo 2.875 gledatelja. Prosječna gledanost po projekciji iznosi 36 gledatelja. Ovo je drugi najgledaniji termin za dječji kino program. Valja napomenuti da je cijena kino ulaznice na matineji smanjena s 4 eura (redovna cijena ulaznice za djecu) na 2.50 eura, što je zasigurno doprinijelo popularnosti ovog termina.</w:t>
      </w:r>
    </w:p>
    <w:p w14:paraId="10EE332B" w14:textId="77777777" w:rsidR="003D3EC4" w:rsidRPr="008B7046" w:rsidRDefault="003D3EC4" w:rsidP="008B7046">
      <w:pPr>
        <w:spacing w:after="0"/>
        <w:jc w:val="both"/>
        <w:rPr>
          <w:rFonts w:cstheme="minorHAnsi"/>
          <w:b/>
          <w:sz w:val="24"/>
          <w:szCs w:val="24"/>
          <w:u w:val="single"/>
        </w:rPr>
      </w:pPr>
    </w:p>
    <w:p w14:paraId="1D2DAB0D" w14:textId="77777777" w:rsidR="003D3EC4" w:rsidRPr="008B7046" w:rsidRDefault="003D3EC4" w:rsidP="008B7046">
      <w:pPr>
        <w:spacing w:after="0"/>
        <w:jc w:val="both"/>
        <w:rPr>
          <w:rFonts w:cstheme="minorHAnsi"/>
          <w:sz w:val="24"/>
          <w:szCs w:val="24"/>
        </w:rPr>
      </w:pPr>
      <w:r w:rsidRPr="008B7046">
        <w:rPr>
          <w:rFonts w:cstheme="minorHAnsi"/>
          <w:b/>
          <w:sz w:val="24"/>
          <w:szCs w:val="24"/>
        </w:rPr>
        <w:t xml:space="preserve">Projekcije Dječji svijet nedjeljom u pet </w:t>
      </w:r>
    </w:p>
    <w:p w14:paraId="7C07CE90" w14:textId="77777777" w:rsidR="003D3EC4" w:rsidRPr="008B7046" w:rsidRDefault="003D3EC4" w:rsidP="008B7046">
      <w:pPr>
        <w:spacing w:after="0"/>
        <w:jc w:val="both"/>
        <w:rPr>
          <w:rFonts w:cstheme="minorHAnsi"/>
          <w:sz w:val="24"/>
          <w:szCs w:val="24"/>
        </w:rPr>
      </w:pPr>
      <w:r w:rsidRPr="008B7046">
        <w:rPr>
          <w:rFonts w:cstheme="minorHAnsi"/>
          <w:sz w:val="24"/>
          <w:szCs w:val="24"/>
        </w:rPr>
        <w:t>„Dječji svijet nedjeljom u pet“ naziv je programa prilagođenog najmlađima koji se uglavnom sastoji od animiranih filmova većinom sinkroniziranih na hrvatski, primjerenih mlađoj djeci i osnovnoškolcima, ali i njihovim roditeljima i odraslima, s ciljem stjecanja navike gledanja filmova u kinu te odlazaka i druženja u kinu cijele obitelji.</w:t>
      </w:r>
    </w:p>
    <w:p w14:paraId="528C5708"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Filmovi se prikazuju, kako sam naziv kaže, nedjeljom od 17 sati. </w:t>
      </w:r>
    </w:p>
    <w:p w14:paraId="6CF3BD52" w14:textId="77777777" w:rsidR="003D3EC4" w:rsidRPr="008B7046" w:rsidRDefault="003D3EC4" w:rsidP="008B7046">
      <w:pPr>
        <w:spacing w:after="0"/>
        <w:jc w:val="both"/>
        <w:rPr>
          <w:rFonts w:cstheme="minorHAnsi"/>
          <w:sz w:val="24"/>
          <w:szCs w:val="24"/>
        </w:rPr>
      </w:pPr>
      <w:r w:rsidRPr="008B7046">
        <w:rPr>
          <w:rFonts w:cstheme="minorHAnsi"/>
          <w:sz w:val="24"/>
          <w:szCs w:val="24"/>
        </w:rPr>
        <w:t>Tijekom 2023. god. ukupno je prikazano 29 projekcija dječjeg svijeta, koje je pogledalo 1.114 gledatelja. Prosječna gledanost po projekciji iznosi 38 gledatelja i ove godine to je po prosjeku gledatelja najposjećeniji termin.</w:t>
      </w:r>
    </w:p>
    <w:p w14:paraId="5DB2F6D0" w14:textId="77777777" w:rsidR="003D3EC4" w:rsidRPr="008B7046" w:rsidRDefault="003D3EC4" w:rsidP="008B7046">
      <w:pPr>
        <w:spacing w:after="0"/>
        <w:rPr>
          <w:rFonts w:cstheme="minorHAnsi"/>
          <w:sz w:val="24"/>
          <w:szCs w:val="24"/>
        </w:rPr>
      </w:pPr>
      <w:r w:rsidRPr="008B7046">
        <w:rPr>
          <w:rFonts w:cstheme="minorHAnsi"/>
          <w:sz w:val="24"/>
          <w:szCs w:val="24"/>
        </w:rPr>
        <w:t xml:space="preserve">Filmovi prikazani u dječjem svijetu: Kapa, Ljeto kada sam naučila letjeti, Cvrčak i mravica, Nikica u potrazi za blagom, Mačak u čizmama, </w:t>
      </w:r>
      <w:proofErr w:type="spellStart"/>
      <w:r w:rsidRPr="008B7046">
        <w:rPr>
          <w:rFonts w:cstheme="minorHAnsi"/>
          <w:sz w:val="24"/>
          <w:szCs w:val="24"/>
        </w:rPr>
        <w:t>Marmaduke</w:t>
      </w:r>
      <w:proofErr w:type="spellEnd"/>
      <w:r w:rsidRPr="008B7046">
        <w:rPr>
          <w:rFonts w:cstheme="minorHAnsi"/>
          <w:sz w:val="24"/>
          <w:szCs w:val="24"/>
        </w:rPr>
        <w:t xml:space="preserve">, Dnevnik Pauline p., Super Mario, </w:t>
      </w:r>
      <w:proofErr w:type="spellStart"/>
      <w:r w:rsidRPr="008B7046">
        <w:rPr>
          <w:rFonts w:cstheme="minorHAnsi"/>
          <w:sz w:val="24"/>
          <w:szCs w:val="24"/>
        </w:rPr>
        <w:t>Mavka</w:t>
      </w:r>
      <w:proofErr w:type="spellEnd"/>
      <w:r w:rsidRPr="008B7046">
        <w:rPr>
          <w:rFonts w:cstheme="minorHAnsi"/>
          <w:sz w:val="24"/>
          <w:szCs w:val="24"/>
        </w:rPr>
        <w:t xml:space="preserve">: Čuvarica šume, Drevna </w:t>
      </w:r>
      <w:proofErr w:type="spellStart"/>
      <w:r w:rsidRPr="008B7046">
        <w:rPr>
          <w:rFonts w:cstheme="minorHAnsi"/>
          <w:sz w:val="24"/>
          <w:szCs w:val="24"/>
        </w:rPr>
        <w:t>mišologija</w:t>
      </w:r>
      <w:proofErr w:type="spellEnd"/>
      <w:r w:rsidRPr="008B7046">
        <w:rPr>
          <w:rFonts w:cstheme="minorHAnsi"/>
          <w:sz w:val="24"/>
          <w:szCs w:val="24"/>
        </w:rPr>
        <w:t xml:space="preserve">, Nevjerojatni Maksim, Elementi, Spiderman- putovanje kroz </w:t>
      </w:r>
      <w:proofErr w:type="spellStart"/>
      <w:r w:rsidRPr="008B7046">
        <w:rPr>
          <w:rFonts w:cstheme="minorHAnsi"/>
          <w:sz w:val="24"/>
          <w:szCs w:val="24"/>
        </w:rPr>
        <w:t>spider</w:t>
      </w:r>
      <w:proofErr w:type="spellEnd"/>
      <w:r w:rsidRPr="008B7046">
        <w:rPr>
          <w:rFonts w:cstheme="minorHAnsi"/>
          <w:sz w:val="24"/>
          <w:szCs w:val="24"/>
        </w:rPr>
        <w:t xml:space="preserve"> svijet, Ruby: </w:t>
      </w:r>
      <w:proofErr w:type="spellStart"/>
      <w:r w:rsidRPr="008B7046">
        <w:rPr>
          <w:rFonts w:cstheme="minorHAnsi"/>
          <w:sz w:val="24"/>
          <w:szCs w:val="24"/>
        </w:rPr>
        <w:t>Tinejđerica</w:t>
      </w:r>
      <w:proofErr w:type="spellEnd"/>
      <w:r w:rsidRPr="008B7046">
        <w:rPr>
          <w:rFonts w:cstheme="minorHAnsi"/>
          <w:sz w:val="24"/>
          <w:szCs w:val="24"/>
        </w:rPr>
        <w:t xml:space="preserve"> </w:t>
      </w:r>
      <w:proofErr w:type="spellStart"/>
      <w:r w:rsidRPr="008B7046">
        <w:rPr>
          <w:rFonts w:cstheme="minorHAnsi"/>
          <w:sz w:val="24"/>
          <w:szCs w:val="24"/>
        </w:rPr>
        <w:t>kraken</w:t>
      </w:r>
      <w:proofErr w:type="spellEnd"/>
      <w:r w:rsidRPr="008B7046">
        <w:rPr>
          <w:rFonts w:cstheme="minorHAnsi"/>
          <w:sz w:val="24"/>
          <w:szCs w:val="24"/>
        </w:rPr>
        <w:t xml:space="preserve">, </w:t>
      </w:r>
      <w:proofErr w:type="spellStart"/>
      <w:r w:rsidRPr="008B7046">
        <w:rPr>
          <w:rFonts w:cstheme="minorHAnsi"/>
          <w:sz w:val="24"/>
          <w:szCs w:val="24"/>
        </w:rPr>
        <w:t>Nindža</w:t>
      </w:r>
      <w:proofErr w:type="spellEnd"/>
      <w:r w:rsidRPr="008B7046">
        <w:rPr>
          <w:rFonts w:cstheme="minorHAnsi"/>
          <w:sz w:val="24"/>
          <w:szCs w:val="24"/>
        </w:rPr>
        <w:t xml:space="preserve"> kornjače: Makljaža s mutantima, Nestašna zubić vila, Mia i ja, Vrapčić Richard 2, Psići u ophodnji, Trolovi 3: Bend na okupu, Inspektor Brk i zagonetni slučaj, Želja, Patke selice, Medino božićno čudo</w:t>
      </w:r>
    </w:p>
    <w:p w14:paraId="35B36580" w14:textId="77777777" w:rsidR="003D3EC4" w:rsidRPr="008B7046" w:rsidRDefault="003D3EC4" w:rsidP="008B7046">
      <w:pPr>
        <w:spacing w:after="0"/>
        <w:rPr>
          <w:rFonts w:cstheme="minorHAnsi"/>
          <w:b/>
          <w:sz w:val="24"/>
          <w:szCs w:val="24"/>
          <w:u w:val="single"/>
        </w:rPr>
      </w:pPr>
    </w:p>
    <w:p w14:paraId="3E49B478" w14:textId="77777777" w:rsidR="003D3EC4" w:rsidRPr="008B7046" w:rsidRDefault="003D3EC4" w:rsidP="008B7046">
      <w:pPr>
        <w:spacing w:after="0"/>
        <w:rPr>
          <w:rFonts w:cstheme="minorHAnsi"/>
          <w:b/>
          <w:sz w:val="24"/>
          <w:szCs w:val="24"/>
        </w:rPr>
      </w:pPr>
      <w:r w:rsidRPr="008B7046">
        <w:rPr>
          <w:rFonts w:cstheme="minorHAnsi"/>
          <w:b/>
          <w:sz w:val="24"/>
          <w:szCs w:val="24"/>
        </w:rPr>
        <w:t>Proljetni filmko</w:t>
      </w:r>
    </w:p>
    <w:p w14:paraId="2C9D38AF" w14:textId="77777777" w:rsidR="003D3EC4" w:rsidRPr="008B7046" w:rsidRDefault="003D3EC4" w:rsidP="008B7046">
      <w:pPr>
        <w:spacing w:after="0"/>
        <w:rPr>
          <w:rFonts w:cstheme="minorHAnsi"/>
          <w:sz w:val="24"/>
          <w:szCs w:val="24"/>
        </w:rPr>
      </w:pPr>
      <w:r w:rsidRPr="008B7046">
        <w:rPr>
          <w:rFonts w:cstheme="minorHAnsi"/>
          <w:sz w:val="24"/>
          <w:szCs w:val="24"/>
        </w:rPr>
        <w:t xml:space="preserve">Za vrijeme trajanja proljetnih školskih praznika, u kinu je pripremljen prigodni dječji program od četiri filma: Cvrčak i mravica, </w:t>
      </w:r>
      <w:proofErr w:type="spellStart"/>
      <w:r w:rsidRPr="008B7046">
        <w:rPr>
          <w:rFonts w:cstheme="minorHAnsi"/>
          <w:sz w:val="24"/>
          <w:szCs w:val="24"/>
        </w:rPr>
        <w:t>Zecko</w:t>
      </w:r>
      <w:proofErr w:type="spellEnd"/>
      <w:r w:rsidRPr="008B7046">
        <w:rPr>
          <w:rFonts w:cstheme="minorHAnsi"/>
          <w:sz w:val="24"/>
          <w:szCs w:val="24"/>
        </w:rPr>
        <w:t xml:space="preserve"> koš i tajna Mrkog hrčka, Nikica u potrazi za blagom, Pčelica Maja 3: Zlatno jaje. Projekcije su prikazane od 11.4. do 14.4. u terminu 11h, te je filmove pogledalo 428 gledatelja. Ulaz je bio slobodan.</w:t>
      </w:r>
    </w:p>
    <w:p w14:paraId="26946A4B" w14:textId="77777777" w:rsidR="003D3EC4" w:rsidRPr="008B7046" w:rsidRDefault="003D3EC4" w:rsidP="008B7046">
      <w:pPr>
        <w:spacing w:after="0"/>
        <w:rPr>
          <w:rFonts w:cstheme="minorHAnsi"/>
          <w:sz w:val="24"/>
          <w:szCs w:val="24"/>
        </w:rPr>
      </w:pPr>
    </w:p>
    <w:p w14:paraId="26BE751F" w14:textId="77777777" w:rsidR="003D3EC4" w:rsidRPr="008B7046" w:rsidRDefault="003D3EC4" w:rsidP="008B7046">
      <w:pPr>
        <w:spacing w:after="0"/>
        <w:rPr>
          <w:rFonts w:cstheme="minorHAnsi"/>
          <w:b/>
          <w:sz w:val="24"/>
          <w:szCs w:val="24"/>
        </w:rPr>
      </w:pPr>
      <w:r w:rsidRPr="008B7046">
        <w:rPr>
          <w:rFonts w:cstheme="minorHAnsi"/>
          <w:b/>
          <w:sz w:val="24"/>
          <w:szCs w:val="24"/>
        </w:rPr>
        <w:t>Školske projekcije na zahtjev</w:t>
      </w:r>
    </w:p>
    <w:p w14:paraId="739FF0BD" w14:textId="77777777" w:rsidR="003D3EC4" w:rsidRPr="008B7046" w:rsidRDefault="003D3EC4" w:rsidP="008B7046">
      <w:pPr>
        <w:spacing w:after="0"/>
        <w:jc w:val="both"/>
        <w:rPr>
          <w:rFonts w:cstheme="minorHAnsi"/>
          <w:sz w:val="24"/>
          <w:szCs w:val="24"/>
        </w:rPr>
      </w:pPr>
      <w:r w:rsidRPr="008B7046">
        <w:rPr>
          <w:rFonts w:cstheme="minorHAnsi"/>
          <w:sz w:val="24"/>
          <w:szCs w:val="24"/>
        </w:rPr>
        <w:t>U 2023. god. održano je 29 školskih projekcija. Prikazano je 15 filmova koje je ukupno pogledalo 2.756 učenika iz osnovnih škola Samobor, Bogumil Toni, Sveta Nedjelja, Kerestinec, Bregana, Podsused i njihovih područnih škola.</w:t>
      </w:r>
    </w:p>
    <w:p w14:paraId="59E371A1"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Prikazani filmovi: Cvrčak i mravica, Škola čarobnih životinja, Genijalni mladi um, Sune i Sune, Ljeto u Brooklynu, Dnevnik Pauline P., Haker, Mala sirena, Želja, Praznici u divljini, Medino božićno čudo, </w:t>
      </w:r>
      <w:proofErr w:type="spellStart"/>
      <w:r w:rsidRPr="008B7046">
        <w:rPr>
          <w:rFonts w:cstheme="minorHAnsi"/>
          <w:sz w:val="24"/>
          <w:szCs w:val="24"/>
        </w:rPr>
        <w:t>Valdova</w:t>
      </w:r>
      <w:proofErr w:type="spellEnd"/>
      <w:r w:rsidRPr="008B7046">
        <w:rPr>
          <w:rFonts w:cstheme="minorHAnsi"/>
          <w:sz w:val="24"/>
          <w:szCs w:val="24"/>
        </w:rPr>
        <w:t xml:space="preserve"> priča, Moj </w:t>
      </w:r>
      <w:proofErr w:type="spellStart"/>
      <w:r w:rsidRPr="008B7046">
        <w:rPr>
          <w:rFonts w:cstheme="minorHAnsi"/>
          <w:sz w:val="24"/>
          <w:szCs w:val="24"/>
        </w:rPr>
        <w:t>dida</w:t>
      </w:r>
      <w:proofErr w:type="spellEnd"/>
      <w:r w:rsidRPr="008B7046">
        <w:rPr>
          <w:rFonts w:cstheme="minorHAnsi"/>
          <w:sz w:val="24"/>
          <w:szCs w:val="24"/>
        </w:rPr>
        <w:t xml:space="preserve"> je pao s Marsa, Nikica - kako je sve počelo, Belle i Sebastian: Nova generacija.</w:t>
      </w:r>
    </w:p>
    <w:p w14:paraId="058B07C8" w14:textId="77777777" w:rsidR="003D3EC4" w:rsidRPr="008B7046" w:rsidRDefault="003D3EC4" w:rsidP="008B7046">
      <w:pPr>
        <w:spacing w:after="0"/>
        <w:jc w:val="both"/>
        <w:rPr>
          <w:rFonts w:cstheme="minorHAnsi"/>
          <w:sz w:val="24"/>
          <w:szCs w:val="24"/>
          <w:u w:val="single"/>
        </w:rPr>
      </w:pPr>
    </w:p>
    <w:p w14:paraId="41B63269" w14:textId="77777777" w:rsidR="003D3EC4" w:rsidRPr="008B7046" w:rsidRDefault="003D3EC4" w:rsidP="008B7046">
      <w:pPr>
        <w:spacing w:after="0"/>
        <w:rPr>
          <w:rFonts w:cstheme="minorHAnsi"/>
          <w:b/>
          <w:sz w:val="24"/>
          <w:szCs w:val="24"/>
        </w:rPr>
      </w:pPr>
      <w:r w:rsidRPr="008B7046">
        <w:rPr>
          <w:rFonts w:cstheme="minorHAnsi"/>
          <w:b/>
          <w:sz w:val="24"/>
          <w:szCs w:val="24"/>
        </w:rPr>
        <w:t>Senzorne projekcije</w:t>
      </w:r>
    </w:p>
    <w:p w14:paraId="05B8CD2D"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Senzorne projekcije omogućuju i djeci sa senzornim poteškoćama da s roditeljima dolaze u kino, ali i brojnoj drugoj djeci kojoj ne odgovaraju zamračena kina, preglasni zvuk i sadržaj upitne kvalitete i poruka. Tako je na senzornim projekcijama svijetlo prigušeno, zvuk stišan, djeca mogu šetati, pričati, kretati se, donijeti svoju omiljenu igračku ili dekicu, grickalice i sok, doći u pratnji roditelja, nastavnika, prijatelja, baka, djedova. U kinu Samobor u 2023. god. prikazano je 8 filmova na 10 senzornih projekcija koje je posjetilo 329 gledatelja. Prikazani su animirani filmovi: Asterix: Tajna čarobnog napitka, Everest mladi jeti, Cvrčak i mravica, </w:t>
      </w:r>
      <w:proofErr w:type="spellStart"/>
      <w:r w:rsidRPr="008B7046">
        <w:rPr>
          <w:rFonts w:cstheme="minorHAnsi"/>
          <w:sz w:val="24"/>
          <w:szCs w:val="24"/>
        </w:rPr>
        <w:t>Crvencipelica</w:t>
      </w:r>
      <w:proofErr w:type="spellEnd"/>
      <w:r w:rsidRPr="008B7046">
        <w:rPr>
          <w:rFonts w:cstheme="minorHAnsi"/>
          <w:sz w:val="24"/>
          <w:szCs w:val="24"/>
        </w:rPr>
        <w:t xml:space="preserve"> i sedam patuljaka, Tko se boji vuka još, </w:t>
      </w:r>
      <w:proofErr w:type="spellStart"/>
      <w:r w:rsidRPr="008B7046">
        <w:rPr>
          <w:rFonts w:cstheme="minorHAnsi"/>
          <w:sz w:val="24"/>
          <w:szCs w:val="24"/>
        </w:rPr>
        <w:t>Mavka</w:t>
      </w:r>
      <w:proofErr w:type="spellEnd"/>
      <w:r w:rsidRPr="008B7046">
        <w:rPr>
          <w:rFonts w:cstheme="minorHAnsi"/>
          <w:sz w:val="24"/>
          <w:szCs w:val="24"/>
        </w:rPr>
        <w:t xml:space="preserve">: Čuvarica šume, Mama Mu se vraća kući, Gordon i </w:t>
      </w:r>
      <w:proofErr w:type="spellStart"/>
      <w:r w:rsidRPr="008B7046">
        <w:rPr>
          <w:rFonts w:cstheme="minorHAnsi"/>
          <w:sz w:val="24"/>
          <w:szCs w:val="24"/>
        </w:rPr>
        <w:t>Paddy</w:t>
      </w:r>
      <w:proofErr w:type="spellEnd"/>
      <w:r w:rsidRPr="008B7046">
        <w:rPr>
          <w:rFonts w:cstheme="minorHAnsi"/>
          <w:sz w:val="24"/>
          <w:szCs w:val="24"/>
        </w:rPr>
        <w:t>. Ulaz je bio slobodan.</w:t>
      </w:r>
    </w:p>
    <w:p w14:paraId="1DA3E176" w14:textId="77777777" w:rsidR="003D3EC4" w:rsidRPr="008B7046" w:rsidRDefault="003D3EC4" w:rsidP="008B7046">
      <w:pPr>
        <w:spacing w:after="0"/>
        <w:jc w:val="both"/>
        <w:rPr>
          <w:rFonts w:cstheme="minorHAnsi"/>
          <w:sz w:val="24"/>
          <w:szCs w:val="24"/>
        </w:rPr>
      </w:pPr>
    </w:p>
    <w:p w14:paraId="330D227E" w14:textId="77777777" w:rsidR="003D3EC4" w:rsidRPr="008B7046" w:rsidRDefault="003D3EC4" w:rsidP="008B7046">
      <w:pPr>
        <w:spacing w:after="0"/>
        <w:jc w:val="both"/>
        <w:rPr>
          <w:rFonts w:cstheme="minorHAnsi"/>
          <w:b/>
          <w:sz w:val="24"/>
          <w:szCs w:val="24"/>
        </w:rPr>
      </w:pPr>
      <w:r w:rsidRPr="008B7046">
        <w:rPr>
          <w:rFonts w:cstheme="minorHAnsi"/>
          <w:b/>
          <w:sz w:val="24"/>
          <w:szCs w:val="24"/>
        </w:rPr>
        <w:t>Moj prvi odlazak u kino</w:t>
      </w:r>
    </w:p>
    <w:p w14:paraId="19F0FF36" w14:textId="77777777" w:rsidR="003D3EC4" w:rsidRPr="008B7046" w:rsidRDefault="003D3EC4" w:rsidP="008B7046">
      <w:pPr>
        <w:spacing w:after="0"/>
        <w:jc w:val="both"/>
        <w:rPr>
          <w:rFonts w:cstheme="minorHAnsi"/>
          <w:sz w:val="24"/>
          <w:szCs w:val="24"/>
        </w:rPr>
      </w:pPr>
      <w:r w:rsidRPr="008B7046">
        <w:rPr>
          <w:rFonts w:cstheme="minorHAnsi"/>
          <w:sz w:val="24"/>
          <w:szCs w:val="24"/>
        </w:rPr>
        <w:t>Naziv je to programa Zagreb film festivala namijenjen djeci predškolske dobi, gdje se djeca u uvjetima prigušenog svijetla i stišanog zvuka mogu i slobodno kretati dvoranom kako bi im boravak u kinu i gledanje filma bilo čim ugodnije. U programu su izabrani kratkometražni filmovi primjereni njihovoj dobi. U kinu Samobor program smo prikazali u studenom i prosincu. Prikazana su dva bloka kratkih animiranih filmova: Čudesni mali crv, Tata je veliki a ja sam mala, T-</w:t>
      </w:r>
      <w:proofErr w:type="spellStart"/>
      <w:r w:rsidRPr="008B7046">
        <w:rPr>
          <w:rFonts w:cstheme="minorHAnsi"/>
          <w:sz w:val="24"/>
          <w:szCs w:val="24"/>
        </w:rPr>
        <w:t>rex</w:t>
      </w:r>
      <w:proofErr w:type="spellEnd"/>
      <w:r w:rsidRPr="008B7046">
        <w:rPr>
          <w:rFonts w:cstheme="minorHAnsi"/>
          <w:sz w:val="24"/>
          <w:szCs w:val="24"/>
        </w:rPr>
        <w:t xml:space="preserve">, Sunce, Ja sam oblutak, Plavi medo, Migranti, </w:t>
      </w:r>
      <w:proofErr w:type="spellStart"/>
      <w:r w:rsidRPr="008B7046">
        <w:rPr>
          <w:rFonts w:cstheme="minorHAnsi"/>
          <w:sz w:val="24"/>
          <w:szCs w:val="24"/>
        </w:rPr>
        <w:t>Franzyjeva</w:t>
      </w:r>
      <w:proofErr w:type="spellEnd"/>
      <w:r w:rsidRPr="008B7046">
        <w:rPr>
          <w:rFonts w:cstheme="minorHAnsi"/>
          <w:sz w:val="24"/>
          <w:szCs w:val="24"/>
        </w:rPr>
        <w:t xml:space="preserve"> pučka kuhinja, Limun i bazga, Mali </w:t>
      </w:r>
      <w:proofErr w:type="spellStart"/>
      <w:r w:rsidRPr="008B7046">
        <w:rPr>
          <w:rFonts w:cstheme="minorHAnsi"/>
          <w:sz w:val="24"/>
          <w:szCs w:val="24"/>
        </w:rPr>
        <w:t>Shimairo</w:t>
      </w:r>
      <w:proofErr w:type="spellEnd"/>
      <w:r w:rsidRPr="008B7046">
        <w:rPr>
          <w:rFonts w:cstheme="minorHAnsi"/>
          <w:sz w:val="24"/>
          <w:szCs w:val="24"/>
        </w:rPr>
        <w:t>, Mišo i Robin – pingvin, Nova igračka, Vjeverica, Zmaj. Ulaz na program bio je besplatan, a ukupno ga je pogledalo 152 gledatelja.</w:t>
      </w:r>
    </w:p>
    <w:p w14:paraId="4D7B8060" w14:textId="77777777" w:rsidR="003D3EC4" w:rsidRPr="008B7046" w:rsidRDefault="003D3EC4" w:rsidP="008B7046">
      <w:pPr>
        <w:spacing w:after="0"/>
        <w:jc w:val="both"/>
        <w:rPr>
          <w:rFonts w:cstheme="minorHAnsi"/>
          <w:sz w:val="24"/>
          <w:szCs w:val="24"/>
        </w:rPr>
      </w:pPr>
    </w:p>
    <w:p w14:paraId="15F8C0D7" w14:textId="77777777" w:rsidR="003D3EC4" w:rsidRPr="008B7046" w:rsidRDefault="003D3EC4" w:rsidP="008B7046">
      <w:pPr>
        <w:spacing w:after="0"/>
        <w:jc w:val="both"/>
        <w:rPr>
          <w:rFonts w:cstheme="minorHAnsi"/>
          <w:b/>
          <w:sz w:val="24"/>
          <w:szCs w:val="24"/>
        </w:rPr>
      </w:pPr>
      <w:r w:rsidRPr="008B7046">
        <w:rPr>
          <w:rFonts w:cstheme="minorHAnsi"/>
          <w:b/>
          <w:sz w:val="24"/>
          <w:szCs w:val="24"/>
        </w:rPr>
        <w:t>Samoborski ljetni filmko i Mala filmska akademija</w:t>
      </w:r>
    </w:p>
    <w:p w14:paraId="030AA30B"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Tijekom trajanja ljetnih školskih praznika prikazano je ukupno 9 dječjih filmova (8 animiranih i 1 igrani). Filmovi su prikazivani utorkom i srijedom od završetka školske godine do kraja 7. mjeseca, tj. 28.6. do 26.7. u prijepodnevnom terminu od 11h. Projekcije je posjetio 981 gledatelj, a ulaz je bio slobodan. Prikazali smo filmove: Dnevnik Pauline P., </w:t>
      </w:r>
      <w:proofErr w:type="spellStart"/>
      <w:r w:rsidRPr="008B7046">
        <w:rPr>
          <w:rFonts w:cstheme="minorHAnsi"/>
          <w:sz w:val="24"/>
          <w:szCs w:val="24"/>
        </w:rPr>
        <w:t>Pastanian</w:t>
      </w:r>
      <w:proofErr w:type="spellEnd"/>
      <w:r w:rsidRPr="008B7046">
        <w:rPr>
          <w:rFonts w:cstheme="minorHAnsi"/>
          <w:sz w:val="24"/>
          <w:szCs w:val="24"/>
        </w:rPr>
        <w:t xml:space="preserve"> i tri </w:t>
      </w:r>
      <w:proofErr w:type="spellStart"/>
      <w:r w:rsidRPr="008B7046">
        <w:rPr>
          <w:rFonts w:cstheme="minorHAnsi"/>
          <w:sz w:val="24"/>
          <w:szCs w:val="24"/>
        </w:rPr>
        <w:t>njušketira</w:t>
      </w:r>
      <w:proofErr w:type="spellEnd"/>
      <w:r w:rsidRPr="008B7046">
        <w:rPr>
          <w:rFonts w:cstheme="minorHAnsi"/>
          <w:sz w:val="24"/>
          <w:szCs w:val="24"/>
        </w:rPr>
        <w:t xml:space="preserve">, </w:t>
      </w:r>
      <w:proofErr w:type="spellStart"/>
      <w:r w:rsidRPr="008B7046">
        <w:rPr>
          <w:rFonts w:cstheme="minorHAnsi"/>
          <w:sz w:val="24"/>
          <w:szCs w:val="24"/>
        </w:rPr>
        <w:t>Malci</w:t>
      </w:r>
      <w:proofErr w:type="spellEnd"/>
      <w:r w:rsidRPr="008B7046">
        <w:rPr>
          <w:rFonts w:cstheme="minorHAnsi"/>
          <w:sz w:val="24"/>
          <w:szCs w:val="24"/>
        </w:rPr>
        <w:t xml:space="preserve"> 2, Cvrčak i mravica, Vatreno srce, </w:t>
      </w:r>
      <w:proofErr w:type="spellStart"/>
      <w:r w:rsidRPr="008B7046">
        <w:rPr>
          <w:rFonts w:cstheme="minorHAnsi"/>
          <w:sz w:val="24"/>
          <w:szCs w:val="24"/>
        </w:rPr>
        <w:t>Mavka</w:t>
      </w:r>
      <w:proofErr w:type="spellEnd"/>
      <w:r w:rsidRPr="008B7046">
        <w:rPr>
          <w:rFonts w:cstheme="minorHAnsi"/>
          <w:sz w:val="24"/>
          <w:szCs w:val="24"/>
        </w:rPr>
        <w:t xml:space="preserve">- čuvarica šume, Drevna </w:t>
      </w:r>
      <w:proofErr w:type="spellStart"/>
      <w:r w:rsidRPr="008B7046">
        <w:rPr>
          <w:rFonts w:cstheme="minorHAnsi"/>
          <w:sz w:val="24"/>
          <w:szCs w:val="24"/>
        </w:rPr>
        <w:t>mišologija</w:t>
      </w:r>
      <w:proofErr w:type="spellEnd"/>
      <w:r w:rsidRPr="008B7046">
        <w:rPr>
          <w:rFonts w:cstheme="minorHAnsi"/>
          <w:sz w:val="24"/>
          <w:szCs w:val="24"/>
        </w:rPr>
        <w:t xml:space="preserve">, Super Mario, </w:t>
      </w:r>
      <w:proofErr w:type="spellStart"/>
      <w:r w:rsidRPr="008B7046">
        <w:rPr>
          <w:rFonts w:cstheme="minorHAnsi"/>
          <w:sz w:val="24"/>
          <w:szCs w:val="24"/>
        </w:rPr>
        <w:t>Ups</w:t>
      </w:r>
      <w:proofErr w:type="spellEnd"/>
      <w:r w:rsidRPr="008B7046">
        <w:rPr>
          <w:rFonts w:cstheme="minorHAnsi"/>
          <w:sz w:val="24"/>
          <w:szCs w:val="24"/>
        </w:rPr>
        <w:t xml:space="preserve"> 2: avantura se nastavlja.</w:t>
      </w:r>
    </w:p>
    <w:p w14:paraId="4A1D938B" w14:textId="77777777" w:rsidR="003D3EC4" w:rsidRPr="008B7046" w:rsidRDefault="003D3EC4" w:rsidP="008B7046">
      <w:pPr>
        <w:rPr>
          <w:rFonts w:cstheme="minorHAnsi"/>
          <w:sz w:val="24"/>
          <w:szCs w:val="24"/>
        </w:rPr>
      </w:pPr>
      <w:r w:rsidRPr="008B7046">
        <w:rPr>
          <w:rFonts w:cstheme="minorHAnsi"/>
          <w:sz w:val="24"/>
          <w:szCs w:val="24"/>
        </w:rPr>
        <w:t>Tijekom ljetnih školskih praznika održan je i poseban program filmske pismenosti pod nazivom Mala filmska akademija. Već 4. godinu za redom održava se u suradnji s udrugom Sretno dijete, u kojoj se okupljaju stručnjaci za rad s djecom mlađeg školskog uzrasta Program je sastavljen u skladu s Nastavnim planom i programom za osnovnu školu Ministarstva znanosti, obrazovanja i športa, koji se odnosi na nastavu medijske kulture od I. do IV. razreda. Ove godine su radionice filmske pismenosti bile organizirane tijekom srpnja, utorkom i srijedom od 10 do 11h. Kroz 8 organiziranih radionica filmske pismenosti obuhvaćeni su bili različiti pojmovi filmske pismenosti te su djeca kroz radionice i sama iskušavala različite elemente filmskog stvaralaštva. Radionice su za polaznike bile besplatne i osmišljene na način da se mogu polaziti samostalno, svaka za sebe.</w:t>
      </w:r>
    </w:p>
    <w:p w14:paraId="6BB21E54" w14:textId="77777777" w:rsidR="003D3EC4" w:rsidRPr="008B7046" w:rsidRDefault="003D3EC4" w:rsidP="008B7046">
      <w:pPr>
        <w:spacing w:after="0"/>
        <w:jc w:val="both"/>
        <w:rPr>
          <w:rFonts w:cstheme="minorHAnsi"/>
          <w:sz w:val="24"/>
          <w:szCs w:val="24"/>
        </w:rPr>
      </w:pPr>
      <w:r w:rsidRPr="008B7046">
        <w:rPr>
          <w:rFonts w:cstheme="minorHAnsi"/>
          <w:b/>
          <w:sz w:val="24"/>
          <w:szCs w:val="24"/>
        </w:rPr>
        <w:t>Dan Europskih art kina</w:t>
      </w:r>
    </w:p>
    <w:p w14:paraId="2B425D66"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Povodom obilježavanja Dana europskih art kina u dvorani Pop up art kina prikazana su dva nagrađivana španjolska filma: </w:t>
      </w:r>
      <w:proofErr w:type="spellStart"/>
      <w:r w:rsidRPr="008B7046">
        <w:rPr>
          <w:rFonts w:cstheme="minorHAnsi"/>
          <w:sz w:val="24"/>
          <w:szCs w:val="24"/>
        </w:rPr>
        <w:t>Valdova</w:t>
      </w:r>
      <w:proofErr w:type="spellEnd"/>
      <w:r w:rsidRPr="008B7046">
        <w:rPr>
          <w:rFonts w:cstheme="minorHAnsi"/>
          <w:sz w:val="24"/>
          <w:szCs w:val="24"/>
        </w:rPr>
        <w:t xml:space="preserve"> priča i 20.000 vrsta pčela. Prikazane su dvije projekcije na kojima je ukupno bilo 16 gledatelja. Ulaz za gledatelje je bio slobodan. </w:t>
      </w:r>
    </w:p>
    <w:p w14:paraId="2C05E6A6" w14:textId="77777777" w:rsidR="003D3EC4" w:rsidRPr="008B7046" w:rsidRDefault="003D3EC4" w:rsidP="008B7046">
      <w:pPr>
        <w:spacing w:after="0"/>
        <w:rPr>
          <w:rFonts w:cstheme="minorHAnsi"/>
          <w:b/>
          <w:sz w:val="24"/>
          <w:szCs w:val="24"/>
          <w:u w:val="single"/>
        </w:rPr>
      </w:pPr>
    </w:p>
    <w:p w14:paraId="796E4AEA" w14:textId="77777777" w:rsidR="003D3EC4" w:rsidRPr="008B7046" w:rsidRDefault="003D3EC4" w:rsidP="008B7046">
      <w:pPr>
        <w:spacing w:after="0"/>
        <w:rPr>
          <w:rFonts w:cstheme="minorHAnsi"/>
          <w:b/>
          <w:sz w:val="24"/>
          <w:szCs w:val="24"/>
        </w:rPr>
      </w:pPr>
      <w:r w:rsidRPr="008B7046">
        <w:rPr>
          <w:rFonts w:cstheme="minorHAnsi"/>
          <w:b/>
          <w:sz w:val="24"/>
          <w:szCs w:val="24"/>
        </w:rPr>
        <w:t>Dan grada Samobora</w:t>
      </w:r>
    </w:p>
    <w:p w14:paraId="173CE055"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U nedjelju 22.10. povodom obilježavanja Dana grada Samobora u kinu je za samoborsku publiku pripremljen prigodni filmski program od tri filma. Za djecu je prikazan animirani film </w:t>
      </w:r>
      <w:r w:rsidRPr="008B7046">
        <w:rPr>
          <w:rFonts w:cstheme="minorHAnsi"/>
          <w:bCs/>
          <w:sz w:val="24"/>
          <w:szCs w:val="24"/>
        </w:rPr>
        <w:t xml:space="preserve">Vrapčić Richard 2, a za odrasle, </w:t>
      </w:r>
      <w:r w:rsidRPr="008B7046">
        <w:rPr>
          <w:rFonts w:cstheme="minorHAnsi"/>
          <w:bCs/>
          <w:sz w:val="24"/>
          <w:szCs w:val="24"/>
        </w:rPr>
        <w:lastRenderedPageBreak/>
        <w:t>filmovi Plaćenici 4 i Ubojstvo u Veneciji.</w:t>
      </w:r>
      <w:r w:rsidRPr="008B7046">
        <w:rPr>
          <w:rFonts w:cstheme="minorHAnsi"/>
          <w:sz w:val="24"/>
          <w:szCs w:val="24"/>
        </w:rPr>
        <w:t xml:space="preserve"> Prikazane su četiri projekcije i sve su bile sa slobodnim ulazom što je samoborska publika lijepo prihvatila te je filmove pogledalo 375 gledatelja.</w:t>
      </w:r>
    </w:p>
    <w:p w14:paraId="1576D0F5" w14:textId="77777777" w:rsidR="003D3EC4" w:rsidRPr="008B7046" w:rsidRDefault="003D3EC4" w:rsidP="008B7046">
      <w:pPr>
        <w:spacing w:after="0"/>
        <w:jc w:val="both"/>
        <w:rPr>
          <w:rStyle w:val="Naglaeno"/>
          <w:rFonts w:cstheme="minorHAnsi"/>
          <w:sz w:val="24"/>
          <w:szCs w:val="24"/>
        </w:rPr>
      </w:pPr>
    </w:p>
    <w:p w14:paraId="0A3B03B3" w14:textId="77777777" w:rsidR="003D3EC4" w:rsidRPr="008B7046" w:rsidRDefault="003D3EC4" w:rsidP="008B7046">
      <w:pPr>
        <w:spacing w:after="0"/>
        <w:jc w:val="both"/>
        <w:rPr>
          <w:rStyle w:val="Naglaeno"/>
          <w:rFonts w:cstheme="minorHAnsi"/>
          <w:bCs w:val="0"/>
          <w:sz w:val="24"/>
          <w:szCs w:val="24"/>
        </w:rPr>
      </w:pPr>
      <w:r w:rsidRPr="008B7046">
        <w:rPr>
          <w:rStyle w:val="Naglaeno"/>
          <w:rFonts w:cstheme="minorHAnsi"/>
          <w:sz w:val="24"/>
          <w:szCs w:val="24"/>
        </w:rPr>
        <w:t>Maraton kratkometražnog filma</w:t>
      </w:r>
    </w:p>
    <w:p w14:paraId="1509A274" w14:textId="77777777" w:rsidR="003D3EC4" w:rsidRPr="008B7046" w:rsidRDefault="003D3EC4" w:rsidP="008B7046">
      <w:pPr>
        <w:spacing w:after="0"/>
        <w:jc w:val="both"/>
        <w:rPr>
          <w:rStyle w:val="Naglaeno"/>
          <w:rFonts w:cstheme="minorHAnsi"/>
          <w:b w:val="0"/>
          <w:bCs w:val="0"/>
          <w:sz w:val="24"/>
          <w:szCs w:val="24"/>
        </w:rPr>
      </w:pPr>
      <w:r w:rsidRPr="008B7046">
        <w:rPr>
          <w:rFonts w:cstheme="minorHAnsi"/>
          <w:sz w:val="24"/>
          <w:szCs w:val="24"/>
        </w:rPr>
        <w:t xml:space="preserve">Povodom najkraćeg dana u godini 21.12., u nezavisnim kinima diljem Hrvatske jedanaesti je put zaredom održan Maraton kratkometražnih filmova te se i kino Samobor uključilo u obilježavanje. Program je održan 16.12. na otvorenom prostoru ispred zgrade kina tako da su zainteresirani gledatelji mogli pogledati koji kratki film u prolazu, pošto se je u neposrednoj blizini održavao samoborski Advent. Prikazano je 11 kratkih filmova podijeljenih u dvije cjeline: </w:t>
      </w:r>
      <w:r w:rsidRPr="008B7046">
        <w:rPr>
          <w:rFonts w:cstheme="minorHAnsi"/>
          <w:bCs/>
          <w:sz w:val="24"/>
          <w:szCs w:val="24"/>
        </w:rPr>
        <w:t>Mali domaći maratonci i Mali europski maratonci. Prikazani</w:t>
      </w:r>
      <w:r w:rsidRPr="008B7046">
        <w:rPr>
          <w:rFonts w:cstheme="minorHAnsi"/>
          <w:sz w:val="24"/>
          <w:szCs w:val="24"/>
        </w:rPr>
        <w:t xml:space="preserve"> su filmovi: Baletna haljinica, </w:t>
      </w:r>
      <w:proofErr w:type="spellStart"/>
      <w:r w:rsidRPr="008B7046">
        <w:rPr>
          <w:rFonts w:cstheme="minorHAnsi"/>
          <w:sz w:val="24"/>
          <w:szCs w:val="24"/>
        </w:rPr>
        <w:t>Baloon</w:t>
      </w:r>
      <w:proofErr w:type="spellEnd"/>
      <w:r w:rsidRPr="008B7046">
        <w:rPr>
          <w:rFonts w:cstheme="minorHAnsi"/>
          <w:sz w:val="24"/>
          <w:szCs w:val="24"/>
        </w:rPr>
        <w:t xml:space="preserve">, Jež </w:t>
      </w:r>
      <w:proofErr w:type="spellStart"/>
      <w:r w:rsidRPr="008B7046">
        <w:rPr>
          <w:rFonts w:cstheme="minorHAnsi"/>
          <w:sz w:val="24"/>
          <w:szCs w:val="24"/>
        </w:rPr>
        <w:t>bodljikavko</w:t>
      </w:r>
      <w:proofErr w:type="spellEnd"/>
      <w:r w:rsidRPr="008B7046">
        <w:rPr>
          <w:rFonts w:cstheme="minorHAnsi"/>
          <w:sz w:val="24"/>
          <w:szCs w:val="24"/>
        </w:rPr>
        <w:t xml:space="preserve">, Kritična točka, Mali vragolan, </w:t>
      </w:r>
      <w:proofErr w:type="spellStart"/>
      <w:r w:rsidRPr="008B7046">
        <w:rPr>
          <w:rFonts w:cstheme="minorHAnsi"/>
          <w:sz w:val="24"/>
          <w:szCs w:val="24"/>
        </w:rPr>
        <w:t>Moon</w:t>
      </w:r>
      <w:proofErr w:type="spellEnd"/>
      <w:r w:rsidRPr="008B7046">
        <w:rPr>
          <w:rFonts w:cstheme="minorHAnsi"/>
          <w:sz w:val="24"/>
          <w:szCs w:val="24"/>
        </w:rPr>
        <w:t>, Pisma na kraju šume, Prvi korak, U bijelim oblacima, Savršen spoj, Zrnce u svemiru. Filmove je pogledalo 218 gledatelja.</w:t>
      </w:r>
    </w:p>
    <w:p w14:paraId="2DA9E700" w14:textId="77777777" w:rsidR="003D3EC4" w:rsidRPr="008B7046" w:rsidRDefault="003D3EC4" w:rsidP="008B7046">
      <w:pPr>
        <w:spacing w:after="0"/>
        <w:rPr>
          <w:rFonts w:cstheme="minorHAnsi"/>
          <w:b/>
          <w:sz w:val="24"/>
          <w:szCs w:val="24"/>
          <w:u w:val="single"/>
        </w:rPr>
      </w:pPr>
    </w:p>
    <w:p w14:paraId="6A0FC0F1" w14:textId="77777777" w:rsidR="003D3EC4" w:rsidRPr="008B7046" w:rsidRDefault="003D3EC4" w:rsidP="008B7046">
      <w:pPr>
        <w:spacing w:after="0"/>
        <w:rPr>
          <w:rFonts w:cstheme="minorHAnsi"/>
          <w:b/>
          <w:sz w:val="24"/>
          <w:szCs w:val="24"/>
        </w:rPr>
      </w:pPr>
      <w:r w:rsidRPr="008B7046">
        <w:rPr>
          <w:rFonts w:cstheme="minorHAnsi"/>
          <w:b/>
          <w:sz w:val="24"/>
          <w:szCs w:val="24"/>
        </w:rPr>
        <w:t>Dan AV baštine</w:t>
      </w:r>
    </w:p>
    <w:p w14:paraId="7969C480" w14:textId="77777777" w:rsidR="003D3EC4" w:rsidRPr="008B7046" w:rsidRDefault="003D3EC4" w:rsidP="008B7046">
      <w:pPr>
        <w:spacing w:after="0"/>
        <w:rPr>
          <w:rFonts w:cstheme="minorHAnsi"/>
          <w:sz w:val="24"/>
          <w:szCs w:val="24"/>
        </w:rPr>
      </w:pPr>
      <w:r w:rsidRPr="008B7046">
        <w:rPr>
          <w:rFonts w:cstheme="minorHAnsi"/>
          <w:sz w:val="24"/>
          <w:szCs w:val="24"/>
        </w:rPr>
        <w:t xml:space="preserve">Zbog važnosti očuvanja audiovizualne baštine za sljedeće naraštaje Kino mreža je u partnerstvu s Hrvatskim državnim arhivom/Hrvatskom kinotekom od 26. do 29. listopada 2023. po sedmi put održala program povodom Svjetskog dana audiovizualne baštine koji se diljem svijeta tradicionalno obilježava od 2005. godine, kada ga je utemeljio UNESCO. U kinu Samobor tako su 27. i 28.10. prikazana dva filma: Izgubljena olovka i Gospoda Glembajevi. U Pop up Art kinu su prikazana dva filma: </w:t>
      </w:r>
      <w:proofErr w:type="spellStart"/>
      <w:r w:rsidRPr="008B7046">
        <w:rPr>
          <w:rFonts w:cstheme="minorHAnsi"/>
          <w:sz w:val="24"/>
          <w:szCs w:val="24"/>
        </w:rPr>
        <w:t>Servantes</w:t>
      </w:r>
      <w:proofErr w:type="spellEnd"/>
      <w:r w:rsidRPr="008B7046">
        <w:rPr>
          <w:rFonts w:cstheme="minorHAnsi"/>
          <w:sz w:val="24"/>
          <w:szCs w:val="24"/>
        </w:rPr>
        <w:t xml:space="preserve"> iz Malog </w:t>
      </w:r>
      <w:proofErr w:type="spellStart"/>
      <w:r w:rsidRPr="008B7046">
        <w:rPr>
          <w:rFonts w:cstheme="minorHAnsi"/>
          <w:sz w:val="24"/>
          <w:szCs w:val="24"/>
        </w:rPr>
        <w:t>mista</w:t>
      </w:r>
      <w:proofErr w:type="spellEnd"/>
      <w:r w:rsidRPr="008B7046">
        <w:rPr>
          <w:rFonts w:cstheme="minorHAnsi"/>
          <w:sz w:val="24"/>
          <w:szCs w:val="24"/>
        </w:rPr>
        <w:t xml:space="preserve"> i Oficir s ružom. Prikazane su ukupno četiri besplatne projekcije koje je pogledalo 206 gledatelja.</w:t>
      </w:r>
    </w:p>
    <w:p w14:paraId="69A4525E" w14:textId="77777777" w:rsidR="003D3EC4" w:rsidRPr="008B7046" w:rsidRDefault="003D3EC4" w:rsidP="008B7046">
      <w:pPr>
        <w:spacing w:after="0"/>
        <w:rPr>
          <w:rFonts w:cstheme="minorHAnsi"/>
          <w:sz w:val="24"/>
          <w:szCs w:val="24"/>
        </w:rPr>
      </w:pPr>
    </w:p>
    <w:p w14:paraId="5FF8C154" w14:textId="77777777" w:rsidR="003D3EC4" w:rsidRPr="008B7046" w:rsidRDefault="003D3EC4" w:rsidP="008B7046">
      <w:pPr>
        <w:spacing w:after="0"/>
        <w:rPr>
          <w:rFonts w:cstheme="minorHAnsi"/>
          <w:sz w:val="24"/>
          <w:szCs w:val="24"/>
        </w:rPr>
      </w:pPr>
      <w:r w:rsidRPr="008B7046">
        <w:rPr>
          <w:rFonts w:cstheme="minorHAnsi"/>
          <w:b/>
          <w:sz w:val="24"/>
          <w:szCs w:val="24"/>
        </w:rPr>
        <w:t>Moje malo kino</w:t>
      </w:r>
    </w:p>
    <w:p w14:paraId="651DA3E8" w14:textId="77777777" w:rsidR="003D3EC4" w:rsidRPr="008B7046" w:rsidRDefault="003D3EC4" w:rsidP="008B7046">
      <w:pPr>
        <w:spacing w:after="0"/>
        <w:rPr>
          <w:rFonts w:cstheme="minorHAnsi"/>
          <w:sz w:val="24"/>
          <w:szCs w:val="24"/>
        </w:rPr>
      </w:pPr>
      <w:r w:rsidRPr="008B7046">
        <w:rPr>
          <w:rFonts w:cstheme="minorHAnsi"/>
          <w:sz w:val="24"/>
          <w:szCs w:val="24"/>
        </w:rPr>
        <w:t xml:space="preserve">Moje malo kino je projekt koji se provodi u partnerstvu s CZK Čakovec i POU Novska, a koji je započeo u školskoj godini 2022./2023. te se nastavio i u školskoj godini 2023./2024. </w:t>
      </w:r>
    </w:p>
    <w:p w14:paraId="3D25E6CE" w14:textId="77777777" w:rsidR="003D3EC4" w:rsidRPr="008B7046" w:rsidRDefault="003D3EC4" w:rsidP="008B7046">
      <w:pPr>
        <w:spacing w:after="0"/>
        <w:rPr>
          <w:rFonts w:cstheme="minorHAnsi"/>
          <w:sz w:val="24"/>
          <w:szCs w:val="24"/>
        </w:rPr>
      </w:pPr>
      <w:r w:rsidRPr="008B7046">
        <w:rPr>
          <w:rFonts w:cstheme="minorHAnsi"/>
          <w:sz w:val="24"/>
          <w:szCs w:val="24"/>
        </w:rPr>
        <w:t>U sklopu svake godine projekta razvijen je poseban pedagoški materijal za odabrane filmove, a uz svaku projekciju filma organizirana je radionica filmske pismenosti za djecu.</w:t>
      </w:r>
    </w:p>
    <w:p w14:paraId="72143969" w14:textId="77777777" w:rsidR="003D3EC4" w:rsidRPr="008B7046" w:rsidRDefault="003D3EC4" w:rsidP="008B7046">
      <w:pPr>
        <w:spacing w:after="0"/>
        <w:rPr>
          <w:rFonts w:cstheme="minorHAnsi"/>
          <w:sz w:val="24"/>
          <w:szCs w:val="24"/>
        </w:rPr>
      </w:pPr>
      <w:r w:rsidRPr="008B7046">
        <w:rPr>
          <w:rFonts w:cstheme="minorHAnsi"/>
          <w:sz w:val="24"/>
          <w:szCs w:val="24"/>
        </w:rPr>
        <w:t xml:space="preserve">U 2023. održane su 34 projekcije filmova iz dva projektna razdoblja, koje su svaki puta bile organizirane zajedno s radionicom filmske pismenosti. </w:t>
      </w:r>
    </w:p>
    <w:p w14:paraId="0CEB636A" w14:textId="77777777" w:rsidR="003D3EC4" w:rsidRPr="008B7046" w:rsidRDefault="003D3EC4" w:rsidP="008B7046">
      <w:pPr>
        <w:spacing w:after="0"/>
        <w:rPr>
          <w:rFonts w:cstheme="minorHAnsi"/>
          <w:sz w:val="24"/>
          <w:szCs w:val="24"/>
        </w:rPr>
      </w:pPr>
      <w:r w:rsidRPr="008B7046">
        <w:rPr>
          <w:rFonts w:cstheme="minorHAnsi"/>
          <w:sz w:val="24"/>
          <w:szCs w:val="24"/>
        </w:rPr>
        <w:t xml:space="preserve">Prikazano je ukupno 10 dugometražnih i 6 kratkometražnih filmova. Dugometražni filmovi: Kapetanica Nova, </w:t>
      </w:r>
      <w:proofErr w:type="spellStart"/>
      <w:r w:rsidRPr="008B7046">
        <w:rPr>
          <w:rFonts w:cstheme="minorHAnsi"/>
          <w:sz w:val="24"/>
          <w:szCs w:val="24"/>
        </w:rPr>
        <w:t>Space</w:t>
      </w:r>
      <w:proofErr w:type="spellEnd"/>
      <w:r w:rsidRPr="008B7046">
        <w:rPr>
          <w:rFonts w:cstheme="minorHAnsi"/>
          <w:sz w:val="24"/>
          <w:szCs w:val="24"/>
        </w:rPr>
        <w:t xml:space="preserve"> boy, Mama </w:t>
      </w:r>
      <w:proofErr w:type="spellStart"/>
      <w:r w:rsidRPr="008B7046">
        <w:rPr>
          <w:rFonts w:cstheme="minorHAnsi"/>
          <w:sz w:val="24"/>
          <w:szCs w:val="24"/>
        </w:rPr>
        <w:t>Muu</w:t>
      </w:r>
      <w:proofErr w:type="spellEnd"/>
      <w:r w:rsidRPr="008B7046">
        <w:rPr>
          <w:rFonts w:cstheme="minorHAnsi"/>
          <w:sz w:val="24"/>
          <w:szCs w:val="24"/>
        </w:rPr>
        <w:t xml:space="preserve"> se vraća kući, Škola čarobnih životinja, Ljeto kada sam naučila letjeti, Roka mijenja svijet, Kraljica plesa, </w:t>
      </w:r>
      <w:proofErr w:type="spellStart"/>
      <w:r w:rsidRPr="008B7046">
        <w:rPr>
          <w:rFonts w:cstheme="minorHAnsi"/>
          <w:sz w:val="24"/>
          <w:szCs w:val="24"/>
        </w:rPr>
        <w:t>Valdova</w:t>
      </w:r>
      <w:proofErr w:type="spellEnd"/>
      <w:r w:rsidRPr="008B7046">
        <w:rPr>
          <w:rFonts w:cstheme="minorHAnsi"/>
          <w:sz w:val="24"/>
          <w:szCs w:val="24"/>
        </w:rPr>
        <w:t xml:space="preserve"> priča, Dnevnik Pauline P., Cvrčak i mravica. Kratkometražni filmovi: Nema ljubavi snažnije od naše, </w:t>
      </w:r>
      <w:proofErr w:type="spellStart"/>
      <w:r w:rsidRPr="008B7046">
        <w:rPr>
          <w:rFonts w:cstheme="minorHAnsi"/>
          <w:sz w:val="24"/>
          <w:szCs w:val="24"/>
        </w:rPr>
        <w:t>Mucica</w:t>
      </w:r>
      <w:proofErr w:type="spellEnd"/>
      <w:r w:rsidRPr="008B7046">
        <w:rPr>
          <w:rFonts w:cstheme="minorHAnsi"/>
          <w:sz w:val="24"/>
          <w:szCs w:val="24"/>
        </w:rPr>
        <w:t xml:space="preserve">, Tonka će sutra, Jež </w:t>
      </w:r>
      <w:proofErr w:type="spellStart"/>
      <w:r w:rsidRPr="008B7046">
        <w:rPr>
          <w:rFonts w:cstheme="minorHAnsi"/>
          <w:sz w:val="24"/>
          <w:szCs w:val="24"/>
        </w:rPr>
        <w:t>bodljikavko</w:t>
      </w:r>
      <w:proofErr w:type="spellEnd"/>
      <w:r w:rsidRPr="008B7046">
        <w:rPr>
          <w:rFonts w:cstheme="minorHAnsi"/>
          <w:sz w:val="24"/>
          <w:szCs w:val="24"/>
        </w:rPr>
        <w:t xml:space="preserve">, Prave riječi, Močvarna rupa. </w:t>
      </w:r>
    </w:p>
    <w:p w14:paraId="3D518D22" w14:textId="77777777" w:rsidR="003D3EC4" w:rsidRPr="008B7046" w:rsidRDefault="003D3EC4" w:rsidP="008B7046">
      <w:pPr>
        <w:spacing w:after="0"/>
        <w:rPr>
          <w:rFonts w:cstheme="minorHAnsi"/>
          <w:sz w:val="24"/>
          <w:szCs w:val="24"/>
        </w:rPr>
      </w:pPr>
      <w:r w:rsidRPr="008B7046">
        <w:rPr>
          <w:rFonts w:cstheme="minorHAnsi"/>
          <w:sz w:val="24"/>
          <w:szCs w:val="24"/>
        </w:rPr>
        <w:t>Na održane 34 projekcije i radionice bilo je ukupno 2.118 učenika.</w:t>
      </w:r>
    </w:p>
    <w:p w14:paraId="7CA030F5" w14:textId="77777777" w:rsidR="003D3EC4" w:rsidRPr="008B7046" w:rsidRDefault="003D3EC4" w:rsidP="008B7046">
      <w:pPr>
        <w:spacing w:after="0"/>
        <w:rPr>
          <w:rFonts w:cstheme="minorHAnsi"/>
          <w:sz w:val="24"/>
          <w:szCs w:val="24"/>
        </w:rPr>
      </w:pPr>
      <w:r w:rsidRPr="008B7046">
        <w:rPr>
          <w:rFonts w:cstheme="minorHAnsi"/>
          <w:sz w:val="24"/>
          <w:szCs w:val="24"/>
        </w:rPr>
        <w:t xml:space="preserve">U sklopu projekta je izrađena web stranici </w:t>
      </w:r>
      <w:hyperlink r:id="rId39" w:history="1">
        <w:r w:rsidRPr="008B7046">
          <w:rPr>
            <w:rStyle w:val="Hiperveza"/>
            <w:rFonts w:cstheme="minorHAnsi"/>
            <w:color w:val="auto"/>
            <w:sz w:val="24"/>
            <w:szCs w:val="24"/>
          </w:rPr>
          <w:t>www.mojemalokino.net</w:t>
        </w:r>
      </w:hyperlink>
      <w:r w:rsidRPr="008B7046">
        <w:rPr>
          <w:rFonts w:cstheme="minorHAnsi"/>
          <w:sz w:val="24"/>
          <w:szCs w:val="24"/>
        </w:rPr>
        <w:t xml:space="preserve"> koja je navedena i na </w:t>
      </w:r>
      <w:proofErr w:type="spellStart"/>
      <w:r w:rsidRPr="008B7046">
        <w:rPr>
          <w:rFonts w:cstheme="minorHAnsi"/>
          <w:sz w:val="24"/>
          <w:szCs w:val="24"/>
        </w:rPr>
        <w:t>HAVCovj</w:t>
      </w:r>
      <w:proofErr w:type="spellEnd"/>
      <w:r w:rsidRPr="008B7046">
        <w:rPr>
          <w:rFonts w:cstheme="minorHAnsi"/>
          <w:sz w:val="24"/>
          <w:szCs w:val="24"/>
        </w:rPr>
        <w:t xml:space="preserve"> stranici specijaliziranoj za filmsku pismenost </w:t>
      </w:r>
      <w:hyperlink r:id="rId40" w:history="1">
        <w:r w:rsidRPr="008B7046">
          <w:rPr>
            <w:rStyle w:val="Hiperveza"/>
            <w:rFonts w:cstheme="minorHAnsi"/>
            <w:color w:val="auto"/>
            <w:sz w:val="24"/>
            <w:szCs w:val="24"/>
          </w:rPr>
          <w:t>www.filmskapismenost.hr</w:t>
        </w:r>
      </w:hyperlink>
      <w:r w:rsidRPr="008B7046">
        <w:rPr>
          <w:rFonts w:cstheme="minorHAnsi"/>
          <w:sz w:val="24"/>
          <w:szCs w:val="24"/>
        </w:rPr>
        <w:t>.</w:t>
      </w:r>
    </w:p>
    <w:p w14:paraId="28831E84" w14:textId="77777777" w:rsidR="003D3EC4" w:rsidRPr="008B7046" w:rsidRDefault="003D3EC4" w:rsidP="008B7046">
      <w:pPr>
        <w:spacing w:after="0"/>
        <w:rPr>
          <w:rFonts w:cstheme="minorHAnsi"/>
          <w:sz w:val="24"/>
          <w:szCs w:val="24"/>
        </w:rPr>
      </w:pPr>
      <w:r w:rsidRPr="008B7046">
        <w:rPr>
          <w:rFonts w:cstheme="minorHAnsi"/>
          <w:sz w:val="24"/>
          <w:szCs w:val="24"/>
        </w:rPr>
        <w:t xml:space="preserve">Valja napomenuti kako se druga projektna godina (u školskoj godini 2023./2024.) održavala zajedno s HAVC-ovim projektom Mala škola filmske pismenosti. </w:t>
      </w:r>
    </w:p>
    <w:p w14:paraId="49367D01" w14:textId="77777777" w:rsidR="003D3EC4" w:rsidRPr="008B7046" w:rsidRDefault="003D3EC4" w:rsidP="008B7046">
      <w:pPr>
        <w:spacing w:after="0"/>
        <w:rPr>
          <w:rFonts w:cstheme="minorHAnsi"/>
          <w:sz w:val="24"/>
          <w:szCs w:val="24"/>
        </w:rPr>
      </w:pPr>
    </w:p>
    <w:p w14:paraId="4A665B0A" w14:textId="77777777" w:rsidR="003D3EC4" w:rsidRPr="008B7046" w:rsidRDefault="003D3EC4" w:rsidP="008B7046">
      <w:pPr>
        <w:spacing w:after="0"/>
        <w:rPr>
          <w:rFonts w:cstheme="minorHAnsi"/>
          <w:sz w:val="24"/>
          <w:szCs w:val="24"/>
        </w:rPr>
      </w:pPr>
      <w:r w:rsidRPr="008B7046">
        <w:rPr>
          <w:rFonts w:cstheme="minorHAnsi"/>
          <w:b/>
          <w:sz w:val="24"/>
          <w:szCs w:val="24"/>
        </w:rPr>
        <w:t>Dječji tjedan</w:t>
      </w:r>
    </w:p>
    <w:p w14:paraId="53BF7A01" w14:textId="77777777" w:rsidR="003D3EC4" w:rsidRDefault="003D3EC4" w:rsidP="008B7046">
      <w:pPr>
        <w:spacing w:after="0"/>
        <w:rPr>
          <w:rFonts w:cstheme="minorHAnsi"/>
          <w:sz w:val="24"/>
          <w:szCs w:val="24"/>
        </w:rPr>
      </w:pPr>
      <w:r w:rsidRPr="008B7046">
        <w:rPr>
          <w:rFonts w:cstheme="minorHAnsi"/>
          <w:sz w:val="24"/>
          <w:szCs w:val="24"/>
        </w:rPr>
        <w:t>Povodom obilježavanja dječjeg tjedna za djecu samoborskih škola i vrtića smo u kinu prikazali animirani sinkronizirani film Nestašna zubić vila.  Prikazane su tri projekcije na kojima je bilo 447 gledatelja. Ulaz je bio besplatan.</w:t>
      </w:r>
    </w:p>
    <w:p w14:paraId="16746CAE" w14:textId="77777777" w:rsidR="004D1A4C" w:rsidRPr="008B7046" w:rsidRDefault="004D1A4C" w:rsidP="008B7046">
      <w:pPr>
        <w:spacing w:after="0"/>
        <w:rPr>
          <w:rFonts w:cstheme="minorHAnsi"/>
          <w:sz w:val="24"/>
          <w:szCs w:val="24"/>
        </w:rPr>
      </w:pPr>
    </w:p>
    <w:p w14:paraId="73B85D5D" w14:textId="77777777" w:rsidR="003D3EC4" w:rsidRPr="008B7046" w:rsidRDefault="003D3EC4" w:rsidP="008B7046">
      <w:pPr>
        <w:spacing w:after="0"/>
        <w:rPr>
          <w:rFonts w:cstheme="minorHAnsi"/>
          <w:sz w:val="24"/>
          <w:szCs w:val="24"/>
        </w:rPr>
      </w:pPr>
    </w:p>
    <w:tbl>
      <w:tblPr>
        <w:tblW w:w="8379" w:type="dxa"/>
        <w:tblInd w:w="93" w:type="dxa"/>
        <w:tblLook w:val="0000" w:firstRow="0" w:lastRow="0" w:firstColumn="0" w:lastColumn="0" w:noHBand="0" w:noVBand="0"/>
      </w:tblPr>
      <w:tblGrid>
        <w:gridCol w:w="621"/>
        <w:gridCol w:w="4081"/>
        <w:gridCol w:w="1838"/>
        <w:gridCol w:w="1839"/>
      </w:tblGrid>
      <w:tr w:rsidR="008B7046" w:rsidRPr="008B7046" w14:paraId="18F9F8B5" w14:textId="77777777" w:rsidTr="00232FE5">
        <w:trPr>
          <w:trHeight w:val="586"/>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02E2B34C"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lastRenderedPageBreak/>
              <w:t>RBR</w:t>
            </w:r>
          </w:p>
        </w:tc>
        <w:tc>
          <w:tcPr>
            <w:tcW w:w="4105" w:type="dxa"/>
            <w:tcBorders>
              <w:top w:val="single" w:sz="4" w:space="0" w:color="auto"/>
              <w:left w:val="nil"/>
              <w:bottom w:val="single" w:sz="4" w:space="0" w:color="auto"/>
              <w:right w:val="single" w:sz="4" w:space="0" w:color="auto"/>
            </w:tcBorders>
            <w:shd w:val="clear" w:color="auto" w:fill="auto"/>
            <w:vAlign w:val="center"/>
          </w:tcPr>
          <w:p w14:paraId="4E051D7C"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POSEBNI DJEČJI PROGRAM</w:t>
            </w:r>
          </w:p>
        </w:tc>
        <w:tc>
          <w:tcPr>
            <w:tcW w:w="1843" w:type="dxa"/>
            <w:tcBorders>
              <w:top w:val="single" w:sz="4" w:space="0" w:color="auto"/>
              <w:left w:val="nil"/>
              <w:bottom w:val="single" w:sz="4" w:space="0" w:color="auto"/>
              <w:right w:val="single" w:sz="4" w:space="0" w:color="auto"/>
            </w:tcBorders>
            <w:shd w:val="clear" w:color="auto" w:fill="auto"/>
            <w:vAlign w:val="center"/>
          </w:tcPr>
          <w:p w14:paraId="354904B4"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BROJ PROJEKCIJA</w:t>
            </w:r>
          </w:p>
        </w:tc>
        <w:tc>
          <w:tcPr>
            <w:tcW w:w="1843" w:type="dxa"/>
            <w:tcBorders>
              <w:top w:val="single" w:sz="4" w:space="0" w:color="auto"/>
              <w:left w:val="nil"/>
              <w:bottom w:val="single" w:sz="4" w:space="0" w:color="auto"/>
              <w:right w:val="single" w:sz="4" w:space="0" w:color="auto"/>
            </w:tcBorders>
            <w:shd w:val="clear" w:color="auto" w:fill="auto"/>
            <w:vAlign w:val="center"/>
          </w:tcPr>
          <w:p w14:paraId="4D463206"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BROJ GLEDATELJA</w:t>
            </w:r>
          </w:p>
        </w:tc>
      </w:tr>
      <w:tr w:rsidR="008B7046" w:rsidRPr="008B7046" w14:paraId="4746814C"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48C6FA2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w:t>
            </w:r>
          </w:p>
        </w:tc>
        <w:tc>
          <w:tcPr>
            <w:tcW w:w="4105" w:type="dxa"/>
            <w:tcBorders>
              <w:top w:val="nil"/>
              <w:left w:val="nil"/>
              <w:bottom w:val="single" w:sz="4" w:space="0" w:color="auto"/>
              <w:right w:val="single" w:sz="4" w:space="0" w:color="auto"/>
            </w:tcBorders>
            <w:shd w:val="clear" w:color="auto" w:fill="auto"/>
            <w:vAlign w:val="center"/>
          </w:tcPr>
          <w:p w14:paraId="14770E5F"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Zimski</w:t>
            </w:r>
            <w:proofErr w:type="spellEnd"/>
            <w:r w:rsidRPr="008B7046">
              <w:rPr>
                <w:rFonts w:cstheme="minorHAnsi"/>
                <w:sz w:val="24"/>
                <w:szCs w:val="24"/>
                <w:lang w:val="en-US"/>
              </w:rPr>
              <w:t xml:space="preserve"> </w:t>
            </w:r>
            <w:proofErr w:type="spellStart"/>
            <w:r w:rsidRPr="008B7046">
              <w:rPr>
                <w:rFonts w:cstheme="minorHAnsi"/>
                <w:sz w:val="24"/>
                <w:szCs w:val="24"/>
                <w:lang w:val="en-US"/>
              </w:rPr>
              <w:t>praznici</w:t>
            </w:r>
            <w:proofErr w:type="spellEnd"/>
            <w:r w:rsidRPr="008B7046">
              <w:rPr>
                <w:rFonts w:cstheme="minorHAnsi"/>
                <w:sz w:val="24"/>
                <w:szCs w:val="24"/>
                <w:lang w:val="en-US"/>
              </w:rPr>
              <w:t xml:space="preserve"> u </w:t>
            </w:r>
            <w:proofErr w:type="spellStart"/>
            <w:r w:rsidRPr="008B7046">
              <w:rPr>
                <w:rFonts w:cstheme="minorHAnsi"/>
                <w:sz w:val="24"/>
                <w:szCs w:val="24"/>
                <w:lang w:val="en-US"/>
              </w:rPr>
              <w:t>kinu</w:t>
            </w:r>
            <w:proofErr w:type="spellEnd"/>
          </w:p>
        </w:tc>
        <w:tc>
          <w:tcPr>
            <w:tcW w:w="1843" w:type="dxa"/>
            <w:tcBorders>
              <w:top w:val="nil"/>
              <w:left w:val="nil"/>
              <w:bottom w:val="single" w:sz="4" w:space="0" w:color="auto"/>
              <w:right w:val="single" w:sz="4" w:space="0" w:color="auto"/>
            </w:tcBorders>
            <w:shd w:val="clear" w:color="auto" w:fill="auto"/>
            <w:vAlign w:val="center"/>
          </w:tcPr>
          <w:p w14:paraId="366F1D7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843" w:type="dxa"/>
            <w:tcBorders>
              <w:top w:val="nil"/>
              <w:left w:val="nil"/>
              <w:bottom w:val="single" w:sz="4" w:space="0" w:color="auto"/>
              <w:right w:val="single" w:sz="4" w:space="0" w:color="auto"/>
            </w:tcBorders>
            <w:shd w:val="clear" w:color="auto" w:fill="auto"/>
            <w:vAlign w:val="center"/>
          </w:tcPr>
          <w:p w14:paraId="5FC9441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313</w:t>
            </w:r>
          </w:p>
        </w:tc>
      </w:tr>
      <w:tr w:rsidR="008B7046" w:rsidRPr="008B7046" w14:paraId="5D8F2B17"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76DB110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4105" w:type="dxa"/>
            <w:tcBorders>
              <w:top w:val="nil"/>
              <w:left w:val="nil"/>
              <w:bottom w:val="single" w:sz="4" w:space="0" w:color="auto"/>
              <w:right w:val="single" w:sz="4" w:space="0" w:color="auto"/>
            </w:tcBorders>
            <w:shd w:val="clear" w:color="auto" w:fill="auto"/>
            <w:vAlign w:val="center"/>
          </w:tcPr>
          <w:p w14:paraId="4D284FBE"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Dječje</w:t>
            </w:r>
            <w:proofErr w:type="spellEnd"/>
            <w:r w:rsidRPr="008B7046">
              <w:rPr>
                <w:rFonts w:cstheme="minorHAnsi"/>
                <w:sz w:val="24"/>
                <w:szCs w:val="24"/>
                <w:lang w:val="en-US"/>
              </w:rPr>
              <w:t xml:space="preserve"> </w:t>
            </w:r>
            <w:proofErr w:type="spellStart"/>
            <w:r w:rsidRPr="008B7046">
              <w:rPr>
                <w:rFonts w:cstheme="minorHAnsi"/>
                <w:sz w:val="24"/>
                <w:szCs w:val="24"/>
                <w:lang w:val="en-US"/>
              </w:rPr>
              <w:t>matineje</w:t>
            </w:r>
            <w:proofErr w:type="spellEnd"/>
          </w:p>
        </w:tc>
        <w:tc>
          <w:tcPr>
            <w:tcW w:w="1843" w:type="dxa"/>
            <w:tcBorders>
              <w:top w:val="nil"/>
              <w:left w:val="nil"/>
              <w:bottom w:val="single" w:sz="4" w:space="0" w:color="auto"/>
              <w:right w:val="single" w:sz="4" w:space="0" w:color="auto"/>
            </w:tcBorders>
            <w:shd w:val="clear" w:color="auto" w:fill="auto"/>
            <w:vAlign w:val="center"/>
          </w:tcPr>
          <w:p w14:paraId="1E8819F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79</w:t>
            </w:r>
          </w:p>
        </w:tc>
        <w:tc>
          <w:tcPr>
            <w:tcW w:w="1843" w:type="dxa"/>
            <w:tcBorders>
              <w:top w:val="nil"/>
              <w:left w:val="nil"/>
              <w:bottom w:val="single" w:sz="4" w:space="0" w:color="auto"/>
              <w:right w:val="single" w:sz="4" w:space="0" w:color="auto"/>
            </w:tcBorders>
            <w:shd w:val="clear" w:color="auto" w:fill="auto"/>
            <w:vAlign w:val="center"/>
          </w:tcPr>
          <w:p w14:paraId="66581E4C"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2.875</w:t>
            </w:r>
          </w:p>
        </w:tc>
      </w:tr>
      <w:tr w:rsidR="008B7046" w:rsidRPr="008B7046" w14:paraId="3CD0E2ED"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5874F74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w:t>
            </w:r>
          </w:p>
        </w:tc>
        <w:tc>
          <w:tcPr>
            <w:tcW w:w="4105" w:type="dxa"/>
            <w:tcBorders>
              <w:top w:val="nil"/>
              <w:left w:val="nil"/>
              <w:bottom w:val="single" w:sz="4" w:space="0" w:color="auto"/>
              <w:right w:val="single" w:sz="4" w:space="0" w:color="auto"/>
            </w:tcBorders>
            <w:shd w:val="clear" w:color="auto" w:fill="auto"/>
            <w:vAlign w:val="center"/>
          </w:tcPr>
          <w:p w14:paraId="1A3E7A04"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Dječji</w:t>
            </w:r>
            <w:proofErr w:type="spellEnd"/>
            <w:r w:rsidRPr="008B7046">
              <w:rPr>
                <w:rFonts w:cstheme="minorHAnsi"/>
                <w:sz w:val="24"/>
                <w:szCs w:val="24"/>
                <w:lang w:val="en-US"/>
              </w:rPr>
              <w:t xml:space="preserve"> </w:t>
            </w:r>
            <w:proofErr w:type="spellStart"/>
            <w:r w:rsidRPr="008B7046">
              <w:rPr>
                <w:rFonts w:cstheme="minorHAnsi"/>
                <w:sz w:val="24"/>
                <w:szCs w:val="24"/>
                <w:lang w:val="en-US"/>
              </w:rPr>
              <w:t>svijet</w:t>
            </w:r>
            <w:proofErr w:type="spellEnd"/>
            <w:r w:rsidRPr="008B7046">
              <w:rPr>
                <w:rFonts w:cstheme="minorHAnsi"/>
                <w:sz w:val="24"/>
                <w:szCs w:val="24"/>
                <w:lang w:val="en-US"/>
              </w:rPr>
              <w:t xml:space="preserve"> </w:t>
            </w:r>
            <w:proofErr w:type="spellStart"/>
            <w:r w:rsidRPr="008B7046">
              <w:rPr>
                <w:rFonts w:cstheme="minorHAnsi"/>
                <w:sz w:val="24"/>
                <w:szCs w:val="24"/>
                <w:lang w:val="en-US"/>
              </w:rPr>
              <w:t>nedeljom</w:t>
            </w:r>
            <w:proofErr w:type="spellEnd"/>
            <w:r w:rsidRPr="008B7046">
              <w:rPr>
                <w:rFonts w:cstheme="minorHAnsi"/>
                <w:sz w:val="24"/>
                <w:szCs w:val="24"/>
                <w:lang w:val="en-US"/>
              </w:rPr>
              <w:t xml:space="preserve"> u 5</w:t>
            </w:r>
          </w:p>
        </w:tc>
        <w:tc>
          <w:tcPr>
            <w:tcW w:w="1843" w:type="dxa"/>
            <w:tcBorders>
              <w:top w:val="nil"/>
              <w:left w:val="nil"/>
              <w:bottom w:val="single" w:sz="4" w:space="0" w:color="auto"/>
              <w:right w:val="single" w:sz="4" w:space="0" w:color="auto"/>
            </w:tcBorders>
            <w:shd w:val="clear" w:color="auto" w:fill="auto"/>
            <w:vAlign w:val="center"/>
          </w:tcPr>
          <w:p w14:paraId="69DBB987"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29</w:t>
            </w:r>
          </w:p>
        </w:tc>
        <w:tc>
          <w:tcPr>
            <w:tcW w:w="1843" w:type="dxa"/>
            <w:tcBorders>
              <w:top w:val="nil"/>
              <w:left w:val="nil"/>
              <w:bottom w:val="single" w:sz="4" w:space="0" w:color="auto"/>
              <w:right w:val="single" w:sz="4" w:space="0" w:color="auto"/>
            </w:tcBorders>
            <w:shd w:val="clear" w:color="auto" w:fill="auto"/>
            <w:vAlign w:val="center"/>
          </w:tcPr>
          <w:p w14:paraId="2D695439"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1.114</w:t>
            </w:r>
          </w:p>
        </w:tc>
      </w:tr>
      <w:tr w:rsidR="008B7046" w:rsidRPr="008B7046" w14:paraId="7ABC74A1"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349E7E3B"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4105" w:type="dxa"/>
            <w:tcBorders>
              <w:top w:val="nil"/>
              <w:left w:val="nil"/>
              <w:bottom w:val="single" w:sz="4" w:space="0" w:color="auto"/>
              <w:right w:val="single" w:sz="4" w:space="0" w:color="auto"/>
            </w:tcBorders>
            <w:shd w:val="clear" w:color="auto" w:fill="auto"/>
            <w:vAlign w:val="center"/>
          </w:tcPr>
          <w:p w14:paraId="3F5D78FF"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Proljetni</w:t>
            </w:r>
            <w:proofErr w:type="spellEnd"/>
            <w:r w:rsidRPr="008B7046">
              <w:rPr>
                <w:rFonts w:cstheme="minorHAnsi"/>
                <w:sz w:val="24"/>
                <w:szCs w:val="24"/>
                <w:lang w:val="en-US"/>
              </w:rPr>
              <w:t xml:space="preserve"> filmko</w:t>
            </w:r>
          </w:p>
        </w:tc>
        <w:tc>
          <w:tcPr>
            <w:tcW w:w="1843" w:type="dxa"/>
            <w:tcBorders>
              <w:top w:val="nil"/>
              <w:left w:val="nil"/>
              <w:bottom w:val="single" w:sz="4" w:space="0" w:color="auto"/>
              <w:right w:val="single" w:sz="4" w:space="0" w:color="auto"/>
            </w:tcBorders>
            <w:shd w:val="clear" w:color="auto" w:fill="auto"/>
            <w:vAlign w:val="center"/>
          </w:tcPr>
          <w:p w14:paraId="7FF7A72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843" w:type="dxa"/>
            <w:tcBorders>
              <w:top w:val="nil"/>
              <w:left w:val="nil"/>
              <w:bottom w:val="single" w:sz="4" w:space="0" w:color="auto"/>
              <w:right w:val="single" w:sz="4" w:space="0" w:color="auto"/>
            </w:tcBorders>
            <w:shd w:val="clear" w:color="auto" w:fill="auto"/>
            <w:vAlign w:val="center"/>
          </w:tcPr>
          <w:p w14:paraId="5AD3645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428</w:t>
            </w:r>
          </w:p>
        </w:tc>
      </w:tr>
      <w:tr w:rsidR="008B7046" w:rsidRPr="008B7046" w14:paraId="4CBD3435"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2AD3325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5</w:t>
            </w:r>
          </w:p>
        </w:tc>
        <w:tc>
          <w:tcPr>
            <w:tcW w:w="4105" w:type="dxa"/>
            <w:tcBorders>
              <w:top w:val="nil"/>
              <w:left w:val="nil"/>
              <w:bottom w:val="single" w:sz="4" w:space="0" w:color="auto"/>
              <w:right w:val="single" w:sz="4" w:space="0" w:color="auto"/>
            </w:tcBorders>
            <w:shd w:val="clear" w:color="auto" w:fill="auto"/>
            <w:vAlign w:val="center"/>
          </w:tcPr>
          <w:p w14:paraId="033ECBD0"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Školske</w:t>
            </w:r>
            <w:proofErr w:type="spellEnd"/>
            <w:r w:rsidRPr="008B7046">
              <w:rPr>
                <w:rFonts w:cstheme="minorHAnsi"/>
                <w:sz w:val="24"/>
                <w:szCs w:val="24"/>
                <w:lang w:val="en-US"/>
              </w:rPr>
              <w:t xml:space="preserve"> </w:t>
            </w:r>
            <w:proofErr w:type="spellStart"/>
            <w:r w:rsidRPr="008B7046">
              <w:rPr>
                <w:rFonts w:cstheme="minorHAnsi"/>
                <w:sz w:val="24"/>
                <w:szCs w:val="24"/>
                <w:lang w:val="en-US"/>
              </w:rPr>
              <w:t>projekcije</w:t>
            </w:r>
            <w:proofErr w:type="spellEnd"/>
          </w:p>
        </w:tc>
        <w:tc>
          <w:tcPr>
            <w:tcW w:w="1843" w:type="dxa"/>
            <w:tcBorders>
              <w:top w:val="nil"/>
              <w:left w:val="nil"/>
              <w:bottom w:val="single" w:sz="4" w:space="0" w:color="auto"/>
              <w:right w:val="single" w:sz="4" w:space="0" w:color="auto"/>
            </w:tcBorders>
            <w:shd w:val="clear" w:color="auto" w:fill="auto"/>
            <w:vAlign w:val="center"/>
          </w:tcPr>
          <w:p w14:paraId="1B1D916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29</w:t>
            </w:r>
          </w:p>
        </w:tc>
        <w:tc>
          <w:tcPr>
            <w:tcW w:w="1843" w:type="dxa"/>
            <w:tcBorders>
              <w:top w:val="nil"/>
              <w:left w:val="nil"/>
              <w:bottom w:val="single" w:sz="4" w:space="0" w:color="auto"/>
              <w:right w:val="single" w:sz="4" w:space="0" w:color="auto"/>
            </w:tcBorders>
            <w:shd w:val="clear" w:color="auto" w:fill="auto"/>
            <w:vAlign w:val="center"/>
          </w:tcPr>
          <w:p w14:paraId="585EED29"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2.756</w:t>
            </w:r>
          </w:p>
        </w:tc>
      </w:tr>
      <w:tr w:rsidR="008B7046" w:rsidRPr="008B7046" w14:paraId="1B6C4E80"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1188A7D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4105" w:type="dxa"/>
            <w:tcBorders>
              <w:top w:val="nil"/>
              <w:left w:val="nil"/>
              <w:bottom w:val="single" w:sz="4" w:space="0" w:color="auto"/>
              <w:right w:val="single" w:sz="4" w:space="0" w:color="auto"/>
            </w:tcBorders>
            <w:shd w:val="clear" w:color="auto" w:fill="auto"/>
            <w:vAlign w:val="center"/>
          </w:tcPr>
          <w:p w14:paraId="429B29EF"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Senzorne</w:t>
            </w:r>
            <w:proofErr w:type="spellEnd"/>
            <w:r w:rsidRPr="008B7046">
              <w:rPr>
                <w:rFonts w:cstheme="minorHAnsi"/>
                <w:sz w:val="24"/>
                <w:szCs w:val="24"/>
                <w:lang w:val="en-US"/>
              </w:rPr>
              <w:t xml:space="preserve"> </w:t>
            </w:r>
            <w:proofErr w:type="spellStart"/>
            <w:r w:rsidRPr="008B7046">
              <w:rPr>
                <w:rFonts w:cstheme="minorHAnsi"/>
                <w:sz w:val="24"/>
                <w:szCs w:val="24"/>
                <w:lang w:val="en-US"/>
              </w:rPr>
              <w:t>projekcije</w:t>
            </w:r>
            <w:proofErr w:type="spellEnd"/>
          </w:p>
        </w:tc>
        <w:tc>
          <w:tcPr>
            <w:tcW w:w="1843" w:type="dxa"/>
            <w:tcBorders>
              <w:top w:val="nil"/>
              <w:left w:val="nil"/>
              <w:bottom w:val="single" w:sz="4" w:space="0" w:color="auto"/>
              <w:right w:val="single" w:sz="4" w:space="0" w:color="auto"/>
            </w:tcBorders>
            <w:shd w:val="clear" w:color="auto" w:fill="auto"/>
            <w:vAlign w:val="center"/>
          </w:tcPr>
          <w:p w14:paraId="55A49F5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w:t>
            </w:r>
          </w:p>
        </w:tc>
        <w:tc>
          <w:tcPr>
            <w:tcW w:w="1843" w:type="dxa"/>
            <w:tcBorders>
              <w:top w:val="nil"/>
              <w:left w:val="nil"/>
              <w:bottom w:val="single" w:sz="4" w:space="0" w:color="auto"/>
              <w:right w:val="single" w:sz="4" w:space="0" w:color="auto"/>
            </w:tcBorders>
            <w:shd w:val="clear" w:color="auto" w:fill="auto"/>
            <w:vAlign w:val="center"/>
          </w:tcPr>
          <w:p w14:paraId="27810367"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329</w:t>
            </w:r>
          </w:p>
        </w:tc>
      </w:tr>
      <w:tr w:rsidR="008B7046" w:rsidRPr="008B7046" w14:paraId="7F91996D"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250C544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7</w:t>
            </w:r>
          </w:p>
        </w:tc>
        <w:tc>
          <w:tcPr>
            <w:tcW w:w="4105" w:type="dxa"/>
            <w:tcBorders>
              <w:top w:val="nil"/>
              <w:left w:val="nil"/>
              <w:bottom w:val="single" w:sz="4" w:space="0" w:color="auto"/>
              <w:right w:val="single" w:sz="4" w:space="0" w:color="auto"/>
            </w:tcBorders>
            <w:shd w:val="clear" w:color="auto" w:fill="auto"/>
            <w:vAlign w:val="center"/>
          </w:tcPr>
          <w:p w14:paraId="650AD29B"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Moj </w:t>
            </w:r>
            <w:proofErr w:type="spellStart"/>
            <w:r w:rsidRPr="008B7046">
              <w:rPr>
                <w:rFonts w:cstheme="minorHAnsi"/>
                <w:sz w:val="24"/>
                <w:szCs w:val="24"/>
                <w:lang w:val="en-US"/>
              </w:rPr>
              <w:t>prvi</w:t>
            </w:r>
            <w:proofErr w:type="spellEnd"/>
            <w:r w:rsidRPr="008B7046">
              <w:rPr>
                <w:rFonts w:cstheme="minorHAnsi"/>
                <w:sz w:val="24"/>
                <w:szCs w:val="24"/>
                <w:lang w:val="en-US"/>
              </w:rPr>
              <w:t xml:space="preserve"> </w:t>
            </w:r>
            <w:proofErr w:type="spellStart"/>
            <w:r w:rsidRPr="008B7046">
              <w:rPr>
                <w:rFonts w:cstheme="minorHAnsi"/>
                <w:sz w:val="24"/>
                <w:szCs w:val="24"/>
                <w:lang w:val="en-US"/>
              </w:rPr>
              <w:t>odlazak</w:t>
            </w:r>
            <w:proofErr w:type="spellEnd"/>
            <w:r w:rsidRPr="008B7046">
              <w:rPr>
                <w:rFonts w:cstheme="minorHAnsi"/>
                <w:sz w:val="24"/>
                <w:szCs w:val="24"/>
                <w:lang w:val="en-US"/>
              </w:rPr>
              <w:t xml:space="preserve"> u kino</w:t>
            </w:r>
          </w:p>
        </w:tc>
        <w:tc>
          <w:tcPr>
            <w:tcW w:w="1843" w:type="dxa"/>
            <w:tcBorders>
              <w:top w:val="nil"/>
              <w:left w:val="nil"/>
              <w:bottom w:val="single" w:sz="4" w:space="0" w:color="auto"/>
              <w:right w:val="single" w:sz="4" w:space="0" w:color="auto"/>
            </w:tcBorders>
            <w:shd w:val="clear" w:color="auto" w:fill="auto"/>
            <w:vAlign w:val="center"/>
          </w:tcPr>
          <w:p w14:paraId="6B3E6CD5"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1843" w:type="dxa"/>
            <w:tcBorders>
              <w:top w:val="nil"/>
              <w:left w:val="nil"/>
              <w:bottom w:val="single" w:sz="4" w:space="0" w:color="auto"/>
              <w:right w:val="single" w:sz="4" w:space="0" w:color="auto"/>
            </w:tcBorders>
            <w:shd w:val="clear" w:color="auto" w:fill="auto"/>
            <w:vAlign w:val="center"/>
          </w:tcPr>
          <w:p w14:paraId="54E2102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152</w:t>
            </w:r>
          </w:p>
        </w:tc>
      </w:tr>
      <w:tr w:rsidR="008B7046" w:rsidRPr="008B7046" w14:paraId="1D812BAC"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0FB7E9D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8</w:t>
            </w:r>
          </w:p>
        </w:tc>
        <w:tc>
          <w:tcPr>
            <w:tcW w:w="4105" w:type="dxa"/>
            <w:tcBorders>
              <w:top w:val="nil"/>
              <w:left w:val="nil"/>
              <w:bottom w:val="single" w:sz="4" w:space="0" w:color="auto"/>
              <w:right w:val="single" w:sz="4" w:space="0" w:color="auto"/>
            </w:tcBorders>
            <w:shd w:val="clear" w:color="auto" w:fill="auto"/>
            <w:vAlign w:val="center"/>
          </w:tcPr>
          <w:p w14:paraId="1D922DFA"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Ljetni filmko</w:t>
            </w:r>
          </w:p>
        </w:tc>
        <w:tc>
          <w:tcPr>
            <w:tcW w:w="1843" w:type="dxa"/>
            <w:tcBorders>
              <w:top w:val="nil"/>
              <w:left w:val="nil"/>
              <w:bottom w:val="single" w:sz="4" w:space="0" w:color="auto"/>
              <w:right w:val="single" w:sz="4" w:space="0" w:color="auto"/>
            </w:tcBorders>
            <w:shd w:val="clear" w:color="auto" w:fill="auto"/>
            <w:vAlign w:val="center"/>
          </w:tcPr>
          <w:p w14:paraId="0BFA9FFF"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9</w:t>
            </w:r>
          </w:p>
        </w:tc>
        <w:tc>
          <w:tcPr>
            <w:tcW w:w="1843" w:type="dxa"/>
            <w:tcBorders>
              <w:top w:val="nil"/>
              <w:left w:val="nil"/>
              <w:bottom w:val="single" w:sz="4" w:space="0" w:color="auto"/>
              <w:right w:val="single" w:sz="4" w:space="0" w:color="auto"/>
            </w:tcBorders>
            <w:shd w:val="clear" w:color="auto" w:fill="auto"/>
            <w:vAlign w:val="center"/>
          </w:tcPr>
          <w:p w14:paraId="28D8BAC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981</w:t>
            </w:r>
          </w:p>
        </w:tc>
      </w:tr>
      <w:tr w:rsidR="008B7046" w:rsidRPr="008B7046" w14:paraId="1F01EFF9"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7F7529B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9</w:t>
            </w:r>
          </w:p>
        </w:tc>
        <w:tc>
          <w:tcPr>
            <w:tcW w:w="4105" w:type="dxa"/>
            <w:tcBorders>
              <w:top w:val="nil"/>
              <w:left w:val="nil"/>
              <w:bottom w:val="single" w:sz="4" w:space="0" w:color="auto"/>
              <w:right w:val="single" w:sz="4" w:space="0" w:color="auto"/>
            </w:tcBorders>
            <w:shd w:val="clear" w:color="auto" w:fill="auto"/>
            <w:vAlign w:val="center"/>
          </w:tcPr>
          <w:p w14:paraId="4CCF4A12"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 </w:t>
            </w:r>
            <w:proofErr w:type="spellStart"/>
            <w:r w:rsidRPr="008B7046">
              <w:rPr>
                <w:rFonts w:cstheme="minorHAnsi"/>
                <w:sz w:val="24"/>
                <w:szCs w:val="24"/>
                <w:lang w:val="en-US"/>
              </w:rPr>
              <w:t>europskih</w:t>
            </w:r>
            <w:proofErr w:type="spellEnd"/>
            <w:r w:rsidRPr="008B7046">
              <w:rPr>
                <w:rFonts w:cstheme="minorHAnsi"/>
                <w:sz w:val="24"/>
                <w:szCs w:val="24"/>
                <w:lang w:val="en-US"/>
              </w:rPr>
              <w:t xml:space="preserve"> art kina</w:t>
            </w:r>
          </w:p>
        </w:tc>
        <w:tc>
          <w:tcPr>
            <w:tcW w:w="1843" w:type="dxa"/>
            <w:tcBorders>
              <w:top w:val="nil"/>
              <w:left w:val="nil"/>
              <w:bottom w:val="single" w:sz="4" w:space="0" w:color="auto"/>
              <w:right w:val="single" w:sz="4" w:space="0" w:color="auto"/>
            </w:tcBorders>
            <w:shd w:val="clear" w:color="auto" w:fill="auto"/>
            <w:vAlign w:val="center"/>
          </w:tcPr>
          <w:p w14:paraId="47596BA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1843" w:type="dxa"/>
            <w:tcBorders>
              <w:top w:val="nil"/>
              <w:left w:val="nil"/>
              <w:bottom w:val="single" w:sz="4" w:space="0" w:color="auto"/>
              <w:right w:val="single" w:sz="4" w:space="0" w:color="auto"/>
            </w:tcBorders>
            <w:shd w:val="clear" w:color="auto" w:fill="auto"/>
            <w:vAlign w:val="center"/>
          </w:tcPr>
          <w:p w14:paraId="4C84D59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16</w:t>
            </w:r>
          </w:p>
        </w:tc>
      </w:tr>
      <w:tr w:rsidR="008B7046" w:rsidRPr="008B7046" w14:paraId="78A1F022"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285FE43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w:t>
            </w:r>
          </w:p>
        </w:tc>
        <w:tc>
          <w:tcPr>
            <w:tcW w:w="4105" w:type="dxa"/>
            <w:tcBorders>
              <w:top w:val="nil"/>
              <w:left w:val="nil"/>
              <w:bottom w:val="single" w:sz="4" w:space="0" w:color="auto"/>
              <w:right w:val="single" w:sz="4" w:space="0" w:color="auto"/>
            </w:tcBorders>
            <w:shd w:val="clear" w:color="auto" w:fill="auto"/>
            <w:vAlign w:val="center"/>
          </w:tcPr>
          <w:p w14:paraId="01C2299C"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 </w:t>
            </w:r>
            <w:proofErr w:type="spellStart"/>
            <w:r w:rsidRPr="008B7046">
              <w:rPr>
                <w:rFonts w:cstheme="minorHAnsi"/>
                <w:sz w:val="24"/>
                <w:szCs w:val="24"/>
                <w:lang w:val="en-US"/>
              </w:rPr>
              <w:t>grada</w:t>
            </w:r>
            <w:proofErr w:type="spellEnd"/>
            <w:r w:rsidRPr="008B7046">
              <w:rPr>
                <w:rFonts w:cstheme="minorHAnsi"/>
                <w:sz w:val="24"/>
                <w:szCs w:val="24"/>
                <w:lang w:val="en-US"/>
              </w:rPr>
              <w:t xml:space="preserve"> Samobora</w:t>
            </w:r>
          </w:p>
        </w:tc>
        <w:tc>
          <w:tcPr>
            <w:tcW w:w="1843" w:type="dxa"/>
            <w:tcBorders>
              <w:top w:val="nil"/>
              <w:left w:val="nil"/>
              <w:bottom w:val="single" w:sz="4" w:space="0" w:color="auto"/>
              <w:right w:val="single" w:sz="4" w:space="0" w:color="auto"/>
            </w:tcBorders>
            <w:shd w:val="clear" w:color="auto" w:fill="auto"/>
            <w:vAlign w:val="center"/>
          </w:tcPr>
          <w:p w14:paraId="10C2F82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843" w:type="dxa"/>
            <w:tcBorders>
              <w:top w:val="nil"/>
              <w:left w:val="nil"/>
              <w:bottom w:val="single" w:sz="4" w:space="0" w:color="auto"/>
              <w:right w:val="single" w:sz="4" w:space="0" w:color="auto"/>
            </w:tcBorders>
            <w:shd w:val="clear" w:color="auto" w:fill="auto"/>
            <w:vAlign w:val="center"/>
          </w:tcPr>
          <w:p w14:paraId="22B79A2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375</w:t>
            </w:r>
          </w:p>
        </w:tc>
      </w:tr>
      <w:tr w:rsidR="008B7046" w:rsidRPr="008B7046" w14:paraId="0589B5F9"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77862F0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11</w:t>
            </w:r>
          </w:p>
        </w:tc>
        <w:tc>
          <w:tcPr>
            <w:tcW w:w="4105" w:type="dxa"/>
            <w:tcBorders>
              <w:top w:val="nil"/>
              <w:left w:val="nil"/>
              <w:bottom w:val="single" w:sz="4" w:space="0" w:color="auto"/>
              <w:right w:val="single" w:sz="4" w:space="0" w:color="auto"/>
            </w:tcBorders>
            <w:shd w:val="clear" w:color="auto" w:fill="auto"/>
            <w:vAlign w:val="center"/>
          </w:tcPr>
          <w:p w14:paraId="71C60D81"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Maraton</w:t>
            </w:r>
            <w:proofErr w:type="spellEnd"/>
            <w:r w:rsidRPr="008B7046">
              <w:rPr>
                <w:rFonts w:cstheme="minorHAnsi"/>
                <w:sz w:val="24"/>
                <w:szCs w:val="24"/>
                <w:lang w:val="en-US"/>
              </w:rPr>
              <w:t xml:space="preserve"> </w:t>
            </w:r>
            <w:proofErr w:type="spellStart"/>
            <w:r w:rsidRPr="008B7046">
              <w:rPr>
                <w:rFonts w:cstheme="minorHAnsi"/>
                <w:sz w:val="24"/>
                <w:szCs w:val="24"/>
                <w:lang w:val="en-US"/>
              </w:rPr>
              <w:t>kratkometražnog</w:t>
            </w:r>
            <w:proofErr w:type="spellEnd"/>
            <w:r w:rsidRPr="008B7046">
              <w:rPr>
                <w:rFonts w:cstheme="minorHAnsi"/>
                <w:sz w:val="24"/>
                <w:szCs w:val="24"/>
                <w:lang w:val="en-US"/>
              </w:rPr>
              <w:t xml:space="preserve"> </w:t>
            </w:r>
            <w:proofErr w:type="spellStart"/>
            <w:r w:rsidRPr="008B7046">
              <w:rPr>
                <w:rFonts w:cstheme="minorHAnsi"/>
                <w:sz w:val="24"/>
                <w:szCs w:val="24"/>
                <w:lang w:val="en-US"/>
              </w:rPr>
              <w:t>filma</w:t>
            </w:r>
            <w:proofErr w:type="spellEnd"/>
          </w:p>
        </w:tc>
        <w:tc>
          <w:tcPr>
            <w:tcW w:w="1843" w:type="dxa"/>
            <w:tcBorders>
              <w:top w:val="nil"/>
              <w:left w:val="nil"/>
              <w:bottom w:val="single" w:sz="4" w:space="0" w:color="auto"/>
              <w:right w:val="single" w:sz="4" w:space="0" w:color="auto"/>
            </w:tcBorders>
            <w:shd w:val="clear" w:color="auto" w:fill="auto"/>
            <w:vAlign w:val="center"/>
          </w:tcPr>
          <w:p w14:paraId="56010D77"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11</w:t>
            </w:r>
          </w:p>
        </w:tc>
        <w:tc>
          <w:tcPr>
            <w:tcW w:w="1843" w:type="dxa"/>
            <w:tcBorders>
              <w:top w:val="nil"/>
              <w:left w:val="nil"/>
              <w:bottom w:val="single" w:sz="4" w:space="0" w:color="auto"/>
              <w:right w:val="single" w:sz="4" w:space="0" w:color="auto"/>
            </w:tcBorders>
            <w:shd w:val="clear" w:color="auto" w:fill="auto"/>
            <w:vAlign w:val="center"/>
          </w:tcPr>
          <w:p w14:paraId="016E74F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218</w:t>
            </w:r>
          </w:p>
        </w:tc>
      </w:tr>
      <w:tr w:rsidR="008B7046" w:rsidRPr="008B7046" w14:paraId="78675D44"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0F16B235"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12</w:t>
            </w:r>
          </w:p>
        </w:tc>
        <w:tc>
          <w:tcPr>
            <w:tcW w:w="4105" w:type="dxa"/>
            <w:tcBorders>
              <w:top w:val="nil"/>
              <w:left w:val="nil"/>
              <w:bottom w:val="single" w:sz="4" w:space="0" w:color="auto"/>
              <w:right w:val="single" w:sz="4" w:space="0" w:color="auto"/>
            </w:tcBorders>
            <w:shd w:val="clear" w:color="auto" w:fill="auto"/>
            <w:vAlign w:val="center"/>
          </w:tcPr>
          <w:p w14:paraId="74BF4252"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 </w:t>
            </w:r>
            <w:proofErr w:type="spellStart"/>
            <w:r w:rsidRPr="008B7046">
              <w:rPr>
                <w:rFonts w:cstheme="minorHAnsi"/>
                <w:sz w:val="24"/>
                <w:szCs w:val="24"/>
                <w:lang w:val="en-US"/>
              </w:rPr>
              <w:t>audiovizualne</w:t>
            </w:r>
            <w:proofErr w:type="spellEnd"/>
            <w:r w:rsidRPr="008B7046">
              <w:rPr>
                <w:rFonts w:cstheme="minorHAnsi"/>
                <w:sz w:val="24"/>
                <w:szCs w:val="24"/>
                <w:lang w:val="en-US"/>
              </w:rPr>
              <w:t xml:space="preserve"> </w:t>
            </w:r>
            <w:proofErr w:type="spellStart"/>
            <w:r w:rsidRPr="008B7046">
              <w:rPr>
                <w:rFonts w:cstheme="minorHAnsi"/>
                <w:sz w:val="24"/>
                <w:szCs w:val="24"/>
                <w:lang w:val="en-US"/>
              </w:rPr>
              <w:t>baštine</w:t>
            </w:r>
            <w:proofErr w:type="spellEnd"/>
          </w:p>
        </w:tc>
        <w:tc>
          <w:tcPr>
            <w:tcW w:w="1843" w:type="dxa"/>
            <w:tcBorders>
              <w:top w:val="nil"/>
              <w:left w:val="nil"/>
              <w:bottom w:val="single" w:sz="4" w:space="0" w:color="auto"/>
              <w:right w:val="single" w:sz="4" w:space="0" w:color="auto"/>
            </w:tcBorders>
            <w:shd w:val="clear" w:color="auto" w:fill="auto"/>
            <w:vAlign w:val="center"/>
          </w:tcPr>
          <w:p w14:paraId="68604505"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843" w:type="dxa"/>
            <w:tcBorders>
              <w:top w:val="nil"/>
              <w:left w:val="nil"/>
              <w:bottom w:val="single" w:sz="4" w:space="0" w:color="auto"/>
              <w:right w:val="single" w:sz="4" w:space="0" w:color="auto"/>
            </w:tcBorders>
            <w:shd w:val="clear" w:color="auto" w:fill="auto"/>
            <w:vAlign w:val="center"/>
          </w:tcPr>
          <w:p w14:paraId="5044BF2F"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206</w:t>
            </w:r>
          </w:p>
        </w:tc>
      </w:tr>
      <w:tr w:rsidR="008B7046" w:rsidRPr="008B7046" w14:paraId="15FA2D2E"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3071E8D3"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13</w:t>
            </w:r>
          </w:p>
        </w:tc>
        <w:tc>
          <w:tcPr>
            <w:tcW w:w="4105" w:type="dxa"/>
            <w:tcBorders>
              <w:top w:val="single" w:sz="4" w:space="0" w:color="auto"/>
              <w:left w:val="nil"/>
              <w:bottom w:val="nil"/>
              <w:right w:val="single" w:sz="4" w:space="0" w:color="auto"/>
            </w:tcBorders>
            <w:shd w:val="clear" w:color="auto" w:fill="auto"/>
            <w:vAlign w:val="center"/>
          </w:tcPr>
          <w:p w14:paraId="1CFDA884"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Moje </w:t>
            </w:r>
            <w:proofErr w:type="spellStart"/>
            <w:r w:rsidRPr="008B7046">
              <w:rPr>
                <w:rFonts w:cstheme="minorHAnsi"/>
                <w:sz w:val="24"/>
                <w:szCs w:val="24"/>
                <w:lang w:val="en-US"/>
              </w:rPr>
              <w:t>malo</w:t>
            </w:r>
            <w:proofErr w:type="spellEnd"/>
            <w:r w:rsidRPr="008B7046">
              <w:rPr>
                <w:rFonts w:cstheme="minorHAnsi"/>
                <w:sz w:val="24"/>
                <w:szCs w:val="24"/>
                <w:lang w:val="en-US"/>
              </w:rPr>
              <w:t xml:space="preserve"> kino</w:t>
            </w:r>
          </w:p>
        </w:tc>
        <w:tc>
          <w:tcPr>
            <w:tcW w:w="1843" w:type="dxa"/>
            <w:tcBorders>
              <w:top w:val="nil"/>
              <w:left w:val="nil"/>
              <w:bottom w:val="single" w:sz="4" w:space="0" w:color="auto"/>
              <w:right w:val="single" w:sz="4" w:space="0" w:color="auto"/>
            </w:tcBorders>
            <w:shd w:val="clear" w:color="auto" w:fill="auto"/>
            <w:vAlign w:val="center"/>
          </w:tcPr>
          <w:p w14:paraId="4A369CD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34</w:t>
            </w:r>
          </w:p>
        </w:tc>
        <w:tc>
          <w:tcPr>
            <w:tcW w:w="1843" w:type="dxa"/>
            <w:tcBorders>
              <w:top w:val="nil"/>
              <w:left w:val="nil"/>
              <w:bottom w:val="single" w:sz="4" w:space="0" w:color="auto"/>
              <w:right w:val="single" w:sz="4" w:space="0" w:color="auto"/>
            </w:tcBorders>
            <w:shd w:val="clear" w:color="auto" w:fill="auto"/>
            <w:vAlign w:val="center"/>
          </w:tcPr>
          <w:p w14:paraId="2C2B58CB"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2.118</w:t>
            </w:r>
          </w:p>
        </w:tc>
      </w:tr>
      <w:tr w:rsidR="008B7046" w:rsidRPr="008B7046" w14:paraId="7DB9E45C" w14:textId="77777777" w:rsidTr="00232FE5">
        <w:trPr>
          <w:trHeight w:val="586"/>
        </w:trPr>
        <w:tc>
          <w:tcPr>
            <w:tcW w:w="588" w:type="dxa"/>
            <w:tcBorders>
              <w:top w:val="nil"/>
              <w:left w:val="single" w:sz="4" w:space="0" w:color="auto"/>
              <w:bottom w:val="single" w:sz="4" w:space="0" w:color="auto"/>
              <w:right w:val="single" w:sz="4" w:space="0" w:color="auto"/>
            </w:tcBorders>
            <w:shd w:val="clear" w:color="auto" w:fill="auto"/>
            <w:vAlign w:val="center"/>
          </w:tcPr>
          <w:p w14:paraId="39A3F17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14</w:t>
            </w:r>
          </w:p>
        </w:tc>
        <w:tc>
          <w:tcPr>
            <w:tcW w:w="4105" w:type="dxa"/>
            <w:tcBorders>
              <w:top w:val="single" w:sz="4" w:space="0" w:color="auto"/>
              <w:left w:val="nil"/>
              <w:bottom w:val="nil"/>
              <w:right w:val="single" w:sz="4" w:space="0" w:color="auto"/>
            </w:tcBorders>
            <w:shd w:val="clear" w:color="auto" w:fill="auto"/>
            <w:vAlign w:val="center"/>
          </w:tcPr>
          <w:p w14:paraId="61740F97"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Dječji</w:t>
            </w:r>
            <w:proofErr w:type="spellEnd"/>
            <w:r w:rsidRPr="008B7046">
              <w:rPr>
                <w:rFonts w:cstheme="minorHAnsi"/>
                <w:sz w:val="24"/>
                <w:szCs w:val="24"/>
                <w:lang w:val="en-US"/>
              </w:rPr>
              <w:t xml:space="preserve"> </w:t>
            </w:r>
            <w:proofErr w:type="spellStart"/>
            <w:r w:rsidRPr="008B7046">
              <w:rPr>
                <w:rFonts w:cstheme="minorHAnsi"/>
                <w:sz w:val="24"/>
                <w:szCs w:val="24"/>
                <w:lang w:val="en-US"/>
              </w:rPr>
              <w:t>tjedan</w:t>
            </w:r>
            <w:proofErr w:type="spellEnd"/>
          </w:p>
        </w:tc>
        <w:tc>
          <w:tcPr>
            <w:tcW w:w="1843" w:type="dxa"/>
            <w:tcBorders>
              <w:top w:val="nil"/>
              <w:left w:val="nil"/>
              <w:bottom w:val="single" w:sz="4" w:space="0" w:color="auto"/>
              <w:right w:val="single" w:sz="4" w:space="0" w:color="auto"/>
            </w:tcBorders>
            <w:shd w:val="clear" w:color="auto" w:fill="auto"/>
            <w:vAlign w:val="center"/>
          </w:tcPr>
          <w:p w14:paraId="3C87032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w:t>
            </w:r>
          </w:p>
        </w:tc>
        <w:tc>
          <w:tcPr>
            <w:tcW w:w="1843" w:type="dxa"/>
            <w:tcBorders>
              <w:top w:val="nil"/>
              <w:left w:val="nil"/>
              <w:bottom w:val="single" w:sz="4" w:space="0" w:color="auto"/>
              <w:right w:val="single" w:sz="4" w:space="0" w:color="auto"/>
            </w:tcBorders>
            <w:shd w:val="clear" w:color="auto" w:fill="auto"/>
            <w:vAlign w:val="center"/>
          </w:tcPr>
          <w:p w14:paraId="228FB25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447</w:t>
            </w:r>
          </w:p>
        </w:tc>
      </w:tr>
      <w:tr w:rsidR="003D3EC4" w:rsidRPr="008B7046" w14:paraId="317D2B2A" w14:textId="77777777" w:rsidTr="00232FE5">
        <w:trPr>
          <w:trHeight w:val="586"/>
        </w:trPr>
        <w:tc>
          <w:tcPr>
            <w:tcW w:w="588" w:type="dxa"/>
            <w:tcBorders>
              <w:top w:val="nil"/>
              <w:left w:val="single" w:sz="4" w:space="0" w:color="auto"/>
              <w:bottom w:val="single" w:sz="4" w:space="0" w:color="auto"/>
              <w:right w:val="nil"/>
            </w:tcBorders>
            <w:shd w:val="clear" w:color="auto" w:fill="auto"/>
            <w:vAlign w:val="center"/>
          </w:tcPr>
          <w:p w14:paraId="5F7A8A11"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 </w:t>
            </w:r>
          </w:p>
        </w:tc>
        <w:tc>
          <w:tcPr>
            <w:tcW w:w="4105" w:type="dxa"/>
            <w:tcBorders>
              <w:top w:val="single" w:sz="4" w:space="0" w:color="auto"/>
              <w:left w:val="nil"/>
              <w:bottom w:val="single" w:sz="4" w:space="0" w:color="auto"/>
              <w:right w:val="single" w:sz="4" w:space="0" w:color="auto"/>
            </w:tcBorders>
            <w:shd w:val="clear" w:color="auto" w:fill="auto"/>
            <w:vAlign w:val="center"/>
          </w:tcPr>
          <w:p w14:paraId="7B0F96B3" w14:textId="77777777" w:rsidR="003D3EC4" w:rsidRPr="008B7046" w:rsidRDefault="003D3EC4" w:rsidP="008B7046">
            <w:pPr>
              <w:spacing w:after="0"/>
              <w:rPr>
                <w:rFonts w:cstheme="minorHAnsi"/>
                <w:b/>
                <w:bCs/>
                <w:sz w:val="24"/>
                <w:szCs w:val="24"/>
                <w:lang w:val="en-US"/>
              </w:rPr>
            </w:pPr>
            <w:r w:rsidRPr="008B7046">
              <w:rPr>
                <w:rFonts w:cstheme="minorHAnsi"/>
                <w:b/>
                <w:bCs/>
                <w:sz w:val="24"/>
                <w:szCs w:val="24"/>
                <w:lang w:val="en-US"/>
              </w:rPr>
              <w:t>UKUPNO</w:t>
            </w:r>
          </w:p>
        </w:tc>
        <w:tc>
          <w:tcPr>
            <w:tcW w:w="1843" w:type="dxa"/>
            <w:tcBorders>
              <w:top w:val="nil"/>
              <w:left w:val="nil"/>
              <w:bottom w:val="single" w:sz="4" w:space="0" w:color="auto"/>
              <w:right w:val="single" w:sz="4" w:space="0" w:color="auto"/>
            </w:tcBorders>
            <w:shd w:val="clear" w:color="auto" w:fill="auto"/>
            <w:vAlign w:val="center"/>
          </w:tcPr>
          <w:p w14:paraId="201539C8"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224</w:t>
            </w:r>
          </w:p>
        </w:tc>
        <w:tc>
          <w:tcPr>
            <w:tcW w:w="1843" w:type="dxa"/>
            <w:tcBorders>
              <w:top w:val="nil"/>
              <w:left w:val="nil"/>
              <w:bottom w:val="single" w:sz="4" w:space="0" w:color="auto"/>
              <w:right w:val="single" w:sz="4" w:space="0" w:color="auto"/>
            </w:tcBorders>
            <w:shd w:val="clear" w:color="auto" w:fill="auto"/>
            <w:vAlign w:val="center"/>
          </w:tcPr>
          <w:p w14:paraId="69565EBB"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12.328</w:t>
            </w:r>
          </w:p>
        </w:tc>
      </w:tr>
    </w:tbl>
    <w:p w14:paraId="29EDAE12" w14:textId="77777777" w:rsidR="003D3EC4" w:rsidRPr="008B7046" w:rsidRDefault="003D3EC4" w:rsidP="008B7046">
      <w:pPr>
        <w:spacing w:after="0"/>
        <w:jc w:val="both"/>
        <w:rPr>
          <w:rFonts w:cstheme="minorHAnsi"/>
          <w:b/>
          <w:sz w:val="24"/>
          <w:szCs w:val="24"/>
          <w:u w:val="single"/>
        </w:rPr>
      </w:pPr>
    </w:p>
    <w:p w14:paraId="72135DA5" w14:textId="77777777" w:rsidR="003D3EC4" w:rsidRPr="008B7046" w:rsidRDefault="003D3EC4" w:rsidP="008B7046">
      <w:pPr>
        <w:pStyle w:val="Odlomakpopisa"/>
        <w:numPr>
          <w:ilvl w:val="0"/>
          <w:numId w:val="21"/>
        </w:numPr>
        <w:spacing w:after="0"/>
        <w:jc w:val="both"/>
        <w:rPr>
          <w:rFonts w:cstheme="minorHAnsi"/>
          <w:b/>
          <w:sz w:val="24"/>
          <w:szCs w:val="24"/>
        </w:rPr>
      </w:pPr>
      <w:r w:rsidRPr="008B7046">
        <w:rPr>
          <w:rFonts w:cstheme="minorHAnsi"/>
          <w:b/>
          <w:sz w:val="24"/>
          <w:szCs w:val="24"/>
        </w:rPr>
        <w:t>POSEBNI PROGRAMI ZA ODRASLE</w:t>
      </w:r>
    </w:p>
    <w:p w14:paraId="6BFC7C79" w14:textId="77777777" w:rsidR="003D3EC4" w:rsidRPr="008B7046" w:rsidRDefault="003D3EC4" w:rsidP="008B7046">
      <w:pPr>
        <w:pStyle w:val="Odlomakpopisa"/>
        <w:spacing w:after="0"/>
        <w:jc w:val="both"/>
        <w:rPr>
          <w:rFonts w:cstheme="minorHAnsi"/>
          <w:bCs/>
          <w:sz w:val="24"/>
          <w:szCs w:val="24"/>
        </w:rPr>
      </w:pPr>
    </w:p>
    <w:p w14:paraId="50401FC6" w14:textId="77777777" w:rsidR="003D3EC4" w:rsidRPr="008B7046" w:rsidRDefault="003D3EC4" w:rsidP="008B7046">
      <w:pPr>
        <w:spacing w:after="0"/>
        <w:jc w:val="both"/>
        <w:rPr>
          <w:rFonts w:cstheme="minorHAnsi"/>
          <w:b/>
          <w:sz w:val="24"/>
          <w:szCs w:val="24"/>
        </w:rPr>
      </w:pPr>
      <w:r w:rsidRPr="008B7046">
        <w:rPr>
          <w:rFonts w:cstheme="minorHAnsi"/>
          <w:b/>
          <w:sz w:val="24"/>
          <w:szCs w:val="24"/>
        </w:rPr>
        <w:t>Samoborske premijere hrvatskih filmova</w:t>
      </w:r>
    </w:p>
    <w:p w14:paraId="470FC579" w14:textId="77777777" w:rsidR="003D3EC4" w:rsidRPr="008B7046" w:rsidRDefault="003D3EC4" w:rsidP="008B7046">
      <w:pPr>
        <w:spacing w:after="0"/>
        <w:jc w:val="both"/>
        <w:rPr>
          <w:rFonts w:cstheme="minorHAnsi"/>
          <w:sz w:val="24"/>
          <w:szCs w:val="24"/>
        </w:rPr>
      </w:pPr>
      <w:r w:rsidRPr="008B7046">
        <w:rPr>
          <w:rFonts w:cstheme="minorHAnsi"/>
          <w:sz w:val="24"/>
          <w:szCs w:val="24"/>
        </w:rPr>
        <w:t>S ciljem popularizacije domaćeg filma, te približavanja domaćoj publici i poticanja navike gledanja hrvatskog filma, POU Samobor organizira ciklusom pod nazivom „Samoborske premijere hrvatskih filmova“. Obzirom da su se u 2023. godini nakon dugo vremena pojavila dva domaća filma za djecu, i oni su bili uključeni u program Samoborskih premijera koji je inače usmjeren na filmove za odrasle. U 2023. godini održano je stoga šest premijera - prikazani su filmovi Cvrčak i mravica, Glava velike ribe, Dnevnik Pauline P., Tragovi, Punim plućima i Sedmo nebo na kojima su gostovali redatelji i filmska ekipa, koji su nakon projekcije odgovarali na pitanja gledatelja. Filmove na premijerama je pogledalo 714 gledatelja.</w:t>
      </w:r>
    </w:p>
    <w:p w14:paraId="431784EE" w14:textId="77777777" w:rsidR="003D3EC4" w:rsidRPr="008B7046" w:rsidRDefault="003D3EC4" w:rsidP="008B7046">
      <w:pPr>
        <w:spacing w:after="0"/>
        <w:jc w:val="both"/>
        <w:rPr>
          <w:rFonts w:cstheme="minorHAnsi"/>
          <w:b/>
          <w:sz w:val="24"/>
          <w:szCs w:val="24"/>
          <w:u w:val="single"/>
        </w:rPr>
      </w:pPr>
    </w:p>
    <w:p w14:paraId="78536D5B" w14:textId="77777777" w:rsidR="003D3EC4" w:rsidRPr="008B7046" w:rsidRDefault="003D3EC4" w:rsidP="008B7046">
      <w:pPr>
        <w:spacing w:after="0"/>
        <w:jc w:val="both"/>
        <w:rPr>
          <w:rFonts w:cstheme="minorHAnsi"/>
          <w:sz w:val="24"/>
          <w:szCs w:val="24"/>
        </w:rPr>
      </w:pPr>
      <w:r w:rsidRPr="008B7046">
        <w:rPr>
          <w:rFonts w:cstheme="minorHAnsi"/>
          <w:b/>
          <w:sz w:val="24"/>
          <w:szCs w:val="24"/>
        </w:rPr>
        <w:t>Vidimo se na hrvatskom filmu</w:t>
      </w:r>
    </w:p>
    <w:p w14:paraId="33974687" w14:textId="77777777" w:rsidR="003D3EC4" w:rsidRPr="008B7046" w:rsidRDefault="003D3EC4" w:rsidP="008B7046">
      <w:pPr>
        <w:spacing w:after="0"/>
        <w:jc w:val="both"/>
        <w:rPr>
          <w:rFonts w:cstheme="minorHAnsi"/>
          <w:b/>
          <w:sz w:val="24"/>
          <w:szCs w:val="24"/>
          <w:u w:val="single"/>
        </w:rPr>
      </w:pPr>
      <w:r w:rsidRPr="008B7046">
        <w:rPr>
          <w:rFonts w:cstheme="minorHAnsi"/>
          <w:sz w:val="24"/>
          <w:szCs w:val="24"/>
        </w:rPr>
        <w:t xml:space="preserve">Početkom godine organizirali smo ciklus hrvatskog filma pod nazivom Vidimo se na hrvatskom filmu. Od 7.1. do 16.1. prikazano je devet hrvatskih filmova na 25 projekcija u velikoj dvorani Hrvatskog doma i u Pop up </w:t>
      </w:r>
      <w:r w:rsidRPr="008B7046">
        <w:rPr>
          <w:rFonts w:cstheme="minorHAnsi"/>
          <w:sz w:val="24"/>
          <w:szCs w:val="24"/>
        </w:rPr>
        <w:lastRenderedPageBreak/>
        <w:t xml:space="preserve">Art kinu. Ulaz na sve projekcije bio je slobodan, a filmove je pogledalo 940 gledatelja. Prikazani su filmovi: Kapa, Stric, </w:t>
      </w:r>
      <w:proofErr w:type="spellStart"/>
      <w:r w:rsidRPr="008B7046">
        <w:rPr>
          <w:rFonts w:cstheme="minorHAnsi"/>
          <w:sz w:val="24"/>
          <w:szCs w:val="24"/>
        </w:rPr>
        <w:t>Marginalci</w:t>
      </w:r>
      <w:proofErr w:type="spellEnd"/>
      <w:r w:rsidRPr="008B7046">
        <w:rPr>
          <w:rFonts w:cstheme="minorHAnsi"/>
          <w:sz w:val="24"/>
          <w:szCs w:val="24"/>
        </w:rPr>
        <w:t xml:space="preserve">, Vlak u snijegu, Zbornica, Ljeto kada sam naučila letjeti, Nosila je rubac </w:t>
      </w:r>
      <w:proofErr w:type="spellStart"/>
      <w:r w:rsidRPr="008B7046">
        <w:rPr>
          <w:rFonts w:cstheme="minorHAnsi"/>
          <w:sz w:val="24"/>
          <w:szCs w:val="24"/>
        </w:rPr>
        <w:t>črleni</w:t>
      </w:r>
      <w:proofErr w:type="spellEnd"/>
      <w:r w:rsidRPr="008B7046">
        <w:rPr>
          <w:rFonts w:cstheme="minorHAnsi"/>
          <w:sz w:val="24"/>
          <w:szCs w:val="24"/>
        </w:rPr>
        <w:t xml:space="preserve">, </w:t>
      </w:r>
      <w:proofErr w:type="spellStart"/>
      <w:r w:rsidRPr="008B7046">
        <w:rPr>
          <w:rFonts w:cstheme="minorHAnsi"/>
          <w:sz w:val="24"/>
          <w:szCs w:val="24"/>
        </w:rPr>
        <w:t>Ilirycum</w:t>
      </w:r>
      <w:proofErr w:type="spellEnd"/>
      <w:r w:rsidRPr="008B7046">
        <w:rPr>
          <w:rFonts w:cstheme="minorHAnsi"/>
          <w:sz w:val="24"/>
          <w:szCs w:val="24"/>
        </w:rPr>
        <w:t>, Tvornice radnicima.</w:t>
      </w:r>
    </w:p>
    <w:p w14:paraId="4D79764B" w14:textId="77777777" w:rsidR="003D3EC4" w:rsidRPr="008B7046" w:rsidRDefault="003D3EC4" w:rsidP="008B7046">
      <w:pPr>
        <w:spacing w:after="0"/>
        <w:jc w:val="both"/>
        <w:rPr>
          <w:rFonts w:cstheme="minorHAnsi"/>
          <w:b/>
          <w:sz w:val="24"/>
          <w:szCs w:val="24"/>
          <w:u w:val="single"/>
        </w:rPr>
      </w:pPr>
    </w:p>
    <w:p w14:paraId="47BBFF80" w14:textId="77777777" w:rsidR="003D3EC4" w:rsidRPr="008B7046" w:rsidRDefault="003D3EC4" w:rsidP="008B7046">
      <w:pPr>
        <w:spacing w:after="0"/>
        <w:jc w:val="both"/>
        <w:rPr>
          <w:rFonts w:cstheme="minorHAnsi"/>
          <w:sz w:val="24"/>
          <w:szCs w:val="24"/>
        </w:rPr>
      </w:pPr>
      <w:r w:rsidRPr="008B7046">
        <w:rPr>
          <w:rFonts w:cstheme="minorHAnsi"/>
          <w:b/>
          <w:sz w:val="24"/>
          <w:szCs w:val="24"/>
        </w:rPr>
        <w:t>Valentinovo u kinu</w:t>
      </w:r>
    </w:p>
    <w:p w14:paraId="1245ACB1" w14:textId="77777777" w:rsidR="003D3EC4" w:rsidRPr="008B7046" w:rsidRDefault="003D3EC4" w:rsidP="008B7046">
      <w:pPr>
        <w:spacing w:after="0"/>
        <w:jc w:val="both"/>
        <w:rPr>
          <w:rFonts w:cstheme="minorHAnsi"/>
          <w:sz w:val="24"/>
          <w:szCs w:val="24"/>
        </w:rPr>
      </w:pPr>
      <w:r w:rsidRPr="008B7046">
        <w:rPr>
          <w:rFonts w:cstheme="minorHAnsi"/>
          <w:sz w:val="24"/>
          <w:szCs w:val="24"/>
        </w:rPr>
        <w:t>Povodom obilježavanja dana zaljubljenih Valentinova, organiziran je prigodni filmski program. Tako je 14.2. u velikoj kino dvorani prikazan film Čarobni Mike a u Pop up ART kinu prikazan je film Duhovi otoka. Prikazana je po jedna projekcija svakog filma na koje je došlo 67 gledatelja. Ulaz za parove je bio jedan + jedan gratis.</w:t>
      </w:r>
    </w:p>
    <w:p w14:paraId="15FEB7F4" w14:textId="77777777" w:rsidR="003D3EC4" w:rsidRPr="008B7046" w:rsidRDefault="003D3EC4" w:rsidP="008B7046">
      <w:pPr>
        <w:spacing w:after="0"/>
        <w:jc w:val="both"/>
        <w:rPr>
          <w:rFonts w:cstheme="minorHAnsi"/>
          <w:b/>
          <w:sz w:val="24"/>
          <w:szCs w:val="24"/>
          <w:u w:val="single"/>
        </w:rPr>
      </w:pPr>
    </w:p>
    <w:p w14:paraId="67E3C136" w14:textId="77777777" w:rsidR="003D3EC4" w:rsidRPr="008B7046" w:rsidRDefault="003D3EC4" w:rsidP="008B7046">
      <w:pPr>
        <w:spacing w:after="0"/>
        <w:jc w:val="both"/>
        <w:rPr>
          <w:rFonts w:cstheme="minorHAnsi"/>
          <w:sz w:val="24"/>
          <w:szCs w:val="24"/>
        </w:rPr>
      </w:pPr>
      <w:proofErr w:type="spellStart"/>
      <w:r w:rsidRPr="008B7046">
        <w:rPr>
          <w:rFonts w:cstheme="minorHAnsi"/>
          <w:b/>
          <w:sz w:val="24"/>
          <w:szCs w:val="24"/>
        </w:rPr>
        <w:t>Ženijalni</w:t>
      </w:r>
      <w:proofErr w:type="spellEnd"/>
      <w:r w:rsidRPr="008B7046">
        <w:rPr>
          <w:rFonts w:cstheme="minorHAnsi"/>
          <w:b/>
          <w:sz w:val="24"/>
          <w:szCs w:val="24"/>
        </w:rPr>
        <w:t xml:space="preserve"> dani</w:t>
      </w:r>
    </w:p>
    <w:p w14:paraId="27782FF3"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I ove su se godine u organizaciji Hrvatske mreže neovisnih kino prikazivača u neovisnim kinima diljem Hrvatske održali </w:t>
      </w:r>
      <w:proofErr w:type="spellStart"/>
      <w:r w:rsidRPr="008B7046">
        <w:rPr>
          <w:rFonts w:cstheme="minorHAnsi"/>
          <w:sz w:val="24"/>
          <w:szCs w:val="24"/>
        </w:rPr>
        <w:t>Ženijalni</w:t>
      </w:r>
      <w:proofErr w:type="spellEnd"/>
      <w:r w:rsidRPr="008B7046">
        <w:rPr>
          <w:rFonts w:cstheme="minorHAnsi"/>
          <w:sz w:val="24"/>
          <w:szCs w:val="24"/>
        </w:rPr>
        <w:t xml:space="preserve"> dani, prigodni program povodom Međunarodnog dana žena.</w:t>
      </w:r>
    </w:p>
    <w:p w14:paraId="48D4565E" w14:textId="77777777" w:rsidR="003D3EC4" w:rsidRPr="008B7046" w:rsidRDefault="003D3EC4" w:rsidP="008B7046">
      <w:pPr>
        <w:spacing w:after="0"/>
        <w:jc w:val="both"/>
        <w:rPr>
          <w:rFonts w:cstheme="minorHAnsi"/>
          <w:sz w:val="24"/>
          <w:szCs w:val="24"/>
        </w:rPr>
      </w:pPr>
      <w:r w:rsidRPr="008B7046">
        <w:rPr>
          <w:rFonts w:cstheme="minorHAnsi"/>
          <w:sz w:val="24"/>
          <w:szCs w:val="24"/>
        </w:rPr>
        <w:t>POU Samobor se također pridružio obilježavanju te su tom prigodom u Pop up ART kinu prikazana tri filma. Korzet, Roka mijenja svijet, Ona je rekla. Prikazane su četiri projekcije, a filmove je pogledalo 86 gledatelja.</w:t>
      </w:r>
    </w:p>
    <w:p w14:paraId="15022CDE" w14:textId="77777777" w:rsidR="003D3EC4" w:rsidRPr="008B7046" w:rsidRDefault="003D3EC4" w:rsidP="008B7046">
      <w:pPr>
        <w:spacing w:after="0"/>
        <w:jc w:val="both"/>
        <w:rPr>
          <w:rFonts w:cstheme="minorHAnsi"/>
          <w:b/>
          <w:sz w:val="24"/>
          <w:szCs w:val="24"/>
        </w:rPr>
      </w:pPr>
    </w:p>
    <w:p w14:paraId="0F7FF686" w14:textId="77777777" w:rsidR="003D3EC4" w:rsidRPr="008B7046" w:rsidRDefault="003D3EC4" w:rsidP="008B7046">
      <w:pPr>
        <w:spacing w:after="0"/>
        <w:jc w:val="both"/>
        <w:rPr>
          <w:rFonts w:cstheme="minorHAnsi"/>
          <w:sz w:val="24"/>
          <w:szCs w:val="24"/>
        </w:rPr>
      </w:pPr>
      <w:r w:rsidRPr="008B7046">
        <w:rPr>
          <w:rFonts w:cstheme="minorHAnsi"/>
          <w:b/>
          <w:sz w:val="24"/>
          <w:szCs w:val="24"/>
        </w:rPr>
        <w:t>Gostovanje filmskih festivala</w:t>
      </w:r>
    </w:p>
    <w:p w14:paraId="3B213D29"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U sklopu redovnog filmskog programa u Pop up ART kinu prikazivani su filmovi sa tri domaća filmska festivala. Zagreb film festival, Pula film festival i </w:t>
      </w:r>
      <w:proofErr w:type="spellStart"/>
      <w:r w:rsidRPr="008B7046">
        <w:rPr>
          <w:rFonts w:cstheme="minorHAnsi"/>
          <w:sz w:val="24"/>
          <w:szCs w:val="24"/>
        </w:rPr>
        <w:t>Animafest</w:t>
      </w:r>
      <w:proofErr w:type="spellEnd"/>
      <w:r w:rsidRPr="008B7046">
        <w:rPr>
          <w:rFonts w:cstheme="minorHAnsi"/>
          <w:sz w:val="24"/>
          <w:szCs w:val="24"/>
        </w:rPr>
        <w:t xml:space="preserve">. Iz programa festivala Zagreb film festival putuje prikazana su četiri filma: Moj život kao </w:t>
      </w:r>
      <w:proofErr w:type="spellStart"/>
      <w:r w:rsidRPr="008B7046">
        <w:rPr>
          <w:rFonts w:cstheme="minorHAnsi"/>
          <w:sz w:val="24"/>
          <w:szCs w:val="24"/>
        </w:rPr>
        <w:t>Lotta</w:t>
      </w:r>
      <w:proofErr w:type="spellEnd"/>
      <w:r w:rsidRPr="008B7046">
        <w:rPr>
          <w:rFonts w:cstheme="minorHAnsi"/>
          <w:sz w:val="24"/>
          <w:szCs w:val="24"/>
        </w:rPr>
        <w:t xml:space="preserve">, Crveno nebo, </w:t>
      </w:r>
      <w:proofErr w:type="spellStart"/>
      <w:r w:rsidRPr="008B7046">
        <w:rPr>
          <w:rFonts w:cstheme="minorHAnsi"/>
          <w:sz w:val="24"/>
          <w:szCs w:val="24"/>
        </w:rPr>
        <w:t>Valdova</w:t>
      </w:r>
      <w:proofErr w:type="spellEnd"/>
      <w:r w:rsidRPr="008B7046">
        <w:rPr>
          <w:rFonts w:cstheme="minorHAnsi"/>
          <w:sz w:val="24"/>
          <w:szCs w:val="24"/>
        </w:rPr>
        <w:t xml:space="preserve"> priča, 20000 vrsta pčela. U sklopu Pula film festivala prikazano je šest filmova: Cvrčak i mravica, Veće od traume, Dnevnik Pauline P., Sigurno mjesto, </w:t>
      </w:r>
      <w:proofErr w:type="spellStart"/>
      <w:r w:rsidRPr="008B7046">
        <w:rPr>
          <w:rFonts w:cstheme="minorHAnsi"/>
          <w:sz w:val="24"/>
          <w:szCs w:val="24"/>
        </w:rPr>
        <w:t>Garbura</w:t>
      </w:r>
      <w:proofErr w:type="spellEnd"/>
      <w:r w:rsidRPr="008B7046">
        <w:rPr>
          <w:rFonts w:cstheme="minorHAnsi"/>
          <w:sz w:val="24"/>
          <w:szCs w:val="24"/>
        </w:rPr>
        <w:t xml:space="preserve">, Tragovi. U programu </w:t>
      </w:r>
      <w:proofErr w:type="spellStart"/>
      <w:r w:rsidRPr="008B7046">
        <w:rPr>
          <w:rFonts w:cstheme="minorHAnsi"/>
          <w:sz w:val="24"/>
          <w:szCs w:val="24"/>
        </w:rPr>
        <w:t>Animafesta</w:t>
      </w:r>
      <w:proofErr w:type="spellEnd"/>
      <w:r w:rsidRPr="008B7046">
        <w:rPr>
          <w:rFonts w:cstheme="minorHAnsi"/>
          <w:sz w:val="24"/>
          <w:szCs w:val="24"/>
        </w:rPr>
        <w:t xml:space="preserve"> prikazano je devet animiranih filmova: </w:t>
      </w:r>
      <w:proofErr w:type="spellStart"/>
      <w:r w:rsidRPr="008B7046">
        <w:rPr>
          <w:rFonts w:cstheme="minorHAnsi"/>
          <w:sz w:val="24"/>
          <w:szCs w:val="24"/>
        </w:rPr>
        <w:t>Avant</w:t>
      </w:r>
      <w:proofErr w:type="spellEnd"/>
      <w:r w:rsidRPr="008B7046">
        <w:rPr>
          <w:rFonts w:cstheme="minorHAnsi"/>
          <w:sz w:val="24"/>
          <w:szCs w:val="24"/>
        </w:rPr>
        <w:t xml:space="preserve">, Bijela crna i prava ljubav, </w:t>
      </w:r>
      <w:proofErr w:type="spellStart"/>
      <w:r w:rsidRPr="008B7046">
        <w:rPr>
          <w:rFonts w:cstheme="minorHAnsi"/>
          <w:sz w:val="24"/>
          <w:szCs w:val="24"/>
        </w:rPr>
        <w:t>Cockpera</w:t>
      </w:r>
      <w:proofErr w:type="spellEnd"/>
      <w:r w:rsidRPr="008B7046">
        <w:rPr>
          <w:rFonts w:cstheme="minorHAnsi"/>
          <w:sz w:val="24"/>
          <w:szCs w:val="24"/>
        </w:rPr>
        <w:t xml:space="preserve">, Možda se ne trebaš vraćati, Možemo to savladati, </w:t>
      </w:r>
      <w:proofErr w:type="spellStart"/>
      <w:r w:rsidRPr="008B7046">
        <w:rPr>
          <w:rFonts w:cstheme="minorHAnsi"/>
          <w:sz w:val="24"/>
          <w:szCs w:val="24"/>
        </w:rPr>
        <w:t>Oceania</w:t>
      </w:r>
      <w:proofErr w:type="spellEnd"/>
      <w:r w:rsidRPr="008B7046">
        <w:rPr>
          <w:rFonts w:cstheme="minorHAnsi"/>
          <w:sz w:val="24"/>
          <w:szCs w:val="24"/>
        </w:rPr>
        <w:t xml:space="preserve">, </w:t>
      </w:r>
      <w:proofErr w:type="spellStart"/>
      <w:r w:rsidRPr="008B7046">
        <w:rPr>
          <w:rFonts w:cstheme="minorHAnsi"/>
          <w:sz w:val="24"/>
          <w:szCs w:val="24"/>
        </w:rPr>
        <w:t>Prezident</w:t>
      </w:r>
      <w:proofErr w:type="spellEnd"/>
      <w:r w:rsidRPr="008B7046">
        <w:rPr>
          <w:rFonts w:cstheme="minorHAnsi"/>
          <w:sz w:val="24"/>
          <w:szCs w:val="24"/>
        </w:rPr>
        <w:t xml:space="preserve">, </w:t>
      </w:r>
      <w:proofErr w:type="spellStart"/>
      <w:r w:rsidRPr="008B7046">
        <w:rPr>
          <w:rFonts w:cstheme="minorHAnsi"/>
          <w:sz w:val="24"/>
          <w:szCs w:val="24"/>
        </w:rPr>
        <w:t>Reduction</w:t>
      </w:r>
      <w:proofErr w:type="spellEnd"/>
      <w:r w:rsidRPr="008B7046">
        <w:rPr>
          <w:rFonts w:cstheme="minorHAnsi"/>
          <w:sz w:val="24"/>
          <w:szCs w:val="24"/>
        </w:rPr>
        <w:t>, Sestre. Sveukupno je prikazano 11 projekcija koje je pogledalo 84 gledatelja.</w:t>
      </w:r>
    </w:p>
    <w:p w14:paraId="05341681" w14:textId="77777777" w:rsidR="003D3EC4" w:rsidRPr="008B7046" w:rsidRDefault="003D3EC4" w:rsidP="008B7046">
      <w:pPr>
        <w:spacing w:after="0"/>
        <w:jc w:val="both"/>
        <w:rPr>
          <w:rFonts w:cstheme="minorHAnsi"/>
          <w:sz w:val="24"/>
          <w:szCs w:val="24"/>
        </w:rPr>
      </w:pPr>
    </w:p>
    <w:p w14:paraId="3A5006B7" w14:textId="77777777" w:rsidR="003D3EC4" w:rsidRPr="008B7046" w:rsidRDefault="003D3EC4" w:rsidP="008B7046">
      <w:pPr>
        <w:spacing w:after="0"/>
        <w:jc w:val="both"/>
        <w:rPr>
          <w:rFonts w:cstheme="minorHAnsi"/>
          <w:sz w:val="24"/>
          <w:szCs w:val="24"/>
        </w:rPr>
      </w:pPr>
      <w:r w:rsidRPr="008B7046">
        <w:rPr>
          <w:rFonts w:cstheme="minorHAnsi"/>
          <w:b/>
          <w:sz w:val="24"/>
          <w:szCs w:val="24"/>
        </w:rPr>
        <w:t xml:space="preserve">Mjesec francuske kulture - Rendez </w:t>
      </w:r>
      <w:proofErr w:type="spellStart"/>
      <w:r w:rsidRPr="008B7046">
        <w:rPr>
          <w:rFonts w:cstheme="minorHAnsi"/>
          <w:b/>
          <w:sz w:val="24"/>
          <w:szCs w:val="24"/>
        </w:rPr>
        <w:t>vous</w:t>
      </w:r>
      <w:proofErr w:type="spellEnd"/>
      <w:r w:rsidRPr="008B7046">
        <w:rPr>
          <w:rFonts w:cstheme="minorHAnsi"/>
          <w:b/>
          <w:sz w:val="24"/>
          <w:szCs w:val="24"/>
        </w:rPr>
        <w:t xml:space="preserve"> au </w:t>
      </w:r>
      <w:proofErr w:type="spellStart"/>
      <w:r w:rsidRPr="008B7046">
        <w:rPr>
          <w:rFonts w:cstheme="minorHAnsi"/>
          <w:b/>
          <w:sz w:val="24"/>
          <w:szCs w:val="24"/>
        </w:rPr>
        <w:t>cinema</w:t>
      </w:r>
      <w:proofErr w:type="spellEnd"/>
    </w:p>
    <w:p w14:paraId="2B1E68A2" w14:textId="77777777" w:rsidR="003D3EC4" w:rsidRPr="008B7046" w:rsidRDefault="003D3EC4" w:rsidP="008B7046">
      <w:pPr>
        <w:spacing w:after="0"/>
        <w:rPr>
          <w:rFonts w:cstheme="minorHAnsi"/>
          <w:sz w:val="24"/>
          <w:szCs w:val="24"/>
        </w:rPr>
      </w:pPr>
      <w:r w:rsidRPr="008B7046">
        <w:rPr>
          <w:rFonts w:cstheme="minorHAnsi"/>
          <w:sz w:val="24"/>
          <w:szCs w:val="24"/>
        </w:rPr>
        <w:t xml:space="preserve">Povodom mjeseca francuske kulture u Pop up Art kinu smo prikazali program od četiri francuska filma: O Joan, Demoni, Godina morskog psa, Bar </w:t>
      </w:r>
      <w:proofErr w:type="spellStart"/>
      <w:r w:rsidRPr="008B7046">
        <w:rPr>
          <w:rFonts w:cstheme="minorHAnsi"/>
          <w:sz w:val="24"/>
          <w:szCs w:val="24"/>
        </w:rPr>
        <w:t>atlantik</w:t>
      </w:r>
      <w:proofErr w:type="spellEnd"/>
      <w:r w:rsidRPr="008B7046">
        <w:rPr>
          <w:rFonts w:cstheme="minorHAnsi"/>
          <w:sz w:val="24"/>
          <w:szCs w:val="24"/>
        </w:rPr>
        <w:t>. Prikazana je po jedna projekcija svakog filma na kojima je ukupno bilo 19 gledatelja.</w:t>
      </w:r>
    </w:p>
    <w:p w14:paraId="48A0D3A3" w14:textId="77777777" w:rsidR="003D3EC4" w:rsidRPr="008B7046" w:rsidRDefault="003D3EC4" w:rsidP="008B7046">
      <w:pPr>
        <w:spacing w:after="0"/>
        <w:jc w:val="both"/>
        <w:rPr>
          <w:rFonts w:cstheme="minorHAnsi"/>
          <w:b/>
          <w:sz w:val="24"/>
          <w:szCs w:val="24"/>
          <w:u w:val="single"/>
        </w:rPr>
      </w:pPr>
    </w:p>
    <w:p w14:paraId="5CE3E450" w14:textId="77777777" w:rsidR="003D3EC4" w:rsidRPr="008B7046" w:rsidRDefault="003D3EC4" w:rsidP="008B7046">
      <w:pPr>
        <w:spacing w:after="0"/>
        <w:jc w:val="both"/>
        <w:rPr>
          <w:rFonts w:cstheme="minorHAnsi"/>
          <w:b/>
          <w:sz w:val="24"/>
          <w:szCs w:val="24"/>
        </w:rPr>
      </w:pPr>
      <w:r w:rsidRPr="008B7046">
        <w:rPr>
          <w:rFonts w:cstheme="minorHAnsi"/>
          <w:b/>
          <w:sz w:val="24"/>
          <w:szCs w:val="24"/>
        </w:rPr>
        <w:t>Ljetno kino na otvorenom</w:t>
      </w:r>
    </w:p>
    <w:p w14:paraId="2DBAB192" w14:textId="77777777" w:rsidR="003D3EC4" w:rsidRPr="004D1A4C" w:rsidRDefault="003D3EC4" w:rsidP="008B7046">
      <w:pPr>
        <w:spacing w:after="0"/>
        <w:jc w:val="both"/>
        <w:rPr>
          <w:rStyle w:val="Naglaeno"/>
          <w:rFonts w:cstheme="minorHAnsi"/>
          <w:b w:val="0"/>
          <w:bCs w:val="0"/>
          <w:sz w:val="24"/>
          <w:szCs w:val="24"/>
        </w:rPr>
      </w:pPr>
      <w:r w:rsidRPr="004D1A4C">
        <w:rPr>
          <w:rStyle w:val="Naglaeno"/>
          <w:rFonts w:cstheme="minorHAnsi"/>
          <w:b w:val="0"/>
          <w:bCs w:val="0"/>
          <w:sz w:val="24"/>
          <w:szCs w:val="24"/>
        </w:rPr>
        <w:t xml:space="preserve">I ove godine prikazan je već tradicionalan program ljetnog kina na otvorenom. Zadržan je koncept da gledatelji donesu dekice i kao na pikniku gledaju filmove uz piće i grickalice. Filmovi su prikazani na velikoj livadi iza kina, između parkirališta i šetnice kod potoka </w:t>
      </w:r>
      <w:proofErr w:type="spellStart"/>
      <w:r w:rsidRPr="004D1A4C">
        <w:rPr>
          <w:rStyle w:val="Naglaeno"/>
          <w:rFonts w:cstheme="minorHAnsi"/>
          <w:b w:val="0"/>
          <w:bCs w:val="0"/>
          <w:sz w:val="24"/>
          <w:szCs w:val="24"/>
        </w:rPr>
        <w:t>Gradne</w:t>
      </w:r>
      <w:proofErr w:type="spellEnd"/>
      <w:r w:rsidRPr="004D1A4C">
        <w:rPr>
          <w:rStyle w:val="Naglaeno"/>
          <w:rFonts w:cstheme="minorHAnsi"/>
          <w:b w:val="0"/>
          <w:bCs w:val="0"/>
          <w:sz w:val="24"/>
          <w:szCs w:val="24"/>
        </w:rPr>
        <w:t xml:space="preserve">. Prikazano je 10 filmova na isto toliko projekcija, svakog četvrtka od 29.6. do 31.8. </w:t>
      </w:r>
    </w:p>
    <w:p w14:paraId="6E3B0614" w14:textId="77777777" w:rsidR="003D3EC4" w:rsidRPr="004D1A4C" w:rsidRDefault="003D3EC4" w:rsidP="008B7046">
      <w:pPr>
        <w:spacing w:after="0"/>
        <w:jc w:val="both"/>
        <w:rPr>
          <w:rStyle w:val="Naglaeno"/>
          <w:rFonts w:cstheme="minorHAnsi"/>
          <w:b w:val="0"/>
          <w:bCs w:val="0"/>
          <w:sz w:val="24"/>
          <w:szCs w:val="24"/>
        </w:rPr>
      </w:pPr>
      <w:r w:rsidRPr="004D1A4C">
        <w:rPr>
          <w:rStyle w:val="Naglaeno"/>
          <w:rFonts w:cstheme="minorHAnsi"/>
          <w:b w:val="0"/>
          <w:bCs w:val="0"/>
          <w:sz w:val="24"/>
          <w:szCs w:val="24"/>
        </w:rPr>
        <w:t xml:space="preserve">Prikazani filmovi bili su: </w:t>
      </w:r>
      <w:proofErr w:type="spellStart"/>
      <w:r w:rsidRPr="004D1A4C">
        <w:rPr>
          <w:rStyle w:val="Naglaeno"/>
          <w:rFonts w:cstheme="minorHAnsi"/>
          <w:b w:val="0"/>
          <w:bCs w:val="0"/>
          <w:sz w:val="24"/>
          <w:szCs w:val="24"/>
        </w:rPr>
        <w:t>Ainbo</w:t>
      </w:r>
      <w:proofErr w:type="spellEnd"/>
      <w:r w:rsidRPr="004D1A4C">
        <w:rPr>
          <w:rStyle w:val="Naglaeno"/>
          <w:rFonts w:cstheme="minorHAnsi"/>
          <w:b w:val="0"/>
          <w:bCs w:val="0"/>
          <w:sz w:val="24"/>
          <w:szCs w:val="24"/>
        </w:rPr>
        <w:t xml:space="preserve">- dobri duh Amazone, Neustrašiva njuška, Nevjerojatni Maksim, Ljeto kada sam naučila letjeti, Kralj lavova, Dnevnik Pauline P., Tuljani specijalci, </w:t>
      </w:r>
      <w:proofErr w:type="spellStart"/>
      <w:r w:rsidRPr="004D1A4C">
        <w:rPr>
          <w:rStyle w:val="Naglaeno"/>
          <w:rFonts w:cstheme="minorHAnsi"/>
          <w:b w:val="0"/>
          <w:bCs w:val="0"/>
          <w:sz w:val="24"/>
          <w:szCs w:val="24"/>
        </w:rPr>
        <w:t>Marginalci</w:t>
      </w:r>
      <w:proofErr w:type="spellEnd"/>
      <w:r w:rsidRPr="004D1A4C">
        <w:rPr>
          <w:rStyle w:val="Naglaeno"/>
          <w:rFonts w:cstheme="minorHAnsi"/>
          <w:b w:val="0"/>
          <w:bCs w:val="0"/>
          <w:sz w:val="24"/>
          <w:szCs w:val="24"/>
        </w:rPr>
        <w:t xml:space="preserve">, Put oko svijeta u 80 dana, Cvrčak i mravica.  Kao i puno puta do sada, opet se pokazalo da su djeca naša </w:t>
      </w:r>
      <w:proofErr w:type="spellStart"/>
      <w:r w:rsidRPr="004D1A4C">
        <w:rPr>
          <w:rStyle w:val="Naglaeno"/>
          <w:rFonts w:cstheme="minorHAnsi"/>
          <w:b w:val="0"/>
          <w:bCs w:val="0"/>
          <w:sz w:val="24"/>
          <w:szCs w:val="24"/>
        </w:rPr>
        <w:t>najmnogobrojnija</w:t>
      </w:r>
      <w:proofErr w:type="spellEnd"/>
      <w:r w:rsidRPr="004D1A4C">
        <w:rPr>
          <w:rStyle w:val="Naglaeno"/>
          <w:rFonts w:cstheme="minorHAnsi"/>
          <w:b w:val="0"/>
          <w:bCs w:val="0"/>
          <w:sz w:val="24"/>
          <w:szCs w:val="24"/>
        </w:rPr>
        <w:t xml:space="preserve"> publika te su animirani filmovi bili najposjećeniji. Ulaz na sve projekcije ljetnog kina bio je slobodan, a filmove je pogledalo 1.404 gledatelja. </w:t>
      </w:r>
    </w:p>
    <w:p w14:paraId="69651783" w14:textId="77777777" w:rsidR="003D3EC4" w:rsidRPr="008B7046" w:rsidRDefault="003D3EC4" w:rsidP="008B7046">
      <w:pPr>
        <w:spacing w:after="0"/>
        <w:jc w:val="both"/>
        <w:rPr>
          <w:rFonts w:cstheme="minorHAnsi"/>
          <w:b/>
          <w:sz w:val="24"/>
          <w:szCs w:val="24"/>
          <w:u w:val="single"/>
        </w:rPr>
      </w:pPr>
    </w:p>
    <w:p w14:paraId="6643EC4E" w14:textId="77777777" w:rsidR="003D3EC4" w:rsidRPr="008B7046" w:rsidRDefault="003D3EC4" w:rsidP="008B7046">
      <w:pPr>
        <w:spacing w:after="0"/>
        <w:jc w:val="both"/>
        <w:rPr>
          <w:rFonts w:cstheme="minorHAnsi"/>
          <w:b/>
          <w:sz w:val="24"/>
          <w:szCs w:val="24"/>
        </w:rPr>
      </w:pPr>
      <w:r w:rsidRPr="008B7046">
        <w:rPr>
          <w:rFonts w:cstheme="minorHAnsi"/>
          <w:b/>
          <w:sz w:val="24"/>
          <w:szCs w:val="24"/>
        </w:rPr>
        <w:t>Zlatne matineje</w:t>
      </w:r>
    </w:p>
    <w:p w14:paraId="56CD65DE" w14:textId="77777777" w:rsidR="003D3EC4" w:rsidRPr="008B7046" w:rsidRDefault="003D3EC4" w:rsidP="008B7046">
      <w:pPr>
        <w:spacing w:after="0"/>
        <w:jc w:val="both"/>
        <w:rPr>
          <w:rFonts w:eastAsia="Calibri" w:cstheme="minorHAnsi"/>
          <w:sz w:val="24"/>
          <w:szCs w:val="24"/>
        </w:rPr>
      </w:pPr>
      <w:r w:rsidRPr="008B7046">
        <w:rPr>
          <w:rFonts w:eastAsia="Calibri" w:cstheme="minorHAnsi"/>
          <w:sz w:val="24"/>
          <w:szCs w:val="24"/>
        </w:rPr>
        <w:t xml:space="preserve">Projekt je rezultat suradnje samoborskih kulturnih ustanova, s ciljem kontinuiranog pružanja postojećih i novih sadržaja starijim osobama u našem gradu te jačanja socijalizacija i povećanje participacije umirovljenika u društvenom životu. U kinu Samobor se tako u prosjeku jednom mjesečno prikazuju prigodni </w:t>
      </w:r>
      <w:r w:rsidRPr="008B7046">
        <w:rPr>
          <w:rFonts w:eastAsia="Calibri" w:cstheme="minorHAnsi"/>
          <w:sz w:val="24"/>
          <w:szCs w:val="24"/>
        </w:rPr>
        <w:lastRenderedPageBreak/>
        <w:t xml:space="preserve">filmovi za umirovljenike, svaki zadnji utorak u mjesecu u 11h. U 2023. godini je prikazano 10 filmova koje je pogledalo 412 gledatelja. Prikazani su filmovi: </w:t>
      </w:r>
      <w:r w:rsidRPr="008B7046">
        <w:rPr>
          <w:rFonts w:eastAsia="Calibri" w:cstheme="minorHAnsi"/>
          <w:bCs/>
          <w:sz w:val="24"/>
          <w:szCs w:val="24"/>
        </w:rPr>
        <w:t xml:space="preserve">Vojvoda, Trokut tuge, </w:t>
      </w:r>
      <w:proofErr w:type="spellStart"/>
      <w:r w:rsidRPr="008B7046">
        <w:rPr>
          <w:rFonts w:eastAsia="Calibri" w:cstheme="minorHAnsi"/>
          <w:bCs/>
          <w:sz w:val="24"/>
          <w:szCs w:val="24"/>
        </w:rPr>
        <w:t>Lamborgini</w:t>
      </w:r>
      <w:proofErr w:type="spellEnd"/>
      <w:r w:rsidRPr="008B7046">
        <w:rPr>
          <w:rFonts w:eastAsia="Calibri" w:cstheme="minorHAnsi"/>
          <w:bCs/>
          <w:sz w:val="24"/>
          <w:szCs w:val="24"/>
        </w:rPr>
        <w:t xml:space="preserve">, Nemir, </w:t>
      </w:r>
      <w:proofErr w:type="spellStart"/>
      <w:r w:rsidRPr="008B7046">
        <w:rPr>
          <w:rFonts w:eastAsia="Calibri" w:cstheme="minorHAnsi"/>
          <w:bCs/>
          <w:sz w:val="24"/>
          <w:szCs w:val="24"/>
        </w:rPr>
        <w:t>Aline</w:t>
      </w:r>
      <w:proofErr w:type="spellEnd"/>
      <w:r w:rsidRPr="008B7046">
        <w:rPr>
          <w:rFonts w:eastAsia="Calibri" w:cstheme="minorHAnsi"/>
          <w:bCs/>
          <w:sz w:val="24"/>
          <w:szCs w:val="24"/>
        </w:rPr>
        <w:t xml:space="preserve"> glas ljubavi, Detektiv </w:t>
      </w:r>
      <w:proofErr w:type="spellStart"/>
      <w:r w:rsidRPr="008B7046">
        <w:rPr>
          <w:rFonts w:eastAsia="Calibri" w:cstheme="minorHAnsi"/>
          <w:bCs/>
          <w:sz w:val="24"/>
          <w:szCs w:val="24"/>
        </w:rPr>
        <w:t>Marlowe</w:t>
      </w:r>
      <w:proofErr w:type="spellEnd"/>
      <w:r w:rsidRPr="008B7046">
        <w:rPr>
          <w:rFonts w:eastAsia="Calibri" w:cstheme="minorHAnsi"/>
          <w:bCs/>
          <w:sz w:val="24"/>
          <w:szCs w:val="24"/>
        </w:rPr>
        <w:t>, Ljeto kada sam naučila letjeti, Palo lišće, Plavi kaftan, Ta luda vjenčanja 3.</w:t>
      </w:r>
    </w:p>
    <w:p w14:paraId="20C9E751" w14:textId="77777777" w:rsidR="003D3EC4" w:rsidRPr="008B7046" w:rsidRDefault="003D3EC4" w:rsidP="008B7046">
      <w:pPr>
        <w:spacing w:after="0"/>
        <w:jc w:val="both"/>
        <w:rPr>
          <w:rFonts w:cstheme="minorHAnsi"/>
          <w:b/>
          <w:sz w:val="24"/>
          <w:szCs w:val="24"/>
          <w:u w:val="single"/>
        </w:rPr>
      </w:pPr>
    </w:p>
    <w:p w14:paraId="7CBBD6F4" w14:textId="77777777" w:rsidR="003D3EC4" w:rsidRPr="008B7046" w:rsidRDefault="003D3EC4" w:rsidP="008B7046">
      <w:pPr>
        <w:spacing w:after="0"/>
        <w:jc w:val="both"/>
        <w:rPr>
          <w:rFonts w:cstheme="minorHAnsi"/>
          <w:b/>
          <w:sz w:val="24"/>
          <w:szCs w:val="24"/>
        </w:rPr>
      </w:pPr>
      <w:r w:rsidRPr="008B7046">
        <w:rPr>
          <w:rFonts w:cstheme="minorHAnsi"/>
          <w:b/>
          <w:sz w:val="24"/>
          <w:szCs w:val="24"/>
        </w:rPr>
        <w:t>Mjesec našeg filma</w:t>
      </w:r>
    </w:p>
    <w:p w14:paraId="4D324840" w14:textId="77777777" w:rsidR="003D3EC4" w:rsidRPr="008B7046" w:rsidRDefault="003D3EC4" w:rsidP="008B7046">
      <w:pPr>
        <w:spacing w:after="0"/>
        <w:jc w:val="both"/>
        <w:rPr>
          <w:rFonts w:eastAsia="Calibri" w:cstheme="minorHAnsi"/>
          <w:sz w:val="24"/>
          <w:szCs w:val="24"/>
        </w:rPr>
      </w:pPr>
      <w:r w:rsidRPr="008B7046">
        <w:rPr>
          <w:rFonts w:eastAsia="Calibri" w:cstheme="minorHAnsi"/>
          <w:bCs/>
          <w:sz w:val="24"/>
          <w:szCs w:val="24"/>
        </w:rPr>
        <w:t xml:space="preserve">U sklopu programa Mjesec našeg filma u pop up Art kinu smo od 13.5. do 25.5. prikazali šest hrvatskih filmova. Prikazani su filmovi: </w:t>
      </w:r>
      <w:r w:rsidRPr="008B7046">
        <w:rPr>
          <w:rFonts w:eastAsia="Calibri" w:cstheme="minorHAnsi"/>
          <w:sz w:val="24"/>
          <w:szCs w:val="24"/>
        </w:rPr>
        <w:t>Dva na dva, Kralj, S one strane, Šegrt Hlapić, Osmi povjerenik, Goli. Prikazano je šest projekcija na kojima je bilo 58 gledatelja.</w:t>
      </w:r>
    </w:p>
    <w:p w14:paraId="1D0A9199" w14:textId="77777777" w:rsidR="003D3EC4" w:rsidRPr="008B7046" w:rsidRDefault="003D3EC4" w:rsidP="008B7046">
      <w:pPr>
        <w:spacing w:after="0"/>
        <w:jc w:val="both"/>
        <w:rPr>
          <w:rFonts w:cstheme="minorHAnsi"/>
          <w:sz w:val="24"/>
          <w:szCs w:val="24"/>
          <w:u w:val="single"/>
        </w:rPr>
      </w:pPr>
    </w:p>
    <w:p w14:paraId="398065F6" w14:textId="77777777" w:rsidR="003D3EC4" w:rsidRPr="008B7046" w:rsidRDefault="003D3EC4" w:rsidP="008B7046">
      <w:pPr>
        <w:spacing w:after="0"/>
        <w:jc w:val="both"/>
        <w:rPr>
          <w:rFonts w:cstheme="minorHAnsi"/>
          <w:b/>
          <w:sz w:val="24"/>
          <w:szCs w:val="24"/>
        </w:rPr>
      </w:pPr>
      <w:r w:rsidRPr="008B7046">
        <w:rPr>
          <w:rFonts w:cstheme="minorHAnsi"/>
          <w:b/>
          <w:sz w:val="24"/>
          <w:szCs w:val="24"/>
        </w:rPr>
        <w:t>Dan planeta Zemlje</w:t>
      </w:r>
    </w:p>
    <w:p w14:paraId="0DD45DDF" w14:textId="77777777" w:rsidR="003D3EC4" w:rsidRPr="008B7046" w:rsidRDefault="003D3EC4" w:rsidP="008B7046">
      <w:pPr>
        <w:spacing w:after="0"/>
        <w:jc w:val="both"/>
        <w:rPr>
          <w:rFonts w:cstheme="minorHAnsi"/>
          <w:sz w:val="24"/>
          <w:szCs w:val="24"/>
        </w:rPr>
      </w:pPr>
      <w:r w:rsidRPr="008B7046">
        <w:rPr>
          <w:rFonts w:cstheme="minorHAnsi"/>
          <w:sz w:val="24"/>
          <w:szCs w:val="24"/>
        </w:rPr>
        <w:t>Povodom obilježavanja međunarodnog Dana planete Zemlje u Pop up Art kinu je 22. i 23. 4. prikazan prigodni program pod nazivom Zeleni ekran u sklop kojeg smo organizirali dvije projekcije filma Kapetanica Nova koje je pogledalo 3 gledatelja.</w:t>
      </w:r>
    </w:p>
    <w:p w14:paraId="2721DCC6" w14:textId="77777777" w:rsidR="003D3EC4" w:rsidRPr="008B7046" w:rsidRDefault="003D3EC4" w:rsidP="008B7046">
      <w:pPr>
        <w:spacing w:after="0"/>
        <w:jc w:val="both"/>
        <w:rPr>
          <w:rFonts w:eastAsia="Calibri" w:cstheme="minorHAnsi"/>
          <w:bCs/>
          <w:sz w:val="24"/>
          <w:szCs w:val="24"/>
        </w:rPr>
      </w:pPr>
    </w:p>
    <w:p w14:paraId="591F6A93" w14:textId="77777777" w:rsidR="003D3EC4" w:rsidRPr="008B7046" w:rsidRDefault="003D3EC4" w:rsidP="008B7046">
      <w:pPr>
        <w:spacing w:after="0"/>
        <w:jc w:val="both"/>
        <w:rPr>
          <w:rStyle w:val="Naglaeno"/>
          <w:rFonts w:cstheme="minorHAnsi"/>
          <w:bCs w:val="0"/>
          <w:sz w:val="24"/>
          <w:szCs w:val="24"/>
        </w:rPr>
      </w:pPr>
      <w:r w:rsidRPr="008B7046">
        <w:rPr>
          <w:rStyle w:val="Naglaeno"/>
          <w:rFonts w:cstheme="minorHAnsi"/>
          <w:sz w:val="24"/>
          <w:szCs w:val="24"/>
        </w:rPr>
        <w:t>Kino na putu</w:t>
      </w:r>
    </w:p>
    <w:p w14:paraId="254870A8" w14:textId="77777777" w:rsidR="003D3EC4" w:rsidRPr="004D1A4C" w:rsidRDefault="003D3EC4" w:rsidP="008B7046">
      <w:pPr>
        <w:spacing w:after="0"/>
        <w:jc w:val="both"/>
        <w:rPr>
          <w:rStyle w:val="Naglaeno"/>
          <w:rFonts w:cstheme="minorHAnsi"/>
          <w:b w:val="0"/>
          <w:bCs w:val="0"/>
          <w:sz w:val="24"/>
          <w:szCs w:val="24"/>
        </w:rPr>
      </w:pPr>
      <w:r w:rsidRPr="004D1A4C">
        <w:rPr>
          <w:rStyle w:val="Naglaeno"/>
          <w:rFonts w:cstheme="minorHAnsi"/>
          <w:b w:val="0"/>
          <w:bCs w:val="0"/>
          <w:sz w:val="24"/>
          <w:szCs w:val="24"/>
        </w:rPr>
        <w:t xml:space="preserve">Cilj programa je približiti filmsku umjetnost gledateljima iz mjesta koje nemaju kino dvoranu i koji zbog niza razloga (financijskih, </w:t>
      </w:r>
      <w:proofErr w:type="spellStart"/>
      <w:r w:rsidRPr="004D1A4C">
        <w:rPr>
          <w:rStyle w:val="Naglaeno"/>
          <w:rFonts w:cstheme="minorHAnsi"/>
          <w:b w:val="0"/>
          <w:bCs w:val="0"/>
          <w:sz w:val="24"/>
          <w:szCs w:val="24"/>
        </w:rPr>
        <w:t>socio</w:t>
      </w:r>
      <w:proofErr w:type="spellEnd"/>
      <w:r w:rsidRPr="004D1A4C">
        <w:rPr>
          <w:rStyle w:val="Naglaeno"/>
          <w:rFonts w:cstheme="minorHAnsi"/>
          <w:b w:val="0"/>
          <w:bCs w:val="0"/>
          <w:sz w:val="24"/>
          <w:szCs w:val="24"/>
        </w:rPr>
        <w:t xml:space="preserve">-demografskih) nisu u mogućnosti doći u kino u Samoboru. Tako smo u 2023. godini putovali u Sveti Martin pod Okićem, </w:t>
      </w:r>
      <w:proofErr w:type="spellStart"/>
      <w:r w:rsidRPr="004D1A4C">
        <w:rPr>
          <w:rStyle w:val="Naglaeno"/>
          <w:rFonts w:cstheme="minorHAnsi"/>
          <w:b w:val="0"/>
          <w:bCs w:val="0"/>
          <w:sz w:val="24"/>
          <w:szCs w:val="24"/>
        </w:rPr>
        <w:t>Molvice</w:t>
      </w:r>
      <w:proofErr w:type="spellEnd"/>
      <w:r w:rsidRPr="004D1A4C">
        <w:rPr>
          <w:rStyle w:val="Naglaeno"/>
          <w:rFonts w:cstheme="minorHAnsi"/>
          <w:b w:val="0"/>
          <w:bCs w:val="0"/>
          <w:sz w:val="24"/>
          <w:szCs w:val="24"/>
        </w:rPr>
        <w:t xml:space="preserve">, Klake, Južno naselje - Samobor, </w:t>
      </w:r>
      <w:proofErr w:type="spellStart"/>
      <w:r w:rsidRPr="004D1A4C">
        <w:rPr>
          <w:rStyle w:val="Naglaeno"/>
          <w:rFonts w:cstheme="minorHAnsi"/>
          <w:b w:val="0"/>
          <w:bCs w:val="0"/>
          <w:sz w:val="24"/>
          <w:szCs w:val="24"/>
        </w:rPr>
        <w:t>Galgovo</w:t>
      </w:r>
      <w:proofErr w:type="spellEnd"/>
      <w:r w:rsidRPr="004D1A4C">
        <w:rPr>
          <w:rStyle w:val="Naglaeno"/>
          <w:rFonts w:cstheme="minorHAnsi"/>
          <w:b w:val="0"/>
          <w:bCs w:val="0"/>
          <w:sz w:val="24"/>
          <w:szCs w:val="24"/>
        </w:rPr>
        <w:t xml:space="preserve"> i Bregana. Ukupno smo putovali 6 puta. Prikazana su 4 filma i to: Šegrt Hlapić, Put oko svijeta u 80 dana, Ljeto kada sam naučila letjeti, Nevjerojatni Maksim. Odaziv publike je bio odličan te je filmove pogledalo 770 posjetitelja. Ulaz je bio slobodan.</w:t>
      </w:r>
    </w:p>
    <w:p w14:paraId="696D48FB" w14:textId="77777777" w:rsidR="003D3EC4" w:rsidRPr="008B7046" w:rsidRDefault="003D3EC4" w:rsidP="008B7046">
      <w:pPr>
        <w:spacing w:after="0"/>
        <w:jc w:val="both"/>
        <w:rPr>
          <w:rStyle w:val="Naglaeno"/>
          <w:rFonts w:cstheme="minorHAnsi"/>
          <w:b w:val="0"/>
          <w:bCs w:val="0"/>
          <w:sz w:val="24"/>
          <w:szCs w:val="24"/>
        </w:rPr>
      </w:pPr>
    </w:p>
    <w:p w14:paraId="2095B01C" w14:textId="77777777" w:rsidR="003D3EC4" w:rsidRPr="008B7046" w:rsidRDefault="003D3EC4" w:rsidP="008B7046">
      <w:pPr>
        <w:spacing w:after="0"/>
        <w:jc w:val="both"/>
        <w:rPr>
          <w:rFonts w:cstheme="minorHAnsi"/>
          <w:b/>
          <w:sz w:val="24"/>
          <w:szCs w:val="24"/>
        </w:rPr>
      </w:pPr>
      <w:r w:rsidRPr="008B7046">
        <w:rPr>
          <w:rFonts w:cstheme="minorHAnsi"/>
          <w:b/>
          <w:sz w:val="24"/>
          <w:szCs w:val="24"/>
        </w:rPr>
        <w:t>Dani medijske pismenosti</w:t>
      </w:r>
    </w:p>
    <w:p w14:paraId="2991DD5E" w14:textId="77777777" w:rsidR="003D3EC4" w:rsidRPr="008B7046" w:rsidRDefault="003D3EC4" w:rsidP="008B7046">
      <w:pPr>
        <w:spacing w:after="0"/>
        <w:jc w:val="both"/>
        <w:rPr>
          <w:rFonts w:cstheme="minorHAnsi"/>
          <w:sz w:val="24"/>
          <w:szCs w:val="24"/>
        </w:rPr>
      </w:pPr>
      <w:r w:rsidRPr="008B7046">
        <w:rPr>
          <w:rFonts w:cstheme="minorHAnsi"/>
          <w:sz w:val="24"/>
          <w:szCs w:val="24"/>
        </w:rPr>
        <w:t>Povodom obilježavanja međunarodnog Dana medijske pismenosti u Pop up Art kinu su 29. i 30. 4. prikazana dva filma: Super Mario i Punim plućima. Prikazane su četiri projekcije koje je ukupno pogledalo 105 gledatelja.</w:t>
      </w:r>
    </w:p>
    <w:p w14:paraId="5BE625A8" w14:textId="77777777" w:rsidR="003D3EC4" w:rsidRPr="008B7046" w:rsidRDefault="003D3EC4" w:rsidP="008B7046">
      <w:pPr>
        <w:spacing w:after="0"/>
        <w:jc w:val="both"/>
        <w:rPr>
          <w:rStyle w:val="Naglaeno"/>
          <w:rFonts w:cstheme="minorHAnsi"/>
          <w:b w:val="0"/>
          <w:bCs w:val="0"/>
          <w:sz w:val="24"/>
          <w:szCs w:val="24"/>
        </w:rPr>
      </w:pPr>
    </w:p>
    <w:p w14:paraId="273F74F3" w14:textId="77777777" w:rsidR="003D3EC4" w:rsidRPr="008B7046" w:rsidRDefault="003D3EC4" w:rsidP="008B7046">
      <w:pPr>
        <w:spacing w:after="0"/>
        <w:jc w:val="both"/>
        <w:rPr>
          <w:rFonts w:cstheme="minorHAnsi"/>
          <w:b/>
          <w:sz w:val="24"/>
          <w:szCs w:val="24"/>
        </w:rPr>
      </w:pPr>
      <w:r w:rsidRPr="008B7046">
        <w:rPr>
          <w:rFonts w:cstheme="minorHAnsi"/>
          <w:b/>
          <w:sz w:val="24"/>
          <w:szCs w:val="24"/>
        </w:rPr>
        <w:t>Dan plesa</w:t>
      </w:r>
    </w:p>
    <w:p w14:paraId="48765CBA"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5.5. u sklopu programa održanog povodom obilježavanja Dana plesa u velikoj dvorani kina prikazan je film </w:t>
      </w:r>
      <w:r w:rsidRPr="008B7046">
        <w:rPr>
          <w:rFonts w:cstheme="minorHAnsi"/>
          <w:bCs/>
          <w:sz w:val="24"/>
          <w:szCs w:val="24"/>
        </w:rPr>
        <w:t>Priča sa zapadne strane. Ulaz na projekciju je bio besplatan</w:t>
      </w:r>
      <w:r w:rsidRPr="008B7046">
        <w:rPr>
          <w:rFonts w:cstheme="minorHAnsi"/>
          <w:sz w:val="24"/>
          <w:szCs w:val="24"/>
        </w:rPr>
        <w:t>, a film je pogledalo 40 gledatelja.</w:t>
      </w:r>
    </w:p>
    <w:p w14:paraId="7FD02C39" w14:textId="77777777" w:rsidR="003D3EC4" w:rsidRPr="008B7046" w:rsidRDefault="003D3EC4" w:rsidP="008B7046">
      <w:pPr>
        <w:spacing w:after="0"/>
        <w:jc w:val="both"/>
        <w:rPr>
          <w:rStyle w:val="Naglaeno"/>
          <w:rFonts w:cstheme="minorHAnsi"/>
          <w:b w:val="0"/>
          <w:bCs w:val="0"/>
          <w:sz w:val="24"/>
          <w:szCs w:val="24"/>
        </w:rPr>
      </w:pPr>
    </w:p>
    <w:p w14:paraId="703D930C" w14:textId="77777777" w:rsidR="003D3EC4" w:rsidRPr="008B7046" w:rsidRDefault="003D3EC4" w:rsidP="008B7046">
      <w:pPr>
        <w:spacing w:after="0"/>
        <w:jc w:val="both"/>
        <w:rPr>
          <w:rFonts w:cstheme="minorHAnsi"/>
          <w:b/>
          <w:sz w:val="24"/>
          <w:szCs w:val="24"/>
        </w:rPr>
      </w:pPr>
      <w:r w:rsidRPr="008B7046">
        <w:rPr>
          <w:rFonts w:cstheme="minorHAnsi"/>
          <w:b/>
          <w:sz w:val="24"/>
          <w:szCs w:val="24"/>
        </w:rPr>
        <w:t>Otkrij naš novi film</w:t>
      </w:r>
    </w:p>
    <w:p w14:paraId="053F1572" w14:textId="77777777" w:rsidR="003D3EC4" w:rsidRPr="008B7046" w:rsidRDefault="003D3EC4" w:rsidP="008B7046">
      <w:pPr>
        <w:spacing w:after="0"/>
        <w:jc w:val="both"/>
        <w:rPr>
          <w:rStyle w:val="Naglaeno"/>
          <w:rFonts w:cstheme="minorHAnsi"/>
          <w:b w:val="0"/>
          <w:bCs w:val="0"/>
          <w:sz w:val="24"/>
          <w:szCs w:val="24"/>
        </w:rPr>
      </w:pPr>
      <w:r w:rsidRPr="008B7046">
        <w:rPr>
          <w:rFonts w:cstheme="minorHAnsi"/>
          <w:sz w:val="24"/>
          <w:szCs w:val="24"/>
        </w:rPr>
        <w:t xml:space="preserve">Od 24.11. do 26.11. prikazana je revija hrvatskog filma pod nazivom Otkrij naš novi film. Projekcije su bile u dvorani Pop up Art kina. Ukupno je prikazano šest filmova na isto toliko projekcija, a pogledalo ih je 50 gledatelja. Prikazani su filmovi: El </w:t>
      </w:r>
      <w:proofErr w:type="spellStart"/>
      <w:r w:rsidRPr="008B7046">
        <w:rPr>
          <w:rFonts w:cstheme="minorHAnsi"/>
          <w:sz w:val="24"/>
          <w:szCs w:val="24"/>
        </w:rPr>
        <w:t>Shat</w:t>
      </w:r>
      <w:proofErr w:type="spellEnd"/>
      <w:r w:rsidRPr="008B7046">
        <w:rPr>
          <w:rFonts w:cstheme="minorHAnsi"/>
          <w:sz w:val="24"/>
          <w:szCs w:val="24"/>
        </w:rPr>
        <w:t xml:space="preserve">, </w:t>
      </w:r>
      <w:proofErr w:type="spellStart"/>
      <w:r w:rsidRPr="008B7046">
        <w:rPr>
          <w:rFonts w:cstheme="minorHAnsi"/>
          <w:sz w:val="24"/>
          <w:szCs w:val="24"/>
        </w:rPr>
        <w:t>Snajka</w:t>
      </w:r>
      <w:proofErr w:type="spellEnd"/>
      <w:r w:rsidRPr="008B7046">
        <w:rPr>
          <w:rFonts w:cstheme="minorHAnsi"/>
          <w:sz w:val="24"/>
          <w:szCs w:val="24"/>
        </w:rPr>
        <w:t xml:space="preserve"> - dnevnik očekivanja, Samo kad se smijem, Pelikan, Escort, Djevojčica sa žigicama. </w:t>
      </w:r>
    </w:p>
    <w:p w14:paraId="6026610C" w14:textId="77777777" w:rsidR="003D3EC4" w:rsidRPr="008B7046" w:rsidRDefault="003D3EC4" w:rsidP="008B7046">
      <w:pPr>
        <w:spacing w:after="0"/>
        <w:jc w:val="both"/>
        <w:rPr>
          <w:rFonts w:cstheme="minorHAnsi"/>
          <w:b/>
          <w:sz w:val="24"/>
          <w:szCs w:val="24"/>
          <w:u w:val="single"/>
        </w:rPr>
      </w:pPr>
    </w:p>
    <w:p w14:paraId="3B65F0C3" w14:textId="77777777" w:rsidR="003D3EC4" w:rsidRPr="008B7046" w:rsidRDefault="003D3EC4" w:rsidP="008B7046">
      <w:pPr>
        <w:spacing w:after="0"/>
        <w:jc w:val="both"/>
        <w:rPr>
          <w:rFonts w:cstheme="minorHAnsi"/>
          <w:b/>
          <w:sz w:val="24"/>
          <w:szCs w:val="24"/>
        </w:rPr>
      </w:pPr>
      <w:r w:rsidRPr="008B7046">
        <w:rPr>
          <w:rFonts w:cstheme="minorHAnsi"/>
          <w:b/>
          <w:sz w:val="24"/>
          <w:szCs w:val="24"/>
        </w:rPr>
        <w:t>Dan sjećanja na žrtve Domovinskog rata i Dan sjećanja na žrtvu Vukovara i Škabrnje</w:t>
      </w:r>
    </w:p>
    <w:p w14:paraId="50D235CA" w14:textId="77777777" w:rsidR="003D3EC4" w:rsidRPr="004D1A4C" w:rsidRDefault="003D3EC4" w:rsidP="008B7046">
      <w:pPr>
        <w:spacing w:after="0"/>
        <w:jc w:val="both"/>
        <w:rPr>
          <w:rStyle w:val="Naglaeno"/>
          <w:rFonts w:cstheme="minorHAnsi"/>
          <w:b w:val="0"/>
          <w:bCs w:val="0"/>
          <w:sz w:val="24"/>
          <w:szCs w:val="24"/>
        </w:rPr>
      </w:pPr>
      <w:r w:rsidRPr="004D1A4C">
        <w:rPr>
          <w:rStyle w:val="Naglaeno"/>
          <w:rFonts w:cstheme="minorHAnsi"/>
          <w:b w:val="0"/>
          <w:bCs w:val="0"/>
          <w:sz w:val="24"/>
          <w:szCs w:val="24"/>
        </w:rPr>
        <w:t>Na Dan sjećanja na žrtve Vukovara u pop up Art kinu smo prikazali film Šesti autobus. Prikazana je jedna projekcija koju je pogledalo 22 gledatelja. Ulaz je bio besplatan.</w:t>
      </w:r>
    </w:p>
    <w:p w14:paraId="2B667521" w14:textId="77777777" w:rsidR="003D3EC4" w:rsidRDefault="003D3EC4" w:rsidP="008B7046">
      <w:pPr>
        <w:spacing w:after="0"/>
        <w:jc w:val="both"/>
        <w:rPr>
          <w:rStyle w:val="Naglaeno"/>
          <w:rFonts w:cstheme="minorHAnsi"/>
          <w:b w:val="0"/>
          <w:bCs w:val="0"/>
          <w:sz w:val="24"/>
          <w:szCs w:val="24"/>
        </w:rPr>
      </w:pPr>
    </w:p>
    <w:p w14:paraId="6677A10F" w14:textId="77777777" w:rsidR="004D1A4C" w:rsidRPr="008B7046" w:rsidRDefault="004D1A4C" w:rsidP="008B7046">
      <w:pPr>
        <w:spacing w:after="0"/>
        <w:jc w:val="both"/>
        <w:rPr>
          <w:rStyle w:val="Naglaeno"/>
          <w:rFonts w:cstheme="minorHAnsi"/>
          <w:b w:val="0"/>
          <w:bCs w:val="0"/>
          <w:sz w:val="24"/>
          <w:szCs w:val="24"/>
        </w:rPr>
      </w:pPr>
    </w:p>
    <w:p w14:paraId="14A8384D" w14:textId="77777777" w:rsidR="003D3EC4" w:rsidRPr="008B7046" w:rsidRDefault="003D3EC4" w:rsidP="008B7046">
      <w:pPr>
        <w:spacing w:after="0"/>
        <w:jc w:val="both"/>
        <w:rPr>
          <w:rStyle w:val="Naglaeno"/>
          <w:rFonts w:cstheme="minorHAnsi"/>
          <w:b w:val="0"/>
          <w:bCs w:val="0"/>
          <w:sz w:val="24"/>
          <w:szCs w:val="24"/>
        </w:rPr>
      </w:pPr>
    </w:p>
    <w:tbl>
      <w:tblPr>
        <w:tblW w:w="8662" w:type="dxa"/>
        <w:tblInd w:w="93" w:type="dxa"/>
        <w:tblLook w:val="0000" w:firstRow="0" w:lastRow="0" w:firstColumn="0" w:lastColumn="0" w:noHBand="0" w:noVBand="0"/>
      </w:tblPr>
      <w:tblGrid>
        <w:gridCol w:w="621"/>
        <w:gridCol w:w="4925"/>
        <w:gridCol w:w="1417"/>
        <w:gridCol w:w="1699"/>
      </w:tblGrid>
      <w:tr w:rsidR="008B7046" w:rsidRPr="008B7046" w14:paraId="243B28FC" w14:textId="77777777" w:rsidTr="00232FE5">
        <w:trPr>
          <w:trHeight w:val="600"/>
        </w:trPr>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14849620" w14:textId="77777777" w:rsidR="003D3EC4" w:rsidRPr="008B7046" w:rsidRDefault="003D3EC4" w:rsidP="008B7046">
            <w:pPr>
              <w:spacing w:after="0"/>
              <w:jc w:val="center"/>
              <w:rPr>
                <w:rFonts w:cstheme="minorHAnsi"/>
                <w:b/>
                <w:bCs/>
                <w:sz w:val="24"/>
                <w:szCs w:val="24"/>
              </w:rPr>
            </w:pPr>
            <w:r w:rsidRPr="008B7046">
              <w:rPr>
                <w:rFonts w:cstheme="minorHAnsi"/>
                <w:b/>
                <w:bCs/>
                <w:sz w:val="24"/>
                <w:szCs w:val="24"/>
                <w:lang w:val="pl-PL"/>
              </w:rPr>
              <w:lastRenderedPageBreak/>
              <w:t>RBR</w:t>
            </w:r>
          </w:p>
        </w:tc>
        <w:tc>
          <w:tcPr>
            <w:tcW w:w="4956" w:type="dxa"/>
            <w:tcBorders>
              <w:top w:val="single" w:sz="4" w:space="0" w:color="auto"/>
              <w:left w:val="nil"/>
              <w:bottom w:val="single" w:sz="4" w:space="0" w:color="auto"/>
              <w:right w:val="single" w:sz="4" w:space="0" w:color="auto"/>
            </w:tcBorders>
            <w:shd w:val="clear" w:color="auto" w:fill="auto"/>
            <w:vAlign w:val="center"/>
          </w:tcPr>
          <w:p w14:paraId="3D800D49" w14:textId="77777777" w:rsidR="003D3EC4" w:rsidRPr="008B7046" w:rsidRDefault="003D3EC4" w:rsidP="008B7046">
            <w:pPr>
              <w:spacing w:after="0"/>
              <w:jc w:val="center"/>
              <w:rPr>
                <w:rFonts w:cstheme="minorHAnsi"/>
                <w:b/>
                <w:bCs/>
                <w:sz w:val="24"/>
                <w:szCs w:val="24"/>
              </w:rPr>
            </w:pPr>
            <w:r w:rsidRPr="008B7046">
              <w:rPr>
                <w:rFonts w:cstheme="minorHAnsi"/>
                <w:b/>
                <w:bCs/>
                <w:sz w:val="24"/>
                <w:szCs w:val="24"/>
                <w:lang w:val="pl-PL"/>
              </w:rPr>
              <w:t>POSEBNI</w:t>
            </w:r>
            <w:r w:rsidRPr="008B7046">
              <w:rPr>
                <w:rFonts w:cstheme="minorHAnsi"/>
                <w:b/>
                <w:bCs/>
                <w:sz w:val="24"/>
                <w:szCs w:val="24"/>
              </w:rPr>
              <w:t xml:space="preserve"> </w:t>
            </w:r>
            <w:r w:rsidRPr="008B7046">
              <w:rPr>
                <w:rFonts w:cstheme="minorHAnsi"/>
                <w:b/>
                <w:bCs/>
                <w:sz w:val="24"/>
                <w:szCs w:val="24"/>
                <w:lang w:val="pl-PL"/>
              </w:rPr>
              <w:t>PROGRAM</w:t>
            </w:r>
            <w:r w:rsidRPr="008B7046">
              <w:rPr>
                <w:rFonts w:cstheme="minorHAnsi"/>
                <w:b/>
                <w:bCs/>
                <w:sz w:val="24"/>
                <w:szCs w:val="24"/>
              </w:rPr>
              <w:t xml:space="preserve"> - </w:t>
            </w:r>
            <w:r w:rsidRPr="008B7046">
              <w:rPr>
                <w:rFonts w:cstheme="minorHAnsi"/>
                <w:b/>
                <w:bCs/>
                <w:sz w:val="24"/>
                <w:szCs w:val="24"/>
                <w:lang w:val="pl-PL"/>
              </w:rPr>
              <w:t>ODRASLI</w:t>
            </w:r>
          </w:p>
        </w:tc>
        <w:tc>
          <w:tcPr>
            <w:tcW w:w="1417" w:type="dxa"/>
            <w:tcBorders>
              <w:top w:val="single" w:sz="4" w:space="0" w:color="auto"/>
              <w:left w:val="nil"/>
              <w:bottom w:val="single" w:sz="4" w:space="0" w:color="auto"/>
              <w:right w:val="single" w:sz="4" w:space="0" w:color="auto"/>
            </w:tcBorders>
            <w:shd w:val="clear" w:color="auto" w:fill="auto"/>
            <w:vAlign w:val="center"/>
          </w:tcPr>
          <w:p w14:paraId="748A842E" w14:textId="77777777" w:rsidR="003D3EC4" w:rsidRPr="008B7046" w:rsidRDefault="003D3EC4" w:rsidP="008B7046">
            <w:pPr>
              <w:spacing w:after="0"/>
              <w:jc w:val="center"/>
              <w:rPr>
                <w:rFonts w:cstheme="minorHAnsi"/>
                <w:b/>
                <w:bCs/>
                <w:sz w:val="24"/>
                <w:szCs w:val="24"/>
              </w:rPr>
            </w:pPr>
            <w:r w:rsidRPr="008B7046">
              <w:rPr>
                <w:rFonts w:cstheme="minorHAnsi"/>
                <w:b/>
                <w:bCs/>
                <w:sz w:val="24"/>
                <w:szCs w:val="24"/>
                <w:lang w:val="pl-PL"/>
              </w:rPr>
              <w:t>BROJ</w:t>
            </w:r>
            <w:r w:rsidRPr="008B7046">
              <w:rPr>
                <w:rFonts w:cstheme="minorHAnsi"/>
                <w:b/>
                <w:bCs/>
                <w:sz w:val="24"/>
                <w:szCs w:val="24"/>
              </w:rPr>
              <w:t xml:space="preserve"> </w:t>
            </w:r>
            <w:r w:rsidRPr="008B7046">
              <w:rPr>
                <w:rFonts w:cstheme="minorHAnsi"/>
                <w:b/>
                <w:bCs/>
                <w:sz w:val="24"/>
                <w:szCs w:val="24"/>
                <w:lang w:val="pl-PL"/>
              </w:rPr>
              <w:t>PROJEKCIJA</w:t>
            </w:r>
          </w:p>
        </w:tc>
        <w:tc>
          <w:tcPr>
            <w:tcW w:w="1701" w:type="dxa"/>
            <w:tcBorders>
              <w:top w:val="single" w:sz="4" w:space="0" w:color="auto"/>
              <w:left w:val="nil"/>
              <w:bottom w:val="single" w:sz="4" w:space="0" w:color="auto"/>
              <w:right w:val="single" w:sz="4" w:space="0" w:color="auto"/>
            </w:tcBorders>
            <w:shd w:val="clear" w:color="auto" w:fill="auto"/>
            <w:vAlign w:val="center"/>
          </w:tcPr>
          <w:p w14:paraId="00FDD0AD" w14:textId="77777777" w:rsidR="003D3EC4" w:rsidRPr="008B7046" w:rsidRDefault="003D3EC4" w:rsidP="008B7046">
            <w:pPr>
              <w:spacing w:after="0"/>
              <w:jc w:val="center"/>
              <w:rPr>
                <w:rFonts w:cstheme="minorHAnsi"/>
                <w:b/>
                <w:bCs/>
                <w:sz w:val="24"/>
                <w:szCs w:val="24"/>
              </w:rPr>
            </w:pPr>
            <w:r w:rsidRPr="008B7046">
              <w:rPr>
                <w:rFonts w:cstheme="minorHAnsi"/>
                <w:b/>
                <w:bCs/>
                <w:sz w:val="24"/>
                <w:szCs w:val="24"/>
                <w:lang w:val="pl-PL"/>
              </w:rPr>
              <w:t>BROJ</w:t>
            </w:r>
            <w:r w:rsidRPr="008B7046">
              <w:rPr>
                <w:rFonts w:cstheme="minorHAnsi"/>
                <w:b/>
                <w:bCs/>
                <w:sz w:val="24"/>
                <w:szCs w:val="24"/>
              </w:rPr>
              <w:t xml:space="preserve"> </w:t>
            </w:r>
            <w:r w:rsidRPr="008B7046">
              <w:rPr>
                <w:rFonts w:cstheme="minorHAnsi"/>
                <w:b/>
                <w:bCs/>
                <w:sz w:val="24"/>
                <w:szCs w:val="24"/>
                <w:lang w:val="pl-PL"/>
              </w:rPr>
              <w:t>GLEDATELJA</w:t>
            </w:r>
          </w:p>
        </w:tc>
      </w:tr>
      <w:tr w:rsidR="008B7046" w:rsidRPr="008B7046" w14:paraId="4E2C9013"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0C9FFE8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w:t>
            </w:r>
          </w:p>
        </w:tc>
        <w:tc>
          <w:tcPr>
            <w:tcW w:w="4956" w:type="dxa"/>
            <w:tcBorders>
              <w:top w:val="nil"/>
              <w:left w:val="nil"/>
              <w:bottom w:val="single" w:sz="4" w:space="0" w:color="auto"/>
              <w:right w:val="single" w:sz="4" w:space="0" w:color="auto"/>
            </w:tcBorders>
            <w:shd w:val="clear" w:color="auto" w:fill="auto"/>
            <w:vAlign w:val="center"/>
          </w:tcPr>
          <w:p w14:paraId="70F34741"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Samoborske</w:t>
            </w:r>
            <w:proofErr w:type="spellEnd"/>
            <w:r w:rsidRPr="008B7046">
              <w:rPr>
                <w:rFonts w:cstheme="minorHAnsi"/>
                <w:sz w:val="24"/>
                <w:szCs w:val="24"/>
                <w:lang w:val="en-US"/>
              </w:rPr>
              <w:t xml:space="preserve"> </w:t>
            </w:r>
            <w:proofErr w:type="spellStart"/>
            <w:r w:rsidRPr="008B7046">
              <w:rPr>
                <w:rFonts w:cstheme="minorHAnsi"/>
                <w:sz w:val="24"/>
                <w:szCs w:val="24"/>
                <w:lang w:val="en-US"/>
              </w:rPr>
              <w:t>premijere</w:t>
            </w:r>
            <w:proofErr w:type="spellEnd"/>
            <w:r w:rsidRPr="008B7046">
              <w:rPr>
                <w:rFonts w:cstheme="minorHAnsi"/>
                <w:sz w:val="24"/>
                <w:szCs w:val="24"/>
                <w:lang w:val="en-US"/>
              </w:rPr>
              <w:t xml:space="preserve"> </w:t>
            </w:r>
            <w:proofErr w:type="spellStart"/>
            <w:r w:rsidRPr="008B7046">
              <w:rPr>
                <w:rFonts w:cstheme="minorHAnsi"/>
                <w:sz w:val="24"/>
                <w:szCs w:val="24"/>
                <w:lang w:val="en-US"/>
              </w:rPr>
              <w:t>hrvatskih</w:t>
            </w:r>
            <w:proofErr w:type="spellEnd"/>
            <w:r w:rsidRPr="008B7046">
              <w:rPr>
                <w:rFonts w:cstheme="minorHAnsi"/>
                <w:sz w:val="24"/>
                <w:szCs w:val="24"/>
                <w:lang w:val="en-US"/>
              </w:rPr>
              <w:t xml:space="preserve"> </w:t>
            </w:r>
            <w:proofErr w:type="spellStart"/>
            <w:r w:rsidRPr="008B7046">
              <w:rPr>
                <w:rFonts w:cstheme="minorHAnsi"/>
                <w:sz w:val="24"/>
                <w:szCs w:val="24"/>
                <w:lang w:val="en-US"/>
              </w:rPr>
              <w:t>filmova</w:t>
            </w:r>
            <w:proofErr w:type="spellEnd"/>
          </w:p>
        </w:tc>
        <w:tc>
          <w:tcPr>
            <w:tcW w:w="1417" w:type="dxa"/>
            <w:tcBorders>
              <w:top w:val="nil"/>
              <w:left w:val="nil"/>
              <w:bottom w:val="single" w:sz="4" w:space="0" w:color="auto"/>
              <w:right w:val="single" w:sz="4" w:space="0" w:color="auto"/>
            </w:tcBorders>
            <w:shd w:val="clear" w:color="auto" w:fill="auto"/>
            <w:vAlign w:val="center"/>
          </w:tcPr>
          <w:p w14:paraId="40018D8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1701" w:type="dxa"/>
            <w:tcBorders>
              <w:top w:val="nil"/>
              <w:left w:val="nil"/>
              <w:bottom w:val="single" w:sz="4" w:space="0" w:color="auto"/>
              <w:right w:val="single" w:sz="4" w:space="0" w:color="auto"/>
            </w:tcBorders>
            <w:shd w:val="clear" w:color="auto" w:fill="auto"/>
            <w:vAlign w:val="center"/>
          </w:tcPr>
          <w:p w14:paraId="169E338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714</w:t>
            </w:r>
          </w:p>
        </w:tc>
      </w:tr>
      <w:tr w:rsidR="008B7046" w:rsidRPr="008B7046" w14:paraId="45A9DD44"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1E9FF94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4956" w:type="dxa"/>
            <w:tcBorders>
              <w:top w:val="nil"/>
              <w:left w:val="nil"/>
              <w:bottom w:val="single" w:sz="4" w:space="0" w:color="auto"/>
              <w:right w:val="single" w:sz="4" w:space="0" w:color="auto"/>
            </w:tcBorders>
            <w:shd w:val="clear" w:color="auto" w:fill="auto"/>
            <w:vAlign w:val="center"/>
          </w:tcPr>
          <w:p w14:paraId="7A2BD4FD"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Vidimo</w:t>
            </w:r>
            <w:proofErr w:type="spellEnd"/>
            <w:r w:rsidRPr="008B7046">
              <w:rPr>
                <w:rFonts w:cstheme="minorHAnsi"/>
                <w:sz w:val="24"/>
                <w:szCs w:val="24"/>
                <w:lang w:val="en-US"/>
              </w:rPr>
              <w:t xml:space="preserve"> se </w:t>
            </w:r>
            <w:proofErr w:type="spellStart"/>
            <w:r w:rsidRPr="008B7046">
              <w:rPr>
                <w:rFonts w:cstheme="minorHAnsi"/>
                <w:sz w:val="24"/>
                <w:szCs w:val="24"/>
                <w:lang w:val="en-US"/>
              </w:rPr>
              <w:t>na</w:t>
            </w:r>
            <w:proofErr w:type="spellEnd"/>
            <w:r w:rsidRPr="008B7046">
              <w:rPr>
                <w:rFonts w:cstheme="minorHAnsi"/>
                <w:sz w:val="24"/>
                <w:szCs w:val="24"/>
                <w:lang w:val="en-US"/>
              </w:rPr>
              <w:t xml:space="preserve"> </w:t>
            </w:r>
            <w:proofErr w:type="spellStart"/>
            <w:r w:rsidRPr="008B7046">
              <w:rPr>
                <w:rFonts w:cstheme="minorHAnsi"/>
                <w:sz w:val="24"/>
                <w:szCs w:val="24"/>
                <w:lang w:val="en-US"/>
              </w:rPr>
              <w:t>hrvatskom</w:t>
            </w:r>
            <w:proofErr w:type="spellEnd"/>
            <w:r w:rsidRPr="008B7046">
              <w:rPr>
                <w:rFonts w:cstheme="minorHAnsi"/>
                <w:sz w:val="24"/>
                <w:szCs w:val="24"/>
                <w:lang w:val="en-US"/>
              </w:rPr>
              <w:t xml:space="preserve"> </w:t>
            </w:r>
            <w:proofErr w:type="spellStart"/>
            <w:r w:rsidRPr="008B7046">
              <w:rPr>
                <w:rFonts w:cstheme="minorHAnsi"/>
                <w:sz w:val="24"/>
                <w:szCs w:val="24"/>
                <w:lang w:val="en-US"/>
              </w:rPr>
              <w:t>filmu</w:t>
            </w:r>
            <w:proofErr w:type="spellEnd"/>
          </w:p>
        </w:tc>
        <w:tc>
          <w:tcPr>
            <w:tcW w:w="1417" w:type="dxa"/>
            <w:tcBorders>
              <w:top w:val="nil"/>
              <w:left w:val="nil"/>
              <w:bottom w:val="single" w:sz="4" w:space="0" w:color="auto"/>
              <w:right w:val="single" w:sz="4" w:space="0" w:color="auto"/>
            </w:tcBorders>
            <w:shd w:val="clear" w:color="auto" w:fill="auto"/>
            <w:vAlign w:val="center"/>
          </w:tcPr>
          <w:p w14:paraId="7E96DBD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25</w:t>
            </w:r>
          </w:p>
        </w:tc>
        <w:tc>
          <w:tcPr>
            <w:tcW w:w="1701" w:type="dxa"/>
            <w:tcBorders>
              <w:top w:val="nil"/>
              <w:left w:val="nil"/>
              <w:bottom w:val="single" w:sz="4" w:space="0" w:color="auto"/>
              <w:right w:val="single" w:sz="4" w:space="0" w:color="auto"/>
            </w:tcBorders>
            <w:shd w:val="clear" w:color="auto" w:fill="auto"/>
            <w:vAlign w:val="center"/>
          </w:tcPr>
          <w:p w14:paraId="7C7C3FD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940</w:t>
            </w:r>
          </w:p>
        </w:tc>
      </w:tr>
      <w:tr w:rsidR="008B7046" w:rsidRPr="008B7046" w14:paraId="4277B1FA" w14:textId="77777777" w:rsidTr="00232FE5">
        <w:trPr>
          <w:trHeight w:val="627"/>
        </w:trPr>
        <w:tc>
          <w:tcPr>
            <w:tcW w:w="588" w:type="dxa"/>
            <w:tcBorders>
              <w:top w:val="nil"/>
              <w:left w:val="single" w:sz="4" w:space="0" w:color="auto"/>
              <w:bottom w:val="single" w:sz="4" w:space="0" w:color="auto"/>
              <w:right w:val="single" w:sz="4" w:space="0" w:color="auto"/>
            </w:tcBorders>
            <w:shd w:val="clear" w:color="auto" w:fill="auto"/>
            <w:vAlign w:val="center"/>
          </w:tcPr>
          <w:p w14:paraId="209A6288"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w:t>
            </w:r>
          </w:p>
        </w:tc>
        <w:tc>
          <w:tcPr>
            <w:tcW w:w="4956" w:type="dxa"/>
            <w:tcBorders>
              <w:top w:val="nil"/>
              <w:left w:val="nil"/>
              <w:bottom w:val="single" w:sz="4" w:space="0" w:color="auto"/>
              <w:right w:val="single" w:sz="4" w:space="0" w:color="auto"/>
            </w:tcBorders>
            <w:shd w:val="clear" w:color="auto" w:fill="auto"/>
            <w:vAlign w:val="center"/>
          </w:tcPr>
          <w:p w14:paraId="5DC2B34D"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Valentinovo</w:t>
            </w:r>
            <w:proofErr w:type="spellEnd"/>
            <w:r w:rsidRPr="008B7046">
              <w:rPr>
                <w:rFonts w:cstheme="minorHAnsi"/>
                <w:sz w:val="24"/>
                <w:szCs w:val="24"/>
                <w:lang w:val="en-US"/>
              </w:rPr>
              <w:t xml:space="preserve"> u </w:t>
            </w:r>
            <w:proofErr w:type="spellStart"/>
            <w:r w:rsidRPr="008B7046">
              <w:rPr>
                <w:rFonts w:cstheme="minorHAnsi"/>
                <w:sz w:val="24"/>
                <w:szCs w:val="24"/>
                <w:lang w:val="en-US"/>
              </w:rPr>
              <w:t>kinu</w:t>
            </w:r>
            <w:proofErr w:type="spellEnd"/>
          </w:p>
        </w:tc>
        <w:tc>
          <w:tcPr>
            <w:tcW w:w="1417" w:type="dxa"/>
            <w:tcBorders>
              <w:top w:val="nil"/>
              <w:left w:val="nil"/>
              <w:bottom w:val="single" w:sz="4" w:space="0" w:color="auto"/>
              <w:right w:val="single" w:sz="4" w:space="0" w:color="auto"/>
            </w:tcBorders>
            <w:shd w:val="clear" w:color="auto" w:fill="auto"/>
            <w:vAlign w:val="center"/>
          </w:tcPr>
          <w:p w14:paraId="11657E25"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1701" w:type="dxa"/>
            <w:tcBorders>
              <w:top w:val="nil"/>
              <w:left w:val="nil"/>
              <w:bottom w:val="single" w:sz="4" w:space="0" w:color="auto"/>
              <w:right w:val="single" w:sz="4" w:space="0" w:color="auto"/>
            </w:tcBorders>
            <w:shd w:val="clear" w:color="auto" w:fill="auto"/>
            <w:vAlign w:val="center"/>
          </w:tcPr>
          <w:p w14:paraId="7DA51DD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67</w:t>
            </w:r>
          </w:p>
        </w:tc>
      </w:tr>
      <w:tr w:rsidR="008B7046" w:rsidRPr="008B7046" w14:paraId="77A53DFF"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04F3A60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4956" w:type="dxa"/>
            <w:tcBorders>
              <w:top w:val="nil"/>
              <w:left w:val="nil"/>
              <w:bottom w:val="single" w:sz="4" w:space="0" w:color="auto"/>
              <w:right w:val="single" w:sz="4" w:space="0" w:color="auto"/>
            </w:tcBorders>
            <w:shd w:val="clear" w:color="auto" w:fill="auto"/>
            <w:vAlign w:val="center"/>
          </w:tcPr>
          <w:p w14:paraId="12361F96"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Ženijalni dani</w:t>
            </w:r>
          </w:p>
        </w:tc>
        <w:tc>
          <w:tcPr>
            <w:tcW w:w="1417" w:type="dxa"/>
            <w:tcBorders>
              <w:top w:val="nil"/>
              <w:left w:val="nil"/>
              <w:bottom w:val="single" w:sz="4" w:space="0" w:color="auto"/>
              <w:right w:val="single" w:sz="4" w:space="0" w:color="auto"/>
            </w:tcBorders>
            <w:shd w:val="clear" w:color="auto" w:fill="auto"/>
            <w:vAlign w:val="center"/>
          </w:tcPr>
          <w:p w14:paraId="41666F5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701" w:type="dxa"/>
            <w:tcBorders>
              <w:top w:val="nil"/>
              <w:left w:val="nil"/>
              <w:bottom w:val="single" w:sz="4" w:space="0" w:color="auto"/>
              <w:right w:val="single" w:sz="4" w:space="0" w:color="auto"/>
            </w:tcBorders>
            <w:shd w:val="clear" w:color="auto" w:fill="auto"/>
            <w:vAlign w:val="center"/>
          </w:tcPr>
          <w:p w14:paraId="11C96E9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86</w:t>
            </w:r>
          </w:p>
        </w:tc>
      </w:tr>
      <w:tr w:rsidR="008B7046" w:rsidRPr="008B7046" w14:paraId="1B73BDD9"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19484BFC"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5</w:t>
            </w:r>
          </w:p>
        </w:tc>
        <w:tc>
          <w:tcPr>
            <w:tcW w:w="4956" w:type="dxa"/>
            <w:tcBorders>
              <w:top w:val="nil"/>
              <w:left w:val="nil"/>
              <w:bottom w:val="single" w:sz="4" w:space="0" w:color="auto"/>
              <w:right w:val="single" w:sz="4" w:space="0" w:color="auto"/>
            </w:tcBorders>
            <w:shd w:val="clear" w:color="auto" w:fill="auto"/>
            <w:vAlign w:val="center"/>
          </w:tcPr>
          <w:p w14:paraId="0597CF34"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Gostovanje</w:t>
            </w:r>
            <w:proofErr w:type="spellEnd"/>
            <w:r w:rsidRPr="008B7046">
              <w:rPr>
                <w:rFonts w:cstheme="minorHAnsi"/>
                <w:sz w:val="24"/>
                <w:szCs w:val="24"/>
                <w:lang w:val="en-US"/>
              </w:rPr>
              <w:t xml:space="preserve"> </w:t>
            </w:r>
            <w:proofErr w:type="spellStart"/>
            <w:r w:rsidRPr="008B7046">
              <w:rPr>
                <w:rFonts w:cstheme="minorHAnsi"/>
                <w:sz w:val="24"/>
                <w:szCs w:val="24"/>
                <w:lang w:val="en-US"/>
              </w:rPr>
              <w:t>Filmskih</w:t>
            </w:r>
            <w:proofErr w:type="spellEnd"/>
            <w:r w:rsidRPr="008B7046">
              <w:rPr>
                <w:rFonts w:cstheme="minorHAnsi"/>
                <w:sz w:val="24"/>
                <w:szCs w:val="24"/>
                <w:lang w:val="en-US"/>
              </w:rPr>
              <w:t xml:space="preserve"> Festivala</w:t>
            </w:r>
          </w:p>
        </w:tc>
        <w:tc>
          <w:tcPr>
            <w:tcW w:w="1417" w:type="dxa"/>
            <w:tcBorders>
              <w:top w:val="nil"/>
              <w:left w:val="nil"/>
              <w:bottom w:val="single" w:sz="4" w:space="0" w:color="auto"/>
              <w:right w:val="single" w:sz="4" w:space="0" w:color="auto"/>
            </w:tcBorders>
            <w:shd w:val="clear" w:color="auto" w:fill="auto"/>
            <w:vAlign w:val="center"/>
          </w:tcPr>
          <w:p w14:paraId="2BF4AA6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11</w:t>
            </w:r>
          </w:p>
        </w:tc>
        <w:tc>
          <w:tcPr>
            <w:tcW w:w="1701" w:type="dxa"/>
            <w:tcBorders>
              <w:top w:val="nil"/>
              <w:left w:val="nil"/>
              <w:bottom w:val="single" w:sz="4" w:space="0" w:color="auto"/>
              <w:right w:val="single" w:sz="4" w:space="0" w:color="auto"/>
            </w:tcBorders>
            <w:shd w:val="clear" w:color="auto" w:fill="auto"/>
            <w:vAlign w:val="center"/>
          </w:tcPr>
          <w:p w14:paraId="6439E0D8"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84</w:t>
            </w:r>
          </w:p>
        </w:tc>
      </w:tr>
      <w:tr w:rsidR="008B7046" w:rsidRPr="008B7046" w14:paraId="700CEA44"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4246FF9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4956" w:type="dxa"/>
            <w:tcBorders>
              <w:top w:val="nil"/>
              <w:left w:val="nil"/>
              <w:bottom w:val="single" w:sz="4" w:space="0" w:color="auto"/>
              <w:right w:val="single" w:sz="4" w:space="0" w:color="auto"/>
            </w:tcBorders>
            <w:shd w:val="clear" w:color="auto" w:fill="auto"/>
            <w:vAlign w:val="center"/>
          </w:tcPr>
          <w:p w14:paraId="38C7B120" w14:textId="77777777" w:rsidR="003D3EC4" w:rsidRPr="008B7046" w:rsidRDefault="003D3EC4" w:rsidP="008B7046">
            <w:pPr>
              <w:spacing w:after="0"/>
              <w:rPr>
                <w:rFonts w:cstheme="minorHAnsi"/>
                <w:sz w:val="24"/>
                <w:szCs w:val="24"/>
                <w:lang w:val="en-US"/>
              </w:rPr>
            </w:pPr>
            <w:r w:rsidRPr="008B7046">
              <w:rPr>
                <w:rFonts w:cstheme="minorHAnsi"/>
                <w:sz w:val="24"/>
                <w:szCs w:val="24"/>
                <w:lang w:val="pl-PL"/>
              </w:rPr>
              <w:t>Mjesec Francuske kulture</w:t>
            </w:r>
          </w:p>
        </w:tc>
        <w:tc>
          <w:tcPr>
            <w:tcW w:w="1417" w:type="dxa"/>
            <w:tcBorders>
              <w:top w:val="nil"/>
              <w:left w:val="nil"/>
              <w:bottom w:val="single" w:sz="4" w:space="0" w:color="auto"/>
              <w:right w:val="single" w:sz="4" w:space="0" w:color="auto"/>
            </w:tcBorders>
            <w:shd w:val="clear" w:color="auto" w:fill="auto"/>
            <w:vAlign w:val="center"/>
          </w:tcPr>
          <w:p w14:paraId="5FE2E2B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701" w:type="dxa"/>
            <w:tcBorders>
              <w:top w:val="nil"/>
              <w:left w:val="nil"/>
              <w:bottom w:val="single" w:sz="4" w:space="0" w:color="auto"/>
              <w:right w:val="single" w:sz="4" w:space="0" w:color="auto"/>
            </w:tcBorders>
            <w:shd w:val="clear" w:color="auto" w:fill="auto"/>
            <w:vAlign w:val="center"/>
          </w:tcPr>
          <w:p w14:paraId="1E20EC10"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19</w:t>
            </w:r>
          </w:p>
        </w:tc>
      </w:tr>
      <w:tr w:rsidR="008B7046" w:rsidRPr="008B7046" w14:paraId="7EA35089"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3A842558"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7</w:t>
            </w:r>
          </w:p>
        </w:tc>
        <w:tc>
          <w:tcPr>
            <w:tcW w:w="4956" w:type="dxa"/>
            <w:tcBorders>
              <w:top w:val="nil"/>
              <w:left w:val="nil"/>
              <w:bottom w:val="single" w:sz="4" w:space="0" w:color="auto"/>
              <w:right w:val="single" w:sz="4" w:space="0" w:color="auto"/>
            </w:tcBorders>
            <w:shd w:val="clear" w:color="auto" w:fill="auto"/>
            <w:vAlign w:val="center"/>
          </w:tcPr>
          <w:p w14:paraId="7A997782"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Ljetno kino na otvorenom</w:t>
            </w:r>
          </w:p>
        </w:tc>
        <w:tc>
          <w:tcPr>
            <w:tcW w:w="1417" w:type="dxa"/>
            <w:tcBorders>
              <w:top w:val="nil"/>
              <w:left w:val="nil"/>
              <w:bottom w:val="single" w:sz="4" w:space="0" w:color="auto"/>
              <w:right w:val="single" w:sz="4" w:space="0" w:color="auto"/>
            </w:tcBorders>
            <w:shd w:val="clear" w:color="auto" w:fill="auto"/>
            <w:vAlign w:val="center"/>
          </w:tcPr>
          <w:p w14:paraId="6C8AAE8F"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w:t>
            </w:r>
          </w:p>
        </w:tc>
        <w:tc>
          <w:tcPr>
            <w:tcW w:w="1701" w:type="dxa"/>
            <w:tcBorders>
              <w:top w:val="nil"/>
              <w:left w:val="nil"/>
              <w:bottom w:val="single" w:sz="4" w:space="0" w:color="auto"/>
              <w:right w:val="single" w:sz="4" w:space="0" w:color="auto"/>
            </w:tcBorders>
            <w:shd w:val="clear" w:color="auto" w:fill="auto"/>
            <w:vAlign w:val="center"/>
          </w:tcPr>
          <w:p w14:paraId="1F57995D"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1404</w:t>
            </w:r>
          </w:p>
        </w:tc>
      </w:tr>
      <w:tr w:rsidR="008B7046" w:rsidRPr="008B7046" w14:paraId="60578D20"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5A558A1C"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8</w:t>
            </w:r>
          </w:p>
        </w:tc>
        <w:tc>
          <w:tcPr>
            <w:tcW w:w="4956" w:type="dxa"/>
            <w:tcBorders>
              <w:top w:val="nil"/>
              <w:left w:val="nil"/>
              <w:bottom w:val="single" w:sz="4" w:space="0" w:color="auto"/>
              <w:right w:val="single" w:sz="4" w:space="0" w:color="auto"/>
            </w:tcBorders>
            <w:shd w:val="clear" w:color="auto" w:fill="auto"/>
            <w:vAlign w:val="center"/>
          </w:tcPr>
          <w:p w14:paraId="1EA03535"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Zlatne matineje</w:t>
            </w:r>
          </w:p>
        </w:tc>
        <w:tc>
          <w:tcPr>
            <w:tcW w:w="1417" w:type="dxa"/>
            <w:tcBorders>
              <w:top w:val="nil"/>
              <w:left w:val="nil"/>
              <w:bottom w:val="single" w:sz="4" w:space="0" w:color="auto"/>
              <w:right w:val="single" w:sz="4" w:space="0" w:color="auto"/>
            </w:tcBorders>
            <w:shd w:val="clear" w:color="auto" w:fill="auto"/>
            <w:vAlign w:val="center"/>
          </w:tcPr>
          <w:p w14:paraId="0325EE5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w:t>
            </w:r>
          </w:p>
        </w:tc>
        <w:tc>
          <w:tcPr>
            <w:tcW w:w="1701" w:type="dxa"/>
            <w:tcBorders>
              <w:top w:val="nil"/>
              <w:left w:val="nil"/>
              <w:bottom w:val="single" w:sz="4" w:space="0" w:color="auto"/>
              <w:right w:val="single" w:sz="4" w:space="0" w:color="auto"/>
            </w:tcBorders>
            <w:shd w:val="clear" w:color="auto" w:fill="auto"/>
            <w:vAlign w:val="center"/>
          </w:tcPr>
          <w:p w14:paraId="613599BB"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412</w:t>
            </w:r>
          </w:p>
        </w:tc>
      </w:tr>
      <w:tr w:rsidR="008B7046" w:rsidRPr="008B7046" w14:paraId="495DAF2F"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19CDEE9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9</w:t>
            </w:r>
          </w:p>
        </w:tc>
        <w:tc>
          <w:tcPr>
            <w:tcW w:w="4956" w:type="dxa"/>
            <w:tcBorders>
              <w:top w:val="nil"/>
              <w:left w:val="nil"/>
              <w:bottom w:val="single" w:sz="4" w:space="0" w:color="auto"/>
              <w:right w:val="single" w:sz="4" w:space="0" w:color="auto"/>
            </w:tcBorders>
            <w:shd w:val="clear" w:color="auto" w:fill="auto"/>
            <w:vAlign w:val="center"/>
          </w:tcPr>
          <w:p w14:paraId="0C46511A"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Mjesec našeg filma</w:t>
            </w:r>
          </w:p>
        </w:tc>
        <w:tc>
          <w:tcPr>
            <w:tcW w:w="1417" w:type="dxa"/>
            <w:tcBorders>
              <w:top w:val="nil"/>
              <w:left w:val="nil"/>
              <w:bottom w:val="single" w:sz="4" w:space="0" w:color="auto"/>
              <w:right w:val="single" w:sz="4" w:space="0" w:color="auto"/>
            </w:tcBorders>
            <w:shd w:val="clear" w:color="auto" w:fill="auto"/>
            <w:vAlign w:val="center"/>
          </w:tcPr>
          <w:p w14:paraId="00A201C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1701" w:type="dxa"/>
            <w:tcBorders>
              <w:top w:val="nil"/>
              <w:left w:val="nil"/>
              <w:bottom w:val="single" w:sz="4" w:space="0" w:color="auto"/>
              <w:right w:val="single" w:sz="4" w:space="0" w:color="auto"/>
            </w:tcBorders>
            <w:shd w:val="clear" w:color="auto" w:fill="auto"/>
            <w:vAlign w:val="center"/>
          </w:tcPr>
          <w:p w14:paraId="622BE784"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58</w:t>
            </w:r>
          </w:p>
        </w:tc>
      </w:tr>
      <w:tr w:rsidR="008B7046" w:rsidRPr="008B7046" w14:paraId="7ED10E73" w14:textId="77777777" w:rsidTr="00232FE5">
        <w:trPr>
          <w:trHeight w:val="600"/>
        </w:trPr>
        <w:tc>
          <w:tcPr>
            <w:tcW w:w="588" w:type="dxa"/>
            <w:tcBorders>
              <w:top w:val="nil"/>
              <w:left w:val="single" w:sz="4" w:space="0" w:color="auto"/>
              <w:bottom w:val="single" w:sz="4" w:space="0" w:color="auto"/>
              <w:right w:val="single" w:sz="4" w:space="0" w:color="auto"/>
            </w:tcBorders>
            <w:shd w:val="clear" w:color="auto" w:fill="auto"/>
            <w:vAlign w:val="center"/>
          </w:tcPr>
          <w:p w14:paraId="2A16898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w:t>
            </w:r>
          </w:p>
        </w:tc>
        <w:tc>
          <w:tcPr>
            <w:tcW w:w="4956" w:type="dxa"/>
            <w:tcBorders>
              <w:top w:val="nil"/>
              <w:left w:val="nil"/>
              <w:bottom w:val="single" w:sz="4" w:space="0" w:color="auto"/>
              <w:right w:val="single" w:sz="4" w:space="0" w:color="auto"/>
            </w:tcBorders>
            <w:shd w:val="clear" w:color="auto" w:fill="auto"/>
            <w:vAlign w:val="center"/>
          </w:tcPr>
          <w:p w14:paraId="3DA69F4A" w14:textId="77777777" w:rsidR="003D3EC4" w:rsidRPr="008B7046" w:rsidRDefault="003D3EC4" w:rsidP="008B7046">
            <w:pPr>
              <w:spacing w:after="0"/>
              <w:rPr>
                <w:rFonts w:cstheme="minorHAnsi"/>
                <w:sz w:val="24"/>
                <w:szCs w:val="24"/>
                <w:lang w:val="pl-PL"/>
              </w:rPr>
            </w:pPr>
            <w:r w:rsidRPr="008B7046">
              <w:rPr>
                <w:rFonts w:cstheme="minorHAnsi"/>
                <w:sz w:val="24"/>
                <w:szCs w:val="24"/>
                <w:lang w:val="pl-PL"/>
              </w:rPr>
              <w:t>Dan planete Zemlje</w:t>
            </w:r>
          </w:p>
        </w:tc>
        <w:tc>
          <w:tcPr>
            <w:tcW w:w="1417" w:type="dxa"/>
            <w:tcBorders>
              <w:top w:val="nil"/>
              <w:left w:val="nil"/>
              <w:bottom w:val="single" w:sz="4" w:space="0" w:color="auto"/>
              <w:right w:val="single" w:sz="4" w:space="0" w:color="auto"/>
            </w:tcBorders>
            <w:shd w:val="clear" w:color="auto" w:fill="auto"/>
            <w:vAlign w:val="center"/>
          </w:tcPr>
          <w:p w14:paraId="3C39A9E8"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w:t>
            </w:r>
          </w:p>
        </w:tc>
        <w:tc>
          <w:tcPr>
            <w:tcW w:w="1701" w:type="dxa"/>
            <w:tcBorders>
              <w:top w:val="nil"/>
              <w:left w:val="nil"/>
              <w:bottom w:val="single" w:sz="4" w:space="0" w:color="auto"/>
              <w:right w:val="single" w:sz="4" w:space="0" w:color="auto"/>
            </w:tcBorders>
            <w:shd w:val="clear" w:color="auto" w:fill="auto"/>
            <w:vAlign w:val="center"/>
          </w:tcPr>
          <w:p w14:paraId="0B3802D3"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3</w:t>
            </w:r>
          </w:p>
        </w:tc>
      </w:tr>
      <w:tr w:rsidR="008B7046" w:rsidRPr="008B7046" w14:paraId="30E8D5DC" w14:textId="77777777" w:rsidTr="00232FE5">
        <w:trPr>
          <w:trHeight w:val="675"/>
        </w:trPr>
        <w:tc>
          <w:tcPr>
            <w:tcW w:w="588" w:type="dxa"/>
            <w:tcBorders>
              <w:top w:val="nil"/>
              <w:left w:val="single" w:sz="4" w:space="0" w:color="auto"/>
              <w:bottom w:val="single" w:sz="4" w:space="0" w:color="auto"/>
              <w:right w:val="single" w:sz="4" w:space="0" w:color="auto"/>
            </w:tcBorders>
            <w:shd w:val="clear" w:color="auto" w:fill="auto"/>
            <w:vAlign w:val="center"/>
          </w:tcPr>
          <w:p w14:paraId="35243BA7"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11</w:t>
            </w:r>
          </w:p>
        </w:tc>
        <w:tc>
          <w:tcPr>
            <w:tcW w:w="4956" w:type="dxa"/>
            <w:tcBorders>
              <w:top w:val="nil"/>
              <w:left w:val="nil"/>
              <w:bottom w:val="single" w:sz="4" w:space="0" w:color="auto"/>
              <w:right w:val="single" w:sz="4" w:space="0" w:color="auto"/>
            </w:tcBorders>
            <w:shd w:val="clear" w:color="auto" w:fill="auto"/>
            <w:vAlign w:val="center"/>
          </w:tcPr>
          <w:p w14:paraId="4A114278"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Kino </w:t>
            </w:r>
            <w:proofErr w:type="spellStart"/>
            <w:r w:rsidRPr="008B7046">
              <w:rPr>
                <w:rFonts w:cstheme="minorHAnsi"/>
                <w:sz w:val="24"/>
                <w:szCs w:val="24"/>
                <w:lang w:val="en-US"/>
              </w:rPr>
              <w:t>na</w:t>
            </w:r>
            <w:proofErr w:type="spellEnd"/>
            <w:r w:rsidRPr="008B7046">
              <w:rPr>
                <w:rFonts w:cstheme="minorHAnsi"/>
                <w:sz w:val="24"/>
                <w:szCs w:val="24"/>
                <w:lang w:val="en-US"/>
              </w:rPr>
              <w:t xml:space="preserve"> putu</w:t>
            </w:r>
          </w:p>
        </w:tc>
        <w:tc>
          <w:tcPr>
            <w:tcW w:w="1417" w:type="dxa"/>
            <w:tcBorders>
              <w:top w:val="nil"/>
              <w:left w:val="nil"/>
              <w:bottom w:val="single" w:sz="4" w:space="0" w:color="auto"/>
              <w:right w:val="single" w:sz="4" w:space="0" w:color="auto"/>
            </w:tcBorders>
            <w:shd w:val="clear" w:color="auto" w:fill="auto"/>
            <w:vAlign w:val="center"/>
          </w:tcPr>
          <w:p w14:paraId="132FD667"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1701" w:type="dxa"/>
            <w:tcBorders>
              <w:top w:val="nil"/>
              <w:left w:val="nil"/>
              <w:bottom w:val="single" w:sz="4" w:space="0" w:color="auto"/>
              <w:right w:val="single" w:sz="4" w:space="0" w:color="auto"/>
            </w:tcBorders>
            <w:shd w:val="clear" w:color="auto" w:fill="auto"/>
            <w:vAlign w:val="center"/>
          </w:tcPr>
          <w:p w14:paraId="2D40FAF8"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770</w:t>
            </w:r>
          </w:p>
        </w:tc>
      </w:tr>
      <w:tr w:rsidR="008B7046" w:rsidRPr="008B7046" w14:paraId="7114243A" w14:textId="77777777" w:rsidTr="00232FE5">
        <w:trPr>
          <w:trHeight w:val="675"/>
        </w:trPr>
        <w:tc>
          <w:tcPr>
            <w:tcW w:w="588" w:type="dxa"/>
            <w:tcBorders>
              <w:top w:val="nil"/>
              <w:left w:val="single" w:sz="4" w:space="0" w:color="auto"/>
              <w:bottom w:val="single" w:sz="4" w:space="0" w:color="auto"/>
              <w:right w:val="single" w:sz="4" w:space="0" w:color="auto"/>
            </w:tcBorders>
            <w:shd w:val="clear" w:color="auto" w:fill="auto"/>
            <w:vAlign w:val="center"/>
          </w:tcPr>
          <w:p w14:paraId="6F61239F"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12</w:t>
            </w:r>
          </w:p>
        </w:tc>
        <w:tc>
          <w:tcPr>
            <w:tcW w:w="4956" w:type="dxa"/>
            <w:tcBorders>
              <w:top w:val="nil"/>
              <w:left w:val="nil"/>
              <w:bottom w:val="single" w:sz="4" w:space="0" w:color="auto"/>
              <w:right w:val="single" w:sz="4" w:space="0" w:color="auto"/>
            </w:tcBorders>
            <w:shd w:val="clear" w:color="auto" w:fill="auto"/>
            <w:vAlign w:val="center"/>
          </w:tcPr>
          <w:p w14:paraId="7CA08EA2"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Dani </w:t>
            </w:r>
            <w:proofErr w:type="spellStart"/>
            <w:r w:rsidRPr="008B7046">
              <w:rPr>
                <w:rFonts w:cstheme="minorHAnsi"/>
                <w:sz w:val="24"/>
                <w:szCs w:val="24"/>
                <w:lang w:val="en-US"/>
              </w:rPr>
              <w:t>medijske</w:t>
            </w:r>
            <w:proofErr w:type="spellEnd"/>
            <w:r w:rsidRPr="008B7046">
              <w:rPr>
                <w:rFonts w:cstheme="minorHAnsi"/>
                <w:sz w:val="24"/>
                <w:szCs w:val="24"/>
                <w:lang w:val="en-US"/>
              </w:rPr>
              <w:t xml:space="preserve"> </w:t>
            </w:r>
            <w:proofErr w:type="spellStart"/>
            <w:r w:rsidRPr="008B7046">
              <w:rPr>
                <w:rFonts w:cstheme="minorHAnsi"/>
                <w:sz w:val="24"/>
                <w:szCs w:val="24"/>
                <w:lang w:val="en-US"/>
              </w:rPr>
              <w:t>pismenosti</w:t>
            </w:r>
            <w:proofErr w:type="spellEnd"/>
          </w:p>
        </w:tc>
        <w:tc>
          <w:tcPr>
            <w:tcW w:w="1417" w:type="dxa"/>
            <w:tcBorders>
              <w:top w:val="nil"/>
              <w:left w:val="nil"/>
              <w:bottom w:val="single" w:sz="4" w:space="0" w:color="auto"/>
              <w:right w:val="single" w:sz="4" w:space="0" w:color="auto"/>
            </w:tcBorders>
            <w:shd w:val="clear" w:color="auto" w:fill="auto"/>
            <w:vAlign w:val="center"/>
          </w:tcPr>
          <w:p w14:paraId="368CD11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w:t>
            </w:r>
          </w:p>
        </w:tc>
        <w:tc>
          <w:tcPr>
            <w:tcW w:w="1701" w:type="dxa"/>
            <w:tcBorders>
              <w:top w:val="nil"/>
              <w:left w:val="nil"/>
              <w:bottom w:val="single" w:sz="4" w:space="0" w:color="auto"/>
              <w:right w:val="single" w:sz="4" w:space="0" w:color="auto"/>
            </w:tcBorders>
            <w:shd w:val="clear" w:color="auto" w:fill="auto"/>
            <w:vAlign w:val="center"/>
          </w:tcPr>
          <w:p w14:paraId="533D4886"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105</w:t>
            </w:r>
          </w:p>
        </w:tc>
      </w:tr>
      <w:tr w:rsidR="008B7046" w:rsidRPr="008B7046" w14:paraId="254A9E38" w14:textId="77777777" w:rsidTr="00232FE5">
        <w:trPr>
          <w:trHeight w:val="675"/>
        </w:trPr>
        <w:tc>
          <w:tcPr>
            <w:tcW w:w="588" w:type="dxa"/>
            <w:tcBorders>
              <w:top w:val="nil"/>
              <w:left w:val="single" w:sz="4" w:space="0" w:color="auto"/>
              <w:bottom w:val="single" w:sz="4" w:space="0" w:color="auto"/>
              <w:right w:val="single" w:sz="4" w:space="0" w:color="auto"/>
            </w:tcBorders>
            <w:shd w:val="clear" w:color="auto" w:fill="auto"/>
            <w:vAlign w:val="center"/>
          </w:tcPr>
          <w:p w14:paraId="2CBEC653"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13</w:t>
            </w:r>
          </w:p>
        </w:tc>
        <w:tc>
          <w:tcPr>
            <w:tcW w:w="4956" w:type="dxa"/>
            <w:tcBorders>
              <w:top w:val="nil"/>
              <w:left w:val="nil"/>
              <w:bottom w:val="single" w:sz="4" w:space="0" w:color="auto"/>
              <w:right w:val="single" w:sz="4" w:space="0" w:color="auto"/>
            </w:tcBorders>
            <w:shd w:val="clear" w:color="auto" w:fill="auto"/>
            <w:vAlign w:val="center"/>
          </w:tcPr>
          <w:p w14:paraId="2DCB1E5E"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 </w:t>
            </w:r>
            <w:proofErr w:type="spellStart"/>
            <w:r w:rsidRPr="008B7046">
              <w:rPr>
                <w:rFonts w:cstheme="minorHAnsi"/>
                <w:sz w:val="24"/>
                <w:szCs w:val="24"/>
                <w:lang w:val="en-US"/>
              </w:rPr>
              <w:t>plesa</w:t>
            </w:r>
            <w:proofErr w:type="spellEnd"/>
          </w:p>
        </w:tc>
        <w:tc>
          <w:tcPr>
            <w:tcW w:w="1417" w:type="dxa"/>
            <w:tcBorders>
              <w:top w:val="nil"/>
              <w:left w:val="nil"/>
              <w:bottom w:val="single" w:sz="4" w:space="0" w:color="auto"/>
              <w:right w:val="single" w:sz="4" w:space="0" w:color="auto"/>
            </w:tcBorders>
            <w:shd w:val="clear" w:color="auto" w:fill="auto"/>
            <w:vAlign w:val="center"/>
          </w:tcPr>
          <w:p w14:paraId="6458C92C"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w:t>
            </w:r>
          </w:p>
        </w:tc>
        <w:tc>
          <w:tcPr>
            <w:tcW w:w="1701" w:type="dxa"/>
            <w:tcBorders>
              <w:top w:val="nil"/>
              <w:left w:val="nil"/>
              <w:bottom w:val="single" w:sz="4" w:space="0" w:color="auto"/>
              <w:right w:val="single" w:sz="4" w:space="0" w:color="auto"/>
            </w:tcBorders>
            <w:shd w:val="clear" w:color="auto" w:fill="auto"/>
            <w:vAlign w:val="center"/>
          </w:tcPr>
          <w:p w14:paraId="3D2A92B2"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40</w:t>
            </w:r>
          </w:p>
        </w:tc>
      </w:tr>
      <w:tr w:rsidR="008B7046" w:rsidRPr="008B7046" w14:paraId="5F4A4C4F" w14:textId="77777777" w:rsidTr="00232FE5">
        <w:trPr>
          <w:trHeight w:val="675"/>
        </w:trPr>
        <w:tc>
          <w:tcPr>
            <w:tcW w:w="588" w:type="dxa"/>
            <w:tcBorders>
              <w:top w:val="nil"/>
              <w:left w:val="single" w:sz="4" w:space="0" w:color="auto"/>
              <w:bottom w:val="single" w:sz="4" w:space="0" w:color="auto"/>
              <w:right w:val="single" w:sz="4" w:space="0" w:color="auto"/>
            </w:tcBorders>
            <w:shd w:val="clear" w:color="auto" w:fill="auto"/>
            <w:vAlign w:val="center"/>
          </w:tcPr>
          <w:p w14:paraId="3AA47EDE"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14</w:t>
            </w:r>
          </w:p>
        </w:tc>
        <w:tc>
          <w:tcPr>
            <w:tcW w:w="4956" w:type="dxa"/>
            <w:tcBorders>
              <w:top w:val="nil"/>
              <w:left w:val="nil"/>
              <w:bottom w:val="single" w:sz="4" w:space="0" w:color="auto"/>
              <w:right w:val="single" w:sz="4" w:space="0" w:color="auto"/>
            </w:tcBorders>
            <w:shd w:val="clear" w:color="auto" w:fill="auto"/>
            <w:vAlign w:val="center"/>
          </w:tcPr>
          <w:p w14:paraId="53A3F126" w14:textId="77777777" w:rsidR="003D3EC4" w:rsidRPr="008B7046" w:rsidRDefault="003D3EC4" w:rsidP="008B7046">
            <w:pPr>
              <w:spacing w:after="0"/>
              <w:rPr>
                <w:rFonts w:cstheme="minorHAnsi"/>
                <w:sz w:val="24"/>
                <w:szCs w:val="24"/>
                <w:lang w:val="en-US"/>
              </w:rPr>
            </w:pPr>
            <w:proofErr w:type="spellStart"/>
            <w:r w:rsidRPr="008B7046">
              <w:rPr>
                <w:rFonts w:cstheme="minorHAnsi"/>
                <w:sz w:val="24"/>
                <w:szCs w:val="24"/>
                <w:lang w:val="en-US"/>
              </w:rPr>
              <w:t>Otkrij</w:t>
            </w:r>
            <w:proofErr w:type="spellEnd"/>
            <w:r w:rsidRPr="008B7046">
              <w:rPr>
                <w:rFonts w:cstheme="minorHAnsi"/>
                <w:sz w:val="24"/>
                <w:szCs w:val="24"/>
                <w:lang w:val="en-US"/>
              </w:rPr>
              <w:t xml:space="preserve"> </w:t>
            </w:r>
            <w:proofErr w:type="spellStart"/>
            <w:r w:rsidRPr="008B7046">
              <w:rPr>
                <w:rFonts w:cstheme="minorHAnsi"/>
                <w:sz w:val="24"/>
                <w:szCs w:val="24"/>
                <w:lang w:val="en-US"/>
              </w:rPr>
              <w:t>naš</w:t>
            </w:r>
            <w:proofErr w:type="spellEnd"/>
            <w:r w:rsidRPr="008B7046">
              <w:rPr>
                <w:rFonts w:cstheme="minorHAnsi"/>
                <w:sz w:val="24"/>
                <w:szCs w:val="24"/>
                <w:lang w:val="en-US"/>
              </w:rPr>
              <w:t xml:space="preserve"> </w:t>
            </w:r>
            <w:proofErr w:type="spellStart"/>
            <w:r w:rsidRPr="008B7046">
              <w:rPr>
                <w:rFonts w:cstheme="minorHAnsi"/>
                <w:sz w:val="24"/>
                <w:szCs w:val="24"/>
                <w:lang w:val="en-US"/>
              </w:rPr>
              <w:t>novi</w:t>
            </w:r>
            <w:proofErr w:type="spellEnd"/>
            <w:r w:rsidRPr="008B7046">
              <w:rPr>
                <w:rFonts w:cstheme="minorHAnsi"/>
                <w:sz w:val="24"/>
                <w:szCs w:val="24"/>
                <w:lang w:val="en-US"/>
              </w:rPr>
              <w:t xml:space="preserve"> film</w:t>
            </w:r>
          </w:p>
        </w:tc>
        <w:tc>
          <w:tcPr>
            <w:tcW w:w="1417" w:type="dxa"/>
            <w:tcBorders>
              <w:top w:val="nil"/>
              <w:left w:val="nil"/>
              <w:bottom w:val="single" w:sz="4" w:space="0" w:color="auto"/>
              <w:right w:val="single" w:sz="4" w:space="0" w:color="auto"/>
            </w:tcBorders>
            <w:shd w:val="clear" w:color="auto" w:fill="auto"/>
            <w:vAlign w:val="center"/>
          </w:tcPr>
          <w:p w14:paraId="53672B3A"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6</w:t>
            </w:r>
          </w:p>
        </w:tc>
        <w:tc>
          <w:tcPr>
            <w:tcW w:w="1701" w:type="dxa"/>
            <w:tcBorders>
              <w:top w:val="nil"/>
              <w:left w:val="nil"/>
              <w:bottom w:val="single" w:sz="4" w:space="0" w:color="auto"/>
              <w:right w:val="single" w:sz="4" w:space="0" w:color="auto"/>
            </w:tcBorders>
            <w:shd w:val="clear" w:color="auto" w:fill="auto"/>
            <w:vAlign w:val="center"/>
          </w:tcPr>
          <w:p w14:paraId="37F2238B"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50</w:t>
            </w:r>
          </w:p>
        </w:tc>
      </w:tr>
      <w:tr w:rsidR="008B7046" w:rsidRPr="008B7046" w14:paraId="78B5629C" w14:textId="77777777" w:rsidTr="00232FE5">
        <w:trPr>
          <w:trHeight w:val="675"/>
        </w:trPr>
        <w:tc>
          <w:tcPr>
            <w:tcW w:w="588" w:type="dxa"/>
            <w:tcBorders>
              <w:top w:val="nil"/>
              <w:left w:val="single" w:sz="4" w:space="0" w:color="auto"/>
              <w:bottom w:val="single" w:sz="4" w:space="0" w:color="auto"/>
              <w:right w:val="single" w:sz="4" w:space="0" w:color="auto"/>
            </w:tcBorders>
            <w:shd w:val="clear" w:color="auto" w:fill="auto"/>
            <w:vAlign w:val="center"/>
          </w:tcPr>
          <w:p w14:paraId="405E511C"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15</w:t>
            </w:r>
          </w:p>
        </w:tc>
        <w:tc>
          <w:tcPr>
            <w:tcW w:w="4956" w:type="dxa"/>
            <w:tcBorders>
              <w:top w:val="nil"/>
              <w:left w:val="nil"/>
              <w:bottom w:val="single" w:sz="4" w:space="0" w:color="auto"/>
              <w:right w:val="single" w:sz="4" w:space="0" w:color="auto"/>
            </w:tcBorders>
            <w:shd w:val="clear" w:color="auto" w:fill="auto"/>
            <w:vAlign w:val="center"/>
          </w:tcPr>
          <w:p w14:paraId="7D5A73EA" w14:textId="77777777" w:rsidR="003D3EC4" w:rsidRPr="008B7046" w:rsidRDefault="003D3EC4" w:rsidP="008B7046">
            <w:pPr>
              <w:spacing w:after="0"/>
              <w:rPr>
                <w:rFonts w:cstheme="minorHAnsi"/>
                <w:sz w:val="24"/>
                <w:szCs w:val="24"/>
                <w:lang w:val="en-US"/>
              </w:rPr>
            </w:pPr>
            <w:r w:rsidRPr="008B7046">
              <w:rPr>
                <w:rFonts w:cstheme="minorHAnsi"/>
                <w:sz w:val="24"/>
                <w:szCs w:val="24"/>
                <w:lang w:val="en-US"/>
              </w:rPr>
              <w:t xml:space="preserve">Dan </w:t>
            </w:r>
            <w:proofErr w:type="spellStart"/>
            <w:r w:rsidRPr="008B7046">
              <w:rPr>
                <w:rFonts w:cstheme="minorHAnsi"/>
                <w:sz w:val="24"/>
                <w:szCs w:val="24"/>
                <w:lang w:val="en-US"/>
              </w:rPr>
              <w:t>sjećanja</w:t>
            </w:r>
            <w:proofErr w:type="spellEnd"/>
            <w:r w:rsidRPr="008B7046">
              <w:rPr>
                <w:rFonts w:cstheme="minorHAnsi"/>
                <w:sz w:val="24"/>
                <w:szCs w:val="24"/>
                <w:lang w:val="en-US"/>
              </w:rPr>
              <w:t xml:space="preserve"> </w:t>
            </w:r>
            <w:proofErr w:type="spellStart"/>
            <w:r w:rsidRPr="008B7046">
              <w:rPr>
                <w:rFonts w:cstheme="minorHAnsi"/>
                <w:sz w:val="24"/>
                <w:szCs w:val="24"/>
                <w:lang w:val="en-US"/>
              </w:rPr>
              <w:t>na</w:t>
            </w:r>
            <w:proofErr w:type="spellEnd"/>
            <w:r w:rsidRPr="008B7046">
              <w:rPr>
                <w:rFonts w:cstheme="minorHAnsi"/>
                <w:sz w:val="24"/>
                <w:szCs w:val="24"/>
                <w:lang w:val="en-US"/>
              </w:rPr>
              <w:t xml:space="preserve"> </w:t>
            </w:r>
            <w:proofErr w:type="spellStart"/>
            <w:r w:rsidRPr="008B7046">
              <w:rPr>
                <w:rFonts w:cstheme="minorHAnsi"/>
                <w:sz w:val="24"/>
                <w:szCs w:val="24"/>
                <w:lang w:val="en-US"/>
              </w:rPr>
              <w:t>žrtve</w:t>
            </w:r>
            <w:proofErr w:type="spellEnd"/>
            <w:r w:rsidRPr="008B7046">
              <w:rPr>
                <w:rFonts w:cstheme="minorHAnsi"/>
                <w:sz w:val="24"/>
                <w:szCs w:val="24"/>
                <w:lang w:val="en-US"/>
              </w:rPr>
              <w:t xml:space="preserve"> </w:t>
            </w:r>
            <w:proofErr w:type="spellStart"/>
            <w:r w:rsidRPr="008B7046">
              <w:rPr>
                <w:rFonts w:cstheme="minorHAnsi"/>
                <w:sz w:val="24"/>
                <w:szCs w:val="24"/>
                <w:lang w:val="en-US"/>
              </w:rPr>
              <w:t>Vukovara</w:t>
            </w:r>
            <w:proofErr w:type="spellEnd"/>
          </w:p>
        </w:tc>
        <w:tc>
          <w:tcPr>
            <w:tcW w:w="1417" w:type="dxa"/>
            <w:tcBorders>
              <w:top w:val="nil"/>
              <w:left w:val="nil"/>
              <w:bottom w:val="single" w:sz="4" w:space="0" w:color="auto"/>
              <w:right w:val="single" w:sz="4" w:space="0" w:color="auto"/>
            </w:tcBorders>
            <w:shd w:val="clear" w:color="auto" w:fill="auto"/>
            <w:vAlign w:val="center"/>
          </w:tcPr>
          <w:p w14:paraId="121DC28F"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1</w:t>
            </w:r>
          </w:p>
        </w:tc>
        <w:tc>
          <w:tcPr>
            <w:tcW w:w="1701" w:type="dxa"/>
            <w:tcBorders>
              <w:top w:val="nil"/>
              <w:left w:val="nil"/>
              <w:bottom w:val="single" w:sz="4" w:space="0" w:color="auto"/>
              <w:right w:val="single" w:sz="4" w:space="0" w:color="auto"/>
            </w:tcBorders>
            <w:shd w:val="clear" w:color="auto" w:fill="auto"/>
            <w:vAlign w:val="center"/>
          </w:tcPr>
          <w:p w14:paraId="1ABDA6D1" w14:textId="77777777" w:rsidR="003D3EC4" w:rsidRPr="008B7046" w:rsidRDefault="003D3EC4" w:rsidP="008B7046">
            <w:pPr>
              <w:spacing w:after="0"/>
              <w:jc w:val="center"/>
              <w:rPr>
                <w:rFonts w:cstheme="minorHAnsi"/>
                <w:sz w:val="24"/>
                <w:szCs w:val="24"/>
                <w:lang w:val="en-US"/>
              </w:rPr>
            </w:pPr>
            <w:r w:rsidRPr="008B7046">
              <w:rPr>
                <w:rFonts w:cstheme="minorHAnsi"/>
                <w:sz w:val="24"/>
                <w:szCs w:val="24"/>
                <w:lang w:val="en-US"/>
              </w:rPr>
              <w:t>22</w:t>
            </w:r>
          </w:p>
        </w:tc>
      </w:tr>
      <w:tr w:rsidR="003D3EC4" w:rsidRPr="008B7046" w14:paraId="09DF2D93" w14:textId="77777777" w:rsidTr="00232FE5">
        <w:trPr>
          <w:trHeight w:val="495"/>
        </w:trPr>
        <w:tc>
          <w:tcPr>
            <w:tcW w:w="588" w:type="dxa"/>
            <w:tcBorders>
              <w:top w:val="nil"/>
              <w:left w:val="single" w:sz="4" w:space="0" w:color="auto"/>
              <w:bottom w:val="single" w:sz="4" w:space="0" w:color="auto"/>
              <w:right w:val="nil"/>
            </w:tcBorders>
            <w:shd w:val="clear" w:color="auto" w:fill="auto"/>
            <w:vAlign w:val="center"/>
          </w:tcPr>
          <w:p w14:paraId="6194EDD6"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 </w:t>
            </w:r>
          </w:p>
        </w:tc>
        <w:tc>
          <w:tcPr>
            <w:tcW w:w="4956" w:type="dxa"/>
            <w:tcBorders>
              <w:top w:val="nil"/>
              <w:left w:val="nil"/>
              <w:bottom w:val="single" w:sz="4" w:space="0" w:color="auto"/>
              <w:right w:val="single" w:sz="4" w:space="0" w:color="auto"/>
            </w:tcBorders>
            <w:shd w:val="clear" w:color="auto" w:fill="auto"/>
            <w:vAlign w:val="center"/>
          </w:tcPr>
          <w:p w14:paraId="29750BA0" w14:textId="77777777" w:rsidR="003D3EC4" w:rsidRPr="008B7046" w:rsidRDefault="003D3EC4" w:rsidP="008B7046">
            <w:pPr>
              <w:spacing w:after="0"/>
              <w:rPr>
                <w:rFonts w:cstheme="minorHAnsi"/>
                <w:b/>
                <w:bCs/>
                <w:sz w:val="24"/>
                <w:szCs w:val="24"/>
                <w:lang w:val="en-US"/>
              </w:rPr>
            </w:pPr>
            <w:r w:rsidRPr="008B7046">
              <w:rPr>
                <w:rFonts w:cstheme="minorHAnsi"/>
                <w:b/>
                <w:bCs/>
                <w:sz w:val="24"/>
                <w:szCs w:val="24"/>
                <w:lang w:val="en-US"/>
              </w:rPr>
              <w:t>UKUPNO</w:t>
            </w:r>
          </w:p>
        </w:tc>
        <w:tc>
          <w:tcPr>
            <w:tcW w:w="1417" w:type="dxa"/>
            <w:tcBorders>
              <w:top w:val="nil"/>
              <w:left w:val="nil"/>
              <w:bottom w:val="single" w:sz="4" w:space="0" w:color="auto"/>
              <w:right w:val="single" w:sz="4" w:space="0" w:color="auto"/>
            </w:tcBorders>
            <w:shd w:val="clear" w:color="auto" w:fill="auto"/>
            <w:vAlign w:val="center"/>
          </w:tcPr>
          <w:p w14:paraId="0A4BCDA6"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98</w:t>
            </w:r>
          </w:p>
        </w:tc>
        <w:tc>
          <w:tcPr>
            <w:tcW w:w="1701" w:type="dxa"/>
            <w:tcBorders>
              <w:top w:val="nil"/>
              <w:left w:val="nil"/>
              <w:bottom w:val="single" w:sz="4" w:space="0" w:color="auto"/>
              <w:right w:val="single" w:sz="4" w:space="0" w:color="auto"/>
            </w:tcBorders>
            <w:shd w:val="clear" w:color="auto" w:fill="auto"/>
            <w:vAlign w:val="center"/>
          </w:tcPr>
          <w:p w14:paraId="191D0896" w14:textId="77777777" w:rsidR="003D3EC4" w:rsidRPr="008B7046" w:rsidRDefault="003D3EC4" w:rsidP="008B7046">
            <w:pPr>
              <w:spacing w:after="0"/>
              <w:jc w:val="center"/>
              <w:rPr>
                <w:rFonts w:cstheme="minorHAnsi"/>
                <w:b/>
                <w:bCs/>
                <w:sz w:val="24"/>
                <w:szCs w:val="24"/>
                <w:lang w:val="en-US"/>
              </w:rPr>
            </w:pPr>
            <w:r w:rsidRPr="008B7046">
              <w:rPr>
                <w:rFonts w:cstheme="minorHAnsi"/>
                <w:b/>
                <w:bCs/>
                <w:sz w:val="24"/>
                <w:szCs w:val="24"/>
                <w:lang w:val="en-US"/>
              </w:rPr>
              <w:t>4.774</w:t>
            </w:r>
          </w:p>
        </w:tc>
      </w:tr>
    </w:tbl>
    <w:p w14:paraId="51E41407" w14:textId="77777777" w:rsidR="003D3EC4" w:rsidRPr="008B7046" w:rsidRDefault="003D3EC4" w:rsidP="008B7046">
      <w:pPr>
        <w:pStyle w:val="Odlomakpopisa"/>
        <w:spacing w:after="0"/>
        <w:rPr>
          <w:rFonts w:cstheme="minorHAnsi"/>
          <w:b/>
          <w:sz w:val="24"/>
          <w:szCs w:val="24"/>
        </w:rPr>
      </w:pPr>
    </w:p>
    <w:p w14:paraId="35E13027" w14:textId="77777777" w:rsidR="003D3EC4" w:rsidRPr="008B7046" w:rsidRDefault="003D3EC4" w:rsidP="008B7046">
      <w:pPr>
        <w:pStyle w:val="Odlomakpopisa"/>
        <w:spacing w:after="0"/>
        <w:rPr>
          <w:rFonts w:cstheme="minorHAnsi"/>
          <w:b/>
          <w:sz w:val="24"/>
          <w:szCs w:val="24"/>
        </w:rPr>
      </w:pPr>
    </w:p>
    <w:p w14:paraId="1B011951" w14:textId="77777777" w:rsidR="003D3EC4" w:rsidRPr="008B7046" w:rsidRDefault="003D3EC4" w:rsidP="008B7046">
      <w:pPr>
        <w:pStyle w:val="Odlomakpopisa"/>
        <w:numPr>
          <w:ilvl w:val="0"/>
          <w:numId w:val="21"/>
        </w:numPr>
        <w:spacing w:after="0"/>
        <w:rPr>
          <w:rFonts w:cstheme="minorHAnsi"/>
          <w:b/>
          <w:sz w:val="24"/>
          <w:szCs w:val="24"/>
        </w:rPr>
      </w:pPr>
      <w:r w:rsidRPr="008B7046">
        <w:rPr>
          <w:rFonts w:cstheme="minorHAnsi"/>
          <w:b/>
          <w:sz w:val="24"/>
          <w:szCs w:val="24"/>
        </w:rPr>
        <w:t>ANALIZA PROJEKCIJA I GLEDATELJA U 2023. GOD.</w:t>
      </w:r>
    </w:p>
    <w:p w14:paraId="14350767" w14:textId="77777777" w:rsidR="003D3EC4" w:rsidRPr="008B7046" w:rsidRDefault="003D3EC4" w:rsidP="008B7046">
      <w:pPr>
        <w:spacing w:after="0"/>
        <w:rPr>
          <w:rFonts w:cstheme="minorHAnsi"/>
          <w:b/>
          <w:sz w:val="24"/>
          <w:szCs w:val="24"/>
          <w:u w:val="single"/>
        </w:rPr>
      </w:pPr>
    </w:p>
    <w:p w14:paraId="5169BF20"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Ove godine prikazana su </w:t>
      </w:r>
      <w:r w:rsidRPr="008B7046">
        <w:rPr>
          <w:rFonts w:cstheme="minorHAnsi"/>
          <w:b/>
          <w:bCs/>
          <w:sz w:val="24"/>
          <w:szCs w:val="24"/>
        </w:rPr>
        <w:t>266 filmska naslova na ukupno</w:t>
      </w:r>
      <w:r w:rsidRPr="008B7046">
        <w:rPr>
          <w:rFonts w:cstheme="minorHAnsi"/>
          <w:sz w:val="24"/>
          <w:szCs w:val="24"/>
        </w:rPr>
        <w:t xml:space="preserve"> </w:t>
      </w:r>
      <w:r w:rsidRPr="008B7046">
        <w:rPr>
          <w:rFonts w:cstheme="minorHAnsi"/>
          <w:b/>
          <w:bCs/>
          <w:sz w:val="24"/>
          <w:szCs w:val="24"/>
        </w:rPr>
        <w:t>789 projekcija, koje je posjetilo 28.082 gledatelja</w:t>
      </w:r>
      <w:r w:rsidRPr="008B7046">
        <w:rPr>
          <w:rFonts w:cstheme="minorHAnsi"/>
          <w:sz w:val="24"/>
          <w:szCs w:val="24"/>
        </w:rPr>
        <w:t>. Od ukupnog broja gledatelja, 9.096 gledatelja (8.067 u 2022.godini) filmove je gledalo gratis uglavnom na posebnim programima za djecu i odrasle. Prodanih ulaznica ove godine bilo je 18.986 (16.899 u 2022.godini).</w:t>
      </w:r>
    </w:p>
    <w:p w14:paraId="60D61E1E" w14:textId="77777777" w:rsidR="003D3EC4" w:rsidRPr="008B7046" w:rsidRDefault="003D3EC4" w:rsidP="008B7046">
      <w:pPr>
        <w:spacing w:after="0"/>
        <w:jc w:val="both"/>
        <w:rPr>
          <w:rFonts w:cstheme="minorHAnsi"/>
          <w:sz w:val="24"/>
          <w:szCs w:val="24"/>
        </w:rPr>
      </w:pPr>
    </w:p>
    <w:p w14:paraId="114E4988" w14:textId="77777777" w:rsidR="003D3EC4" w:rsidRPr="008B7046" w:rsidRDefault="003D3EC4" w:rsidP="008B7046">
      <w:pPr>
        <w:spacing w:after="0"/>
        <w:jc w:val="both"/>
        <w:rPr>
          <w:rFonts w:cstheme="minorHAnsi"/>
          <w:sz w:val="24"/>
          <w:szCs w:val="24"/>
        </w:rPr>
      </w:pPr>
      <w:r w:rsidRPr="008B7046">
        <w:rPr>
          <w:rFonts w:cstheme="minorHAnsi"/>
          <w:sz w:val="24"/>
          <w:szCs w:val="24"/>
        </w:rPr>
        <w:t>U odnosu na 2022. godinu povećan je broj naslova (238 u 2022. godini), broj projekcija (716 u 2022. godini) te se povećao i broj posjetitelja (24.966 u 2022. godini). Dakle, broj projekcija je rastao za 12%, broj prikazanih projekcija za 10%, a broj posjetitelja za 12%.</w:t>
      </w:r>
    </w:p>
    <w:p w14:paraId="036797B7" w14:textId="77777777" w:rsidR="003D3EC4" w:rsidRPr="008B7046" w:rsidRDefault="003D3EC4" w:rsidP="008B7046">
      <w:pPr>
        <w:spacing w:after="0"/>
        <w:jc w:val="both"/>
        <w:rPr>
          <w:rFonts w:cstheme="minorHAnsi"/>
          <w:b/>
          <w:sz w:val="24"/>
          <w:szCs w:val="24"/>
          <w:u w:val="single"/>
        </w:rPr>
      </w:pPr>
    </w:p>
    <w:p w14:paraId="23637625" w14:textId="77777777" w:rsidR="006365BA" w:rsidRPr="008B7046" w:rsidRDefault="006365BA" w:rsidP="008B7046">
      <w:pPr>
        <w:spacing w:after="0"/>
        <w:jc w:val="both"/>
        <w:rPr>
          <w:rFonts w:cstheme="minorHAnsi"/>
          <w:b/>
          <w:sz w:val="24"/>
          <w:szCs w:val="24"/>
        </w:rPr>
      </w:pPr>
    </w:p>
    <w:p w14:paraId="3833E886" w14:textId="29EDD079" w:rsidR="003D3EC4" w:rsidRPr="008B7046" w:rsidRDefault="003D3EC4" w:rsidP="008B7046">
      <w:pPr>
        <w:spacing w:after="0"/>
        <w:jc w:val="both"/>
        <w:rPr>
          <w:rFonts w:cstheme="minorHAnsi"/>
          <w:b/>
          <w:sz w:val="24"/>
          <w:szCs w:val="24"/>
        </w:rPr>
      </w:pPr>
      <w:r w:rsidRPr="008B7046">
        <w:rPr>
          <w:rFonts w:cstheme="minorHAnsi"/>
          <w:b/>
          <w:sz w:val="24"/>
          <w:szCs w:val="24"/>
        </w:rPr>
        <w:t>Filmovi po državama produkcije:</w:t>
      </w:r>
    </w:p>
    <w:p w14:paraId="3A6C3A7E" w14:textId="77777777" w:rsidR="003D3EC4" w:rsidRPr="008B7046" w:rsidRDefault="003D3EC4" w:rsidP="008B7046">
      <w:pPr>
        <w:spacing w:after="0"/>
        <w:jc w:val="both"/>
        <w:rPr>
          <w:rFonts w:cstheme="minorHAnsi"/>
          <w:sz w:val="24"/>
          <w:szCs w:val="24"/>
        </w:rPr>
      </w:pPr>
      <w:r w:rsidRPr="008B7046">
        <w:rPr>
          <w:rFonts w:cstheme="minorHAnsi"/>
          <w:sz w:val="24"/>
          <w:szCs w:val="24"/>
        </w:rPr>
        <w:t>SAD – 93</w:t>
      </w:r>
      <w:r w:rsidRPr="008B7046">
        <w:rPr>
          <w:rFonts w:cstheme="minorHAnsi"/>
          <w:sz w:val="24"/>
          <w:szCs w:val="24"/>
        </w:rPr>
        <w:tab/>
      </w:r>
      <w:r w:rsidRPr="008B7046">
        <w:rPr>
          <w:rFonts w:cstheme="minorHAnsi"/>
          <w:sz w:val="24"/>
          <w:szCs w:val="24"/>
        </w:rPr>
        <w:tab/>
        <w:t>Češka – 4</w:t>
      </w:r>
      <w:r w:rsidRPr="008B7046">
        <w:rPr>
          <w:rFonts w:cstheme="minorHAnsi"/>
          <w:sz w:val="24"/>
          <w:szCs w:val="24"/>
        </w:rPr>
        <w:tab/>
      </w:r>
      <w:r w:rsidRPr="008B7046">
        <w:rPr>
          <w:rFonts w:cstheme="minorHAnsi"/>
          <w:sz w:val="24"/>
          <w:szCs w:val="24"/>
        </w:rPr>
        <w:tab/>
        <w:t>Peru – 1</w:t>
      </w:r>
      <w:r w:rsidRPr="008B7046">
        <w:rPr>
          <w:rFonts w:cstheme="minorHAnsi"/>
          <w:sz w:val="24"/>
          <w:szCs w:val="24"/>
        </w:rPr>
        <w:tab/>
      </w:r>
      <w:r w:rsidRPr="008B7046">
        <w:rPr>
          <w:rFonts w:cstheme="minorHAnsi"/>
          <w:sz w:val="24"/>
          <w:szCs w:val="24"/>
        </w:rPr>
        <w:tab/>
        <w:t>Portugal - 1</w:t>
      </w:r>
      <w:r w:rsidRPr="008B7046">
        <w:rPr>
          <w:rFonts w:cstheme="minorHAnsi"/>
          <w:sz w:val="24"/>
          <w:szCs w:val="24"/>
        </w:rPr>
        <w:tab/>
      </w:r>
    </w:p>
    <w:p w14:paraId="650CB722" w14:textId="77777777" w:rsidR="003D3EC4" w:rsidRPr="008B7046" w:rsidRDefault="003D3EC4" w:rsidP="008B7046">
      <w:pPr>
        <w:spacing w:after="0"/>
        <w:jc w:val="both"/>
        <w:rPr>
          <w:rFonts w:cstheme="minorHAnsi"/>
          <w:sz w:val="24"/>
          <w:szCs w:val="24"/>
        </w:rPr>
      </w:pPr>
      <w:r w:rsidRPr="008B7046">
        <w:rPr>
          <w:rFonts w:cstheme="minorHAnsi"/>
          <w:sz w:val="24"/>
          <w:szCs w:val="24"/>
        </w:rPr>
        <w:t>Hrvatska – 43</w:t>
      </w:r>
      <w:r w:rsidRPr="008B7046">
        <w:rPr>
          <w:rFonts w:cstheme="minorHAnsi"/>
          <w:sz w:val="24"/>
          <w:szCs w:val="24"/>
        </w:rPr>
        <w:tab/>
      </w:r>
      <w:r w:rsidRPr="008B7046">
        <w:rPr>
          <w:rFonts w:cstheme="minorHAnsi"/>
          <w:sz w:val="24"/>
          <w:szCs w:val="24"/>
        </w:rPr>
        <w:tab/>
        <w:t>Slovenija – 3</w:t>
      </w:r>
      <w:r w:rsidRPr="008B7046">
        <w:rPr>
          <w:rFonts w:cstheme="minorHAnsi"/>
          <w:sz w:val="24"/>
          <w:szCs w:val="24"/>
        </w:rPr>
        <w:tab/>
      </w:r>
      <w:r w:rsidRPr="008B7046">
        <w:rPr>
          <w:rFonts w:cstheme="minorHAnsi"/>
          <w:sz w:val="24"/>
          <w:szCs w:val="24"/>
        </w:rPr>
        <w:tab/>
        <w:t>Bosna - 1</w:t>
      </w:r>
      <w:r w:rsidRPr="008B7046">
        <w:rPr>
          <w:rFonts w:cstheme="minorHAnsi"/>
          <w:sz w:val="24"/>
          <w:szCs w:val="24"/>
        </w:rPr>
        <w:tab/>
      </w:r>
      <w:r w:rsidRPr="008B7046">
        <w:rPr>
          <w:rFonts w:cstheme="minorHAnsi"/>
          <w:sz w:val="24"/>
          <w:szCs w:val="24"/>
        </w:rPr>
        <w:tab/>
        <w:t>Litva - 1</w:t>
      </w:r>
      <w:r w:rsidRPr="008B7046">
        <w:rPr>
          <w:rFonts w:cstheme="minorHAnsi"/>
          <w:sz w:val="24"/>
          <w:szCs w:val="24"/>
        </w:rPr>
        <w:tab/>
      </w:r>
    </w:p>
    <w:p w14:paraId="33DA7881" w14:textId="77777777" w:rsidR="003D3EC4" w:rsidRPr="008B7046" w:rsidRDefault="003D3EC4" w:rsidP="008B7046">
      <w:pPr>
        <w:spacing w:after="0"/>
        <w:jc w:val="both"/>
        <w:rPr>
          <w:rFonts w:cstheme="minorHAnsi"/>
          <w:sz w:val="24"/>
          <w:szCs w:val="24"/>
        </w:rPr>
      </w:pPr>
      <w:r w:rsidRPr="008B7046">
        <w:rPr>
          <w:rFonts w:cstheme="minorHAnsi"/>
          <w:sz w:val="24"/>
          <w:szCs w:val="24"/>
        </w:rPr>
        <w:t>Francuska – 36</w:t>
      </w:r>
      <w:r w:rsidRPr="008B7046">
        <w:rPr>
          <w:rFonts w:cstheme="minorHAnsi"/>
          <w:sz w:val="24"/>
          <w:szCs w:val="24"/>
        </w:rPr>
        <w:tab/>
        <w:t>Norveška - 3</w:t>
      </w:r>
      <w:r w:rsidRPr="008B7046">
        <w:rPr>
          <w:rFonts w:cstheme="minorHAnsi"/>
          <w:sz w:val="24"/>
          <w:szCs w:val="24"/>
        </w:rPr>
        <w:tab/>
      </w:r>
      <w:r w:rsidRPr="008B7046">
        <w:rPr>
          <w:rFonts w:cstheme="minorHAnsi"/>
          <w:sz w:val="24"/>
          <w:szCs w:val="24"/>
        </w:rPr>
        <w:tab/>
        <w:t xml:space="preserve">Koreja – 1 </w:t>
      </w:r>
      <w:r w:rsidRPr="008B7046">
        <w:rPr>
          <w:rFonts w:cstheme="minorHAnsi"/>
          <w:sz w:val="24"/>
          <w:szCs w:val="24"/>
        </w:rPr>
        <w:tab/>
      </w:r>
      <w:r w:rsidRPr="008B7046">
        <w:rPr>
          <w:rFonts w:cstheme="minorHAnsi"/>
          <w:sz w:val="24"/>
          <w:szCs w:val="24"/>
        </w:rPr>
        <w:tab/>
        <w:t>Rusija - 1</w:t>
      </w:r>
    </w:p>
    <w:p w14:paraId="5F4DCEF1" w14:textId="77777777" w:rsidR="003D3EC4" w:rsidRPr="008B7046" w:rsidRDefault="003D3EC4" w:rsidP="008B7046">
      <w:pPr>
        <w:spacing w:after="0"/>
        <w:jc w:val="both"/>
        <w:rPr>
          <w:rFonts w:cstheme="minorHAnsi"/>
          <w:sz w:val="24"/>
          <w:szCs w:val="24"/>
        </w:rPr>
      </w:pPr>
      <w:r w:rsidRPr="008B7046">
        <w:rPr>
          <w:rFonts w:cstheme="minorHAnsi"/>
          <w:sz w:val="24"/>
          <w:szCs w:val="24"/>
        </w:rPr>
        <w:t>Njemačka – 15</w:t>
      </w:r>
      <w:r w:rsidRPr="008B7046">
        <w:rPr>
          <w:rFonts w:cstheme="minorHAnsi"/>
          <w:sz w:val="24"/>
          <w:szCs w:val="24"/>
        </w:rPr>
        <w:tab/>
        <w:t>Nizozemska – 3</w:t>
      </w:r>
      <w:r w:rsidRPr="008B7046">
        <w:rPr>
          <w:rFonts w:cstheme="minorHAnsi"/>
          <w:sz w:val="24"/>
          <w:szCs w:val="24"/>
        </w:rPr>
        <w:tab/>
        <w:t>Irska - 1</w:t>
      </w:r>
      <w:r w:rsidRPr="008B7046">
        <w:rPr>
          <w:rFonts w:cstheme="minorHAnsi"/>
          <w:sz w:val="24"/>
          <w:szCs w:val="24"/>
        </w:rPr>
        <w:tab/>
      </w:r>
      <w:r w:rsidRPr="008B7046">
        <w:rPr>
          <w:rFonts w:cstheme="minorHAnsi"/>
          <w:sz w:val="24"/>
          <w:szCs w:val="24"/>
        </w:rPr>
        <w:tab/>
        <w:t>Švicarska - 1</w:t>
      </w:r>
      <w:r w:rsidRPr="008B7046">
        <w:rPr>
          <w:rFonts w:cstheme="minorHAnsi"/>
          <w:sz w:val="24"/>
          <w:szCs w:val="24"/>
        </w:rPr>
        <w:tab/>
      </w:r>
      <w:r w:rsidRPr="008B7046">
        <w:rPr>
          <w:rFonts w:cstheme="minorHAnsi"/>
          <w:sz w:val="24"/>
          <w:szCs w:val="24"/>
        </w:rPr>
        <w:tab/>
      </w:r>
    </w:p>
    <w:p w14:paraId="4708EAD6"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V. Britanija – 9 </w:t>
      </w:r>
      <w:r w:rsidRPr="008B7046">
        <w:rPr>
          <w:rFonts w:cstheme="minorHAnsi"/>
          <w:sz w:val="24"/>
          <w:szCs w:val="24"/>
        </w:rPr>
        <w:tab/>
        <w:t>Japan – 3</w:t>
      </w:r>
      <w:r w:rsidRPr="008B7046">
        <w:rPr>
          <w:rFonts w:cstheme="minorHAnsi"/>
          <w:sz w:val="24"/>
          <w:szCs w:val="24"/>
        </w:rPr>
        <w:tab/>
      </w:r>
      <w:r w:rsidRPr="008B7046">
        <w:rPr>
          <w:rFonts w:cstheme="minorHAnsi"/>
          <w:sz w:val="24"/>
          <w:szCs w:val="24"/>
        </w:rPr>
        <w:tab/>
        <w:t>Cipar – 1</w:t>
      </w:r>
      <w:r w:rsidRPr="008B7046">
        <w:rPr>
          <w:rFonts w:cstheme="minorHAnsi"/>
          <w:sz w:val="24"/>
          <w:szCs w:val="24"/>
        </w:rPr>
        <w:tab/>
      </w:r>
      <w:r w:rsidRPr="008B7046">
        <w:rPr>
          <w:rFonts w:cstheme="minorHAnsi"/>
          <w:sz w:val="24"/>
          <w:szCs w:val="24"/>
        </w:rPr>
        <w:tab/>
        <w:t>Čile – 1</w:t>
      </w:r>
      <w:r w:rsidRPr="008B7046">
        <w:rPr>
          <w:rFonts w:cstheme="minorHAnsi"/>
          <w:sz w:val="24"/>
          <w:szCs w:val="24"/>
        </w:rPr>
        <w:tab/>
      </w:r>
      <w:r w:rsidRPr="008B7046">
        <w:rPr>
          <w:rFonts w:cstheme="minorHAnsi"/>
          <w:sz w:val="24"/>
          <w:szCs w:val="24"/>
        </w:rPr>
        <w:tab/>
      </w:r>
    </w:p>
    <w:p w14:paraId="3C25F42D" w14:textId="77777777" w:rsidR="003D3EC4" w:rsidRPr="008B7046" w:rsidRDefault="003D3EC4" w:rsidP="008B7046">
      <w:pPr>
        <w:spacing w:after="0"/>
        <w:jc w:val="both"/>
        <w:rPr>
          <w:rFonts w:cstheme="minorHAnsi"/>
          <w:sz w:val="24"/>
          <w:szCs w:val="24"/>
        </w:rPr>
      </w:pPr>
      <w:r w:rsidRPr="008B7046">
        <w:rPr>
          <w:rFonts w:cstheme="minorHAnsi"/>
          <w:sz w:val="24"/>
          <w:szCs w:val="24"/>
        </w:rPr>
        <w:t>Španjolska – 8</w:t>
      </w:r>
      <w:r w:rsidRPr="008B7046">
        <w:rPr>
          <w:rFonts w:cstheme="minorHAnsi"/>
          <w:sz w:val="24"/>
          <w:szCs w:val="24"/>
        </w:rPr>
        <w:tab/>
      </w:r>
      <w:r w:rsidRPr="008B7046">
        <w:rPr>
          <w:rFonts w:cstheme="minorHAnsi"/>
          <w:sz w:val="24"/>
          <w:szCs w:val="24"/>
        </w:rPr>
        <w:tab/>
        <w:t>Australija – 3</w:t>
      </w:r>
      <w:r w:rsidRPr="008B7046">
        <w:rPr>
          <w:rFonts w:cstheme="minorHAnsi"/>
          <w:sz w:val="24"/>
          <w:szCs w:val="24"/>
        </w:rPr>
        <w:tab/>
      </w:r>
      <w:r w:rsidRPr="008B7046">
        <w:rPr>
          <w:rFonts w:cstheme="minorHAnsi"/>
          <w:sz w:val="24"/>
          <w:szCs w:val="24"/>
        </w:rPr>
        <w:tab/>
        <w:t>Poljska – 1</w:t>
      </w:r>
      <w:r w:rsidRPr="008B7046">
        <w:rPr>
          <w:rFonts w:cstheme="minorHAnsi"/>
          <w:sz w:val="24"/>
          <w:szCs w:val="24"/>
        </w:rPr>
        <w:tab/>
      </w:r>
      <w:r w:rsidRPr="008B7046">
        <w:rPr>
          <w:rFonts w:cstheme="minorHAnsi"/>
          <w:sz w:val="24"/>
          <w:szCs w:val="24"/>
        </w:rPr>
        <w:tab/>
        <w:t>Bugarska – 1</w:t>
      </w:r>
    </w:p>
    <w:p w14:paraId="1715336C" w14:textId="77777777" w:rsidR="003D3EC4" w:rsidRPr="008B7046" w:rsidRDefault="003D3EC4" w:rsidP="008B7046">
      <w:pPr>
        <w:spacing w:after="0"/>
        <w:jc w:val="both"/>
        <w:rPr>
          <w:rFonts w:cstheme="minorHAnsi"/>
          <w:sz w:val="24"/>
          <w:szCs w:val="24"/>
        </w:rPr>
      </w:pPr>
      <w:r w:rsidRPr="008B7046">
        <w:rPr>
          <w:rFonts w:cstheme="minorHAnsi"/>
          <w:sz w:val="24"/>
          <w:szCs w:val="24"/>
        </w:rPr>
        <w:t>Belgija – 6</w:t>
      </w:r>
      <w:r w:rsidRPr="008B7046">
        <w:rPr>
          <w:rFonts w:cstheme="minorHAnsi"/>
          <w:sz w:val="24"/>
          <w:szCs w:val="24"/>
        </w:rPr>
        <w:tab/>
      </w:r>
      <w:r w:rsidRPr="008B7046">
        <w:rPr>
          <w:rFonts w:cstheme="minorHAnsi"/>
          <w:sz w:val="24"/>
          <w:szCs w:val="24"/>
        </w:rPr>
        <w:tab/>
        <w:t>Austrija – 2</w:t>
      </w:r>
      <w:r w:rsidRPr="008B7046">
        <w:rPr>
          <w:rFonts w:cstheme="minorHAnsi"/>
          <w:sz w:val="24"/>
          <w:szCs w:val="24"/>
        </w:rPr>
        <w:tab/>
      </w:r>
      <w:r w:rsidRPr="008B7046">
        <w:rPr>
          <w:rFonts w:cstheme="minorHAnsi"/>
          <w:sz w:val="24"/>
          <w:szCs w:val="24"/>
        </w:rPr>
        <w:tab/>
        <w:t>Finska – 1</w:t>
      </w:r>
      <w:r w:rsidRPr="008B7046">
        <w:rPr>
          <w:rFonts w:cstheme="minorHAnsi"/>
          <w:sz w:val="24"/>
          <w:szCs w:val="24"/>
        </w:rPr>
        <w:tab/>
      </w:r>
      <w:r w:rsidRPr="008B7046">
        <w:rPr>
          <w:rFonts w:cstheme="minorHAnsi"/>
          <w:sz w:val="24"/>
          <w:szCs w:val="24"/>
        </w:rPr>
        <w:tab/>
        <w:t>Slovačka - 1</w:t>
      </w:r>
    </w:p>
    <w:p w14:paraId="23627E3E" w14:textId="77777777" w:rsidR="003D3EC4" w:rsidRPr="008B7046" w:rsidRDefault="003D3EC4" w:rsidP="008B7046">
      <w:pPr>
        <w:spacing w:after="0"/>
        <w:jc w:val="both"/>
        <w:rPr>
          <w:rFonts w:cstheme="minorHAnsi"/>
          <w:sz w:val="24"/>
          <w:szCs w:val="24"/>
        </w:rPr>
      </w:pPr>
      <w:r w:rsidRPr="008B7046">
        <w:rPr>
          <w:rFonts w:cstheme="minorHAnsi"/>
          <w:sz w:val="24"/>
          <w:szCs w:val="24"/>
        </w:rPr>
        <w:t xml:space="preserve">Švedska – 6 </w:t>
      </w:r>
      <w:r w:rsidRPr="008B7046">
        <w:rPr>
          <w:rFonts w:cstheme="minorHAnsi"/>
          <w:sz w:val="24"/>
          <w:szCs w:val="24"/>
        </w:rPr>
        <w:tab/>
      </w:r>
      <w:r w:rsidRPr="008B7046">
        <w:rPr>
          <w:rFonts w:cstheme="minorHAnsi"/>
          <w:sz w:val="24"/>
          <w:szCs w:val="24"/>
        </w:rPr>
        <w:tab/>
        <w:t xml:space="preserve">Ukrajina - 2 </w:t>
      </w:r>
      <w:r w:rsidRPr="008B7046">
        <w:rPr>
          <w:rFonts w:cstheme="minorHAnsi"/>
          <w:sz w:val="24"/>
          <w:szCs w:val="24"/>
        </w:rPr>
        <w:tab/>
      </w:r>
      <w:r w:rsidRPr="008B7046">
        <w:rPr>
          <w:rFonts w:cstheme="minorHAnsi"/>
          <w:sz w:val="24"/>
          <w:szCs w:val="24"/>
        </w:rPr>
        <w:tab/>
        <w:t>Brazil - 1</w:t>
      </w:r>
      <w:r w:rsidRPr="008B7046">
        <w:rPr>
          <w:rFonts w:cstheme="minorHAnsi"/>
          <w:sz w:val="24"/>
          <w:szCs w:val="24"/>
        </w:rPr>
        <w:tab/>
      </w:r>
      <w:r w:rsidRPr="008B7046">
        <w:rPr>
          <w:rFonts w:cstheme="minorHAnsi"/>
          <w:sz w:val="24"/>
          <w:szCs w:val="24"/>
        </w:rPr>
        <w:tab/>
      </w:r>
    </w:p>
    <w:p w14:paraId="1491D95B" w14:textId="77777777" w:rsidR="003D3EC4" w:rsidRPr="008B7046" w:rsidRDefault="003D3EC4" w:rsidP="008B7046">
      <w:pPr>
        <w:spacing w:after="0"/>
        <w:jc w:val="both"/>
        <w:rPr>
          <w:rFonts w:cstheme="minorHAnsi"/>
          <w:sz w:val="24"/>
          <w:szCs w:val="24"/>
        </w:rPr>
      </w:pPr>
      <w:r w:rsidRPr="008B7046">
        <w:rPr>
          <w:rFonts w:cstheme="minorHAnsi"/>
          <w:sz w:val="24"/>
          <w:szCs w:val="24"/>
        </w:rPr>
        <w:t>Srbija – 4</w:t>
      </w:r>
      <w:r w:rsidRPr="008B7046">
        <w:rPr>
          <w:rFonts w:cstheme="minorHAnsi"/>
          <w:sz w:val="24"/>
          <w:szCs w:val="24"/>
        </w:rPr>
        <w:tab/>
      </w:r>
      <w:r w:rsidRPr="008B7046">
        <w:rPr>
          <w:rFonts w:cstheme="minorHAnsi"/>
          <w:sz w:val="24"/>
          <w:szCs w:val="24"/>
        </w:rPr>
        <w:tab/>
        <w:t>Mađarska – 2</w:t>
      </w:r>
      <w:r w:rsidRPr="008B7046">
        <w:rPr>
          <w:rFonts w:cstheme="minorHAnsi"/>
          <w:sz w:val="24"/>
          <w:szCs w:val="24"/>
        </w:rPr>
        <w:tab/>
      </w:r>
      <w:r w:rsidRPr="008B7046">
        <w:rPr>
          <w:rFonts w:cstheme="minorHAnsi"/>
          <w:sz w:val="24"/>
          <w:szCs w:val="24"/>
        </w:rPr>
        <w:tab/>
        <w:t>Meksiko – 1</w:t>
      </w:r>
      <w:r w:rsidRPr="008B7046">
        <w:rPr>
          <w:rFonts w:cstheme="minorHAnsi"/>
          <w:sz w:val="24"/>
          <w:szCs w:val="24"/>
        </w:rPr>
        <w:tab/>
      </w:r>
      <w:r w:rsidRPr="008B7046">
        <w:rPr>
          <w:rFonts w:cstheme="minorHAnsi"/>
          <w:sz w:val="24"/>
          <w:szCs w:val="24"/>
        </w:rPr>
        <w:tab/>
      </w:r>
    </w:p>
    <w:p w14:paraId="3A4C40D1" w14:textId="77777777" w:rsidR="003D3EC4" w:rsidRPr="008B7046" w:rsidRDefault="003D3EC4" w:rsidP="008B7046">
      <w:pPr>
        <w:spacing w:after="0"/>
        <w:rPr>
          <w:rFonts w:cstheme="minorHAnsi"/>
          <w:sz w:val="24"/>
          <w:szCs w:val="24"/>
        </w:rPr>
      </w:pPr>
      <w:r w:rsidRPr="008B7046">
        <w:rPr>
          <w:rFonts w:cstheme="minorHAnsi"/>
          <w:sz w:val="24"/>
          <w:szCs w:val="24"/>
        </w:rPr>
        <w:t>Italija – 4</w:t>
      </w:r>
      <w:r w:rsidRPr="008B7046">
        <w:rPr>
          <w:rFonts w:cstheme="minorHAnsi"/>
          <w:sz w:val="24"/>
          <w:szCs w:val="24"/>
        </w:rPr>
        <w:tab/>
      </w:r>
      <w:r w:rsidRPr="008B7046">
        <w:rPr>
          <w:rFonts w:cstheme="minorHAnsi"/>
          <w:sz w:val="24"/>
          <w:szCs w:val="24"/>
        </w:rPr>
        <w:tab/>
        <w:t>Danska – 1</w:t>
      </w:r>
      <w:r w:rsidRPr="008B7046">
        <w:rPr>
          <w:rFonts w:cstheme="minorHAnsi"/>
          <w:sz w:val="24"/>
          <w:szCs w:val="24"/>
        </w:rPr>
        <w:tab/>
      </w:r>
      <w:r w:rsidRPr="008B7046">
        <w:rPr>
          <w:rFonts w:cstheme="minorHAnsi"/>
          <w:sz w:val="24"/>
          <w:szCs w:val="24"/>
        </w:rPr>
        <w:tab/>
      </w:r>
    </w:p>
    <w:p w14:paraId="1A5F53B7" w14:textId="77777777" w:rsidR="003D3EC4" w:rsidRPr="008B7046" w:rsidRDefault="003D3EC4" w:rsidP="008B7046">
      <w:pPr>
        <w:spacing w:after="0"/>
        <w:rPr>
          <w:rFonts w:cstheme="minorHAnsi"/>
          <w:sz w:val="24"/>
          <w:szCs w:val="24"/>
        </w:rPr>
      </w:pPr>
    </w:p>
    <w:p w14:paraId="561B5963" w14:textId="77777777" w:rsidR="003D3EC4" w:rsidRPr="008B7046" w:rsidRDefault="003D3EC4" w:rsidP="008B7046">
      <w:pPr>
        <w:spacing w:after="0"/>
        <w:rPr>
          <w:rFonts w:cstheme="minorHAnsi"/>
          <w:sz w:val="24"/>
          <w:szCs w:val="24"/>
        </w:rPr>
      </w:pPr>
      <w:r w:rsidRPr="008B7046">
        <w:rPr>
          <w:rFonts w:cstheme="minorHAnsi"/>
          <w:sz w:val="24"/>
          <w:szCs w:val="24"/>
        </w:rPr>
        <w:t>Od ukupno 266 naslova prikazanih u 2023. godini, 35% prikazanih filmova su bili filmovi američke produkcije. Hrvatski filmovi su na drugom mjestu sa 16% udjela, a filmovi iz svih ostalih zemalja su zauzeli 49% od ukupnog broja filmova.</w:t>
      </w:r>
    </w:p>
    <w:p w14:paraId="724116DC" w14:textId="77777777" w:rsidR="003D3EC4" w:rsidRPr="008B7046" w:rsidRDefault="003D3EC4" w:rsidP="008B7046">
      <w:pPr>
        <w:spacing w:after="0"/>
        <w:rPr>
          <w:rFonts w:cstheme="minorHAnsi"/>
          <w:b/>
          <w:sz w:val="24"/>
          <w:szCs w:val="24"/>
          <w:u w:val="single"/>
        </w:rPr>
      </w:pPr>
      <w:r w:rsidRPr="008B7046">
        <w:rPr>
          <w:rFonts w:cstheme="minorHAnsi"/>
          <w:sz w:val="24"/>
          <w:szCs w:val="24"/>
        </w:rPr>
        <w:t>U odnosu na 2022. godini povećao se broj europskih naslova (173 naslova u 2023. godini u odnosu na 138 naslova u 2022. godini), ali i udio europskih naslova u ukupnom broju prikazanih filmova (64% u 2023. godini u odnosu na 58% u 2022. godini), čime se jasno pokazuje programska preferencija samoborskog kina prema europskim filmskim naslovima i pružanju podrške europskoj filmskoj kulturi.</w:t>
      </w:r>
    </w:p>
    <w:p w14:paraId="4616E557" w14:textId="77777777" w:rsidR="003D3EC4" w:rsidRPr="008B7046" w:rsidRDefault="003D3EC4" w:rsidP="008B7046">
      <w:pPr>
        <w:spacing w:after="0"/>
        <w:rPr>
          <w:rFonts w:cstheme="minorHAnsi"/>
          <w:b/>
          <w:sz w:val="24"/>
          <w:szCs w:val="24"/>
          <w:u w:val="single"/>
        </w:rPr>
      </w:pPr>
    </w:p>
    <w:p w14:paraId="77691856" w14:textId="77777777" w:rsidR="003D3EC4" w:rsidRPr="008B7046" w:rsidRDefault="003D3EC4" w:rsidP="008B7046">
      <w:pPr>
        <w:spacing w:after="0"/>
        <w:rPr>
          <w:rFonts w:cstheme="minorHAnsi"/>
          <w:b/>
          <w:sz w:val="24"/>
          <w:szCs w:val="24"/>
        </w:rPr>
      </w:pPr>
      <w:r w:rsidRPr="008B7046">
        <w:rPr>
          <w:rFonts w:cstheme="minorHAnsi"/>
          <w:b/>
          <w:sz w:val="24"/>
          <w:szCs w:val="24"/>
        </w:rPr>
        <w:t>Najgledaniji filmovi u 2023. godini:</w:t>
      </w:r>
    </w:p>
    <w:p w14:paraId="15D7A45D" w14:textId="77777777" w:rsidR="003D3EC4" w:rsidRPr="008B7046" w:rsidRDefault="003D3EC4" w:rsidP="008B7046">
      <w:pPr>
        <w:spacing w:after="0"/>
        <w:rPr>
          <w:rFonts w:cstheme="minorHAnsi"/>
          <w:sz w:val="24"/>
          <w:szCs w:val="24"/>
        </w:rPr>
      </w:pPr>
      <w:r w:rsidRPr="008B7046">
        <w:rPr>
          <w:rFonts w:cstheme="minorHAnsi"/>
          <w:sz w:val="24"/>
          <w:szCs w:val="24"/>
        </w:rPr>
        <w:t>1. Cvrčak i mravica – 1.635 gledatelja</w:t>
      </w:r>
    </w:p>
    <w:p w14:paraId="0CC946D9" w14:textId="77777777" w:rsidR="003D3EC4" w:rsidRPr="008B7046" w:rsidRDefault="003D3EC4" w:rsidP="008B7046">
      <w:pPr>
        <w:spacing w:after="0"/>
        <w:rPr>
          <w:rFonts w:cstheme="minorHAnsi"/>
          <w:sz w:val="24"/>
          <w:szCs w:val="24"/>
        </w:rPr>
      </w:pPr>
      <w:r w:rsidRPr="008B7046">
        <w:rPr>
          <w:rFonts w:cstheme="minorHAnsi"/>
          <w:sz w:val="24"/>
          <w:szCs w:val="24"/>
        </w:rPr>
        <w:t>2. Dnevnik Pauline P. – 1.606 gledatelja</w:t>
      </w:r>
    </w:p>
    <w:p w14:paraId="20AFBC1D" w14:textId="77777777" w:rsidR="003D3EC4" w:rsidRPr="008B7046" w:rsidRDefault="003D3EC4" w:rsidP="008B7046">
      <w:pPr>
        <w:spacing w:after="0"/>
        <w:rPr>
          <w:rFonts w:cstheme="minorHAnsi"/>
          <w:sz w:val="24"/>
          <w:szCs w:val="24"/>
        </w:rPr>
      </w:pPr>
      <w:r w:rsidRPr="008B7046">
        <w:rPr>
          <w:rFonts w:cstheme="minorHAnsi"/>
          <w:sz w:val="24"/>
          <w:szCs w:val="24"/>
        </w:rPr>
        <w:t xml:space="preserve">3. Super Mario </w:t>
      </w:r>
      <w:proofErr w:type="spellStart"/>
      <w:r w:rsidRPr="008B7046">
        <w:rPr>
          <w:rFonts w:cstheme="minorHAnsi"/>
          <w:sz w:val="24"/>
          <w:szCs w:val="24"/>
        </w:rPr>
        <w:t>Bros</w:t>
      </w:r>
      <w:proofErr w:type="spellEnd"/>
      <w:r w:rsidRPr="008B7046">
        <w:rPr>
          <w:rFonts w:cstheme="minorHAnsi"/>
          <w:sz w:val="24"/>
          <w:szCs w:val="24"/>
        </w:rPr>
        <w:t xml:space="preserve"> Film – 836 gledatelja</w:t>
      </w:r>
    </w:p>
    <w:p w14:paraId="10D070BE" w14:textId="77777777" w:rsidR="003D3EC4" w:rsidRPr="008B7046" w:rsidRDefault="003D3EC4" w:rsidP="008B7046">
      <w:pPr>
        <w:spacing w:after="0"/>
        <w:rPr>
          <w:rFonts w:cstheme="minorHAnsi"/>
          <w:sz w:val="24"/>
          <w:szCs w:val="24"/>
        </w:rPr>
      </w:pPr>
      <w:r w:rsidRPr="008B7046">
        <w:rPr>
          <w:rFonts w:cstheme="minorHAnsi"/>
          <w:sz w:val="24"/>
          <w:szCs w:val="24"/>
        </w:rPr>
        <w:t>4. Ljeto kada sam naučila letjeti – 826 gledatelja</w:t>
      </w:r>
    </w:p>
    <w:p w14:paraId="2781D216" w14:textId="77777777" w:rsidR="003D3EC4" w:rsidRPr="008B7046" w:rsidRDefault="003D3EC4" w:rsidP="008B7046">
      <w:pPr>
        <w:spacing w:after="0"/>
        <w:rPr>
          <w:rFonts w:cstheme="minorHAnsi"/>
          <w:sz w:val="24"/>
          <w:szCs w:val="24"/>
        </w:rPr>
      </w:pPr>
      <w:r w:rsidRPr="008B7046">
        <w:rPr>
          <w:rFonts w:cstheme="minorHAnsi"/>
          <w:sz w:val="24"/>
          <w:szCs w:val="24"/>
        </w:rPr>
        <w:t>5. Želja – 734 gledatelja</w:t>
      </w:r>
    </w:p>
    <w:p w14:paraId="3A655E26" w14:textId="77777777" w:rsidR="003D3EC4" w:rsidRPr="008B7046" w:rsidRDefault="003D3EC4" w:rsidP="008B7046">
      <w:pPr>
        <w:spacing w:after="0"/>
        <w:rPr>
          <w:rFonts w:cstheme="minorHAnsi"/>
          <w:sz w:val="24"/>
          <w:szCs w:val="24"/>
        </w:rPr>
      </w:pPr>
      <w:r w:rsidRPr="008B7046">
        <w:rPr>
          <w:rFonts w:cstheme="minorHAnsi"/>
          <w:sz w:val="24"/>
          <w:szCs w:val="24"/>
        </w:rPr>
        <w:t>6. Barbie – 696 gledatelja</w:t>
      </w:r>
    </w:p>
    <w:p w14:paraId="5DD9AE92" w14:textId="77777777" w:rsidR="003D3EC4" w:rsidRPr="008B7046" w:rsidRDefault="003D3EC4" w:rsidP="008B7046">
      <w:pPr>
        <w:spacing w:after="0"/>
        <w:rPr>
          <w:rFonts w:cstheme="minorHAnsi"/>
          <w:sz w:val="24"/>
          <w:szCs w:val="24"/>
        </w:rPr>
      </w:pPr>
      <w:r w:rsidRPr="008B7046">
        <w:rPr>
          <w:rFonts w:cstheme="minorHAnsi"/>
          <w:sz w:val="24"/>
          <w:szCs w:val="24"/>
        </w:rPr>
        <w:t>7. Nestašna zubić vila – 644 gledatelja</w:t>
      </w:r>
    </w:p>
    <w:p w14:paraId="030AFDEB" w14:textId="77777777" w:rsidR="003D3EC4" w:rsidRPr="008B7046" w:rsidRDefault="003D3EC4" w:rsidP="008B7046">
      <w:pPr>
        <w:spacing w:after="0"/>
        <w:rPr>
          <w:rFonts w:cstheme="minorHAnsi"/>
          <w:sz w:val="24"/>
          <w:szCs w:val="24"/>
        </w:rPr>
      </w:pPr>
      <w:r w:rsidRPr="008B7046">
        <w:rPr>
          <w:rFonts w:cstheme="minorHAnsi"/>
          <w:sz w:val="24"/>
          <w:szCs w:val="24"/>
        </w:rPr>
        <w:t>8. Put oko svijeta u 80 dana – 546 gledatelja</w:t>
      </w:r>
    </w:p>
    <w:p w14:paraId="57BBE2E8" w14:textId="77777777" w:rsidR="003D3EC4" w:rsidRPr="008B7046" w:rsidRDefault="003D3EC4" w:rsidP="008B7046">
      <w:pPr>
        <w:spacing w:after="0"/>
        <w:rPr>
          <w:rFonts w:cstheme="minorHAnsi"/>
          <w:sz w:val="24"/>
          <w:szCs w:val="24"/>
        </w:rPr>
      </w:pPr>
      <w:r w:rsidRPr="008B7046">
        <w:rPr>
          <w:rFonts w:cstheme="minorHAnsi"/>
          <w:sz w:val="24"/>
          <w:szCs w:val="24"/>
        </w:rPr>
        <w:t xml:space="preserve">9. </w:t>
      </w:r>
      <w:proofErr w:type="spellStart"/>
      <w:r w:rsidRPr="008B7046">
        <w:rPr>
          <w:rFonts w:cstheme="minorHAnsi"/>
          <w:sz w:val="24"/>
          <w:szCs w:val="24"/>
        </w:rPr>
        <w:t>Oppenheimer</w:t>
      </w:r>
      <w:proofErr w:type="spellEnd"/>
      <w:r w:rsidRPr="008B7046">
        <w:rPr>
          <w:rFonts w:cstheme="minorHAnsi"/>
          <w:sz w:val="24"/>
          <w:szCs w:val="24"/>
        </w:rPr>
        <w:t xml:space="preserve"> – 484 gledatelja</w:t>
      </w:r>
    </w:p>
    <w:p w14:paraId="5DFCC383" w14:textId="77777777" w:rsidR="003D3EC4" w:rsidRPr="008B7046" w:rsidRDefault="003D3EC4" w:rsidP="008B7046">
      <w:pPr>
        <w:spacing w:after="0"/>
        <w:rPr>
          <w:rFonts w:cstheme="minorHAnsi"/>
          <w:sz w:val="24"/>
          <w:szCs w:val="24"/>
        </w:rPr>
      </w:pPr>
      <w:r w:rsidRPr="008B7046">
        <w:rPr>
          <w:rFonts w:cstheme="minorHAnsi"/>
          <w:sz w:val="24"/>
          <w:szCs w:val="24"/>
        </w:rPr>
        <w:t>10. Psići u ophodnji: Moćni film – 475 gledatelja</w:t>
      </w:r>
    </w:p>
    <w:p w14:paraId="44E55247" w14:textId="77777777" w:rsidR="003D3EC4" w:rsidRPr="008B7046" w:rsidRDefault="003D3EC4" w:rsidP="008B7046">
      <w:pPr>
        <w:spacing w:after="0"/>
        <w:rPr>
          <w:rFonts w:cstheme="minorHAnsi"/>
          <w:sz w:val="24"/>
          <w:szCs w:val="24"/>
        </w:rPr>
      </w:pPr>
      <w:r w:rsidRPr="008B7046">
        <w:rPr>
          <w:rFonts w:cstheme="minorHAnsi"/>
          <w:sz w:val="24"/>
          <w:szCs w:val="24"/>
        </w:rPr>
        <w:t xml:space="preserve">11. </w:t>
      </w:r>
      <w:proofErr w:type="spellStart"/>
      <w:r w:rsidRPr="008B7046">
        <w:rPr>
          <w:rFonts w:cstheme="minorHAnsi"/>
          <w:sz w:val="24"/>
          <w:szCs w:val="24"/>
        </w:rPr>
        <w:t>Valdova</w:t>
      </w:r>
      <w:proofErr w:type="spellEnd"/>
      <w:r w:rsidRPr="008B7046">
        <w:rPr>
          <w:rFonts w:cstheme="minorHAnsi"/>
          <w:sz w:val="24"/>
          <w:szCs w:val="24"/>
        </w:rPr>
        <w:t xml:space="preserve"> priča – 473 gledatelja</w:t>
      </w:r>
    </w:p>
    <w:p w14:paraId="2C9257E5" w14:textId="77777777" w:rsidR="003D3EC4" w:rsidRPr="008B7046" w:rsidRDefault="003D3EC4" w:rsidP="008B7046">
      <w:pPr>
        <w:spacing w:after="0"/>
        <w:rPr>
          <w:rFonts w:cstheme="minorHAnsi"/>
          <w:sz w:val="24"/>
          <w:szCs w:val="24"/>
        </w:rPr>
      </w:pPr>
      <w:r w:rsidRPr="008B7046">
        <w:rPr>
          <w:rFonts w:cstheme="minorHAnsi"/>
          <w:sz w:val="24"/>
          <w:szCs w:val="24"/>
        </w:rPr>
        <w:t>12. Mala sirena – 464 gledatelja</w:t>
      </w:r>
    </w:p>
    <w:p w14:paraId="0542A777" w14:textId="77777777" w:rsidR="003D3EC4" w:rsidRPr="008B7046" w:rsidRDefault="003D3EC4" w:rsidP="008B7046">
      <w:pPr>
        <w:spacing w:after="0"/>
        <w:rPr>
          <w:rFonts w:cstheme="minorHAnsi"/>
          <w:sz w:val="24"/>
          <w:szCs w:val="24"/>
        </w:rPr>
      </w:pPr>
      <w:r w:rsidRPr="008B7046">
        <w:rPr>
          <w:rFonts w:cstheme="minorHAnsi"/>
          <w:sz w:val="24"/>
          <w:szCs w:val="24"/>
        </w:rPr>
        <w:t>13. Trolovi: Bend na okupu  –  436 gledatelja</w:t>
      </w:r>
    </w:p>
    <w:p w14:paraId="691F2757" w14:textId="77777777" w:rsidR="003D3EC4" w:rsidRPr="008B7046" w:rsidRDefault="003D3EC4" w:rsidP="008B7046">
      <w:pPr>
        <w:spacing w:after="0"/>
        <w:rPr>
          <w:rFonts w:cstheme="minorHAnsi"/>
          <w:sz w:val="24"/>
          <w:szCs w:val="24"/>
        </w:rPr>
      </w:pPr>
      <w:r w:rsidRPr="008B7046">
        <w:rPr>
          <w:rFonts w:cstheme="minorHAnsi"/>
          <w:sz w:val="24"/>
          <w:szCs w:val="24"/>
        </w:rPr>
        <w:t>14. Nevjerojatni Maksim – 433 gledatelja</w:t>
      </w:r>
    </w:p>
    <w:p w14:paraId="6B352DC3" w14:textId="77777777" w:rsidR="003D3EC4" w:rsidRDefault="003D3EC4" w:rsidP="008B7046">
      <w:pPr>
        <w:spacing w:after="0"/>
        <w:rPr>
          <w:rFonts w:cstheme="minorHAnsi"/>
          <w:sz w:val="24"/>
          <w:szCs w:val="24"/>
        </w:rPr>
      </w:pPr>
      <w:r w:rsidRPr="008B7046">
        <w:rPr>
          <w:rFonts w:cstheme="minorHAnsi"/>
          <w:sz w:val="24"/>
          <w:szCs w:val="24"/>
        </w:rPr>
        <w:t xml:space="preserve">15. </w:t>
      </w:r>
      <w:proofErr w:type="spellStart"/>
      <w:r w:rsidRPr="008B7046">
        <w:rPr>
          <w:rFonts w:cstheme="minorHAnsi"/>
          <w:sz w:val="24"/>
          <w:szCs w:val="24"/>
        </w:rPr>
        <w:t>Mavka</w:t>
      </w:r>
      <w:proofErr w:type="spellEnd"/>
      <w:r w:rsidRPr="008B7046">
        <w:rPr>
          <w:rFonts w:cstheme="minorHAnsi"/>
          <w:sz w:val="24"/>
          <w:szCs w:val="24"/>
        </w:rPr>
        <w:t xml:space="preserve"> čuvarica šume – 423 gledatelja.</w:t>
      </w:r>
    </w:p>
    <w:p w14:paraId="15CBDBC0" w14:textId="77777777" w:rsidR="004D1A4C" w:rsidRPr="008B7046" w:rsidRDefault="004D1A4C" w:rsidP="008B7046">
      <w:pPr>
        <w:spacing w:after="0"/>
        <w:rPr>
          <w:rFonts w:cstheme="minorHAnsi"/>
          <w:sz w:val="24"/>
          <w:szCs w:val="24"/>
        </w:rPr>
      </w:pPr>
    </w:p>
    <w:p w14:paraId="72298706" w14:textId="77777777" w:rsidR="003D3EC4" w:rsidRPr="008B7046" w:rsidRDefault="003D3EC4" w:rsidP="008B7046">
      <w:pPr>
        <w:spacing w:after="0"/>
        <w:rPr>
          <w:rFonts w:cstheme="minorHAnsi"/>
          <w:sz w:val="24"/>
          <w:szCs w:val="24"/>
        </w:rPr>
      </w:pPr>
      <w:r w:rsidRPr="008B7046">
        <w:rPr>
          <w:rFonts w:cstheme="minorHAnsi"/>
          <w:sz w:val="24"/>
          <w:szCs w:val="24"/>
        </w:rPr>
        <w:t>Zahvaljujući iznimno plodnoj godini za hrvatski film (pogotovo za film za djecu), posebno nas raduje činjenica da su 2 najgledanija filma u našem kinu nakon dugo godina upravo dva hrvatska filma za djecu, kako zahvaljujući atraktivnosti samog filma, ali i zahvaljujući nizu posebnih aktivnosti koje smo za njih organizirali.</w:t>
      </w:r>
    </w:p>
    <w:p w14:paraId="3E2DF4AE" w14:textId="77777777" w:rsidR="003D3EC4" w:rsidRPr="008B7046" w:rsidRDefault="003D3EC4" w:rsidP="008B7046">
      <w:pPr>
        <w:spacing w:after="0"/>
        <w:rPr>
          <w:rFonts w:cstheme="minorHAnsi"/>
          <w:sz w:val="24"/>
          <w:szCs w:val="24"/>
        </w:rPr>
      </w:pPr>
    </w:p>
    <w:p w14:paraId="041088A9" w14:textId="77777777" w:rsidR="003D3EC4" w:rsidRPr="008B7046" w:rsidRDefault="003D3EC4" w:rsidP="008B7046">
      <w:pPr>
        <w:spacing w:after="0"/>
        <w:rPr>
          <w:rFonts w:cstheme="minorHAnsi"/>
          <w:b/>
          <w:sz w:val="24"/>
          <w:szCs w:val="24"/>
          <w:u w:val="single"/>
        </w:rPr>
      </w:pPr>
    </w:p>
    <w:p w14:paraId="09577FE2" w14:textId="77777777" w:rsidR="003D3EC4" w:rsidRPr="008B7046" w:rsidRDefault="003D3EC4" w:rsidP="008B7046">
      <w:pPr>
        <w:pStyle w:val="Odlomakpopisa"/>
        <w:numPr>
          <w:ilvl w:val="0"/>
          <w:numId w:val="21"/>
        </w:numPr>
        <w:spacing w:after="0"/>
        <w:rPr>
          <w:rFonts w:cstheme="minorHAnsi"/>
          <w:b/>
          <w:sz w:val="24"/>
          <w:szCs w:val="24"/>
        </w:rPr>
      </w:pPr>
      <w:r w:rsidRPr="008B7046">
        <w:rPr>
          <w:rFonts w:cstheme="minorHAnsi"/>
          <w:b/>
          <w:sz w:val="24"/>
          <w:szCs w:val="24"/>
        </w:rPr>
        <w:lastRenderedPageBreak/>
        <w:t>PROGRAMSKE OBVEZE PO UGOVORU O PROGRAMSKIM OBVEZAMA ZBOG FINANCIRANJA OPREMANJE (2. godina od izvršenja investicijskog programa)</w:t>
      </w:r>
    </w:p>
    <w:p w14:paraId="7CD1B553" w14:textId="77777777" w:rsidR="003D3EC4" w:rsidRPr="008B7046" w:rsidRDefault="003D3EC4" w:rsidP="008B7046">
      <w:pPr>
        <w:pStyle w:val="Odlomakpopisa"/>
        <w:spacing w:after="0"/>
        <w:rPr>
          <w:rFonts w:cstheme="minorHAnsi"/>
          <w:sz w:val="24"/>
          <w:szCs w:val="24"/>
        </w:rPr>
      </w:pPr>
    </w:p>
    <w:p w14:paraId="14262226" w14:textId="77777777" w:rsidR="003D3EC4" w:rsidRPr="008B7046" w:rsidRDefault="003D3EC4" w:rsidP="008B7046">
      <w:pPr>
        <w:spacing w:after="0"/>
        <w:rPr>
          <w:rFonts w:cstheme="minorHAnsi"/>
          <w:sz w:val="24"/>
          <w:szCs w:val="24"/>
        </w:rPr>
      </w:pPr>
      <w:r w:rsidRPr="008B7046">
        <w:rPr>
          <w:rFonts w:cstheme="minorHAnsi"/>
          <w:b/>
          <w:sz w:val="24"/>
          <w:szCs w:val="24"/>
        </w:rPr>
        <w:t>Obveza 35% europskih naslova iz najmanje 6 zemalja</w:t>
      </w:r>
      <w:r w:rsidRPr="008B7046">
        <w:rPr>
          <w:rFonts w:cstheme="minorHAnsi"/>
          <w:sz w:val="24"/>
          <w:szCs w:val="24"/>
        </w:rPr>
        <w:t xml:space="preserve"> </w:t>
      </w:r>
    </w:p>
    <w:p w14:paraId="15F8BBFD" w14:textId="77777777" w:rsidR="003D3EC4" w:rsidRPr="008B7046" w:rsidRDefault="003D3EC4" w:rsidP="008B7046">
      <w:pPr>
        <w:spacing w:after="0"/>
        <w:rPr>
          <w:rFonts w:cstheme="minorHAnsi"/>
          <w:sz w:val="24"/>
          <w:szCs w:val="24"/>
        </w:rPr>
      </w:pPr>
      <w:r w:rsidRPr="008B7046">
        <w:rPr>
          <w:rFonts w:cstheme="minorHAnsi"/>
          <w:sz w:val="24"/>
          <w:szCs w:val="24"/>
        </w:rPr>
        <w:t>Našem kinu u 2023. godini prikazano je 173 europskih i neameričkih naslova od ukupno 266 filmova, pa udio europskih filmova iznosi 64% i obuhvaća 35 zemalja.</w:t>
      </w:r>
    </w:p>
    <w:p w14:paraId="04F373EF" w14:textId="77777777" w:rsidR="00130656" w:rsidRPr="008B7046" w:rsidRDefault="00130656" w:rsidP="008B7046">
      <w:pPr>
        <w:spacing w:after="0"/>
        <w:rPr>
          <w:rFonts w:cstheme="minorHAnsi"/>
          <w:b/>
          <w:sz w:val="24"/>
          <w:szCs w:val="24"/>
        </w:rPr>
      </w:pPr>
    </w:p>
    <w:p w14:paraId="65F8B137" w14:textId="2DF0AB96" w:rsidR="003D3EC4" w:rsidRPr="008B7046" w:rsidRDefault="003D3EC4" w:rsidP="008B7046">
      <w:pPr>
        <w:spacing w:after="0"/>
        <w:rPr>
          <w:rFonts w:cstheme="minorHAnsi"/>
          <w:sz w:val="24"/>
          <w:szCs w:val="24"/>
        </w:rPr>
      </w:pPr>
      <w:r w:rsidRPr="008B7046">
        <w:rPr>
          <w:rFonts w:cstheme="minorHAnsi"/>
          <w:b/>
          <w:sz w:val="24"/>
          <w:szCs w:val="24"/>
        </w:rPr>
        <w:t>Obveza 6 hrvatskih dugometražnih naslova</w:t>
      </w:r>
    </w:p>
    <w:p w14:paraId="10B36F17" w14:textId="77777777" w:rsidR="003D3EC4" w:rsidRPr="008B7046" w:rsidRDefault="003D3EC4" w:rsidP="008B7046">
      <w:pPr>
        <w:spacing w:after="0"/>
        <w:rPr>
          <w:rFonts w:cstheme="minorHAnsi"/>
          <w:sz w:val="24"/>
          <w:szCs w:val="24"/>
        </w:rPr>
      </w:pPr>
      <w:r w:rsidRPr="008B7046">
        <w:rPr>
          <w:rFonts w:cstheme="minorHAnsi"/>
          <w:sz w:val="24"/>
          <w:szCs w:val="24"/>
        </w:rPr>
        <w:t xml:space="preserve">U našem kinu prikazana su ukupno 43 hrvatska filma, od toga 32 dugometražna. Neki od njih su: Cvrčak i mravica, Dnevnik Pauline P, Escort, </w:t>
      </w:r>
      <w:proofErr w:type="spellStart"/>
      <w:r w:rsidRPr="008B7046">
        <w:rPr>
          <w:rFonts w:cstheme="minorHAnsi"/>
          <w:sz w:val="24"/>
          <w:szCs w:val="24"/>
        </w:rPr>
        <w:t>Garbura</w:t>
      </w:r>
      <w:proofErr w:type="spellEnd"/>
      <w:r w:rsidRPr="008B7046">
        <w:rPr>
          <w:rFonts w:cstheme="minorHAnsi"/>
          <w:sz w:val="24"/>
          <w:szCs w:val="24"/>
        </w:rPr>
        <w:t xml:space="preserve">, Glava velike ribe, Glembajevi, Hotel Pula, </w:t>
      </w:r>
      <w:proofErr w:type="spellStart"/>
      <w:r w:rsidRPr="008B7046">
        <w:rPr>
          <w:rFonts w:cstheme="minorHAnsi"/>
          <w:sz w:val="24"/>
          <w:szCs w:val="24"/>
        </w:rPr>
        <w:t>Illyricum</w:t>
      </w:r>
      <w:proofErr w:type="spellEnd"/>
      <w:r w:rsidRPr="008B7046">
        <w:rPr>
          <w:rFonts w:cstheme="minorHAnsi"/>
          <w:sz w:val="24"/>
          <w:szCs w:val="24"/>
        </w:rPr>
        <w:t xml:space="preserve">, Kralj, </w:t>
      </w:r>
      <w:proofErr w:type="spellStart"/>
      <w:r w:rsidRPr="008B7046">
        <w:rPr>
          <w:rFonts w:cstheme="minorHAnsi"/>
          <w:sz w:val="24"/>
          <w:szCs w:val="24"/>
        </w:rPr>
        <w:t>Marginalci</w:t>
      </w:r>
      <w:proofErr w:type="spellEnd"/>
      <w:r w:rsidRPr="008B7046">
        <w:rPr>
          <w:rFonts w:cstheme="minorHAnsi"/>
          <w:sz w:val="24"/>
          <w:szCs w:val="24"/>
        </w:rPr>
        <w:t xml:space="preserve">, Moj </w:t>
      </w:r>
      <w:proofErr w:type="spellStart"/>
      <w:r w:rsidRPr="008B7046">
        <w:rPr>
          <w:rFonts w:cstheme="minorHAnsi"/>
          <w:sz w:val="24"/>
          <w:szCs w:val="24"/>
        </w:rPr>
        <w:t>dida</w:t>
      </w:r>
      <w:proofErr w:type="spellEnd"/>
      <w:r w:rsidRPr="008B7046">
        <w:rPr>
          <w:rFonts w:cstheme="minorHAnsi"/>
          <w:sz w:val="24"/>
          <w:szCs w:val="24"/>
        </w:rPr>
        <w:t xml:space="preserve"> je pao s Marsa, Nosila je rubac </w:t>
      </w:r>
      <w:proofErr w:type="spellStart"/>
      <w:r w:rsidRPr="008B7046">
        <w:rPr>
          <w:rFonts w:cstheme="minorHAnsi"/>
          <w:sz w:val="24"/>
          <w:szCs w:val="24"/>
        </w:rPr>
        <w:t>črleni</w:t>
      </w:r>
      <w:proofErr w:type="spellEnd"/>
      <w:r w:rsidRPr="008B7046">
        <w:rPr>
          <w:rFonts w:cstheme="minorHAnsi"/>
          <w:sz w:val="24"/>
          <w:szCs w:val="24"/>
        </w:rPr>
        <w:t>, Osmi povjerenik, Pelikan, Punim plućima, S one strane, Samo kad se smijem, Sedmo nebo, Sigurno mjesto, Smrt djevojčice sa žigicama, Sveta obitelj, Šegrt Hlapić, Tragovi, Zbornica.</w:t>
      </w:r>
    </w:p>
    <w:p w14:paraId="4EB9833F" w14:textId="77777777" w:rsidR="003D3EC4" w:rsidRPr="008B7046" w:rsidRDefault="003D3EC4" w:rsidP="008B7046">
      <w:pPr>
        <w:spacing w:after="0"/>
        <w:rPr>
          <w:rFonts w:cstheme="minorHAnsi"/>
          <w:sz w:val="24"/>
          <w:szCs w:val="24"/>
        </w:rPr>
      </w:pPr>
    </w:p>
    <w:p w14:paraId="3DECE313" w14:textId="77777777" w:rsidR="003D3EC4" w:rsidRPr="008B7046" w:rsidRDefault="003D3EC4" w:rsidP="008B7046">
      <w:pPr>
        <w:spacing w:after="0"/>
        <w:rPr>
          <w:rFonts w:cstheme="minorHAnsi"/>
          <w:sz w:val="24"/>
          <w:szCs w:val="24"/>
        </w:rPr>
      </w:pPr>
      <w:r w:rsidRPr="008B7046">
        <w:rPr>
          <w:rFonts w:cstheme="minorHAnsi"/>
          <w:b/>
          <w:sz w:val="24"/>
          <w:szCs w:val="24"/>
        </w:rPr>
        <w:t>Obveza 4 projekcije baštinskog filma</w:t>
      </w:r>
      <w:r w:rsidRPr="008B7046">
        <w:rPr>
          <w:rFonts w:cstheme="minorHAnsi"/>
          <w:sz w:val="24"/>
          <w:szCs w:val="24"/>
        </w:rPr>
        <w:t xml:space="preserve"> </w:t>
      </w:r>
    </w:p>
    <w:p w14:paraId="43D02BEA" w14:textId="77777777" w:rsidR="003D3EC4" w:rsidRPr="008B7046" w:rsidRDefault="003D3EC4" w:rsidP="008B7046">
      <w:pPr>
        <w:spacing w:after="0"/>
        <w:rPr>
          <w:rFonts w:cstheme="minorHAnsi"/>
          <w:sz w:val="24"/>
          <w:szCs w:val="24"/>
        </w:rPr>
      </w:pPr>
      <w:r w:rsidRPr="008B7046">
        <w:rPr>
          <w:rFonts w:cstheme="minorHAnsi"/>
          <w:sz w:val="24"/>
          <w:szCs w:val="24"/>
        </w:rPr>
        <w:t xml:space="preserve">U 2023. godini prikazano je 6 baštinskih filmova: Glembajevi, Izgubljena olovka, Oficir s ružom, </w:t>
      </w:r>
      <w:proofErr w:type="spellStart"/>
      <w:r w:rsidRPr="008B7046">
        <w:rPr>
          <w:rFonts w:cstheme="minorHAnsi"/>
          <w:sz w:val="24"/>
          <w:szCs w:val="24"/>
        </w:rPr>
        <w:t>Servantes</w:t>
      </w:r>
      <w:proofErr w:type="spellEnd"/>
      <w:r w:rsidRPr="008B7046">
        <w:rPr>
          <w:rFonts w:cstheme="minorHAnsi"/>
          <w:sz w:val="24"/>
          <w:szCs w:val="24"/>
        </w:rPr>
        <w:t xml:space="preserve"> iz Malog </w:t>
      </w:r>
      <w:proofErr w:type="spellStart"/>
      <w:r w:rsidRPr="008B7046">
        <w:rPr>
          <w:rFonts w:cstheme="minorHAnsi"/>
          <w:sz w:val="24"/>
          <w:szCs w:val="24"/>
        </w:rPr>
        <w:t>mista</w:t>
      </w:r>
      <w:proofErr w:type="spellEnd"/>
      <w:r w:rsidRPr="008B7046">
        <w:rPr>
          <w:rFonts w:cstheme="minorHAnsi"/>
          <w:sz w:val="24"/>
          <w:szCs w:val="24"/>
        </w:rPr>
        <w:t>, Šegrt Hlapić, Vlak u snijegu.</w:t>
      </w:r>
    </w:p>
    <w:p w14:paraId="24318BF2" w14:textId="77777777" w:rsidR="003D3EC4" w:rsidRPr="008B7046" w:rsidRDefault="003D3EC4" w:rsidP="008B7046">
      <w:pPr>
        <w:spacing w:after="0"/>
        <w:rPr>
          <w:rFonts w:cstheme="minorHAnsi"/>
          <w:sz w:val="24"/>
          <w:szCs w:val="24"/>
        </w:rPr>
      </w:pPr>
    </w:p>
    <w:p w14:paraId="1BD297E3" w14:textId="77777777" w:rsidR="003D3EC4" w:rsidRPr="008B7046" w:rsidRDefault="003D3EC4" w:rsidP="008B7046">
      <w:pPr>
        <w:spacing w:after="0"/>
        <w:rPr>
          <w:rFonts w:cstheme="minorHAnsi"/>
          <w:sz w:val="24"/>
          <w:szCs w:val="24"/>
        </w:rPr>
      </w:pPr>
      <w:r w:rsidRPr="008B7046">
        <w:rPr>
          <w:rFonts w:cstheme="minorHAnsi"/>
          <w:b/>
          <w:sz w:val="24"/>
          <w:szCs w:val="24"/>
        </w:rPr>
        <w:t>Obveza 6 dugometražnih dokumentarnih filmova</w:t>
      </w:r>
      <w:r w:rsidRPr="008B7046">
        <w:rPr>
          <w:rFonts w:cstheme="minorHAnsi"/>
          <w:sz w:val="24"/>
          <w:szCs w:val="24"/>
        </w:rPr>
        <w:t xml:space="preserve"> </w:t>
      </w:r>
    </w:p>
    <w:p w14:paraId="79199230" w14:textId="77777777" w:rsidR="003D3EC4" w:rsidRPr="008B7046" w:rsidRDefault="003D3EC4" w:rsidP="008B7046">
      <w:pPr>
        <w:spacing w:after="0"/>
        <w:rPr>
          <w:rFonts w:cstheme="minorHAnsi"/>
          <w:sz w:val="24"/>
          <w:szCs w:val="24"/>
        </w:rPr>
      </w:pPr>
      <w:r w:rsidRPr="008B7046">
        <w:rPr>
          <w:rFonts w:cstheme="minorHAnsi"/>
          <w:sz w:val="24"/>
          <w:szCs w:val="24"/>
        </w:rPr>
        <w:t xml:space="preserve">U našem kinu prikazano je 9 dugometražnih dokumentarnih filmova: Ljubav smrt i njemačke marke, </w:t>
      </w:r>
      <w:proofErr w:type="spellStart"/>
      <w:r w:rsidRPr="008B7046">
        <w:rPr>
          <w:rFonts w:cstheme="minorHAnsi"/>
          <w:sz w:val="24"/>
          <w:szCs w:val="24"/>
        </w:rPr>
        <w:t>Snajka</w:t>
      </w:r>
      <w:proofErr w:type="spellEnd"/>
      <w:r w:rsidRPr="008B7046">
        <w:rPr>
          <w:rFonts w:cstheme="minorHAnsi"/>
          <w:sz w:val="24"/>
          <w:szCs w:val="24"/>
        </w:rPr>
        <w:t xml:space="preserve">: Dnevnik očekivanja, Vodič za ljubav i borbu protiv kapitalizma, Najljepši dječak na svijetu, El </w:t>
      </w:r>
      <w:proofErr w:type="spellStart"/>
      <w:r w:rsidRPr="008B7046">
        <w:rPr>
          <w:rFonts w:cstheme="minorHAnsi"/>
          <w:sz w:val="24"/>
          <w:szCs w:val="24"/>
        </w:rPr>
        <w:t>Shat</w:t>
      </w:r>
      <w:proofErr w:type="spellEnd"/>
      <w:r w:rsidRPr="008B7046">
        <w:rPr>
          <w:rFonts w:cstheme="minorHAnsi"/>
          <w:sz w:val="24"/>
          <w:szCs w:val="24"/>
        </w:rPr>
        <w:t xml:space="preserve"> nacrt za utopiju, Tvornice radnicima, Draga buduća djeco, Greta, Veće od traume.</w:t>
      </w:r>
    </w:p>
    <w:p w14:paraId="650A3A84" w14:textId="77777777" w:rsidR="003D3EC4" w:rsidRPr="008B7046" w:rsidRDefault="003D3EC4" w:rsidP="008B7046">
      <w:pPr>
        <w:spacing w:after="0"/>
        <w:rPr>
          <w:rFonts w:cstheme="minorHAnsi"/>
          <w:sz w:val="24"/>
          <w:szCs w:val="24"/>
        </w:rPr>
      </w:pPr>
    </w:p>
    <w:p w14:paraId="5473B630" w14:textId="77777777" w:rsidR="003D3EC4" w:rsidRPr="008B7046" w:rsidRDefault="003D3EC4" w:rsidP="008B7046">
      <w:pPr>
        <w:spacing w:after="0"/>
        <w:rPr>
          <w:rFonts w:cstheme="minorHAnsi"/>
          <w:sz w:val="24"/>
          <w:szCs w:val="24"/>
        </w:rPr>
      </w:pPr>
      <w:r w:rsidRPr="008B7046">
        <w:rPr>
          <w:rFonts w:cstheme="minorHAnsi"/>
          <w:b/>
          <w:sz w:val="24"/>
          <w:szCs w:val="24"/>
        </w:rPr>
        <w:t>Obveza 20 kratkometražnih filmova</w:t>
      </w:r>
      <w:r w:rsidRPr="008B7046">
        <w:rPr>
          <w:rFonts w:cstheme="minorHAnsi"/>
          <w:sz w:val="24"/>
          <w:szCs w:val="24"/>
        </w:rPr>
        <w:t xml:space="preserve"> </w:t>
      </w:r>
    </w:p>
    <w:p w14:paraId="76214047" w14:textId="77777777" w:rsidR="003D3EC4" w:rsidRPr="008B7046" w:rsidRDefault="003D3EC4" w:rsidP="008B7046">
      <w:pPr>
        <w:spacing w:after="0"/>
        <w:rPr>
          <w:rFonts w:cstheme="minorHAnsi"/>
          <w:sz w:val="24"/>
          <w:szCs w:val="24"/>
        </w:rPr>
      </w:pPr>
      <w:r w:rsidRPr="008B7046">
        <w:rPr>
          <w:rFonts w:cstheme="minorHAnsi"/>
          <w:sz w:val="24"/>
          <w:szCs w:val="24"/>
        </w:rPr>
        <w:t xml:space="preserve">U 2023. godini prikazano je 25 kratkometražnih filmova u različitim programima: </w:t>
      </w:r>
      <w:proofErr w:type="spellStart"/>
      <w:r w:rsidRPr="008B7046">
        <w:rPr>
          <w:rFonts w:cstheme="minorHAnsi"/>
          <w:sz w:val="24"/>
          <w:szCs w:val="24"/>
        </w:rPr>
        <w:t>Avant</w:t>
      </w:r>
      <w:proofErr w:type="spellEnd"/>
      <w:r w:rsidRPr="008B7046">
        <w:rPr>
          <w:rFonts w:cstheme="minorHAnsi"/>
          <w:sz w:val="24"/>
          <w:szCs w:val="24"/>
        </w:rPr>
        <w:t xml:space="preserve">, Bijela crna i prava ljubav, </w:t>
      </w:r>
      <w:proofErr w:type="spellStart"/>
      <w:r w:rsidRPr="008B7046">
        <w:rPr>
          <w:rFonts w:cstheme="minorHAnsi"/>
          <w:sz w:val="24"/>
          <w:szCs w:val="24"/>
        </w:rPr>
        <w:t>Cockpera</w:t>
      </w:r>
      <w:proofErr w:type="spellEnd"/>
      <w:r w:rsidRPr="008B7046">
        <w:rPr>
          <w:rFonts w:cstheme="minorHAnsi"/>
          <w:sz w:val="24"/>
          <w:szCs w:val="24"/>
        </w:rPr>
        <w:t xml:space="preserve">, Možda se ne trebaš vraćati, Možemo to savladati, </w:t>
      </w:r>
      <w:proofErr w:type="spellStart"/>
      <w:r w:rsidRPr="008B7046">
        <w:rPr>
          <w:rFonts w:cstheme="minorHAnsi"/>
          <w:sz w:val="24"/>
          <w:szCs w:val="24"/>
        </w:rPr>
        <w:t>Oceania</w:t>
      </w:r>
      <w:proofErr w:type="spellEnd"/>
      <w:r w:rsidRPr="008B7046">
        <w:rPr>
          <w:rFonts w:cstheme="minorHAnsi"/>
          <w:sz w:val="24"/>
          <w:szCs w:val="24"/>
        </w:rPr>
        <w:t xml:space="preserve">, </w:t>
      </w:r>
      <w:proofErr w:type="spellStart"/>
      <w:r w:rsidRPr="008B7046">
        <w:rPr>
          <w:rFonts w:cstheme="minorHAnsi"/>
          <w:sz w:val="24"/>
          <w:szCs w:val="24"/>
        </w:rPr>
        <w:t>Prezident</w:t>
      </w:r>
      <w:proofErr w:type="spellEnd"/>
      <w:r w:rsidRPr="008B7046">
        <w:rPr>
          <w:rFonts w:cstheme="minorHAnsi"/>
          <w:sz w:val="24"/>
          <w:szCs w:val="24"/>
        </w:rPr>
        <w:t xml:space="preserve">, </w:t>
      </w:r>
      <w:proofErr w:type="spellStart"/>
      <w:r w:rsidRPr="008B7046">
        <w:rPr>
          <w:rFonts w:cstheme="minorHAnsi"/>
          <w:sz w:val="24"/>
          <w:szCs w:val="24"/>
        </w:rPr>
        <w:t>Reduction</w:t>
      </w:r>
      <w:proofErr w:type="spellEnd"/>
      <w:r w:rsidRPr="008B7046">
        <w:rPr>
          <w:rFonts w:cstheme="minorHAnsi"/>
          <w:sz w:val="24"/>
          <w:szCs w:val="24"/>
        </w:rPr>
        <w:t xml:space="preserve">, Sestre, Mišo i Robin: Pingvin, Dva na dva, </w:t>
      </w:r>
      <w:proofErr w:type="spellStart"/>
      <w:r w:rsidRPr="008B7046">
        <w:rPr>
          <w:rFonts w:cstheme="minorHAnsi"/>
          <w:sz w:val="24"/>
          <w:szCs w:val="24"/>
        </w:rPr>
        <w:t>Mucica</w:t>
      </w:r>
      <w:proofErr w:type="spellEnd"/>
      <w:r w:rsidRPr="008B7046">
        <w:rPr>
          <w:rFonts w:cstheme="minorHAnsi"/>
          <w:sz w:val="24"/>
          <w:szCs w:val="24"/>
        </w:rPr>
        <w:t>, Čudesni mali crv, Tata je veliki a ja sam mala, T-</w:t>
      </w:r>
      <w:proofErr w:type="spellStart"/>
      <w:r w:rsidRPr="008B7046">
        <w:rPr>
          <w:rFonts w:cstheme="minorHAnsi"/>
          <w:sz w:val="24"/>
          <w:szCs w:val="24"/>
        </w:rPr>
        <w:t>rex</w:t>
      </w:r>
      <w:proofErr w:type="spellEnd"/>
      <w:r w:rsidRPr="008B7046">
        <w:rPr>
          <w:rFonts w:cstheme="minorHAnsi"/>
          <w:sz w:val="24"/>
          <w:szCs w:val="24"/>
        </w:rPr>
        <w:t xml:space="preserve">, Sunce, Ja sam oblutak, Plavi medo, Migranti, </w:t>
      </w:r>
      <w:proofErr w:type="spellStart"/>
      <w:r w:rsidRPr="008B7046">
        <w:rPr>
          <w:rFonts w:cstheme="minorHAnsi"/>
          <w:sz w:val="24"/>
          <w:szCs w:val="24"/>
        </w:rPr>
        <w:t>Franzyjeva</w:t>
      </w:r>
      <w:proofErr w:type="spellEnd"/>
      <w:r w:rsidRPr="008B7046">
        <w:rPr>
          <w:rFonts w:cstheme="minorHAnsi"/>
          <w:sz w:val="24"/>
          <w:szCs w:val="24"/>
        </w:rPr>
        <w:t xml:space="preserve"> pučka kuhinja, Limun i bazga, Mali </w:t>
      </w:r>
      <w:proofErr w:type="spellStart"/>
      <w:r w:rsidRPr="008B7046">
        <w:rPr>
          <w:rFonts w:cstheme="minorHAnsi"/>
          <w:sz w:val="24"/>
          <w:szCs w:val="24"/>
        </w:rPr>
        <w:t>Shimairo</w:t>
      </w:r>
      <w:proofErr w:type="spellEnd"/>
      <w:r w:rsidRPr="008B7046">
        <w:rPr>
          <w:rFonts w:cstheme="minorHAnsi"/>
          <w:sz w:val="24"/>
          <w:szCs w:val="24"/>
        </w:rPr>
        <w:t>, Nova igračka, Vjeverica, Zmaj.</w:t>
      </w:r>
    </w:p>
    <w:p w14:paraId="74ABD2C2" w14:textId="77777777" w:rsidR="003D3EC4" w:rsidRPr="008B7046" w:rsidRDefault="003D3EC4" w:rsidP="008B7046">
      <w:pPr>
        <w:spacing w:after="0"/>
        <w:rPr>
          <w:rFonts w:cstheme="minorHAnsi"/>
          <w:b/>
          <w:sz w:val="24"/>
          <w:szCs w:val="24"/>
        </w:rPr>
      </w:pPr>
    </w:p>
    <w:p w14:paraId="7EC15D20" w14:textId="77777777" w:rsidR="003D3EC4" w:rsidRPr="008B7046" w:rsidRDefault="003D3EC4" w:rsidP="008B7046">
      <w:pPr>
        <w:spacing w:after="0"/>
        <w:rPr>
          <w:rFonts w:cstheme="minorHAnsi"/>
          <w:sz w:val="24"/>
          <w:szCs w:val="24"/>
        </w:rPr>
      </w:pPr>
      <w:r w:rsidRPr="008B7046">
        <w:rPr>
          <w:rFonts w:cstheme="minorHAnsi"/>
          <w:b/>
          <w:sz w:val="24"/>
          <w:szCs w:val="24"/>
        </w:rPr>
        <w:t>Obveza 6 europskih filmova namijenjenih djeci</w:t>
      </w:r>
      <w:r w:rsidRPr="008B7046">
        <w:rPr>
          <w:rFonts w:cstheme="minorHAnsi"/>
          <w:sz w:val="24"/>
          <w:szCs w:val="24"/>
        </w:rPr>
        <w:t xml:space="preserve"> </w:t>
      </w:r>
    </w:p>
    <w:p w14:paraId="5B1E902E" w14:textId="77777777" w:rsidR="003D3EC4" w:rsidRPr="008B7046" w:rsidRDefault="003D3EC4" w:rsidP="008B7046">
      <w:pPr>
        <w:spacing w:after="0"/>
        <w:rPr>
          <w:rFonts w:cstheme="minorHAnsi"/>
          <w:sz w:val="24"/>
          <w:szCs w:val="24"/>
        </w:rPr>
      </w:pPr>
      <w:r w:rsidRPr="008B7046">
        <w:rPr>
          <w:rFonts w:cstheme="minorHAnsi"/>
          <w:sz w:val="24"/>
          <w:szCs w:val="24"/>
        </w:rPr>
        <w:t xml:space="preserve">U našem kinu prikazano preko 30 europskih dječjih igranih i animiranih filmova kroz godinu: Bele i Sebastian: Nova generacija, Cvrčak i mravica, Dnevnik Pauline P, Ljeto kada sam naučila letjeti, Vlak u snijegu, Kapetanica Nova, Gordon i </w:t>
      </w:r>
      <w:proofErr w:type="spellStart"/>
      <w:r w:rsidRPr="008B7046">
        <w:rPr>
          <w:rFonts w:cstheme="minorHAnsi"/>
          <w:sz w:val="24"/>
          <w:szCs w:val="24"/>
        </w:rPr>
        <w:t>Paddy</w:t>
      </w:r>
      <w:proofErr w:type="spellEnd"/>
      <w:r w:rsidRPr="008B7046">
        <w:rPr>
          <w:rFonts w:cstheme="minorHAnsi"/>
          <w:sz w:val="24"/>
          <w:szCs w:val="24"/>
        </w:rPr>
        <w:t xml:space="preserve">, Kraljica plesa, </w:t>
      </w:r>
      <w:proofErr w:type="spellStart"/>
      <w:r w:rsidRPr="008B7046">
        <w:rPr>
          <w:rFonts w:cstheme="minorHAnsi"/>
          <w:sz w:val="24"/>
          <w:szCs w:val="24"/>
        </w:rPr>
        <w:t>Valdova</w:t>
      </w:r>
      <w:proofErr w:type="spellEnd"/>
      <w:r w:rsidRPr="008B7046">
        <w:rPr>
          <w:rFonts w:cstheme="minorHAnsi"/>
          <w:sz w:val="24"/>
          <w:szCs w:val="24"/>
        </w:rPr>
        <w:t xml:space="preserve"> priča, Izgubljena olovka, Moj </w:t>
      </w:r>
      <w:proofErr w:type="spellStart"/>
      <w:r w:rsidRPr="008B7046">
        <w:rPr>
          <w:rFonts w:cstheme="minorHAnsi"/>
          <w:sz w:val="24"/>
          <w:szCs w:val="24"/>
        </w:rPr>
        <w:t>dida</w:t>
      </w:r>
      <w:proofErr w:type="spellEnd"/>
      <w:r w:rsidRPr="008B7046">
        <w:rPr>
          <w:rFonts w:cstheme="minorHAnsi"/>
          <w:sz w:val="24"/>
          <w:szCs w:val="24"/>
        </w:rPr>
        <w:t xml:space="preserve"> je pao s Marsa, Nikica: Kako je sve počelo.</w:t>
      </w:r>
    </w:p>
    <w:p w14:paraId="3E8E22C8" w14:textId="77777777" w:rsidR="003D3EC4" w:rsidRPr="008B7046" w:rsidRDefault="003D3EC4" w:rsidP="008B7046">
      <w:pPr>
        <w:spacing w:after="0"/>
        <w:rPr>
          <w:rFonts w:cstheme="minorHAnsi"/>
          <w:sz w:val="24"/>
          <w:szCs w:val="24"/>
        </w:rPr>
      </w:pPr>
    </w:p>
    <w:p w14:paraId="6DD925F9" w14:textId="77777777" w:rsidR="003D3EC4" w:rsidRPr="008B7046" w:rsidRDefault="003D3EC4" w:rsidP="008B7046">
      <w:pPr>
        <w:spacing w:after="0"/>
        <w:rPr>
          <w:rFonts w:cstheme="minorHAnsi"/>
          <w:sz w:val="24"/>
          <w:szCs w:val="24"/>
        </w:rPr>
      </w:pPr>
      <w:r w:rsidRPr="008B7046">
        <w:rPr>
          <w:rFonts w:cstheme="minorHAnsi"/>
          <w:b/>
          <w:sz w:val="24"/>
          <w:szCs w:val="24"/>
        </w:rPr>
        <w:t>Obveza 6 edukativnih programa namijenjenih djeci</w:t>
      </w:r>
      <w:r w:rsidRPr="008B7046">
        <w:rPr>
          <w:rFonts w:cstheme="minorHAnsi"/>
          <w:sz w:val="24"/>
          <w:szCs w:val="24"/>
        </w:rPr>
        <w:t xml:space="preserve"> </w:t>
      </w:r>
    </w:p>
    <w:p w14:paraId="3E92C10F" w14:textId="77777777" w:rsidR="003D3EC4" w:rsidRPr="008B7046" w:rsidRDefault="003D3EC4" w:rsidP="008B7046">
      <w:pPr>
        <w:spacing w:after="0"/>
        <w:rPr>
          <w:rFonts w:cstheme="minorHAnsi"/>
          <w:sz w:val="24"/>
          <w:szCs w:val="24"/>
        </w:rPr>
      </w:pPr>
      <w:r w:rsidRPr="008B7046">
        <w:rPr>
          <w:rFonts w:cstheme="minorHAnsi"/>
          <w:sz w:val="24"/>
          <w:szCs w:val="24"/>
        </w:rPr>
        <w:t xml:space="preserve">U sklopu programa </w:t>
      </w:r>
      <w:r w:rsidRPr="008B7046">
        <w:rPr>
          <w:rFonts w:cstheme="minorHAnsi"/>
          <w:bCs/>
          <w:sz w:val="24"/>
          <w:szCs w:val="24"/>
        </w:rPr>
        <w:t>Moje malo kino</w:t>
      </w:r>
      <w:r w:rsidRPr="008B7046">
        <w:rPr>
          <w:rFonts w:cstheme="minorHAnsi"/>
          <w:sz w:val="24"/>
          <w:szCs w:val="24"/>
        </w:rPr>
        <w:t xml:space="preserve"> održane su 34 projekcije i radionice nakon filma s ciljem razvoja filmske pismenosti kod djece i mladih. Prikazano je 10 dugometražnih i 6 kratkometražnih filmova. Dugometražni filmovi: Kapetanica Nova, </w:t>
      </w:r>
      <w:proofErr w:type="spellStart"/>
      <w:r w:rsidRPr="008B7046">
        <w:rPr>
          <w:rFonts w:cstheme="minorHAnsi"/>
          <w:sz w:val="24"/>
          <w:szCs w:val="24"/>
        </w:rPr>
        <w:t>Space</w:t>
      </w:r>
      <w:proofErr w:type="spellEnd"/>
      <w:r w:rsidRPr="008B7046">
        <w:rPr>
          <w:rFonts w:cstheme="minorHAnsi"/>
          <w:sz w:val="24"/>
          <w:szCs w:val="24"/>
        </w:rPr>
        <w:t xml:space="preserve"> boy, Mama </w:t>
      </w:r>
      <w:proofErr w:type="spellStart"/>
      <w:r w:rsidRPr="008B7046">
        <w:rPr>
          <w:rFonts w:cstheme="minorHAnsi"/>
          <w:sz w:val="24"/>
          <w:szCs w:val="24"/>
        </w:rPr>
        <w:t>Muu</w:t>
      </w:r>
      <w:proofErr w:type="spellEnd"/>
      <w:r w:rsidRPr="008B7046">
        <w:rPr>
          <w:rFonts w:cstheme="minorHAnsi"/>
          <w:sz w:val="24"/>
          <w:szCs w:val="24"/>
        </w:rPr>
        <w:t xml:space="preserve"> se vraća kući, Škola čarobnih životinja, Ljeto kada sam naučila letjeti, Roka mijenja svijet, Kraljica plesa, </w:t>
      </w:r>
      <w:proofErr w:type="spellStart"/>
      <w:r w:rsidRPr="008B7046">
        <w:rPr>
          <w:rFonts w:cstheme="minorHAnsi"/>
          <w:sz w:val="24"/>
          <w:szCs w:val="24"/>
        </w:rPr>
        <w:t>Valdova</w:t>
      </w:r>
      <w:proofErr w:type="spellEnd"/>
      <w:r w:rsidRPr="008B7046">
        <w:rPr>
          <w:rFonts w:cstheme="minorHAnsi"/>
          <w:sz w:val="24"/>
          <w:szCs w:val="24"/>
        </w:rPr>
        <w:t xml:space="preserve"> priča, Dnevnik Pauline P., Cvrčak i mravica. Kratkometražni filmovi: Nema ljubavi snažnije od naše, </w:t>
      </w:r>
      <w:proofErr w:type="spellStart"/>
      <w:r w:rsidRPr="008B7046">
        <w:rPr>
          <w:rFonts w:cstheme="minorHAnsi"/>
          <w:sz w:val="24"/>
          <w:szCs w:val="24"/>
        </w:rPr>
        <w:t>Mucica</w:t>
      </w:r>
      <w:proofErr w:type="spellEnd"/>
      <w:r w:rsidRPr="008B7046">
        <w:rPr>
          <w:rFonts w:cstheme="minorHAnsi"/>
          <w:sz w:val="24"/>
          <w:szCs w:val="24"/>
        </w:rPr>
        <w:t xml:space="preserve">, Tonka će sutra, Jež </w:t>
      </w:r>
      <w:proofErr w:type="spellStart"/>
      <w:r w:rsidRPr="008B7046">
        <w:rPr>
          <w:rFonts w:cstheme="minorHAnsi"/>
          <w:sz w:val="24"/>
          <w:szCs w:val="24"/>
        </w:rPr>
        <w:t>bodljikavko</w:t>
      </w:r>
      <w:proofErr w:type="spellEnd"/>
      <w:r w:rsidRPr="008B7046">
        <w:rPr>
          <w:rFonts w:cstheme="minorHAnsi"/>
          <w:sz w:val="24"/>
          <w:szCs w:val="24"/>
        </w:rPr>
        <w:t>, Prave riječi, Močvarna rupa.</w:t>
      </w:r>
    </w:p>
    <w:p w14:paraId="1F05432E" w14:textId="77777777" w:rsidR="003D3EC4" w:rsidRPr="008B7046" w:rsidRDefault="003D3EC4" w:rsidP="008B7046">
      <w:pPr>
        <w:spacing w:after="0"/>
        <w:rPr>
          <w:rFonts w:cstheme="minorHAnsi"/>
          <w:b/>
          <w:sz w:val="24"/>
          <w:szCs w:val="24"/>
        </w:rPr>
      </w:pPr>
    </w:p>
    <w:p w14:paraId="27EEF050" w14:textId="77777777" w:rsidR="003D3EC4" w:rsidRPr="008B7046" w:rsidRDefault="003D3EC4" w:rsidP="008B7046">
      <w:pPr>
        <w:spacing w:after="0"/>
        <w:rPr>
          <w:rFonts w:cstheme="minorHAnsi"/>
          <w:sz w:val="24"/>
          <w:szCs w:val="24"/>
        </w:rPr>
      </w:pPr>
      <w:r w:rsidRPr="008B7046">
        <w:rPr>
          <w:rFonts w:cstheme="minorHAnsi"/>
          <w:b/>
          <w:sz w:val="24"/>
          <w:szCs w:val="24"/>
        </w:rPr>
        <w:lastRenderedPageBreak/>
        <w:t>Obveza: 4 posebna programa</w:t>
      </w:r>
      <w:r w:rsidRPr="008B7046">
        <w:rPr>
          <w:rFonts w:cstheme="minorHAnsi"/>
          <w:sz w:val="24"/>
          <w:szCs w:val="24"/>
        </w:rPr>
        <w:t xml:space="preserve"> </w:t>
      </w:r>
    </w:p>
    <w:p w14:paraId="1485F42C" w14:textId="77777777" w:rsidR="003D3EC4" w:rsidRPr="008B7046" w:rsidRDefault="003D3EC4" w:rsidP="008B7046">
      <w:pPr>
        <w:spacing w:after="0"/>
        <w:rPr>
          <w:rFonts w:cstheme="minorHAnsi"/>
          <w:sz w:val="24"/>
          <w:szCs w:val="24"/>
        </w:rPr>
      </w:pPr>
      <w:r w:rsidRPr="008B7046">
        <w:rPr>
          <w:rFonts w:cstheme="minorHAnsi"/>
          <w:sz w:val="24"/>
          <w:szCs w:val="24"/>
        </w:rPr>
        <w:t xml:space="preserve">U našem kinu prikazano je preko 20 posebnih programa kroz godinu: Moje malo kino,  Filmko, Ljetno kino na otvorenom, Kino na putu, Moj prvi odlazak u kino, Dan AV baštine, Senzorne projekcije, Zeleni ekran, Mjesec Našeg filma, </w:t>
      </w:r>
      <w:proofErr w:type="spellStart"/>
      <w:r w:rsidRPr="008B7046">
        <w:rPr>
          <w:rFonts w:cstheme="minorHAnsi"/>
          <w:sz w:val="24"/>
          <w:szCs w:val="24"/>
        </w:rPr>
        <w:t>Animafest</w:t>
      </w:r>
      <w:proofErr w:type="spellEnd"/>
      <w:r w:rsidRPr="008B7046">
        <w:rPr>
          <w:rFonts w:cstheme="minorHAnsi"/>
          <w:sz w:val="24"/>
          <w:szCs w:val="24"/>
        </w:rPr>
        <w:t>, Revija hrvatskog filma- Otkrij naš novi film, Maraton kratkometražnog filma, Školske projekcije, Premijere hrvatskih filmova, Zlatne matineje, Mjesec francuskog filma, Dani medijske pismenosti…</w:t>
      </w:r>
    </w:p>
    <w:p w14:paraId="71F4FDEB" w14:textId="77777777" w:rsidR="003D3EC4" w:rsidRPr="008B7046" w:rsidRDefault="003D3EC4" w:rsidP="008B7046">
      <w:pPr>
        <w:spacing w:after="0"/>
        <w:rPr>
          <w:rFonts w:cstheme="minorHAnsi"/>
          <w:sz w:val="24"/>
          <w:szCs w:val="24"/>
        </w:rPr>
      </w:pPr>
    </w:p>
    <w:p w14:paraId="5EBE1A94" w14:textId="77777777" w:rsidR="003D3EC4" w:rsidRPr="008B7046" w:rsidRDefault="003D3EC4" w:rsidP="008B7046">
      <w:pPr>
        <w:spacing w:after="0"/>
        <w:rPr>
          <w:rFonts w:cstheme="minorHAnsi"/>
          <w:sz w:val="24"/>
          <w:szCs w:val="24"/>
        </w:rPr>
      </w:pPr>
      <w:r w:rsidRPr="008B7046">
        <w:rPr>
          <w:rFonts w:cstheme="minorHAnsi"/>
          <w:b/>
          <w:bCs/>
          <w:sz w:val="24"/>
          <w:szCs w:val="24"/>
        </w:rPr>
        <w:t>Obveza: za mjesta do 50.000 stanovnika minimalno 150 projekcija godišnje</w:t>
      </w:r>
      <w:r w:rsidRPr="008B7046">
        <w:rPr>
          <w:rFonts w:cstheme="minorHAnsi"/>
          <w:sz w:val="24"/>
          <w:szCs w:val="24"/>
        </w:rPr>
        <w:t xml:space="preserve"> – održano je 789 projekcija</w:t>
      </w:r>
    </w:p>
    <w:p w14:paraId="3E0E837F" w14:textId="77777777" w:rsidR="003D3EC4" w:rsidRPr="008B7046" w:rsidRDefault="003D3EC4" w:rsidP="008B7046">
      <w:pPr>
        <w:spacing w:after="0"/>
        <w:rPr>
          <w:rFonts w:cstheme="minorHAnsi"/>
          <w:sz w:val="24"/>
          <w:szCs w:val="24"/>
        </w:rPr>
      </w:pPr>
    </w:p>
    <w:p w14:paraId="4DD76FE9" w14:textId="77777777" w:rsidR="003D3EC4" w:rsidRPr="008B7046" w:rsidRDefault="003D3EC4" w:rsidP="008B7046">
      <w:pPr>
        <w:spacing w:after="0"/>
        <w:rPr>
          <w:rFonts w:cstheme="minorHAnsi"/>
          <w:sz w:val="24"/>
          <w:szCs w:val="24"/>
        </w:rPr>
      </w:pPr>
      <w:r w:rsidRPr="008B7046">
        <w:rPr>
          <w:rFonts w:cstheme="minorHAnsi"/>
          <w:b/>
          <w:bCs/>
          <w:sz w:val="24"/>
          <w:szCs w:val="24"/>
        </w:rPr>
        <w:t>Obveza: web stranica</w:t>
      </w:r>
      <w:r w:rsidRPr="008B7046">
        <w:rPr>
          <w:rFonts w:cstheme="minorHAnsi"/>
          <w:sz w:val="24"/>
          <w:szCs w:val="24"/>
        </w:rPr>
        <w:t xml:space="preserve"> – na web stranici </w:t>
      </w:r>
      <w:hyperlink r:id="rId41" w:history="1">
        <w:r w:rsidRPr="008B7046">
          <w:rPr>
            <w:rStyle w:val="Hiperveza"/>
            <w:rFonts w:cstheme="minorHAnsi"/>
            <w:color w:val="auto"/>
            <w:sz w:val="24"/>
            <w:szCs w:val="24"/>
          </w:rPr>
          <w:t>www.samobor.hr/kino</w:t>
        </w:r>
      </w:hyperlink>
      <w:r w:rsidRPr="008B7046">
        <w:rPr>
          <w:rFonts w:cstheme="minorHAnsi"/>
          <w:sz w:val="24"/>
          <w:szCs w:val="24"/>
        </w:rPr>
        <w:t xml:space="preserve"> objavljuju se sve relevantne informacije vezane uz program kina</w:t>
      </w:r>
    </w:p>
    <w:p w14:paraId="6B1CEC84" w14:textId="77777777" w:rsidR="003D3EC4" w:rsidRPr="008B7046" w:rsidRDefault="003D3EC4" w:rsidP="008B7046"/>
    <w:p w14:paraId="39265727" w14:textId="77777777" w:rsidR="003D3EC4" w:rsidRPr="008B7046" w:rsidRDefault="003D3EC4" w:rsidP="008B7046">
      <w:pPr>
        <w:spacing w:after="0"/>
        <w:rPr>
          <w:rFonts w:cstheme="minorHAnsi"/>
          <w:sz w:val="24"/>
          <w:szCs w:val="24"/>
        </w:rPr>
      </w:pPr>
    </w:p>
    <w:p w14:paraId="2655AE2A" w14:textId="77777777" w:rsidR="004D1A4C" w:rsidRDefault="004D1A4C">
      <w:pPr>
        <w:spacing w:after="160" w:line="259" w:lineRule="auto"/>
        <w:rPr>
          <w:rFonts w:asciiTheme="majorHAnsi" w:eastAsiaTheme="majorEastAsia" w:hAnsiTheme="majorHAnsi" w:cstheme="majorBidi"/>
          <w:b/>
          <w:bCs/>
          <w:sz w:val="28"/>
          <w:szCs w:val="28"/>
        </w:rPr>
      </w:pPr>
      <w:r>
        <w:br w:type="page"/>
      </w:r>
    </w:p>
    <w:p w14:paraId="22BF4B37" w14:textId="48BA18C9" w:rsidR="007D5A2B" w:rsidRPr="008B7046" w:rsidRDefault="007D5A2B" w:rsidP="008B7046">
      <w:pPr>
        <w:pStyle w:val="Naslov1"/>
        <w:rPr>
          <w:color w:val="auto"/>
        </w:rPr>
      </w:pPr>
      <w:bookmarkStart w:id="23" w:name="_Toc161933878"/>
      <w:r w:rsidRPr="008B7046">
        <w:rPr>
          <w:color w:val="auto"/>
        </w:rPr>
        <w:lastRenderedPageBreak/>
        <w:t>CENTAR ZA MLADE BUNKER</w:t>
      </w:r>
      <w:bookmarkEnd w:id="23"/>
      <w:r w:rsidR="00FA6474" w:rsidRPr="008B7046">
        <w:rPr>
          <w:color w:val="auto"/>
        </w:rPr>
        <w:t xml:space="preserve"> </w:t>
      </w:r>
    </w:p>
    <w:p w14:paraId="6EAFB536" w14:textId="77777777" w:rsidR="00FE49ED" w:rsidRPr="008B7046" w:rsidRDefault="00FE49ED" w:rsidP="008B7046">
      <w:pPr>
        <w:spacing w:after="0"/>
        <w:textAlignment w:val="baseline"/>
        <w:rPr>
          <w:rFonts w:eastAsia="Times New Roman" w:cstheme="minorHAnsi"/>
          <w:sz w:val="24"/>
          <w:szCs w:val="24"/>
        </w:rPr>
      </w:pPr>
    </w:p>
    <w:p w14:paraId="41A78209" w14:textId="77777777" w:rsidR="000F77B6" w:rsidRPr="004D1A4C" w:rsidRDefault="000F77B6" w:rsidP="008B7046">
      <w:pPr>
        <w:rPr>
          <w:rFonts w:cstheme="minorHAnsi"/>
          <w:b/>
          <w:bCs/>
          <w:sz w:val="24"/>
          <w:szCs w:val="24"/>
        </w:rPr>
      </w:pPr>
      <w:r w:rsidRPr="004D1A4C">
        <w:rPr>
          <w:rFonts w:cstheme="minorHAnsi"/>
          <w:b/>
          <w:bCs/>
          <w:sz w:val="24"/>
          <w:szCs w:val="24"/>
        </w:rPr>
        <w:t>Centar za mlade Bunker, kao mjesto koje mladima iz Samobora i okolice pruža mogućnost kvalitetnog provođenja slobodnog vremena i stjecanja raznih vještina, u 2023. godini uspješno je realizirao čak 209 raznovrsnih programa. Od toga je ostvareno 118 samostalnih programa na koje je došlo 11.348 posjetitelja te još 91 program u suradnji s raznim lokalnim, županijskim i nacionalnim dionicima, i brojem od 21.184 posjetitelja. Ukupan broj posjetitelja programa u 2023. godini iznosi 32.532 te je u odnosu na 2022. godinu porastao za čak 35% (24.151 posjetitelja u 2022. godini) što jasno ukazuje na potrebu mladih za ovakvim aktivnostima te kvalitetu rada Centra za mlade Bunker.</w:t>
      </w:r>
    </w:p>
    <w:p w14:paraId="5234659D" w14:textId="77777777" w:rsidR="000F77B6" w:rsidRPr="008B7046" w:rsidRDefault="000F77B6" w:rsidP="008B7046">
      <w:pPr>
        <w:rPr>
          <w:rFonts w:cstheme="minorHAnsi"/>
          <w:sz w:val="24"/>
          <w:szCs w:val="24"/>
        </w:rPr>
      </w:pPr>
      <w:r w:rsidRPr="004D1A4C">
        <w:rPr>
          <w:rFonts w:cstheme="minorHAnsi"/>
          <w:b/>
          <w:bCs/>
          <w:sz w:val="24"/>
          <w:szCs w:val="24"/>
        </w:rPr>
        <w:t xml:space="preserve">Glavni cilj djelovanja Centra za mlade Bunker usmjeren je na aktivnosti neformalnog i informalnog učenja sa svrhom jačanja vještina, kompetencija te poticanja aktivnog građanstva među mladima u ciljnoj skupini od 15 do 30 godina. </w:t>
      </w:r>
      <w:r w:rsidRPr="008B7046">
        <w:rPr>
          <w:rFonts w:cstheme="minorHAnsi"/>
          <w:sz w:val="24"/>
          <w:szCs w:val="24"/>
        </w:rPr>
        <w:t xml:space="preserve">Kroz ključni program </w:t>
      </w:r>
      <w:r w:rsidRPr="004D1A4C">
        <w:rPr>
          <w:rFonts w:cstheme="minorHAnsi"/>
          <w:b/>
          <w:bCs/>
          <w:sz w:val="24"/>
          <w:szCs w:val="24"/>
        </w:rPr>
        <w:t xml:space="preserve">DOPRI - </w:t>
      </w:r>
      <w:proofErr w:type="spellStart"/>
      <w:r w:rsidRPr="004D1A4C">
        <w:rPr>
          <w:rFonts w:cstheme="minorHAnsi"/>
          <w:b/>
          <w:bCs/>
          <w:sz w:val="24"/>
          <w:szCs w:val="24"/>
        </w:rPr>
        <w:t>DOđi</w:t>
      </w:r>
      <w:proofErr w:type="spellEnd"/>
      <w:r w:rsidRPr="004D1A4C">
        <w:rPr>
          <w:rFonts w:cstheme="minorHAnsi"/>
          <w:b/>
          <w:bCs/>
          <w:sz w:val="24"/>
          <w:szCs w:val="24"/>
        </w:rPr>
        <w:t>, Predloži, Izvedi</w:t>
      </w:r>
      <w:r w:rsidRPr="008B7046">
        <w:rPr>
          <w:rFonts w:cstheme="minorHAnsi"/>
          <w:sz w:val="24"/>
          <w:szCs w:val="24"/>
        </w:rPr>
        <w:t>, mladi uz stručno vodstvo djelatnika Bunkera, aktivno sudjeluju u kreiranju sadržaja koji obuhvaćaju područja obrazovanja, informiranja, osposobljavanja, mobilnosti, umjetnosti, sporta i zabave. Radi se o visoko participativnom programu u donošenju odluka jer mladi donose odluke na svim razinama Bunkerovog programa, uključujući i financijske.</w:t>
      </w:r>
    </w:p>
    <w:p w14:paraId="3F2B29C7" w14:textId="77777777" w:rsidR="000F77B6" w:rsidRPr="008B7046" w:rsidRDefault="000F77B6" w:rsidP="004D1A4C">
      <w:pPr>
        <w:spacing w:after="0"/>
        <w:rPr>
          <w:rFonts w:cstheme="minorHAnsi"/>
          <w:sz w:val="24"/>
          <w:szCs w:val="24"/>
        </w:rPr>
      </w:pPr>
      <w:r w:rsidRPr="008B7046">
        <w:rPr>
          <w:rFonts w:cstheme="minorHAnsi"/>
          <w:sz w:val="24"/>
          <w:szCs w:val="24"/>
        </w:rPr>
        <w:t xml:space="preserve">Kroz ovakav participativni model odlučivanja mladih Bunker potiče aktivno uključivanje mladih u rad Bunkera. Program DOPRI promiče demokratski pristup gdje se mladi smatraju važnim dionicima društva čije ideje, mišljenja i potrebe  se uzimaju u obzir prilikom planiranja i provedbe naših programa. Valja istaknuti nekoliko ključnih elemenata </w:t>
      </w:r>
      <w:r w:rsidRPr="004D1A4C">
        <w:rPr>
          <w:rFonts w:cstheme="minorHAnsi"/>
          <w:b/>
          <w:bCs/>
          <w:sz w:val="24"/>
          <w:szCs w:val="24"/>
        </w:rPr>
        <w:t>DOPRI participativnog modela odlučivanja mladih</w:t>
      </w:r>
      <w:r w:rsidRPr="008B7046">
        <w:rPr>
          <w:rFonts w:cstheme="minorHAnsi"/>
          <w:sz w:val="24"/>
          <w:szCs w:val="24"/>
        </w:rPr>
        <w:t>:</w:t>
      </w:r>
    </w:p>
    <w:p w14:paraId="75EE86CA"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Inkluzivnost:</w:t>
      </w:r>
      <w:r w:rsidRPr="008B7046">
        <w:rPr>
          <w:rFonts w:cstheme="minorHAnsi"/>
          <w:sz w:val="24"/>
          <w:szCs w:val="24"/>
        </w:rPr>
        <w:t xml:space="preserve"> Osiguravanje široke zastupljenosti mladih ljudi u procesu odlučivanja jer u naš rad uključujemo različite dobne podskupine mladih, socioekonomske skupine, etničke skupine i druge demografske karakteristike.</w:t>
      </w:r>
    </w:p>
    <w:p w14:paraId="5AB5E8DE"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Edukacija i informiranje:</w:t>
      </w:r>
      <w:r w:rsidRPr="008B7046">
        <w:rPr>
          <w:rFonts w:cstheme="minorHAnsi"/>
          <w:sz w:val="24"/>
          <w:szCs w:val="24"/>
        </w:rPr>
        <w:t xml:space="preserve"> Pružanje informacija mladima o temama koje se razmatraju kako bi mogli donositi informirane odluke, uključujući i educiranje o samom procesu donošenja odluka.</w:t>
      </w:r>
    </w:p>
    <w:p w14:paraId="0FB385A9"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Aktivno sudjelovanje:</w:t>
      </w:r>
      <w:r w:rsidRPr="008B7046">
        <w:rPr>
          <w:rFonts w:cstheme="minorHAnsi"/>
          <w:sz w:val="24"/>
          <w:szCs w:val="24"/>
        </w:rPr>
        <w:t xml:space="preserve"> Poticanje mladih na aktivno sudjelovanje u raspravama, davanju prijedloga i sudjelovanju u projektima. </w:t>
      </w:r>
    </w:p>
    <w:p w14:paraId="751B6548"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Konzultacije i dijalog:</w:t>
      </w:r>
      <w:r w:rsidRPr="008B7046">
        <w:rPr>
          <w:rFonts w:cstheme="minorHAnsi"/>
          <w:sz w:val="24"/>
          <w:szCs w:val="24"/>
        </w:rPr>
        <w:t xml:space="preserve"> Redovito konzultiranje mladih putem javnih poziva ili drugih oblika dijaloga kako bi se osiguralo da njihova mišljenja budu uzeta u obzir.</w:t>
      </w:r>
    </w:p>
    <w:p w14:paraId="37096089"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Implementacija prijedloga:</w:t>
      </w:r>
      <w:r w:rsidRPr="008B7046">
        <w:rPr>
          <w:rFonts w:cstheme="minorHAnsi"/>
          <w:sz w:val="24"/>
          <w:szCs w:val="24"/>
        </w:rPr>
        <w:t xml:space="preserve"> DOPRI program posebno je fokusiran ne samo na slušanje mladih već i na implementiranje njihovih prijedloga kako bi se jasno pokazalo da njihovo sudjelovanje ima stvaran utjecaj.</w:t>
      </w:r>
    </w:p>
    <w:p w14:paraId="7DC93877" w14:textId="77777777" w:rsidR="000F77B6" w:rsidRPr="008B7046" w:rsidRDefault="000F77B6" w:rsidP="004D1A4C">
      <w:pPr>
        <w:pStyle w:val="Odlomakpopisa"/>
        <w:numPr>
          <w:ilvl w:val="0"/>
          <w:numId w:val="95"/>
        </w:numPr>
        <w:spacing w:after="160"/>
        <w:rPr>
          <w:rFonts w:cstheme="minorHAnsi"/>
          <w:sz w:val="24"/>
          <w:szCs w:val="24"/>
        </w:rPr>
      </w:pPr>
      <w:r w:rsidRPr="004D1A4C">
        <w:rPr>
          <w:rFonts w:cstheme="minorHAnsi"/>
          <w:b/>
          <w:bCs/>
          <w:sz w:val="24"/>
          <w:szCs w:val="24"/>
        </w:rPr>
        <w:t>Mentorstvo i podrška:</w:t>
      </w:r>
      <w:r w:rsidRPr="008B7046">
        <w:rPr>
          <w:rFonts w:cstheme="minorHAnsi"/>
          <w:sz w:val="24"/>
          <w:szCs w:val="24"/>
        </w:rPr>
        <w:t xml:space="preserve"> U Bunkeru kontinuirano pružamo mentorsku podrške mladima kako bi razvili vještine potrebne za sudjelovanje u procesu odlučivanja i implementacije njihovih prijedloga.</w:t>
      </w:r>
    </w:p>
    <w:p w14:paraId="666DA827" w14:textId="77777777" w:rsidR="004D1A4C" w:rsidRDefault="004D1A4C" w:rsidP="008B7046">
      <w:pPr>
        <w:rPr>
          <w:rFonts w:cstheme="minorHAnsi"/>
          <w:sz w:val="24"/>
          <w:szCs w:val="24"/>
        </w:rPr>
      </w:pPr>
    </w:p>
    <w:p w14:paraId="201EC5B3" w14:textId="5EC27E21" w:rsidR="000F77B6" w:rsidRPr="008B7046" w:rsidRDefault="000F77B6" w:rsidP="008B7046">
      <w:pPr>
        <w:rPr>
          <w:rFonts w:cstheme="minorHAnsi"/>
          <w:sz w:val="24"/>
          <w:szCs w:val="24"/>
        </w:rPr>
      </w:pPr>
      <w:r w:rsidRPr="008B7046">
        <w:rPr>
          <w:rFonts w:cstheme="minorHAnsi"/>
          <w:sz w:val="24"/>
          <w:szCs w:val="24"/>
        </w:rPr>
        <w:t xml:space="preserve">Mladima je šest dana u tjednu na raspolaganju </w:t>
      </w:r>
      <w:proofErr w:type="spellStart"/>
      <w:r w:rsidRPr="004D1A4C">
        <w:rPr>
          <w:rFonts w:cstheme="minorHAnsi"/>
          <w:b/>
          <w:bCs/>
          <w:sz w:val="24"/>
          <w:szCs w:val="24"/>
        </w:rPr>
        <w:t>Chill</w:t>
      </w:r>
      <w:proofErr w:type="spellEnd"/>
      <w:r w:rsidRPr="004D1A4C">
        <w:rPr>
          <w:rFonts w:cstheme="minorHAnsi"/>
          <w:b/>
          <w:bCs/>
          <w:sz w:val="24"/>
          <w:szCs w:val="24"/>
        </w:rPr>
        <w:t xml:space="preserve"> </w:t>
      </w:r>
      <w:proofErr w:type="spellStart"/>
      <w:r w:rsidRPr="004D1A4C">
        <w:rPr>
          <w:rFonts w:cstheme="minorHAnsi"/>
          <w:b/>
          <w:bCs/>
          <w:sz w:val="24"/>
          <w:szCs w:val="24"/>
        </w:rPr>
        <w:t>out</w:t>
      </w:r>
      <w:proofErr w:type="spellEnd"/>
      <w:r w:rsidRPr="004D1A4C">
        <w:rPr>
          <w:rFonts w:cstheme="minorHAnsi"/>
          <w:b/>
          <w:bCs/>
          <w:sz w:val="24"/>
          <w:szCs w:val="24"/>
        </w:rPr>
        <w:t>/</w:t>
      </w:r>
      <w:proofErr w:type="spellStart"/>
      <w:r w:rsidRPr="004D1A4C">
        <w:rPr>
          <w:rFonts w:cstheme="minorHAnsi"/>
          <w:b/>
          <w:bCs/>
          <w:sz w:val="24"/>
          <w:szCs w:val="24"/>
        </w:rPr>
        <w:t>Study</w:t>
      </w:r>
      <w:proofErr w:type="spellEnd"/>
      <w:r w:rsidRPr="004D1A4C">
        <w:rPr>
          <w:rFonts w:cstheme="minorHAnsi"/>
          <w:b/>
          <w:bCs/>
          <w:sz w:val="24"/>
          <w:szCs w:val="24"/>
        </w:rPr>
        <w:t xml:space="preserve"> zona</w:t>
      </w:r>
      <w:r w:rsidRPr="008B7046">
        <w:rPr>
          <w:rFonts w:cstheme="minorHAnsi"/>
          <w:sz w:val="24"/>
          <w:szCs w:val="24"/>
        </w:rPr>
        <w:t xml:space="preserve"> - prostor koji mogu koristiti za učenje, opuštanje, čitanje knjiga, korištenje VR naočala, igranje društvenih igri, PlayStationa, biljara, stolnog nogometa, stolnog tenisa i drugih sadržaja. U </w:t>
      </w:r>
      <w:proofErr w:type="spellStart"/>
      <w:r w:rsidRPr="008B7046">
        <w:rPr>
          <w:rFonts w:cstheme="minorHAnsi"/>
          <w:sz w:val="24"/>
          <w:szCs w:val="24"/>
        </w:rPr>
        <w:t>Chill</w:t>
      </w:r>
      <w:proofErr w:type="spellEnd"/>
      <w:r w:rsidRPr="008B7046">
        <w:rPr>
          <w:rFonts w:cstheme="minorHAnsi"/>
          <w:sz w:val="24"/>
          <w:szCs w:val="24"/>
        </w:rPr>
        <w:t xml:space="preserve"> </w:t>
      </w:r>
      <w:proofErr w:type="spellStart"/>
      <w:r w:rsidRPr="008B7046">
        <w:rPr>
          <w:rFonts w:cstheme="minorHAnsi"/>
          <w:sz w:val="24"/>
          <w:szCs w:val="24"/>
        </w:rPr>
        <w:t>out</w:t>
      </w:r>
      <w:proofErr w:type="spellEnd"/>
      <w:r w:rsidRPr="008B7046">
        <w:rPr>
          <w:rFonts w:cstheme="minorHAnsi"/>
          <w:sz w:val="24"/>
          <w:szCs w:val="24"/>
        </w:rPr>
        <w:t>/</w:t>
      </w:r>
      <w:proofErr w:type="spellStart"/>
      <w:r w:rsidRPr="008B7046">
        <w:rPr>
          <w:rFonts w:cstheme="minorHAnsi"/>
          <w:sz w:val="24"/>
          <w:szCs w:val="24"/>
        </w:rPr>
        <w:t>Study</w:t>
      </w:r>
      <w:proofErr w:type="spellEnd"/>
      <w:r w:rsidRPr="008B7046">
        <w:rPr>
          <w:rFonts w:cstheme="minorHAnsi"/>
          <w:sz w:val="24"/>
          <w:szCs w:val="24"/>
        </w:rPr>
        <w:t xml:space="preserve"> zoni omogućen je besplatni internet, korištenje printera, papira i kopirnog stroja za potrebe učenja i kreativnog izražavanja. Posebno želimo istaknuti da se u sklopu </w:t>
      </w:r>
      <w:proofErr w:type="spellStart"/>
      <w:r w:rsidRPr="008B7046">
        <w:rPr>
          <w:rFonts w:cstheme="minorHAnsi"/>
          <w:sz w:val="24"/>
          <w:szCs w:val="24"/>
        </w:rPr>
        <w:t>Study</w:t>
      </w:r>
      <w:proofErr w:type="spellEnd"/>
      <w:r w:rsidRPr="008B7046">
        <w:rPr>
          <w:rFonts w:cstheme="minorHAnsi"/>
          <w:sz w:val="24"/>
          <w:szCs w:val="24"/>
        </w:rPr>
        <w:t xml:space="preserve"> zone nastavio projekt Zadaća za sve u suradnji s udrugom Plavi bor, na kojem desetak aktivnih volontera, većinom studenata, pomaže djeci s manjim mogućnostima i poteškoćama u </w:t>
      </w:r>
      <w:r w:rsidRPr="008B7046">
        <w:rPr>
          <w:rFonts w:cstheme="minorHAnsi"/>
          <w:sz w:val="24"/>
          <w:szCs w:val="24"/>
        </w:rPr>
        <w:lastRenderedPageBreak/>
        <w:t>učenju. Projekt pridonosi stvaranju društva koje je uključivo, raznoliko i obogaćeno međuljudskim odnosima.</w:t>
      </w:r>
    </w:p>
    <w:p w14:paraId="57932AE9" w14:textId="77777777" w:rsidR="000F77B6" w:rsidRPr="008B7046" w:rsidRDefault="000F77B6" w:rsidP="008B7046">
      <w:pPr>
        <w:rPr>
          <w:rFonts w:cstheme="minorHAnsi"/>
          <w:sz w:val="24"/>
          <w:szCs w:val="24"/>
        </w:rPr>
      </w:pPr>
      <w:r w:rsidRPr="008B7046">
        <w:rPr>
          <w:rFonts w:cstheme="minorHAnsi"/>
          <w:sz w:val="24"/>
          <w:szCs w:val="24"/>
        </w:rPr>
        <w:t xml:space="preserve">U Centru za mlade mladima omogućujemo i tzv. </w:t>
      </w:r>
      <w:proofErr w:type="spellStart"/>
      <w:r w:rsidRPr="004D1A4C">
        <w:rPr>
          <w:rFonts w:cstheme="minorHAnsi"/>
          <w:b/>
          <w:bCs/>
          <w:sz w:val="24"/>
          <w:szCs w:val="24"/>
        </w:rPr>
        <w:t>co-working</w:t>
      </w:r>
      <w:proofErr w:type="spellEnd"/>
      <w:r w:rsidRPr="008B7046">
        <w:rPr>
          <w:rFonts w:cstheme="minorHAnsi"/>
          <w:sz w:val="24"/>
          <w:szCs w:val="24"/>
        </w:rPr>
        <w:t xml:space="preserve"> prostor za njihove prve poslovne korake.  U </w:t>
      </w:r>
      <w:proofErr w:type="spellStart"/>
      <w:r w:rsidRPr="008B7046">
        <w:rPr>
          <w:rFonts w:cstheme="minorHAnsi"/>
          <w:sz w:val="24"/>
          <w:szCs w:val="24"/>
        </w:rPr>
        <w:t>co-working</w:t>
      </w:r>
      <w:proofErr w:type="spellEnd"/>
      <w:r w:rsidRPr="008B7046">
        <w:rPr>
          <w:rFonts w:cstheme="minorHAnsi"/>
          <w:sz w:val="24"/>
          <w:szCs w:val="24"/>
        </w:rPr>
        <w:t xml:space="preserve"> prostoru mladima je osigurana potrebna infrastruktura (brza internet veza, štampanje, skeniranje i kancelarijski pribor), fleksibilno radni stolovi, interakcija s drugim mladima (</w:t>
      </w:r>
      <w:proofErr w:type="spellStart"/>
      <w:r w:rsidRPr="008B7046">
        <w:rPr>
          <w:rFonts w:cstheme="minorHAnsi"/>
          <w:sz w:val="24"/>
          <w:szCs w:val="24"/>
        </w:rPr>
        <w:t>informalna</w:t>
      </w:r>
      <w:proofErr w:type="spellEnd"/>
      <w:r w:rsidRPr="008B7046">
        <w:rPr>
          <w:rFonts w:cstheme="minorHAnsi"/>
          <w:sz w:val="24"/>
          <w:szCs w:val="24"/>
        </w:rPr>
        <w:t xml:space="preserve">, neformalna i formalna) te mogućnost dodatnih edukacija. </w:t>
      </w:r>
    </w:p>
    <w:p w14:paraId="43E2000A" w14:textId="77777777" w:rsidR="000F77B6" w:rsidRPr="008B7046" w:rsidRDefault="000F77B6" w:rsidP="008B7046">
      <w:pPr>
        <w:rPr>
          <w:rFonts w:cstheme="minorHAnsi"/>
          <w:sz w:val="24"/>
          <w:szCs w:val="24"/>
        </w:rPr>
      </w:pPr>
      <w:r w:rsidRPr="008B7046">
        <w:rPr>
          <w:rFonts w:cstheme="minorHAnsi"/>
          <w:sz w:val="24"/>
          <w:szCs w:val="24"/>
        </w:rPr>
        <w:t xml:space="preserve">Sudjelovanje na većini programa Bunkera (samostalnih i u suorganizaciji) bilo je besplatno za posjetitelje. </w:t>
      </w:r>
    </w:p>
    <w:p w14:paraId="50285FD7" w14:textId="77777777" w:rsidR="000F77B6" w:rsidRPr="008B7046" w:rsidRDefault="000F77B6" w:rsidP="004D1A4C">
      <w:pPr>
        <w:spacing w:after="0"/>
        <w:rPr>
          <w:rFonts w:cstheme="minorHAnsi"/>
          <w:sz w:val="24"/>
          <w:szCs w:val="24"/>
        </w:rPr>
      </w:pPr>
      <w:r w:rsidRPr="008B7046">
        <w:rPr>
          <w:rFonts w:cstheme="minorHAnsi"/>
          <w:sz w:val="24"/>
          <w:szCs w:val="24"/>
        </w:rPr>
        <w:t>Valja naglasiti da kroz rad Centra za mlade Bunker u 2023. godini smo mladima:</w:t>
      </w:r>
    </w:p>
    <w:p w14:paraId="37F19DA3" w14:textId="31868FB3"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pružali </w:t>
      </w:r>
      <w:r w:rsidRPr="004D1A4C">
        <w:rPr>
          <w:rFonts w:cstheme="minorHAnsi"/>
          <w:b/>
          <w:bCs/>
          <w:sz w:val="24"/>
          <w:szCs w:val="24"/>
        </w:rPr>
        <w:t>prilike za sticanje novih vještina i znanja</w:t>
      </w:r>
      <w:r w:rsidRPr="004D1A4C">
        <w:rPr>
          <w:rFonts w:cstheme="minorHAnsi"/>
          <w:sz w:val="24"/>
          <w:szCs w:val="24"/>
        </w:rPr>
        <w:t xml:space="preserve"> kroz različite obrazovne programe, radionice i seminare za mlade</w:t>
      </w:r>
    </w:p>
    <w:p w14:paraId="4B394A95" w14:textId="07DA1B62"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pružali </w:t>
      </w:r>
      <w:r w:rsidRPr="004D1A4C">
        <w:rPr>
          <w:rFonts w:cstheme="minorHAnsi"/>
          <w:b/>
          <w:bCs/>
          <w:sz w:val="24"/>
          <w:szCs w:val="24"/>
        </w:rPr>
        <w:t>siguran prostor</w:t>
      </w:r>
      <w:r w:rsidRPr="004D1A4C">
        <w:rPr>
          <w:rFonts w:cstheme="minorHAnsi"/>
          <w:sz w:val="24"/>
          <w:szCs w:val="24"/>
        </w:rPr>
        <w:t xml:space="preserve"> gdje mladi mogu dijalogom i različitim aktivnostima razvijati svoje mentalno zdravlje</w:t>
      </w:r>
    </w:p>
    <w:p w14:paraId="6FEF2432" w14:textId="24A3263A"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pružali </w:t>
      </w:r>
      <w:r w:rsidRPr="004D1A4C">
        <w:rPr>
          <w:rFonts w:cstheme="minorHAnsi"/>
          <w:b/>
          <w:bCs/>
          <w:sz w:val="24"/>
          <w:szCs w:val="24"/>
        </w:rPr>
        <w:t>podršku u karijernom razvoju</w:t>
      </w:r>
      <w:r w:rsidRPr="004D1A4C">
        <w:rPr>
          <w:rFonts w:cstheme="minorHAnsi"/>
          <w:sz w:val="24"/>
          <w:szCs w:val="24"/>
        </w:rPr>
        <w:t xml:space="preserve"> mladih, bilo da se radi o mogućnostima daljnjeg obrazovanja, zapošljavanja ili razvoja karijere.</w:t>
      </w:r>
    </w:p>
    <w:p w14:paraId="444C8BD9" w14:textId="29904986"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promicali </w:t>
      </w:r>
      <w:r w:rsidRPr="004D1A4C">
        <w:rPr>
          <w:rFonts w:cstheme="minorHAnsi"/>
          <w:b/>
          <w:bCs/>
          <w:sz w:val="24"/>
          <w:szCs w:val="24"/>
        </w:rPr>
        <w:t>socijalnu inkluziju</w:t>
      </w:r>
      <w:r w:rsidRPr="004D1A4C">
        <w:rPr>
          <w:rFonts w:cstheme="minorHAnsi"/>
          <w:sz w:val="24"/>
          <w:szCs w:val="24"/>
        </w:rPr>
        <w:t xml:space="preserve"> mladih našeg grada - stvaramo prostor gdje mladi ljudi različitih karakteristika mogu međusobno komunicirati, razmjenjivati iskustva i razvijati međusobno razumijevanje.</w:t>
      </w:r>
    </w:p>
    <w:p w14:paraId="479DDD12" w14:textId="4FF9AD59"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promicali </w:t>
      </w:r>
      <w:r w:rsidRPr="004D1A4C">
        <w:rPr>
          <w:rFonts w:cstheme="minorHAnsi"/>
          <w:b/>
          <w:bCs/>
          <w:sz w:val="24"/>
          <w:szCs w:val="24"/>
        </w:rPr>
        <w:t>aktivizam i volontiranje</w:t>
      </w:r>
      <w:r w:rsidRPr="004D1A4C">
        <w:rPr>
          <w:rFonts w:cstheme="minorHAnsi"/>
          <w:sz w:val="24"/>
          <w:szCs w:val="24"/>
        </w:rPr>
        <w:t xml:space="preserve"> mladih, na </w:t>
      </w:r>
      <w:proofErr w:type="spellStart"/>
      <w:r w:rsidRPr="004D1A4C">
        <w:rPr>
          <w:rFonts w:cstheme="minorHAnsi"/>
          <w:sz w:val="24"/>
          <w:szCs w:val="24"/>
        </w:rPr>
        <w:t>indvidualnoj</w:t>
      </w:r>
      <w:proofErr w:type="spellEnd"/>
      <w:r w:rsidRPr="004D1A4C">
        <w:rPr>
          <w:rFonts w:cstheme="minorHAnsi"/>
          <w:sz w:val="24"/>
          <w:szCs w:val="24"/>
        </w:rPr>
        <w:t xml:space="preserve"> i grupnoj razini</w:t>
      </w:r>
    </w:p>
    <w:p w14:paraId="0E36E232" w14:textId="4B242987" w:rsidR="000F77B6" w:rsidRPr="004D1A4C" w:rsidRDefault="000F77B6" w:rsidP="004D1A4C">
      <w:pPr>
        <w:pStyle w:val="Odlomakpopisa"/>
        <w:numPr>
          <w:ilvl w:val="0"/>
          <w:numId w:val="94"/>
        </w:numPr>
        <w:spacing w:after="0"/>
        <w:rPr>
          <w:rFonts w:cstheme="minorHAnsi"/>
          <w:sz w:val="24"/>
          <w:szCs w:val="24"/>
        </w:rPr>
      </w:pPr>
      <w:r w:rsidRPr="004D1A4C">
        <w:rPr>
          <w:rFonts w:cstheme="minorHAnsi"/>
          <w:sz w:val="24"/>
          <w:szCs w:val="24"/>
        </w:rPr>
        <w:t xml:space="preserve">promicali </w:t>
      </w:r>
      <w:r w:rsidRPr="004D1A4C">
        <w:rPr>
          <w:rFonts w:cstheme="minorHAnsi"/>
          <w:b/>
          <w:bCs/>
          <w:sz w:val="24"/>
          <w:szCs w:val="24"/>
        </w:rPr>
        <w:t>kulturnu raznolikost</w:t>
      </w:r>
      <w:r w:rsidRPr="004D1A4C">
        <w:rPr>
          <w:rFonts w:cstheme="minorHAnsi"/>
          <w:sz w:val="24"/>
          <w:szCs w:val="24"/>
        </w:rPr>
        <w:t xml:space="preserve"> kroz organizaciju događaja, koncerata, izložbi i drugih kulturnih aktivnosti različitih dionika te pomažemo mladima da razvijaju poštovanje prema različitim kulturama i tradicijama.</w:t>
      </w:r>
    </w:p>
    <w:p w14:paraId="4B2E9021" w14:textId="77777777" w:rsidR="00747EC6" w:rsidRPr="008B7046" w:rsidRDefault="00747EC6" w:rsidP="008B7046">
      <w:pPr>
        <w:rPr>
          <w:rFonts w:cstheme="minorHAnsi"/>
          <w:b/>
          <w:sz w:val="24"/>
          <w:szCs w:val="24"/>
        </w:rPr>
      </w:pPr>
    </w:p>
    <w:p w14:paraId="2D0265FD" w14:textId="4A3E1814" w:rsidR="000F77B6" w:rsidRPr="008B7046" w:rsidRDefault="000F77B6" w:rsidP="008B7046">
      <w:pPr>
        <w:rPr>
          <w:rFonts w:cstheme="minorHAnsi"/>
          <w:b/>
          <w:sz w:val="24"/>
          <w:szCs w:val="24"/>
        </w:rPr>
      </w:pPr>
      <w:r w:rsidRPr="008B7046">
        <w:rPr>
          <w:rFonts w:cstheme="minorHAnsi"/>
          <w:b/>
          <w:sz w:val="24"/>
          <w:szCs w:val="24"/>
        </w:rPr>
        <w:t>ZABAVNI PROGRAMI</w:t>
      </w:r>
    </w:p>
    <w:p w14:paraId="500F6CCE" w14:textId="77777777" w:rsidR="000F77B6" w:rsidRPr="008B7046" w:rsidRDefault="000F77B6" w:rsidP="008B7046">
      <w:pPr>
        <w:rPr>
          <w:rFonts w:cstheme="minorHAnsi"/>
          <w:sz w:val="24"/>
          <w:szCs w:val="24"/>
        </w:rPr>
      </w:pPr>
      <w:r w:rsidRPr="008B7046">
        <w:rPr>
          <w:rFonts w:cstheme="minorHAnsi"/>
          <w:bCs/>
          <w:sz w:val="24"/>
          <w:szCs w:val="24"/>
        </w:rPr>
        <w:t>Zabavni programi</w:t>
      </w:r>
      <w:r w:rsidRPr="008B7046">
        <w:rPr>
          <w:rFonts w:cstheme="minorHAnsi"/>
          <w:sz w:val="24"/>
          <w:szCs w:val="24"/>
        </w:rPr>
        <w:t xml:space="preserve"> Centra za mlade Bunker objedinjuju glazbena događanja, plesne turnire, kvizove, </w:t>
      </w:r>
      <w:proofErr w:type="spellStart"/>
      <w:r w:rsidRPr="008B7046">
        <w:rPr>
          <w:rFonts w:cstheme="minorHAnsi"/>
          <w:sz w:val="24"/>
          <w:szCs w:val="24"/>
        </w:rPr>
        <w:t>stand</w:t>
      </w:r>
      <w:proofErr w:type="spellEnd"/>
      <w:r w:rsidRPr="008B7046">
        <w:rPr>
          <w:rFonts w:cstheme="minorHAnsi"/>
          <w:sz w:val="24"/>
          <w:szCs w:val="24"/>
        </w:rPr>
        <w:t xml:space="preserve">-up večeri, turnire u različitim društvenim igrama te događanja s korištenjem novih tehnologija (VR naočale, PlayStation). Posebno se ističu kreativni glazbeni eventi za mlade koji se provode u kontinuitetu, a svake godine nadograđuju inovativnim idejama. </w:t>
      </w:r>
    </w:p>
    <w:p w14:paraId="7ACE0921" w14:textId="77777777" w:rsidR="000F77B6" w:rsidRPr="008B7046" w:rsidRDefault="000F77B6" w:rsidP="00C50C0E">
      <w:pPr>
        <w:spacing w:after="0"/>
        <w:rPr>
          <w:rFonts w:cstheme="minorHAnsi"/>
          <w:sz w:val="24"/>
          <w:szCs w:val="24"/>
        </w:rPr>
      </w:pPr>
      <w:r w:rsidRPr="008B7046">
        <w:rPr>
          <w:rFonts w:cstheme="minorHAnsi"/>
          <w:sz w:val="24"/>
          <w:szCs w:val="24"/>
        </w:rPr>
        <w:t>U 2023. održani su sljedeći zabavni programi:</w:t>
      </w:r>
    </w:p>
    <w:p w14:paraId="4D411F37" w14:textId="77777777" w:rsidR="000F77B6" w:rsidRPr="008B7046" w:rsidRDefault="000F77B6" w:rsidP="008B7046">
      <w:pPr>
        <w:rPr>
          <w:rFonts w:cstheme="minorHAnsi"/>
          <w:sz w:val="24"/>
          <w:szCs w:val="24"/>
        </w:rPr>
      </w:pPr>
      <w:r w:rsidRPr="008B7046">
        <w:rPr>
          <w:rFonts w:cstheme="minorHAnsi"/>
          <w:sz w:val="24"/>
          <w:szCs w:val="24"/>
        </w:rPr>
        <w:t xml:space="preserve">Samoborski rock festival (21.1.), St Patrick Day - </w:t>
      </w:r>
      <w:proofErr w:type="spellStart"/>
      <w:r w:rsidRPr="008B7046">
        <w:rPr>
          <w:rFonts w:cstheme="minorHAnsi"/>
          <w:sz w:val="24"/>
          <w:szCs w:val="24"/>
        </w:rPr>
        <w:t>Beer</w:t>
      </w:r>
      <w:proofErr w:type="spellEnd"/>
      <w:r w:rsidRPr="008B7046">
        <w:rPr>
          <w:rFonts w:cstheme="minorHAnsi"/>
          <w:sz w:val="24"/>
          <w:szCs w:val="24"/>
        </w:rPr>
        <w:t xml:space="preserve"> Pong Game (17.3.), KUKU$ u Bunkeru (29.4.), Neon Pjena Party (30.6.), Bunker na </w:t>
      </w:r>
      <w:proofErr w:type="spellStart"/>
      <w:r w:rsidRPr="008B7046">
        <w:rPr>
          <w:rFonts w:cstheme="minorHAnsi"/>
          <w:sz w:val="24"/>
          <w:szCs w:val="24"/>
        </w:rPr>
        <w:t>Furki</w:t>
      </w:r>
      <w:proofErr w:type="spellEnd"/>
      <w:r w:rsidRPr="008B7046">
        <w:rPr>
          <w:rFonts w:cstheme="minorHAnsi"/>
          <w:sz w:val="24"/>
          <w:szCs w:val="24"/>
        </w:rPr>
        <w:t xml:space="preserve"> - koncert grupe Elemental (9.9.), </w:t>
      </w:r>
      <w:proofErr w:type="spellStart"/>
      <w:r w:rsidRPr="008B7046">
        <w:rPr>
          <w:rFonts w:cstheme="minorHAnsi"/>
          <w:sz w:val="24"/>
          <w:szCs w:val="24"/>
        </w:rPr>
        <w:t>Back</w:t>
      </w:r>
      <w:proofErr w:type="spellEnd"/>
      <w:r w:rsidRPr="008B7046">
        <w:rPr>
          <w:rFonts w:cstheme="minorHAnsi"/>
          <w:sz w:val="24"/>
          <w:szCs w:val="24"/>
        </w:rPr>
        <w:t xml:space="preserve"> To </w:t>
      </w:r>
      <w:proofErr w:type="spellStart"/>
      <w:r w:rsidRPr="008B7046">
        <w:rPr>
          <w:rFonts w:cstheme="minorHAnsi"/>
          <w:sz w:val="24"/>
          <w:szCs w:val="24"/>
        </w:rPr>
        <w:t>School</w:t>
      </w:r>
      <w:proofErr w:type="spellEnd"/>
      <w:r w:rsidRPr="008B7046">
        <w:rPr>
          <w:rFonts w:cstheme="minorHAnsi"/>
          <w:sz w:val="24"/>
          <w:szCs w:val="24"/>
        </w:rPr>
        <w:t xml:space="preserve"> - Šumica sva se trese (2.9.), Koncert TBF-a povodom Dana grada Samobora (14.10), </w:t>
      </w:r>
      <w:proofErr w:type="spellStart"/>
      <w:r w:rsidRPr="008B7046">
        <w:rPr>
          <w:rFonts w:cstheme="minorHAnsi"/>
          <w:sz w:val="24"/>
          <w:szCs w:val="24"/>
        </w:rPr>
        <w:t>Halloween</w:t>
      </w:r>
      <w:proofErr w:type="spellEnd"/>
      <w:r w:rsidRPr="008B7046">
        <w:rPr>
          <w:rFonts w:cstheme="minorHAnsi"/>
          <w:sz w:val="24"/>
          <w:szCs w:val="24"/>
        </w:rPr>
        <w:t xml:space="preserve"> </w:t>
      </w:r>
      <w:proofErr w:type="spellStart"/>
      <w:r w:rsidRPr="008B7046">
        <w:rPr>
          <w:rFonts w:cstheme="minorHAnsi"/>
          <w:sz w:val="24"/>
          <w:szCs w:val="24"/>
        </w:rPr>
        <w:t>Toxic</w:t>
      </w:r>
      <w:proofErr w:type="spellEnd"/>
      <w:r w:rsidRPr="008B7046">
        <w:rPr>
          <w:rFonts w:cstheme="minorHAnsi"/>
          <w:sz w:val="24"/>
          <w:szCs w:val="24"/>
        </w:rPr>
        <w:t xml:space="preserve"> Trash Party (31.10), Večer mladih glazbenika (11.11.), koncert benda Krivi smjer (29.12.). </w:t>
      </w:r>
    </w:p>
    <w:p w14:paraId="56574DEE" w14:textId="77777777" w:rsidR="000F77B6" w:rsidRPr="008B7046" w:rsidRDefault="000F77B6" w:rsidP="008B7046">
      <w:pPr>
        <w:rPr>
          <w:rFonts w:cstheme="minorHAnsi"/>
          <w:sz w:val="24"/>
          <w:szCs w:val="24"/>
        </w:rPr>
      </w:pPr>
      <w:r w:rsidRPr="008B7046">
        <w:rPr>
          <w:rFonts w:cstheme="minorHAnsi"/>
          <w:sz w:val="24"/>
          <w:szCs w:val="24"/>
        </w:rPr>
        <w:t xml:space="preserve">Mladi su aktivno sudjeluju u svim fazama pripreme i provedbe događanja, birali teme, razrađivali koncept, stvarali vizualna rješenja te sudjelovali u nabavi i izradi rekvizita pri čemu su stekli čitav niz znanja i vještina koje nisu pokrivene u formalnom sustavu obrazovanja. Svakom eventu pristupilo se na inovativan i slojevit način pa se tako, primjerice, temom </w:t>
      </w:r>
      <w:proofErr w:type="spellStart"/>
      <w:r w:rsidRPr="008B7046">
        <w:rPr>
          <w:rFonts w:cstheme="minorHAnsi"/>
          <w:sz w:val="24"/>
          <w:szCs w:val="24"/>
        </w:rPr>
        <w:t>Halloween</w:t>
      </w:r>
      <w:proofErr w:type="spellEnd"/>
      <w:r w:rsidRPr="008B7046">
        <w:rPr>
          <w:rFonts w:cstheme="minorHAnsi"/>
          <w:sz w:val="24"/>
          <w:szCs w:val="24"/>
        </w:rPr>
        <w:t xml:space="preserve"> </w:t>
      </w:r>
      <w:proofErr w:type="spellStart"/>
      <w:r w:rsidRPr="008B7046">
        <w:rPr>
          <w:rFonts w:cstheme="minorHAnsi"/>
          <w:sz w:val="24"/>
          <w:szCs w:val="24"/>
        </w:rPr>
        <w:t>Toxic</w:t>
      </w:r>
      <w:proofErr w:type="spellEnd"/>
      <w:r w:rsidRPr="008B7046">
        <w:rPr>
          <w:rFonts w:cstheme="minorHAnsi"/>
          <w:sz w:val="24"/>
          <w:szCs w:val="24"/>
        </w:rPr>
        <w:t xml:space="preserve"> Trash Partyja u 2023. godini željelo potaknuti na razmišljanje o zagađenju okoliša stvaranjem atmosfere toksičnog okoliša u dvorani Bunkera, sa smećem na podu, instalacijama od otpadnog materijala i znakovima upozorenja na zidovima, uz korištenje led neonskih svjetala za dodatni vizualni efekt. </w:t>
      </w:r>
    </w:p>
    <w:p w14:paraId="6E559234" w14:textId="77777777" w:rsidR="000F77B6" w:rsidRPr="008B7046" w:rsidRDefault="000F77B6" w:rsidP="008B7046">
      <w:pPr>
        <w:rPr>
          <w:rFonts w:cstheme="minorHAnsi"/>
          <w:sz w:val="24"/>
          <w:szCs w:val="24"/>
        </w:rPr>
      </w:pPr>
      <w:r w:rsidRPr="008B7046">
        <w:rPr>
          <w:rFonts w:cstheme="minorHAnsi"/>
          <w:sz w:val="24"/>
          <w:szCs w:val="24"/>
        </w:rPr>
        <w:lastRenderedPageBreak/>
        <w:t xml:space="preserve">U 2023. godini na inicijativu mladih glazbenika pokrenut je novi program - Večer mladih glazbenika, kojim se prilika za nastup pred većim brojem publike uz profesionalnu opremu daje mladim bendovima u usponu. Koncert se održao 11. studenog, a sudjelovalo je 12 mladih glazbenika. Događanje će dobiti svoj nastavak i u 2024. godini, jer nam je cilj neprestano tražiti i razvijati ideje za poticanje kreativnog stvaralaštva mladih. </w:t>
      </w:r>
    </w:p>
    <w:p w14:paraId="63D6C090" w14:textId="77777777" w:rsidR="000F77B6" w:rsidRPr="008B7046" w:rsidRDefault="000F77B6" w:rsidP="008B7046">
      <w:pPr>
        <w:rPr>
          <w:rFonts w:cstheme="minorHAnsi"/>
          <w:sz w:val="24"/>
          <w:szCs w:val="24"/>
        </w:rPr>
      </w:pPr>
      <w:r w:rsidRPr="008B7046">
        <w:rPr>
          <w:rFonts w:cstheme="minorHAnsi"/>
          <w:sz w:val="24"/>
          <w:szCs w:val="24"/>
        </w:rPr>
        <w:t xml:space="preserve">Centar za mlade Bunker i u 2023. godini bio je suorganizator </w:t>
      </w:r>
      <w:proofErr w:type="spellStart"/>
      <w:r w:rsidRPr="008B7046">
        <w:rPr>
          <w:rFonts w:cstheme="minorHAnsi"/>
          <w:sz w:val="24"/>
          <w:szCs w:val="24"/>
        </w:rPr>
        <w:t>open</w:t>
      </w:r>
      <w:proofErr w:type="spellEnd"/>
      <w:r w:rsidRPr="008B7046">
        <w:rPr>
          <w:rFonts w:cstheme="minorHAnsi"/>
          <w:sz w:val="24"/>
          <w:szCs w:val="24"/>
        </w:rPr>
        <w:t xml:space="preserve"> </w:t>
      </w:r>
      <w:proofErr w:type="spellStart"/>
      <w:r w:rsidRPr="008B7046">
        <w:rPr>
          <w:rFonts w:cstheme="minorHAnsi"/>
          <w:sz w:val="24"/>
          <w:szCs w:val="24"/>
        </w:rPr>
        <w:t>air</w:t>
      </w:r>
      <w:proofErr w:type="spellEnd"/>
      <w:r w:rsidRPr="008B7046">
        <w:rPr>
          <w:rFonts w:cstheme="minorHAnsi"/>
          <w:sz w:val="24"/>
          <w:szCs w:val="24"/>
        </w:rPr>
        <w:t xml:space="preserve"> festivala “Pine Fest” (16. i 17. lipanj) na kojem su nastupala neka od najvećih imena glazbene scene: Sjena, </w:t>
      </w:r>
      <w:proofErr w:type="spellStart"/>
      <w:r w:rsidRPr="008B7046">
        <w:rPr>
          <w:rFonts w:cstheme="minorHAnsi"/>
          <w:sz w:val="24"/>
          <w:szCs w:val="24"/>
        </w:rPr>
        <w:t>Luzeri</w:t>
      </w:r>
      <w:proofErr w:type="spellEnd"/>
      <w:r w:rsidRPr="008B7046">
        <w:rPr>
          <w:rFonts w:cstheme="minorHAnsi"/>
          <w:sz w:val="24"/>
          <w:szCs w:val="24"/>
        </w:rPr>
        <w:t xml:space="preserve">, </w:t>
      </w:r>
      <w:proofErr w:type="spellStart"/>
      <w:r w:rsidRPr="008B7046">
        <w:rPr>
          <w:rFonts w:cstheme="minorHAnsi"/>
          <w:sz w:val="24"/>
          <w:szCs w:val="24"/>
        </w:rPr>
        <w:t>Miach</w:t>
      </w:r>
      <w:proofErr w:type="spellEnd"/>
      <w:r w:rsidRPr="008B7046">
        <w:rPr>
          <w:rFonts w:cstheme="minorHAnsi"/>
          <w:sz w:val="24"/>
          <w:szCs w:val="24"/>
        </w:rPr>
        <w:t xml:space="preserve">, Jura Stublić &amp; Film, Edo Majka, </w:t>
      </w:r>
      <w:proofErr w:type="spellStart"/>
      <w:r w:rsidRPr="008B7046">
        <w:rPr>
          <w:rFonts w:cstheme="minorHAnsi"/>
          <w:sz w:val="24"/>
          <w:szCs w:val="24"/>
        </w:rPr>
        <w:t>Grše</w:t>
      </w:r>
      <w:proofErr w:type="spellEnd"/>
      <w:r w:rsidRPr="008B7046">
        <w:rPr>
          <w:rFonts w:cstheme="minorHAnsi"/>
          <w:sz w:val="24"/>
          <w:szCs w:val="24"/>
        </w:rPr>
        <w:t xml:space="preserve">, </w:t>
      </w:r>
      <w:proofErr w:type="spellStart"/>
      <w:r w:rsidRPr="008B7046">
        <w:rPr>
          <w:rFonts w:cstheme="minorHAnsi"/>
          <w:sz w:val="24"/>
          <w:szCs w:val="24"/>
        </w:rPr>
        <w:t>Hiljson</w:t>
      </w:r>
      <w:proofErr w:type="spellEnd"/>
      <w:r w:rsidRPr="008B7046">
        <w:rPr>
          <w:rFonts w:cstheme="minorHAnsi"/>
          <w:sz w:val="24"/>
          <w:szCs w:val="24"/>
        </w:rPr>
        <w:t xml:space="preserve"> Mandela, Šarena pojava, AC/DC tribute, Brkovi, </w:t>
      </w:r>
      <w:proofErr w:type="spellStart"/>
      <w:r w:rsidRPr="008B7046">
        <w:rPr>
          <w:rFonts w:cstheme="minorHAnsi"/>
          <w:sz w:val="24"/>
          <w:szCs w:val="24"/>
        </w:rPr>
        <w:t>Krankšvester</w:t>
      </w:r>
      <w:proofErr w:type="spellEnd"/>
      <w:r w:rsidRPr="008B7046">
        <w:rPr>
          <w:rFonts w:cstheme="minorHAnsi"/>
          <w:sz w:val="24"/>
          <w:szCs w:val="24"/>
        </w:rPr>
        <w:t xml:space="preserve">, TTM, </w:t>
      </w:r>
      <w:proofErr w:type="spellStart"/>
      <w:r w:rsidRPr="008B7046">
        <w:rPr>
          <w:rFonts w:cstheme="minorHAnsi"/>
          <w:sz w:val="24"/>
          <w:szCs w:val="24"/>
        </w:rPr>
        <w:t>Buntai</w:t>
      </w:r>
      <w:proofErr w:type="spellEnd"/>
      <w:r w:rsidRPr="008B7046">
        <w:rPr>
          <w:rFonts w:cstheme="minorHAnsi"/>
          <w:sz w:val="24"/>
          <w:szCs w:val="24"/>
        </w:rPr>
        <w:t xml:space="preserve"> i Peki. Pine Fest je ostvario veliku popularnost s rekordnim brojem od oko 15 tisuća posjetitelja. </w:t>
      </w:r>
    </w:p>
    <w:p w14:paraId="40A62EE7" w14:textId="77777777" w:rsidR="000F77B6" w:rsidRPr="008B7046" w:rsidRDefault="000F77B6" w:rsidP="008B7046">
      <w:pPr>
        <w:rPr>
          <w:rFonts w:cstheme="minorHAnsi"/>
          <w:sz w:val="24"/>
          <w:szCs w:val="24"/>
        </w:rPr>
      </w:pPr>
    </w:p>
    <w:p w14:paraId="42621E8C" w14:textId="77777777" w:rsidR="000F77B6" w:rsidRPr="008B7046" w:rsidRDefault="000F77B6" w:rsidP="008B7046">
      <w:pPr>
        <w:rPr>
          <w:rFonts w:cstheme="minorHAnsi"/>
          <w:sz w:val="24"/>
          <w:szCs w:val="24"/>
        </w:rPr>
      </w:pPr>
      <w:r w:rsidRPr="008B7046">
        <w:rPr>
          <w:rFonts w:cstheme="minorHAnsi"/>
          <w:b/>
          <w:sz w:val="24"/>
          <w:szCs w:val="24"/>
        </w:rPr>
        <w:t>INFORMATIVNO-EDUKATIVNI PROGRAMI I PROGRAMI USMJERENI NA ZAPOŠLJAVANJE</w:t>
      </w:r>
    </w:p>
    <w:p w14:paraId="493AB767" w14:textId="77777777" w:rsidR="000F77B6" w:rsidRPr="008B7046" w:rsidRDefault="000F77B6" w:rsidP="00C50C0E">
      <w:pPr>
        <w:spacing w:after="0"/>
        <w:rPr>
          <w:rFonts w:cstheme="minorHAnsi"/>
          <w:sz w:val="24"/>
          <w:szCs w:val="24"/>
        </w:rPr>
      </w:pPr>
      <w:bookmarkStart w:id="24" w:name="_Hlk160711092"/>
      <w:r w:rsidRPr="00C50C0E">
        <w:rPr>
          <w:rFonts w:cstheme="minorHAnsi"/>
          <w:b/>
          <w:sz w:val="24"/>
          <w:szCs w:val="24"/>
        </w:rPr>
        <w:t>Informativno-edukativni programi i programi usmjereni na zapošljavanje</w:t>
      </w:r>
      <w:r w:rsidRPr="008B7046">
        <w:rPr>
          <w:rFonts w:cstheme="minorHAnsi"/>
          <w:sz w:val="24"/>
          <w:szCs w:val="24"/>
        </w:rPr>
        <w:t xml:space="preserve"> </w:t>
      </w:r>
      <w:bookmarkEnd w:id="24"/>
      <w:r w:rsidRPr="008B7046">
        <w:rPr>
          <w:rFonts w:cstheme="minorHAnsi"/>
          <w:sz w:val="24"/>
          <w:szCs w:val="24"/>
        </w:rPr>
        <w:t>važne su komponente rada Centra za mlade Bunker, koje pružaju relevantna znanja i vještine za osobni i profesionalni napredak. Tijekom 2023. godine održan je niz aktivnosti, predavanja, radionica i konferencija koje su mladima pružile širok spektar informacija i prilika pokrivajući razna područja interesa. Neki od istaknutih događanja su</w:t>
      </w:r>
    </w:p>
    <w:p w14:paraId="6C9ABC63" w14:textId="0F0D2701"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besplatne radionice programiranja, </w:t>
      </w:r>
    </w:p>
    <w:p w14:paraId="073A173B" w14:textId="67DBAB21"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predavanje o korištenju umjetne inteligencije u kreativne svrhe, </w:t>
      </w:r>
    </w:p>
    <w:p w14:paraId="5A99F040" w14:textId="2A9A1051"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radionice Prvi koraci u web developmentu i Programiraj i izradi vlastiti mobitel, </w:t>
      </w:r>
    </w:p>
    <w:p w14:paraId="5EA29B78" w14:textId="16C2BD6E"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prezentacija o Erasmus+ mogućnostima za mlade Razglednica iz Europe, </w:t>
      </w:r>
    </w:p>
    <w:p w14:paraId="1F332ABB" w14:textId="41CDC487"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interaktivna radionica Zajedno u karijeri, o dualnoj karijeri sportaša, </w:t>
      </w:r>
    </w:p>
    <w:p w14:paraId="08FAFD23" w14:textId="23EA5EC1"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predavanje Tonija Miluna Osobne financije - kako bolje upravljati novcem u vrijeme inflacije, </w:t>
      </w:r>
    </w:p>
    <w:p w14:paraId="1FCDD9D8" w14:textId="6F6CD597" w:rsidR="000F77B6" w:rsidRPr="00C50C0E" w:rsidRDefault="000F77B6" w:rsidP="00C50C0E">
      <w:pPr>
        <w:pStyle w:val="Odlomakpopisa"/>
        <w:numPr>
          <w:ilvl w:val="0"/>
          <w:numId w:val="96"/>
        </w:numPr>
        <w:rPr>
          <w:rFonts w:cstheme="minorHAnsi"/>
          <w:sz w:val="24"/>
          <w:szCs w:val="24"/>
        </w:rPr>
      </w:pPr>
      <w:r w:rsidRPr="00C50C0E">
        <w:rPr>
          <w:rFonts w:cstheme="minorHAnsi"/>
          <w:sz w:val="24"/>
          <w:szCs w:val="24"/>
        </w:rPr>
        <w:t xml:space="preserve">STEM radionice u Bunkeru i druge edukativne aktivnosti. </w:t>
      </w:r>
    </w:p>
    <w:p w14:paraId="372AFACD" w14:textId="706990D2" w:rsidR="000F77B6" w:rsidRPr="008B7046" w:rsidRDefault="000F77B6" w:rsidP="008B7046">
      <w:pPr>
        <w:rPr>
          <w:rFonts w:cstheme="minorHAnsi"/>
          <w:sz w:val="24"/>
          <w:szCs w:val="24"/>
        </w:rPr>
      </w:pPr>
      <w:r w:rsidRPr="008B7046">
        <w:rPr>
          <w:rFonts w:cstheme="minorHAnsi"/>
          <w:sz w:val="24"/>
          <w:szCs w:val="24"/>
        </w:rPr>
        <w:t xml:space="preserve">Važno je napomenuti da je Centar za mlade Bunker usmjeren i na </w:t>
      </w:r>
      <w:r w:rsidRPr="00C50C0E">
        <w:rPr>
          <w:rFonts w:cstheme="minorHAnsi"/>
          <w:b/>
          <w:bCs/>
          <w:sz w:val="24"/>
          <w:szCs w:val="24"/>
        </w:rPr>
        <w:t>pružanje prilike mladima za sticanje prvih radnih iskustava.</w:t>
      </w:r>
      <w:r w:rsidRPr="008B7046">
        <w:rPr>
          <w:rFonts w:cstheme="minorHAnsi"/>
          <w:sz w:val="24"/>
          <w:szCs w:val="24"/>
        </w:rPr>
        <w:t xml:space="preserve"> Stoga su u Bunkeru vrlo četo mladi angažirani kao vanjski suradnici putem studentskih ugovora. Radi se o vrlo širokom spektru različitih poslova vezanih uz organizaciju Bunkerovih događanja kroz koje mladi </w:t>
      </w:r>
      <w:r w:rsidR="00976798" w:rsidRPr="008B7046">
        <w:rPr>
          <w:rFonts w:cstheme="minorHAnsi"/>
          <w:sz w:val="24"/>
          <w:szCs w:val="24"/>
        </w:rPr>
        <w:t>st</w:t>
      </w:r>
      <w:r w:rsidR="00976798">
        <w:rPr>
          <w:rFonts w:cstheme="minorHAnsi"/>
          <w:sz w:val="24"/>
          <w:szCs w:val="24"/>
        </w:rPr>
        <w:t>ječ</w:t>
      </w:r>
      <w:r w:rsidR="00976798" w:rsidRPr="008B7046">
        <w:rPr>
          <w:rFonts w:cstheme="minorHAnsi"/>
          <w:sz w:val="24"/>
          <w:szCs w:val="24"/>
        </w:rPr>
        <w:t>u</w:t>
      </w:r>
      <w:r w:rsidRPr="008B7046">
        <w:rPr>
          <w:rFonts w:cstheme="minorHAnsi"/>
          <w:sz w:val="24"/>
          <w:szCs w:val="24"/>
        </w:rPr>
        <w:t xml:space="preserve"> čitav niz različitih vještina i znanja. U 2023. godini sva događanja dokumentirali su mladi fotografi i snimatelji, a također su DJ-i na glazbenim događanjima uglavnom bili studenti. Kroz godinu je nastavljena i suradnja s Pravnom klinikom koja djeluje kao sastavnica Pravnog fakulteta Sveučilišta u Zagrebu. Jednom mjesečno za vrijeme trajanja akademske godine, studenti zainteresiranim građanima pružaju besplatnu pravnu pomoć, a na taj način unaprjeđuju pravno obrazovanje usvajanjem praktičnih vještina.</w:t>
      </w:r>
    </w:p>
    <w:p w14:paraId="06E46151" w14:textId="77777777" w:rsidR="000F77B6" w:rsidRPr="008B7046" w:rsidRDefault="000F77B6" w:rsidP="008B7046">
      <w:pPr>
        <w:rPr>
          <w:rFonts w:cstheme="minorHAnsi"/>
          <w:sz w:val="24"/>
          <w:szCs w:val="24"/>
        </w:rPr>
      </w:pPr>
      <w:r w:rsidRPr="008B7046">
        <w:rPr>
          <w:rFonts w:cstheme="minorHAnsi"/>
          <w:sz w:val="24"/>
          <w:szCs w:val="24"/>
        </w:rPr>
        <w:t xml:space="preserve">Bunker također ima izravnu ulogu u </w:t>
      </w:r>
      <w:r w:rsidRPr="00C50C0E">
        <w:rPr>
          <w:rFonts w:cstheme="minorHAnsi"/>
          <w:b/>
          <w:bCs/>
          <w:sz w:val="24"/>
          <w:szCs w:val="24"/>
        </w:rPr>
        <w:t>povezivanju poslodavaca i mladih</w:t>
      </w:r>
      <w:r w:rsidRPr="008B7046">
        <w:rPr>
          <w:rFonts w:cstheme="minorHAnsi"/>
          <w:sz w:val="24"/>
          <w:szCs w:val="24"/>
        </w:rPr>
        <w:t xml:space="preserve">. Putem svojih društvenih mreža, Bunker kroz program Tražiš posao? objavljuje oglase provjerenih i pouzdanih poslodavaca koji traže mlade za rad preko studentskih ugovora. </w:t>
      </w:r>
    </w:p>
    <w:p w14:paraId="027627E9" w14:textId="77777777" w:rsidR="000F77B6" w:rsidRPr="008B7046" w:rsidRDefault="000F77B6" w:rsidP="008B7046">
      <w:pPr>
        <w:rPr>
          <w:rFonts w:cstheme="minorHAnsi"/>
          <w:sz w:val="24"/>
          <w:szCs w:val="24"/>
        </w:rPr>
      </w:pPr>
      <w:r w:rsidRPr="008B7046">
        <w:rPr>
          <w:rFonts w:cstheme="minorHAnsi"/>
          <w:sz w:val="24"/>
          <w:szCs w:val="24"/>
        </w:rPr>
        <w:t xml:space="preserve">Iznimno smo zadovoljni što je i u 2023. godini Centar za mlade Bunker bio suorganizator i domaćin nacionalne konferencije </w:t>
      </w:r>
      <w:r w:rsidRPr="00C50C0E">
        <w:rPr>
          <w:rFonts w:cstheme="minorHAnsi"/>
          <w:b/>
          <w:bCs/>
          <w:sz w:val="24"/>
          <w:szCs w:val="24"/>
        </w:rPr>
        <w:t>Mladi smo, pa šta? Vol_2.</w:t>
      </w:r>
      <w:r w:rsidRPr="008B7046">
        <w:rPr>
          <w:rFonts w:cstheme="minorHAnsi"/>
          <w:sz w:val="24"/>
          <w:szCs w:val="24"/>
        </w:rPr>
        <w:t xml:space="preserve"> Program konferencije osmislili su i organizirali Mladi lideri generacija 2, čime se osigurala njihova aktivna uloga i sudjelovanje u organizacijskom odboru. Konferencija je istaknula važnost mladih i njihovu sposobnost izražavanja potreba te predlaganja rješenja, a panel rasprave fokusirale su se na političku participaciju mladih i njihovo mentalno zdravlje. Neformalni dio </w:t>
      </w:r>
      <w:r w:rsidRPr="008B7046">
        <w:rPr>
          <w:rFonts w:cstheme="minorHAnsi"/>
          <w:sz w:val="24"/>
          <w:szCs w:val="24"/>
        </w:rPr>
        <w:lastRenderedPageBreak/>
        <w:t xml:space="preserve">uključivao je pub kviz i druženje uz glazbu. Uz Centar za mlade Bunker, partneri u projektu su Udruga Zamisli, Centar za mlade Zagreb i Mreža za aktivaciju mladih. </w:t>
      </w:r>
    </w:p>
    <w:p w14:paraId="09E5D410" w14:textId="77777777" w:rsidR="000F77B6" w:rsidRPr="008B7046" w:rsidRDefault="000F77B6" w:rsidP="008B7046">
      <w:pPr>
        <w:rPr>
          <w:rFonts w:cstheme="minorHAnsi"/>
          <w:sz w:val="24"/>
          <w:szCs w:val="24"/>
        </w:rPr>
      </w:pPr>
    </w:p>
    <w:p w14:paraId="5105290E" w14:textId="77777777" w:rsidR="000F77B6" w:rsidRPr="008B7046" w:rsidRDefault="000F77B6" w:rsidP="008B7046">
      <w:pPr>
        <w:rPr>
          <w:rFonts w:cstheme="minorHAnsi"/>
          <w:b/>
          <w:bCs/>
          <w:sz w:val="24"/>
          <w:szCs w:val="24"/>
        </w:rPr>
      </w:pPr>
      <w:r w:rsidRPr="008B7046">
        <w:rPr>
          <w:rFonts w:cstheme="minorHAnsi"/>
          <w:b/>
          <w:bCs/>
          <w:sz w:val="24"/>
          <w:szCs w:val="24"/>
        </w:rPr>
        <w:t>UMJETNIČKI PROGRAMI</w:t>
      </w:r>
    </w:p>
    <w:p w14:paraId="4E04D43E" w14:textId="7D63AC7F" w:rsidR="000F77B6" w:rsidRPr="008B7046" w:rsidRDefault="000F77B6" w:rsidP="008B7046">
      <w:pPr>
        <w:rPr>
          <w:rFonts w:cstheme="minorHAnsi"/>
          <w:sz w:val="24"/>
          <w:szCs w:val="24"/>
        </w:rPr>
      </w:pPr>
      <w:r w:rsidRPr="008B7046">
        <w:rPr>
          <w:rFonts w:cstheme="minorHAnsi"/>
          <w:sz w:val="24"/>
          <w:szCs w:val="24"/>
        </w:rPr>
        <w:t>Osim redovnog izložbenog programa u Art Room galeriji</w:t>
      </w:r>
      <w:r w:rsidR="00C50C0E">
        <w:rPr>
          <w:rFonts w:cstheme="minorHAnsi"/>
          <w:sz w:val="24"/>
          <w:szCs w:val="24"/>
        </w:rPr>
        <w:t xml:space="preserve"> (koji je detaljno opisan u djelu izvješća o radu Galerije Prica)</w:t>
      </w:r>
      <w:r w:rsidRPr="008B7046">
        <w:rPr>
          <w:rFonts w:cstheme="minorHAnsi"/>
          <w:sz w:val="24"/>
          <w:szCs w:val="24"/>
        </w:rPr>
        <w:t xml:space="preserve">, u Bunkeru su se održali </w:t>
      </w:r>
      <w:r w:rsidR="00C50C0E">
        <w:rPr>
          <w:rFonts w:cstheme="minorHAnsi"/>
          <w:sz w:val="24"/>
          <w:szCs w:val="24"/>
        </w:rPr>
        <w:t>i različiti f</w:t>
      </w:r>
      <w:r w:rsidRPr="008B7046">
        <w:rPr>
          <w:rFonts w:cstheme="minorHAnsi"/>
          <w:sz w:val="24"/>
          <w:szCs w:val="24"/>
        </w:rPr>
        <w:t xml:space="preserve">oto natječaji za mlade fotografe amatere Moć vode, Samobor u očima mladih i Love </w:t>
      </w:r>
      <w:proofErr w:type="spellStart"/>
      <w:r w:rsidRPr="008B7046">
        <w:rPr>
          <w:rFonts w:cstheme="minorHAnsi"/>
          <w:sz w:val="24"/>
          <w:szCs w:val="24"/>
        </w:rPr>
        <w:t>this</w:t>
      </w:r>
      <w:proofErr w:type="spellEnd"/>
      <w:r w:rsidRPr="008B7046">
        <w:rPr>
          <w:rFonts w:cstheme="minorHAnsi"/>
          <w:sz w:val="24"/>
          <w:szCs w:val="24"/>
        </w:rPr>
        <w:t xml:space="preserve"> </w:t>
      </w:r>
      <w:proofErr w:type="spellStart"/>
      <w:r w:rsidRPr="008B7046">
        <w:rPr>
          <w:rFonts w:cstheme="minorHAnsi"/>
          <w:sz w:val="24"/>
          <w:szCs w:val="24"/>
        </w:rPr>
        <w:t>shot</w:t>
      </w:r>
      <w:proofErr w:type="spellEnd"/>
      <w:r w:rsidRPr="008B7046">
        <w:rPr>
          <w:rFonts w:cstheme="minorHAnsi"/>
          <w:sz w:val="24"/>
          <w:szCs w:val="24"/>
        </w:rPr>
        <w:t xml:space="preserve"> čime su mnogi mladi autori po prvi put dobili priliku predstaviti i izlagati svoje radove. </w:t>
      </w:r>
    </w:p>
    <w:p w14:paraId="2A4F3B19" w14:textId="77777777" w:rsidR="000F77B6" w:rsidRPr="008B7046" w:rsidRDefault="000F77B6" w:rsidP="008B7046">
      <w:pPr>
        <w:rPr>
          <w:rFonts w:cstheme="minorHAnsi"/>
          <w:sz w:val="24"/>
          <w:szCs w:val="24"/>
        </w:rPr>
      </w:pPr>
      <w:r w:rsidRPr="008B7046">
        <w:rPr>
          <w:rFonts w:cstheme="minorHAnsi"/>
          <w:sz w:val="24"/>
          <w:szCs w:val="24"/>
        </w:rPr>
        <w:t xml:space="preserve">Održan je niz kreativnih (DIY) radionica kojima se potiče kreativno izražavanje mladih: Rock </w:t>
      </w:r>
      <w:proofErr w:type="spellStart"/>
      <w:r w:rsidRPr="008B7046">
        <w:rPr>
          <w:rFonts w:cstheme="minorHAnsi"/>
          <w:sz w:val="24"/>
          <w:szCs w:val="24"/>
        </w:rPr>
        <w:t>painting</w:t>
      </w:r>
      <w:proofErr w:type="spellEnd"/>
      <w:r w:rsidRPr="008B7046">
        <w:rPr>
          <w:rFonts w:cstheme="minorHAnsi"/>
          <w:sz w:val="24"/>
          <w:szCs w:val="24"/>
        </w:rPr>
        <w:t xml:space="preserve"> radionica, </w:t>
      </w:r>
      <w:proofErr w:type="spellStart"/>
      <w:r w:rsidRPr="008B7046">
        <w:rPr>
          <w:rFonts w:cstheme="minorHAnsi"/>
          <w:sz w:val="24"/>
          <w:szCs w:val="24"/>
        </w:rPr>
        <w:t>Tie-Dye</w:t>
      </w:r>
      <w:proofErr w:type="spellEnd"/>
      <w:r w:rsidRPr="008B7046">
        <w:rPr>
          <w:rFonts w:cstheme="minorHAnsi"/>
          <w:sz w:val="24"/>
          <w:szCs w:val="24"/>
        </w:rPr>
        <w:t>, Ukrasi svoje espadrile, Izradi biljni okvir, Glazba na papiru, radionica keramike “Ptice, piće, glina” itd.</w:t>
      </w:r>
    </w:p>
    <w:p w14:paraId="3C9AE920" w14:textId="77777777" w:rsidR="000F77B6" w:rsidRPr="008B7046" w:rsidRDefault="000F77B6" w:rsidP="008B7046">
      <w:pPr>
        <w:rPr>
          <w:rFonts w:cstheme="minorHAnsi"/>
          <w:sz w:val="24"/>
          <w:szCs w:val="24"/>
        </w:rPr>
      </w:pPr>
      <w:r w:rsidRPr="008B7046">
        <w:rPr>
          <w:rFonts w:cstheme="minorHAnsi"/>
          <w:sz w:val="24"/>
          <w:szCs w:val="24"/>
        </w:rPr>
        <w:t>U velikoj dvorani Centra za mlade Bunker održan je niz kulturno-umjetničkih programa u organizaciji različitih udruga, umjetničkih organizacija i ostalih dionika umjetničkog stvaralaštva.</w:t>
      </w:r>
    </w:p>
    <w:p w14:paraId="1DEE4F90" w14:textId="77777777" w:rsidR="000F77B6" w:rsidRPr="008B7046" w:rsidRDefault="000F77B6" w:rsidP="008B7046">
      <w:pPr>
        <w:rPr>
          <w:rFonts w:cstheme="minorHAnsi"/>
          <w:sz w:val="24"/>
          <w:szCs w:val="24"/>
        </w:rPr>
      </w:pPr>
    </w:p>
    <w:p w14:paraId="5A6F001B" w14:textId="77777777" w:rsidR="000F77B6" w:rsidRPr="008B7046" w:rsidRDefault="000F77B6" w:rsidP="008B7046">
      <w:pPr>
        <w:rPr>
          <w:rFonts w:cstheme="minorHAnsi"/>
          <w:b/>
          <w:bCs/>
          <w:sz w:val="24"/>
          <w:szCs w:val="24"/>
        </w:rPr>
      </w:pPr>
      <w:r w:rsidRPr="008B7046">
        <w:rPr>
          <w:rFonts w:cstheme="minorHAnsi"/>
          <w:b/>
          <w:bCs/>
          <w:sz w:val="24"/>
          <w:szCs w:val="24"/>
        </w:rPr>
        <w:t>SPORT I ZDRAVLJE</w:t>
      </w:r>
    </w:p>
    <w:p w14:paraId="6F63FFDF" w14:textId="77777777" w:rsidR="000F77B6" w:rsidRPr="008B7046" w:rsidRDefault="000F77B6" w:rsidP="008B7046">
      <w:pPr>
        <w:rPr>
          <w:rFonts w:cstheme="minorHAnsi"/>
          <w:sz w:val="24"/>
          <w:szCs w:val="24"/>
        </w:rPr>
      </w:pPr>
      <w:r w:rsidRPr="008B7046">
        <w:rPr>
          <w:rFonts w:cstheme="minorHAnsi"/>
          <w:sz w:val="24"/>
          <w:szCs w:val="24"/>
        </w:rPr>
        <w:t>S ciljem poticanja fizičkog i mentalnog zdravlja, Centar za mlade Bunker kontinuirano svakog utorka provodi program besplatnih fitness vježbi za mlade - FIT&amp;SIT, koji ima iznimno dobro posječenost mladih.</w:t>
      </w:r>
    </w:p>
    <w:p w14:paraId="6A5BF5B6" w14:textId="77777777" w:rsidR="000F77B6" w:rsidRPr="008B7046" w:rsidRDefault="000F77B6" w:rsidP="008B7046">
      <w:pPr>
        <w:rPr>
          <w:rFonts w:cstheme="minorHAnsi"/>
          <w:sz w:val="24"/>
          <w:szCs w:val="24"/>
        </w:rPr>
      </w:pPr>
      <w:r w:rsidRPr="008B7046">
        <w:rPr>
          <w:rFonts w:cstheme="minorHAnsi"/>
          <w:sz w:val="24"/>
          <w:szCs w:val="24"/>
        </w:rPr>
        <w:t xml:space="preserve">U 2023. godini održani su brojni turniri sportskog karaktera: Bunkerov mini </w:t>
      </w:r>
      <w:proofErr w:type="spellStart"/>
      <w:r w:rsidRPr="008B7046">
        <w:rPr>
          <w:rFonts w:cstheme="minorHAnsi"/>
          <w:sz w:val="24"/>
          <w:szCs w:val="24"/>
        </w:rPr>
        <w:t>hakl</w:t>
      </w:r>
      <w:proofErr w:type="spellEnd"/>
      <w:r w:rsidRPr="008B7046">
        <w:rPr>
          <w:rFonts w:cstheme="minorHAnsi"/>
          <w:sz w:val="24"/>
          <w:szCs w:val="24"/>
        </w:rPr>
        <w:t xml:space="preserve">, </w:t>
      </w:r>
      <w:proofErr w:type="spellStart"/>
      <w:r w:rsidRPr="008B7046">
        <w:rPr>
          <w:rFonts w:cstheme="minorHAnsi"/>
          <w:sz w:val="24"/>
          <w:szCs w:val="24"/>
        </w:rPr>
        <w:t>Cornhole</w:t>
      </w:r>
      <w:proofErr w:type="spellEnd"/>
      <w:r w:rsidRPr="008B7046">
        <w:rPr>
          <w:rFonts w:cstheme="minorHAnsi"/>
          <w:sz w:val="24"/>
          <w:szCs w:val="24"/>
        </w:rPr>
        <w:t xml:space="preserve"> turnir, Bunkerov turnir odbojke na pijesku i drugi. Tijekom ljetnih praznika, u suradnji s ustanovom Sportski objekti Samobor provodio se program Bunker na bazenima, u sklopu kojeg su se mladima nudili popratni sportski sadržaji na bazenima Vugrinščak, poput igranja badmintona, odbojke, pikada i šaha. U šumici i na platou ispred Bunkera za vrijeme praznika se četvrtkom održavao program Igre na otvorenom sa sadržajima kao što su igranje košarke, stolnog tenisa, badmintona, pikada, graničara i ostalih sportskih igara. </w:t>
      </w:r>
    </w:p>
    <w:p w14:paraId="67B7454F" w14:textId="77777777" w:rsidR="00C50C0E" w:rsidRDefault="00C50C0E" w:rsidP="008B7046">
      <w:pPr>
        <w:rPr>
          <w:rFonts w:cstheme="minorHAnsi"/>
          <w:b/>
          <w:bCs/>
          <w:sz w:val="24"/>
          <w:szCs w:val="24"/>
        </w:rPr>
      </w:pPr>
    </w:p>
    <w:p w14:paraId="20B20ED0" w14:textId="0E22CA4B" w:rsidR="000F77B6" w:rsidRPr="008B7046" w:rsidRDefault="000F77B6" w:rsidP="008B7046">
      <w:pPr>
        <w:rPr>
          <w:rFonts w:cstheme="minorHAnsi"/>
          <w:sz w:val="24"/>
          <w:szCs w:val="24"/>
        </w:rPr>
      </w:pPr>
      <w:r w:rsidRPr="008B7046">
        <w:rPr>
          <w:rFonts w:cstheme="minorHAnsi"/>
          <w:b/>
          <w:bCs/>
          <w:sz w:val="24"/>
          <w:szCs w:val="24"/>
        </w:rPr>
        <w:t>INFO CENTAR</w:t>
      </w:r>
      <w:r w:rsidRPr="008B7046">
        <w:rPr>
          <w:rFonts w:cstheme="minorHAnsi"/>
          <w:sz w:val="24"/>
          <w:szCs w:val="24"/>
        </w:rPr>
        <w:t xml:space="preserve"> </w:t>
      </w:r>
    </w:p>
    <w:p w14:paraId="69EF085E" w14:textId="77777777" w:rsidR="000F77B6" w:rsidRPr="008B7046" w:rsidRDefault="000F77B6" w:rsidP="008B7046">
      <w:pPr>
        <w:rPr>
          <w:rFonts w:cstheme="minorHAnsi"/>
          <w:sz w:val="24"/>
          <w:szCs w:val="24"/>
        </w:rPr>
      </w:pPr>
      <w:r w:rsidRPr="008B7046">
        <w:rPr>
          <w:rFonts w:cstheme="minorHAnsi"/>
          <w:sz w:val="24"/>
          <w:szCs w:val="24"/>
        </w:rPr>
        <w:t xml:space="preserve">U sklopu Centra za mlade Bunkera djeluje Info centar koji pruža usluge informiranja i savjetovanja (bez naknade) u područjima od interesa za mlade. Mladi mogu dobiti informacije o mogućnostima obrazovanja, zapošljavanja i poduzetništva, socijalnim politikama, mogućnosti aktivnog sudjelovanja u društvu, mobilnostima te o raznim organiziranim zabavnim i kulturnim programima. Mlade pri tome upućujemo i na nadležne lokalne, regionalne ili nacionalne stručne službe ili ustanove te različite specijalizirane portale (Garancija za mlade,  e-građani, vaučer, Europski portal za mlade itd.). </w:t>
      </w:r>
    </w:p>
    <w:p w14:paraId="1220F0F1" w14:textId="77777777" w:rsidR="000F77B6" w:rsidRDefault="000F77B6" w:rsidP="008B7046">
      <w:pPr>
        <w:rPr>
          <w:rFonts w:cstheme="minorHAnsi"/>
          <w:sz w:val="24"/>
          <w:szCs w:val="24"/>
        </w:rPr>
      </w:pPr>
      <w:r w:rsidRPr="008B7046">
        <w:rPr>
          <w:rFonts w:cstheme="minorHAnsi"/>
          <w:sz w:val="24"/>
          <w:szCs w:val="24"/>
        </w:rPr>
        <w:t xml:space="preserve">Uslugu informiranja mladih organiziramo individualno ili grupno, putem različitih kanala komunikacije, kroz promidžbene materijale (u vlastitoj izradi ili od drugih dionika koji se bave mladima), predavanja, seminare i radionice. </w:t>
      </w:r>
    </w:p>
    <w:p w14:paraId="152D83B7" w14:textId="77777777" w:rsidR="00C50C0E" w:rsidRPr="008B7046" w:rsidRDefault="00C50C0E" w:rsidP="008B7046">
      <w:pPr>
        <w:rPr>
          <w:rFonts w:cstheme="minorHAnsi"/>
          <w:sz w:val="24"/>
          <w:szCs w:val="24"/>
        </w:rPr>
      </w:pPr>
    </w:p>
    <w:p w14:paraId="596EA91C" w14:textId="77777777" w:rsidR="000F77B6" w:rsidRPr="008B7046" w:rsidRDefault="000F77B6" w:rsidP="008B7046">
      <w:pPr>
        <w:rPr>
          <w:rFonts w:cstheme="minorHAnsi"/>
          <w:sz w:val="24"/>
          <w:szCs w:val="24"/>
        </w:rPr>
      </w:pPr>
      <w:r w:rsidRPr="008B7046">
        <w:rPr>
          <w:rFonts w:cstheme="minorHAnsi"/>
          <w:b/>
          <w:bCs/>
          <w:sz w:val="24"/>
          <w:szCs w:val="24"/>
        </w:rPr>
        <w:lastRenderedPageBreak/>
        <w:t xml:space="preserve">JAČANJE KAPACITETA OSOBA KOJE RADE S MLADIMA </w:t>
      </w:r>
    </w:p>
    <w:p w14:paraId="055A6F11" w14:textId="77777777" w:rsidR="000F77B6" w:rsidRPr="008B7046" w:rsidRDefault="000F77B6" w:rsidP="008B7046">
      <w:pPr>
        <w:rPr>
          <w:rFonts w:cstheme="minorHAnsi"/>
          <w:sz w:val="24"/>
          <w:szCs w:val="24"/>
        </w:rPr>
      </w:pPr>
      <w:r w:rsidRPr="008B7046">
        <w:rPr>
          <w:rFonts w:cstheme="minorHAnsi"/>
          <w:sz w:val="24"/>
          <w:szCs w:val="24"/>
        </w:rPr>
        <w:t xml:space="preserve">Pučko otvoreno učilište Samobor neprestano potiče jačanje kapaciteta osoba koje rade s mladima, zbog njihovog profesionalnog razvoja, boljeg razumijevanja potreba mladih, stvaranja kvalitetnijih i inovativnijih programa za mlade te boljeg partnerstva s lokalnom zajednicom. </w:t>
      </w:r>
    </w:p>
    <w:p w14:paraId="7963951F" w14:textId="77777777" w:rsidR="000F77B6" w:rsidRPr="008B7046" w:rsidRDefault="000F77B6" w:rsidP="00C50C0E">
      <w:pPr>
        <w:spacing w:after="0"/>
        <w:rPr>
          <w:rFonts w:cstheme="minorHAnsi"/>
          <w:sz w:val="24"/>
          <w:szCs w:val="24"/>
        </w:rPr>
      </w:pPr>
      <w:r w:rsidRPr="008B7046">
        <w:rPr>
          <w:rFonts w:cstheme="minorHAnsi"/>
          <w:sz w:val="24"/>
          <w:szCs w:val="24"/>
        </w:rPr>
        <w:t>Edukativni programi u kojima su bili uključeni zaposlenici:</w:t>
      </w:r>
    </w:p>
    <w:p w14:paraId="7C5CBE12"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Erasmus+, Digital </w:t>
      </w:r>
      <w:proofErr w:type="spellStart"/>
      <w:r w:rsidRPr="008B7046">
        <w:rPr>
          <w:rFonts w:cstheme="minorHAnsi"/>
          <w:sz w:val="24"/>
          <w:szCs w:val="24"/>
        </w:rPr>
        <w:t>Storytelling</w:t>
      </w:r>
      <w:proofErr w:type="spellEnd"/>
      <w:r w:rsidRPr="008B7046">
        <w:rPr>
          <w:rFonts w:cstheme="minorHAnsi"/>
          <w:sz w:val="24"/>
          <w:szCs w:val="24"/>
        </w:rPr>
        <w:t xml:space="preserve">: </w:t>
      </w:r>
      <w:proofErr w:type="spellStart"/>
      <w:r w:rsidRPr="008B7046">
        <w:rPr>
          <w:rFonts w:cstheme="minorHAnsi"/>
          <w:sz w:val="24"/>
          <w:szCs w:val="24"/>
        </w:rPr>
        <w:t>Apps</w:t>
      </w:r>
      <w:proofErr w:type="spellEnd"/>
      <w:r w:rsidRPr="008B7046">
        <w:rPr>
          <w:rFonts w:cstheme="minorHAnsi"/>
          <w:sz w:val="24"/>
          <w:szCs w:val="24"/>
        </w:rPr>
        <w:t xml:space="preserve"> and </w:t>
      </w:r>
      <w:proofErr w:type="spellStart"/>
      <w:r w:rsidRPr="008B7046">
        <w:rPr>
          <w:rFonts w:cstheme="minorHAnsi"/>
          <w:sz w:val="24"/>
          <w:szCs w:val="24"/>
        </w:rPr>
        <w:t>Softwares</w:t>
      </w:r>
      <w:proofErr w:type="spellEnd"/>
      <w:r w:rsidRPr="008B7046">
        <w:rPr>
          <w:rFonts w:cstheme="minorHAnsi"/>
          <w:sz w:val="24"/>
          <w:szCs w:val="24"/>
        </w:rPr>
        <w:t xml:space="preserve"> for Creative </w:t>
      </w:r>
      <w:proofErr w:type="spellStart"/>
      <w:r w:rsidRPr="008B7046">
        <w:rPr>
          <w:rFonts w:cstheme="minorHAnsi"/>
          <w:sz w:val="24"/>
          <w:szCs w:val="24"/>
        </w:rPr>
        <w:t>Writing</w:t>
      </w:r>
      <w:proofErr w:type="spellEnd"/>
      <w:r w:rsidRPr="008B7046">
        <w:rPr>
          <w:rFonts w:cstheme="minorHAnsi"/>
          <w:sz w:val="24"/>
          <w:szCs w:val="24"/>
        </w:rPr>
        <w:t xml:space="preserve">  - korištenje ICT alata za stvaranje audio vizualnih digitalnih priča),</w:t>
      </w:r>
    </w:p>
    <w:p w14:paraId="0CF4A377"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 Erasmus+, Povećanje kvalitete u radu s mladima - rad na projektu Mobilnosti osoba koje rade s mladima i umrežavanju organizacija, </w:t>
      </w:r>
    </w:p>
    <w:p w14:paraId="202FC780"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Tečaj fotografije </w:t>
      </w:r>
    </w:p>
    <w:p w14:paraId="640546F9"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Radionica za učenje korištenja </w:t>
      </w:r>
      <w:proofErr w:type="spellStart"/>
      <w:r w:rsidRPr="008B7046">
        <w:rPr>
          <w:rFonts w:cstheme="minorHAnsi"/>
          <w:sz w:val="24"/>
          <w:szCs w:val="24"/>
        </w:rPr>
        <w:t>MailChimp</w:t>
      </w:r>
      <w:proofErr w:type="spellEnd"/>
      <w:r w:rsidRPr="008B7046">
        <w:rPr>
          <w:rFonts w:cstheme="minorHAnsi"/>
          <w:sz w:val="24"/>
          <w:szCs w:val="24"/>
        </w:rPr>
        <w:t xml:space="preserve"> platforme</w:t>
      </w:r>
    </w:p>
    <w:p w14:paraId="3980B79E"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Erasmus+, </w:t>
      </w:r>
      <w:proofErr w:type="spellStart"/>
      <w:r w:rsidRPr="008B7046">
        <w:rPr>
          <w:rFonts w:cstheme="minorHAnsi"/>
          <w:sz w:val="24"/>
          <w:szCs w:val="24"/>
        </w:rPr>
        <w:t>Developing</w:t>
      </w:r>
      <w:proofErr w:type="spellEnd"/>
      <w:r w:rsidRPr="008B7046">
        <w:rPr>
          <w:rFonts w:cstheme="minorHAnsi"/>
          <w:sz w:val="24"/>
          <w:szCs w:val="24"/>
        </w:rPr>
        <w:t xml:space="preserve"> </w:t>
      </w:r>
      <w:proofErr w:type="spellStart"/>
      <w:r w:rsidRPr="008B7046">
        <w:rPr>
          <w:rFonts w:cstheme="minorHAnsi"/>
          <w:sz w:val="24"/>
          <w:szCs w:val="24"/>
        </w:rPr>
        <w:t>Effective</w:t>
      </w:r>
      <w:proofErr w:type="spellEnd"/>
      <w:r w:rsidRPr="008B7046">
        <w:rPr>
          <w:rFonts w:cstheme="minorHAnsi"/>
          <w:sz w:val="24"/>
          <w:szCs w:val="24"/>
        </w:rPr>
        <w:t xml:space="preserve"> </w:t>
      </w:r>
      <w:proofErr w:type="spellStart"/>
      <w:r w:rsidRPr="008B7046">
        <w:rPr>
          <w:rFonts w:cstheme="minorHAnsi"/>
          <w:sz w:val="24"/>
          <w:szCs w:val="24"/>
        </w:rPr>
        <w:t>Communication</w:t>
      </w:r>
      <w:proofErr w:type="spellEnd"/>
      <w:r w:rsidRPr="008B7046">
        <w:rPr>
          <w:rFonts w:cstheme="minorHAnsi"/>
          <w:sz w:val="24"/>
          <w:szCs w:val="24"/>
        </w:rPr>
        <w:t xml:space="preserve"> </w:t>
      </w:r>
      <w:proofErr w:type="spellStart"/>
      <w:r w:rsidRPr="008B7046">
        <w:rPr>
          <w:rFonts w:cstheme="minorHAnsi"/>
          <w:sz w:val="24"/>
          <w:szCs w:val="24"/>
        </w:rPr>
        <w:t>Skills</w:t>
      </w:r>
      <w:proofErr w:type="spellEnd"/>
      <w:r w:rsidRPr="008B7046">
        <w:rPr>
          <w:rFonts w:cstheme="minorHAnsi"/>
          <w:sz w:val="24"/>
          <w:szCs w:val="24"/>
        </w:rPr>
        <w:t xml:space="preserve"> - razvijanje učinkovitijih komunikacijskih vještina), </w:t>
      </w:r>
    </w:p>
    <w:p w14:paraId="1A10F73A"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Erasmus+, </w:t>
      </w:r>
      <w:proofErr w:type="spellStart"/>
      <w:r w:rsidRPr="008B7046">
        <w:rPr>
          <w:rFonts w:cstheme="minorHAnsi"/>
          <w:sz w:val="24"/>
          <w:szCs w:val="24"/>
        </w:rPr>
        <w:t>Interactive</w:t>
      </w:r>
      <w:proofErr w:type="spellEnd"/>
      <w:r w:rsidRPr="008B7046">
        <w:rPr>
          <w:rFonts w:cstheme="minorHAnsi"/>
          <w:sz w:val="24"/>
          <w:szCs w:val="24"/>
        </w:rPr>
        <w:t xml:space="preserve"> ICT-</w:t>
      </w:r>
      <w:proofErr w:type="spellStart"/>
      <w:r w:rsidRPr="008B7046">
        <w:rPr>
          <w:rFonts w:cstheme="minorHAnsi"/>
          <w:sz w:val="24"/>
          <w:szCs w:val="24"/>
        </w:rPr>
        <w:t>based</w:t>
      </w:r>
      <w:proofErr w:type="spellEnd"/>
      <w:r w:rsidRPr="008B7046">
        <w:rPr>
          <w:rFonts w:cstheme="minorHAnsi"/>
          <w:sz w:val="24"/>
          <w:szCs w:val="24"/>
        </w:rPr>
        <w:t xml:space="preserve">, </w:t>
      </w:r>
      <w:proofErr w:type="spellStart"/>
      <w:r w:rsidRPr="008B7046">
        <w:rPr>
          <w:rFonts w:cstheme="minorHAnsi"/>
          <w:sz w:val="24"/>
          <w:szCs w:val="24"/>
        </w:rPr>
        <w:t>digital</w:t>
      </w:r>
      <w:proofErr w:type="spellEnd"/>
      <w:r w:rsidRPr="008B7046">
        <w:rPr>
          <w:rFonts w:cstheme="minorHAnsi"/>
          <w:sz w:val="24"/>
          <w:szCs w:val="24"/>
        </w:rPr>
        <w:t xml:space="preserve"> and web </w:t>
      </w:r>
      <w:proofErr w:type="spellStart"/>
      <w:r w:rsidRPr="008B7046">
        <w:rPr>
          <w:rFonts w:cstheme="minorHAnsi"/>
          <w:sz w:val="24"/>
          <w:szCs w:val="24"/>
        </w:rPr>
        <w:t>tools</w:t>
      </w:r>
      <w:proofErr w:type="spellEnd"/>
      <w:r w:rsidRPr="008B7046">
        <w:rPr>
          <w:rFonts w:cstheme="minorHAnsi"/>
          <w:sz w:val="24"/>
          <w:szCs w:val="24"/>
        </w:rPr>
        <w:t xml:space="preserve"> for </w:t>
      </w:r>
      <w:proofErr w:type="spellStart"/>
      <w:r w:rsidRPr="008B7046">
        <w:rPr>
          <w:rFonts w:cstheme="minorHAnsi"/>
          <w:sz w:val="24"/>
          <w:szCs w:val="24"/>
        </w:rPr>
        <w:t>an</w:t>
      </w:r>
      <w:proofErr w:type="spellEnd"/>
      <w:r w:rsidRPr="008B7046">
        <w:rPr>
          <w:rFonts w:cstheme="minorHAnsi"/>
          <w:sz w:val="24"/>
          <w:szCs w:val="24"/>
        </w:rPr>
        <w:t xml:space="preserve"> </w:t>
      </w:r>
      <w:proofErr w:type="spellStart"/>
      <w:r w:rsidRPr="008B7046">
        <w:rPr>
          <w:rFonts w:cstheme="minorHAnsi"/>
          <w:sz w:val="24"/>
          <w:szCs w:val="24"/>
        </w:rPr>
        <w:t>effective</w:t>
      </w:r>
      <w:proofErr w:type="spellEnd"/>
      <w:r w:rsidRPr="008B7046">
        <w:rPr>
          <w:rFonts w:cstheme="minorHAnsi"/>
          <w:sz w:val="24"/>
          <w:szCs w:val="24"/>
        </w:rPr>
        <w:t xml:space="preserve"> </w:t>
      </w:r>
      <w:proofErr w:type="spellStart"/>
      <w:r w:rsidRPr="008B7046">
        <w:rPr>
          <w:rFonts w:cstheme="minorHAnsi"/>
          <w:sz w:val="24"/>
          <w:szCs w:val="24"/>
        </w:rPr>
        <w:t>blended</w:t>
      </w:r>
      <w:proofErr w:type="spellEnd"/>
      <w:r w:rsidRPr="008B7046">
        <w:rPr>
          <w:rFonts w:cstheme="minorHAnsi"/>
          <w:sz w:val="24"/>
          <w:szCs w:val="24"/>
        </w:rPr>
        <w:t xml:space="preserve">, </w:t>
      </w:r>
      <w:proofErr w:type="spellStart"/>
      <w:r w:rsidRPr="008B7046">
        <w:rPr>
          <w:rFonts w:cstheme="minorHAnsi"/>
          <w:sz w:val="24"/>
          <w:szCs w:val="24"/>
        </w:rPr>
        <w:t>flipped</w:t>
      </w:r>
      <w:proofErr w:type="spellEnd"/>
      <w:r w:rsidRPr="008B7046">
        <w:rPr>
          <w:rFonts w:cstheme="minorHAnsi"/>
          <w:sz w:val="24"/>
          <w:szCs w:val="24"/>
        </w:rPr>
        <w:t xml:space="preserve"> and </w:t>
      </w:r>
      <w:proofErr w:type="spellStart"/>
      <w:r w:rsidRPr="008B7046">
        <w:rPr>
          <w:rFonts w:cstheme="minorHAnsi"/>
          <w:sz w:val="24"/>
          <w:szCs w:val="24"/>
        </w:rPr>
        <w:t>cooperative</w:t>
      </w:r>
      <w:proofErr w:type="spellEnd"/>
      <w:r w:rsidRPr="008B7046">
        <w:rPr>
          <w:rFonts w:cstheme="minorHAnsi"/>
          <w:sz w:val="24"/>
          <w:szCs w:val="24"/>
        </w:rPr>
        <w:t xml:space="preserve"> </w:t>
      </w:r>
      <w:proofErr w:type="spellStart"/>
      <w:r w:rsidRPr="008B7046">
        <w:rPr>
          <w:rFonts w:cstheme="minorHAnsi"/>
          <w:sz w:val="24"/>
          <w:szCs w:val="24"/>
        </w:rPr>
        <w:t>learning</w:t>
      </w:r>
      <w:proofErr w:type="spellEnd"/>
      <w:r w:rsidRPr="008B7046">
        <w:rPr>
          <w:rFonts w:cstheme="minorHAnsi"/>
          <w:sz w:val="24"/>
          <w:szCs w:val="24"/>
        </w:rPr>
        <w:t xml:space="preserve"> - razvijanje digitalnih vještina</w:t>
      </w:r>
    </w:p>
    <w:p w14:paraId="17E922D8" w14:textId="77777777" w:rsidR="000F77B6" w:rsidRPr="008B7046" w:rsidRDefault="000F77B6" w:rsidP="008B7046">
      <w:pPr>
        <w:pStyle w:val="Odlomakpopisa"/>
        <w:numPr>
          <w:ilvl w:val="0"/>
          <w:numId w:val="22"/>
        </w:numPr>
        <w:spacing w:after="160"/>
        <w:rPr>
          <w:rFonts w:cstheme="minorHAnsi"/>
          <w:sz w:val="24"/>
          <w:szCs w:val="24"/>
        </w:rPr>
      </w:pPr>
      <w:proofErr w:type="spellStart"/>
      <w:r w:rsidRPr="008B7046">
        <w:rPr>
          <w:rFonts w:cstheme="minorHAnsi"/>
          <w:sz w:val="24"/>
          <w:szCs w:val="24"/>
        </w:rPr>
        <w:t>Mindfulness</w:t>
      </w:r>
      <w:proofErr w:type="spellEnd"/>
      <w:r w:rsidRPr="008B7046">
        <w:rPr>
          <w:rFonts w:cstheme="minorHAnsi"/>
          <w:sz w:val="24"/>
          <w:szCs w:val="24"/>
        </w:rPr>
        <w:t xml:space="preserve"> opuštaonica - tehnike otpuštanja stresa, </w:t>
      </w:r>
    </w:p>
    <w:p w14:paraId="65EA89D7" w14:textId="77777777" w:rsidR="000F77B6" w:rsidRPr="008B7046" w:rsidRDefault="000F77B6" w:rsidP="008B7046">
      <w:pPr>
        <w:pStyle w:val="Odlomakpopisa"/>
        <w:numPr>
          <w:ilvl w:val="0"/>
          <w:numId w:val="22"/>
        </w:numPr>
        <w:spacing w:after="160"/>
        <w:rPr>
          <w:rFonts w:cstheme="minorHAnsi"/>
          <w:sz w:val="24"/>
          <w:szCs w:val="24"/>
        </w:rPr>
      </w:pPr>
      <w:r w:rsidRPr="008B7046">
        <w:rPr>
          <w:rFonts w:cstheme="minorHAnsi"/>
          <w:sz w:val="24"/>
          <w:szCs w:val="24"/>
        </w:rPr>
        <w:t xml:space="preserve">Edukacija iz prve pomoći i uporabe automatskog vanjskog defibrilatora. </w:t>
      </w:r>
    </w:p>
    <w:p w14:paraId="0FE20242" w14:textId="77777777" w:rsidR="000F77B6" w:rsidRPr="008B7046" w:rsidRDefault="000F77B6" w:rsidP="008B7046">
      <w:pPr>
        <w:rPr>
          <w:rFonts w:cstheme="minorHAnsi"/>
          <w:sz w:val="24"/>
          <w:szCs w:val="24"/>
        </w:rPr>
      </w:pPr>
      <w:r w:rsidRPr="008B7046">
        <w:rPr>
          <w:rFonts w:cstheme="minorHAnsi"/>
          <w:sz w:val="24"/>
          <w:szCs w:val="24"/>
        </w:rPr>
        <w:t xml:space="preserve">Centar za mlade Bunker redovito surađuje s ostalim centrima i organizacijama za mlade u Hrvatskoj i susjednoj Sloveniji, a u mobilnosti su, osim djelatnika uključeni i sami mladi. U 2023. godini održano je nekoliko takvih mobilnosti i razmjena iskustva dobre prakse. Kao primjer navodimo posjet </w:t>
      </w:r>
      <w:proofErr w:type="spellStart"/>
      <w:r w:rsidRPr="008B7046">
        <w:rPr>
          <w:rFonts w:cstheme="minorHAnsi"/>
          <w:sz w:val="24"/>
          <w:szCs w:val="24"/>
        </w:rPr>
        <w:t>Mladinskom</w:t>
      </w:r>
      <w:proofErr w:type="spellEnd"/>
      <w:r w:rsidRPr="008B7046">
        <w:rPr>
          <w:rFonts w:cstheme="minorHAnsi"/>
          <w:sz w:val="24"/>
          <w:szCs w:val="24"/>
        </w:rPr>
        <w:t xml:space="preserve"> </w:t>
      </w:r>
      <w:proofErr w:type="spellStart"/>
      <w:r w:rsidRPr="008B7046">
        <w:rPr>
          <w:rFonts w:cstheme="minorHAnsi"/>
          <w:sz w:val="24"/>
          <w:szCs w:val="24"/>
        </w:rPr>
        <w:t>centeru</w:t>
      </w:r>
      <w:proofErr w:type="spellEnd"/>
      <w:r w:rsidRPr="008B7046">
        <w:rPr>
          <w:rFonts w:cstheme="minorHAnsi"/>
          <w:sz w:val="24"/>
          <w:szCs w:val="24"/>
        </w:rPr>
        <w:t xml:space="preserve"> Brežice 9. ožujka, u sklopu kojeg je dogovorena razmjena informacija o programima kako bi mladi iz Hrvatske i Slovenije mogli posjećivati manifestacije u susjednim zemljama. U veljači su mladi iz Samobora posjetili Centar za mlade Grabrik u Karlovcu, a u svibnju </w:t>
      </w:r>
      <w:proofErr w:type="spellStart"/>
      <w:r w:rsidRPr="008B7046">
        <w:rPr>
          <w:rFonts w:cstheme="minorHAnsi"/>
          <w:sz w:val="24"/>
          <w:szCs w:val="24"/>
        </w:rPr>
        <w:t>Mladinski</w:t>
      </w:r>
      <w:proofErr w:type="spellEnd"/>
      <w:r w:rsidRPr="008B7046">
        <w:rPr>
          <w:rFonts w:cstheme="minorHAnsi"/>
          <w:sz w:val="24"/>
          <w:szCs w:val="24"/>
        </w:rPr>
        <w:t xml:space="preserve"> </w:t>
      </w:r>
      <w:proofErr w:type="spellStart"/>
      <w:r w:rsidRPr="008B7046">
        <w:rPr>
          <w:rFonts w:cstheme="minorHAnsi"/>
          <w:sz w:val="24"/>
          <w:szCs w:val="24"/>
        </w:rPr>
        <w:t>center</w:t>
      </w:r>
      <w:proofErr w:type="spellEnd"/>
      <w:r w:rsidRPr="008B7046">
        <w:rPr>
          <w:rFonts w:cstheme="minorHAnsi"/>
          <w:sz w:val="24"/>
          <w:szCs w:val="24"/>
        </w:rPr>
        <w:t xml:space="preserve"> u Celju, gdje su razmijenili iskustva o organizaciji ljetnih događanja i drugih zabavnih manifestacija. Ta iskustva pomogla su im u osmišljavanju Bunkerovih programa, ali su važna i zbog međukulturalne osviještenosti mladih, razumijevanja raznolikosti, odnosno razvoja mladih ljudi kao odgovornih, informiranih i globalno orijentiranih građana.</w:t>
      </w:r>
    </w:p>
    <w:p w14:paraId="06FC5AA4" w14:textId="77777777" w:rsidR="00C50C0E" w:rsidRDefault="00C50C0E" w:rsidP="008B7046">
      <w:pPr>
        <w:rPr>
          <w:rFonts w:cstheme="minorHAnsi"/>
          <w:b/>
          <w:bCs/>
          <w:sz w:val="24"/>
          <w:szCs w:val="24"/>
        </w:rPr>
      </w:pPr>
    </w:p>
    <w:p w14:paraId="22147980" w14:textId="1E037DC3" w:rsidR="000F77B6" w:rsidRPr="008B7046" w:rsidRDefault="000F77B6" w:rsidP="008B7046">
      <w:pPr>
        <w:rPr>
          <w:rFonts w:cstheme="minorHAnsi"/>
          <w:b/>
          <w:bCs/>
          <w:sz w:val="24"/>
          <w:szCs w:val="24"/>
        </w:rPr>
      </w:pPr>
      <w:r w:rsidRPr="008B7046">
        <w:rPr>
          <w:rFonts w:cstheme="minorHAnsi"/>
          <w:b/>
          <w:bCs/>
          <w:sz w:val="24"/>
          <w:szCs w:val="24"/>
        </w:rPr>
        <w:t>Pregled događanja u Centru za mlade Bunker kroz 2023. godinu</w:t>
      </w:r>
    </w:p>
    <w:p w14:paraId="0685E3DE" w14:textId="77777777" w:rsidR="000F77B6" w:rsidRPr="008B7046" w:rsidRDefault="000F77B6" w:rsidP="00C50C0E">
      <w:pPr>
        <w:spacing w:after="0"/>
        <w:rPr>
          <w:rFonts w:cstheme="minorHAnsi"/>
          <w:bCs/>
          <w:sz w:val="24"/>
          <w:szCs w:val="24"/>
        </w:rPr>
      </w:pPr>
      <w:r w:rsidRPr="008B7046">
        <w:rPr>
          <w:rFonts w:cstheme="minorHAnsi"/>
          <w:bCs/>
          <w:sz w:val="24"/>
          <w:szCs w:val="24"/>
        </w:rPr>
        <w:t>SIJEČANJ</w:t>
      </w:r>
    </w:p>
    <w:p w14:paraId="5983703F" w14:textId="77777777" w:rsidR="000F77B6" w:rsidRPr="008B7046" w:rsidRDefault="000F77B6" w:rsidP="00C50C0E">
      <w:pPr>
        <w:spacing w:after="0"/>
        <w:rPr>
          <w:rFonts w:cstheme="minorHAnsi"/>
          <w:sz w:val="24"/>
          <w:szCs w:val="24"/>
        </w:rPr>
      </w:pPr>
      <w:r w:rsidRPr="008B7046">
        <w:rPr>
          <w:rFonts w:cstheme="minorHAnsi"/>
          <w:sz w:val="24"/>
          <w:szCs w:val="24"/>
        </w:rPr>
        <w:t xml:space="preserve">2.1. DIY radionica </w:t>
      </w:r>
      <w:proofErr w:type="spellStart"/>
      <w:r w:rsidRPr="008B7046">
        <w:rPr>
          <w:rFonts w:cstheme="minorHAnsi"/>
          <w:sz w:val="24"/>
          <w:szCs w:val="24"/>
        </w:rPr>
        <w:t>Lazy</w:t>
      </w:r>
      <w:proofErr w:type="spellEnd"/>
      <w:r w:rsidRPr="008B7046">
        <w:rPr>
          <w:rFonts w:cstheme="minorHAnsi"/>
          <w:sz w:val="24"/>
          <w:szCs w:val="24"/>
        </w:rPr>
        <w:t xml:space="preserve"> </w:t>
      </w:r>
      <w:proofErr w:type="spellStart"/>
      <w:r w:rsidRPr="008B7046">
        <w:rPr>
          <w:rFonts w:cstheme="minorHAnsi"/>
          <w:sz w:val="24"/>
          <w:szCs w:val="24"/>
        </w:rPr>
        <w:t>Monday</w:t>
      </w:r>
      <w:proofErr w:type="spellEnd"/>
      <w:r w:rsidRPr="008B7046">
        <w:rPr>
          <w:rFonts w:cstheme="minorHAnsi"/>
          <w:sz w:val="24"/>
          <w:szCs w:val="24"/>
        </w:rPr>
        <w:t xml:space="preserve"> </w:t>
      </w:r>
      <w:proofErr w:type="spellStart"/>
      <w:r w:rsidRPr="008B7046">
        <w:rPr>
          <w:rFonts w:cstheme="minorHAnsi"/>
          <w:sz w:val="24"/>
          <w:szCs w:val="24"/>
        </w:rPr>
        <w:t>Morning</w:t>
      </w:r>
      <w:proofErr w:type="spellEnd"/>
      <w:r w:rsidRPr="008B7046">
        <w:rPr>
          <w:rFonts w:cstheme="minorHAnsi"/>
          <w:sz w:val="24"/>
          <w:szCs w:val="24"/>
        </w:rPr>
        <w:t xml:space="preserve"> - izrada ukrasnih svijećnjaka</w:t>
      </w:r>
    </w:p>
    <w:p w14:paraId="22760E5C" w14:textId="77777777" w:rsidR="000F77B6" w:rsidRPr="008B7046" w:rsidRDefault="000F77B6" w:rsidP="00C50C0E">
      <w:pPr>
        <w:spacing w:after="0"/>
        <w:rPr>
          <w:rFonts w:cstheme="minorHAnsi"/>
          <w:sz w:val="24"/>
          <w:szCs w:val="24"/>
        </w:rPr>
      </w:pPr>
      <w:r w:rsidRPr="008B7046">
        <w:rPr>
          <w:rFonts w:cstheme="minorHAnsi"/>
          <w:sz w:val="24"/>
          <w:szCs w:val="24"/>
        </w:rPr>
        <w:t>3.1. Pogodi tko sam - igranje društvene igre</w:t>
      </w:r>
    </w:p>
    <w:p w14:paraId="2611A15C" w14:textId="77777777" w:rsidR="000F77B6" w:rsidRPr="008B7046" w:rsidRDefault="000F77B6" w:rsidP="00C50C0E">
      <w:pPr>
        <w:spacing w:after="0"/>
        <w:rPr>
          <w:rFonts w:cstheme="minorHAnsi"/>
          <w:sz w:val="24"/>
          <w:szCs w:val="24"/>
        </w:rPr>
      </w:pPr>
      <w:r w:rsidRPr="008B7046">
        <w:rPr>
          <w:rFonts w:cstheme="minorHAnsi"/>
          <w:sz w:val="24"/>
          <w:szCs w:val="24"/>
        </w:rPr>
        <w:t xml:space="preserve">4.1. VR </w:t>
      </w:r>
      <w:proofErr w:type="spellStart"/>
      <w:r w:rsidRPr="008B7046">
        <w:rPr>
          <w:rFonts w:cstheme="minorHAnsi"/>
          <w:sz w:val="24"/>
          <w:szCs w:val="24"/>
        </w:rPr>
        <w:t>Wednesday</w:t>
      </w:r>
      <w:proofErr w:type="spellEnd"/>
      <w:r w:rsidRPr="008B7046">
        <w:rPr>
          <w:rFonts w:cstheme="minorHAnsi"/>
          <w:sz w:val="24"/>
          <w:szCs w:val="24"/>
        </w:rPr>
        <w:t xml:space="preserve"> - virtualne igre </w:t>
      </w:r>
    </w:p>
    <w:p w14:paraId="0D681A45" w14:textId="77777777" w:rsidR="000F77B6" w:rsidRPr="008B7046" w:rsidRDefault="000F77B6" w:rsidP="00C50C0E">
      <w:pPr>
        <w:spacing w:after="0"/>
        <w:rPr>
          <w:rFonts w:cstheme="minorHAnsi"/>
          <w:sz w:val="24"/>
          <w:szCs w:val="24"/>
        </w:rPr>
      </w:pPr>
      <w:r w:rsidRPr="008B7046">
        <w:rPr>
          <w:rFonts w:cstheme="minorHAnsi"/>
          <w:sz w:val="24"/>
          <w:szCs w:val="24"/>
        </w:rPr>
        <w:t>5.1. Graničar u Bunkeru - mini turnir</w:t>
      </w:r>
    </w:p>
    <w:p w14:paraId="6DC4865B" w14:textId="77777777" w:rsidR="000F77B6" w:rsidRPr="008B7046" w:rsidRDefault="000F77B6" w:rsidP="00C50C0E">
      <w:pPr>
        <w:spacing w:after="0"/>
        <w:rPr>
          <w:rFonts w:cstheme="minorHAnsi"/>
          <w:sz w:val="24"/>
          <w:szCs w:val="24"/>
        </w:rPr>
      </w:pPr>
      <w:r w:rsidRPr="008B7046">
        <w:rPr>
          <w:rFonts w:cstheme="minorHAnsi"/>
          <w:sz w:val="24"/>
          <w:szCs w:val="24"/>
        </w:rPr>
        <w:t>7.1. DIY radionica izrada nakita od vune</w:t>
      </w:r>
    </w:p>
    <w:p w14:paraId="2763413A" w14:textId="77777777" w:rsidR="000F77B6" w:rsidRPr="008B7046" w:rsidRDefault="000F77B6" w:rsidP="00C50C0E">
      <w:pPr>
        <w:spacing w:after="0"/>
        <w:rPr>
          <w:rFonts w:cstheme="minorHAnsi"/>
          <w:sz w:val="24"/>
          <w:szCs w:val="24"/>
        </w:rPr>
      </w:pPr>
      <w:r w:rsidRPr="008B7046">
        <w:rPr>
          <w:rFonts w:cstheme="minorHAnsi"/>
          <w:sz w:val="24"/>
          <w:szCs w:val="24"/>
        </w:rPr>
        <w:t xml:space="preserve">3., 10., 17., 31.1. FIT &amp; SIT, program vježbi, predavanja i individualnog savjetovanja </w:t>
      </w:r>
    </w:p>
    <w:p w14:paraId="25CA24C4" w14:textId="77777777" w:rsidR="000F77B6" w:rsidRPr="008B7046" w:rsidRDefault="000F77B6" w:rsidP="00C50C0E">
      <w:pPr>
        <w:spacing w:after="0"/>
        <w:rPr>
          <w:rFonts w:cstheme="minorHAnsi"/>
          <w:sz w:val="24"/>
          <w:szCs w:val="24"/>
        </w:rPr>
      </w:pPr>
      <w:r w:rsidRPr="008B7046">
        <w:rPr>
          <w:rFonts w:cstheme="minorHAnsi"/>
          <w:sz w:val="24"/>
          <w:szCs w:val="24"/>
        </w:rPr>
        <w:t>12.1. Upoznajmo Finsku - interaktivna radionica (suorganizator: udruga Djeca za bolji svijet)</w:t>
      </w:r>
    </w:p>
    <w:p w14:paraId="56F12CBF" w14:textId="77777777" w:rsidR="000F77B6" w:rsidRPr="008B7046" w:rsidRDefault="000F77B6" w:rsidP="00C50C0E">
      <w:pPr>
        <w:spacing w:after="0"/>
        <w:rPr>
          <w:rFonts w:cstheme="minorHAnsi"/>
          <w:sz w:val="24"/>
          <w:szCs w:val="24"/>
        </w:rPr>
      </w:pPr>
      <w:r w:rsidRPr="008B7046">
        <w:rPr>
          <w:rFonts w:cstheme="minorHAnsi"/>
          <w:sz w:val="24"/>
          <w:szCs w:val="24"/>
        </w:rPr>
        <w:t>20.1. Pravna klinika - besplatna pravna pomoć za građane (suorganizator: Pravni fakultet Sveučilišta u Zagrebu)</w:t>
      </w:r>
    </w:p>
    <w:p w14:paraId="7D4E8867" w14:textId="77777777" w:rsidR="000F77B6" w:rsidRPr="008B7046" w:rsidRDefault="000F77B6" w:rsidP="00C50C0E">
      <w:pPr>
        <w:spacing w:after="0"/>
        <w:rPr>
          <w:rFonts w:cstheme="minorHAnsi"/>
          <w:sz w:val="24"/>
          <w:szCs w:val="24"/>
        </w:rPr>
      </w:pPr>
      <w:r w:rsidRPr="008B7046">
        <w:rPr>
          <w:rFonts w:cstheme="minorHAnsi"/>
          <w:sz w:val="24"/>
          <w:szCs w:val="24"/>
        </w:rPr>
        <w:t>21.1. Samoborski rock festival (suorganizator: Samoborska rock akademija)</w:t>
      </w:r>
    </w:p>
    <w:p w14:paraId="48D3E2A2" w14:textId="77777777" w:rsidR="000F77B6" w:rsidRPr="008B7046" w:rsidRDefault="000F77B6" w:rsidP="00C50C0E">
      <w:pPr>
        <w:spacing w:after="0"/>
        <w:rPr>
          <w:rFonts w:cstheme="minorHAnsi"/>
          <w:sz w:val="24"/>
          <w:szCs w:val="24"/>
        </w:rPr>
      </w:pPr>
      <w:r w:rsidRPr="008B7046">
        <w:rPr>
          <w:rFonts w:cstheme="minorHAnsi"/>
          <w:sz w:val="24"/>
          <w:szCs w:val="24"/>
        </w:rPr>
        <w:lastRenderedPageBreak/>
        <w:t>26.1. Foto i video sadržaj za društvene mreže - predavanje (suorganizator: Klub poduzetnica Samobor)</w:t>
      </w:r>
    </w:p>
    <w:p w14:paraId="03AA4D94" w14:textId="77777777" w:rsidR="000F77B6" w:rsidRPr="008B7046" w:rsidRDefault="000F77B6" w:rsidP="00C50C0E">
      <w:pPr>
        <w:spacing w:after="0"/>
        <w:rPr>
          <w:rFonts w:cstheme="minorHAnsi"/>
          <w:sz w:val="24"/>
          <w:szCs w:val="24"/>
        </w:rPr>
      </w:pPr>
      <w:r w:rsidRPr="008B7046">
        <w:rPr>
          <w:rFonts w:cstheme="minorHAnsi"/>
          <w:sz w:val="24"/>
          <w:szCs w:val="24"/>
        </w:rPr>
        <w:t>26.1. Upoznajmo Norvešku - interaktivna radionica (suorganizator: udruga Djeca za bolji svijet)</w:t>
      </w:r>
    </w:p>
    <w:p w14:paraId="376EC962" w14:textId="77777777" w:rsidR="000F77B6" w:rsidRPr="008B7046" w:rsidRDefault="000F77B6" w:rsidP="00C50C0E">
      <w:pPr>
        <w:spacing w:after="0"/>
        <w:rPr>
          <w:rFonts w:cstheme="minorHAnsi"/>
          <w:sz w:val="24"/>
          <w:szCs w:val="24"/>
        </w:rPr>
      </w:pPr>
      <w:r w:rsidRPr="008B7046">
        <w:rPr>
          <w:rFonts w:cstheme="minorHAnsi"/>
          <w:sz w:val="24"/>
          <w:szCs w:val="24"/>
        </w:rPr>
        <w:t xml:space="preserve">27.1. Noć muzeja u Bunkeru - otvorenje izložbe Marija </w:t>
      </w:r>
      <w:proofErr w:type="spellStart"/>
      <w:r w:rsidRPr="008B7046">
        <w:rPr>
          <w:rFonts w:cstheme="minorHAnsi"/>
          <w:sz w:val="24"/>
          <w:szCs w:val="24"/>
        </w:rPr>
        <w:t>Prša</w:t>
      </w:r>
      <w:proofErr w:type="spellEnd"/>
      <w:r w:rsidRPr="008B7046">
        <w:rPr>
          <w:rFonts w:cstheme="minorHAnsi"/>
          <w:sz w:val="24"/>
          <w:szCs w:val="24"/>
        </w:rPr>
        <w:t xml:space="preserve"> „Glazbeni pejzaži“</w:t>
      </w:r>
    </w:p>
    <w:p w14:paraId="30308B4B" w14:textId="77777777" w:rsidR="000F77B6" w:rsidRPr="008B7046" w:rsidRDefault="000F77B6" w:rsidP="00C50C0E">
      <w:pPr>
        <w:spacing w:after="0"/>
        <w:rPr>
          <w:rFonts w:cstheme="minorHAnsi"/>
          <w:sz w:val="24"/>
          <w:szCs w:val="24"/>
        </w:rPr>
      </w:pPr>
      <w:r w:rsidRPr="008B7046">
        <w:rPr>
          <w:rFonts w:cstheme="minorHAnsi"/>
          <w:sz w:val="24"/>
          <w:szCs w:val="24"/>
        </w:rPr>
        <w:t>27.1. Glazba na papiru - kreativna radionica</w:t>
      </w:r>
    </w:p>
    <w:p w14:paraId="515C9C27" w14:textId="77777777" w:rsidR="000F77B6" w:rsidRPr="008B7046" w:rsidRDefault="000F77B6" w:rsidP="00C50C0E">
      <w:pPr>
        <w:spacing w:after="0"/>
        <w:rPr>
          <w:rFonts w:cstheme="minorHAnsi"/>
          <w:sz w:val="24"/>
          <w:szCs w:val="24"/>
        </w:rPr>
      </w:pPr>
      <w:r w:rsidRPr="008B7046">
        <w:rPr>
          <w:rFonts w:cstheme="minorHAnsi"/>
          <w:sz w:val="24"/>
          <w:szCs w:val="24"/>
        </w:rPr>
        <w:t xml:space="preserve">28.1. Tečaj programiranja za mlade (suorganizator: </w:t>
      </w:r>
      <w:proofErr w:type="spellStart"/>
      <w:r w:rsidRPr="008B7046">
        <w:rPr>
          <w:rFonts w:cstheme="minorHAnsi"/>
          <w:sz w:val="24"/>
          <w:szCs w:val="24"/>
        </w:rPr>
        <w:t>Kodiraonica</w:t>
      </w:r>
      <w:proofErr w:type="spellEnd"/>
      <w:r w:rsidRPr="008B7046">
        <w:rPr>
          <w:rFonts w:cstheme="minorHAnsi"/>
          <w:sz w:val="24"/>
          <w:szCs w:val="24"/>
        </w:rPr>
        <w:t>)</w:t>
      </w:r>
    </w:p>
    <w:p w14:paraId="68DF7130" w14:textId="77777777" w:rsidR="000F77B6" w:rsidRPr="008B7046" w:rsidRDefault="000F77B6" w:rsidP="00C50C0E">
      <w:pPr>
        <w:spacing w:after="0"/>
        <w:rPr>
          <w:rFonts w:cstheme="minorHAnsi"/>
          <w:sz w:val="24"/>
          <w:szCs w:val="24"/>
        </w:rPr>
      </w:pPr>
      <w:r w:rsidRPr="008B7046">
        <w:rPr>
          <w:rFonts w:cstheme="minorHAnsi"/>
          <w:sz w:val="24"/>
          <w:szCs w:val="24"/>
        </w:rPr>
        <w:t>28.1. Bela turnir - natjecanje u popularnoj kartaškoj igri</w:t>
      </w:r>
    </w:p>
    <w:p w14:paraId="5F06234A" w14:textId="77777777" w:rsidR="000F77B6" w:rsidRPr="008B7046" w:rsidRDefault="000F77B6" w:rsidP="00C50C0E">
      <w:pPr>
        <w:spacing w:after="0"/>
        <w:rPr>
          <w:rFonts w:cstheme="minorHAnsi"/>
          <w:sz w:val="24"/>
          <w:szCs w:val="24"/>
        </w:rPr>
      </w:pPr>
    </w:p>
    <w:p w14:paraId="0984BA75" w14:textId="77777777" w:rsidR="000F77B6" w:rsidRPr="008B7046" w:rsidRDefault="000F77B6" w:rsidP="00C50C0E">
      <w:pPr>
        <w:spacing w:after="0"/>
        <w:rPr>
          <w:rFonts w:cstheme="minorHAnsi"/>
          <w:sz w:val="24"/>
          <w:szCs w:val="24"/>
        </w:rPr>
      </w:pPr>
      <w:r w:rsidRPr="008B7046">
        <w:rPr>
          <w:rFonts w:cstheme="minorHAnsi"/>
          <w:sz w:val="24"/>
          <w:szCs w:val="24"/>
        </w:rPr>
        <w:t>VELJAČA</w:t>
      </w:r>
    </w:p>
    <w:p w14:paraId="43F1D58C" w14:textId="77777777" w:rsidR="000F77B6" w:rsidRPr="008B7046" w:rsidRDefault="000F77B6" w:rsidP="00C50C0E">
      <w:pPr>
        <w:spacing w:after="0"/>
        <w:rPr>
          <w:rFonts w:cstheme="minorHAnsi"/>
          <w:sz w:val="24"/>
          <w:szCs w:val="24"/>
        </w:rPr>
      </w:pPr>
      <w:r w:rsidRPr="008B7046">
        <w:rPr>
          <w:rFonts w:cstheme="minorHAnsi"/>
          <w:sz w:val="24"/>
          <w:szCs w:val="24"/>
        </w:rPr>
        <w:t xml:space="preserve">1.- 14.2. Love </w:t>
      </w:r>
      <w:proofErr w:type="spellStart"/>
      <w:r w:rsidRPr="008B7046">
        <w:rPr>
          <w:rFonts w:cstheme="minorHAnsi"/>
          <w:sz w:val="24"/>
          <w:szCs w:val="24"/>
        </w:rPr>
        <w:t>This</w:t>
      </w:r>
      <w:proofErr w:type="spellEnd"/>
      <w:r w:rsidRPr="008B7046">
        <w:rPr>
          <w:rFonts w:cstheme="minorHAnsi"/>
          <w:sz w:val="24"/>
          <w:szCs w:val="24"/>
        </w:rPr>
        <w:t xml:space="preserve"> </w:t>
      </w:r>
      <w:proofErr w:type="spellStart"/>
      <w:r w:rsidRPr="008B7046">
        <w:rPr>
          <w:rFonts w:cstheme="minorHAnsi"/>
          <w:sz w:val="24"/>
          <w:szCs w:val="24"/>
        </w:rPr>
        <w:t>Shot</w:t>
      </w:r>
      <w:proofErr w:type="spellEnd"/>
      <w:r w:rsidRPr="008B7046">
        <w:rPr>
          <w:rFonts w:cstheme="minorHAnsi"/>
          <w:sz w:val="24"/>
          <w:szCs w:val="24"/>
        </w:rPr>
        <w:t xml:space="preserve"> - foto natječaj za mlade</w:t>
      </w:r>
    </w:p>
    <w:p w14:paraId="2F9A3ACB" w14:textId="77777777" w:rsidR="000F77B6" w:rsidRPr="008B7046" w:rsidRDefault="000F77B6" w:rsidP="00C50C0E">
      <w:pPr>
        <w:spacing w:after="0"/>
        <w:rPr>
          <w:rFonts w:cstheme="minorHAnsi"/>
          <w:sz w:val="24"/>
          <w:szCs w:val="24"/>
        </w:rPr>
      </w:pPr>
      <w:r w:rsidRPr="008B7046">
        <w:rPr>
          <w:rFonts w:cstheme="minorHAnsi"/>
          <w:sz w:val="24"/>
          <w:szCs w:val="24"/>
        </w:rPr>
        <w:t xml:space="preserve">3., 4., 5.2. </w:t>
      </w:r>
      <w:proofErr w:type="spellStart"/>
      <w:r w:rsidRPr="008B7046">
        <w:rPr>
          <w:rFonts w:cstheme="minorHAnsi"/>
          <w:sz w:val="24"/>
          <w:szCs w:val="24"/>
        </w:rPr>
        <w:t>Winter</w:t>
      </w:r>
      <w:proofErr w:type="spellEnd"/>
      <w:r w:rsidRPr="008B7046">
        <w:rPr>
          <w:rFonts w:cstheme="minorHAnsi"/>
          <w:sz w:val="24"/>
          <w:szCs w:val="24"/>
        </w:rPr>
        <w:t xml:space="preserve"> Team </w:t>
      </w:r>
      <w:proofErr w:type="spellStart"/>
      <w:r w:rsidRPr="008B7046">
        <w:rPr>
          <w:rFonts w:cstheme="minorHAnsi"/>
          <w:sz w:val="24"/>
          <w:szCs w:val="24"/>
        </w:rPr>
        <w:t>Championship</w:t>
      </w:r>
      <w:proofErr w:type="spellEnd"/>
      <w:r w:rsidRPr="008B7046">
        <w:rPr>
          <w:rFonts w:cstheme="minorHAnsi"/>
          <w:sz w:val="24"/>
          <w:szCs w:val="24"/>
        </w:rPr>
        <w:t xml:space="preserve"> </w:t>
      </w:r>
      <w:proofErr w:type="spellStart"/>
      <w:r w:rsidRPr="008B7046">
        <w:rPr>
          <w:rFonts w:cstheme="minorHAnsi"/>
          <w:sz w:val="24"/>
          <w:szCs w:val="24"/>
        </w:rPr>
        <w:t>Warhammer</w:t>
      </w:r>
      <w:proofErr w:type="spellEnd"/>
      <w:r w:rsidRPr="008B7046">
        <w:rPr>
          <w:rFonts w:cstheme="minorHAnsi"/>
          <w:sz w:val="24"/>
          <w:szCs w:val="24"/>
        </w:rPr>
        <w:t xml:space="preserve"> - kartaški turnir (suorganizator: </w:t>
      </w:r>
      <w:proofErr w:type="spellStart"/>
      <w:r w:rsidRPr="008B7046">
        <w:rPr>
          <w:rFonts w:cstheme="minorHAnsi"/>
          <w:sz w:val="24"/>
          <w:szCs w:val="24"/>
        </w:rPr>
        <w:t>Magic</w:t>
      </w:r>
      <w:proofErr w:type="spellEnd"/>
      <w:r w:rsidRPr="008B7046">
        <w:rPr>
          <w:rFonts w:cstheme="minorHAnsi"/>
          <w:sz w:val="24"/>
          <w:szCs w:val="24"/>
        </w:rPr>
        <w:t xml:space="preserve"> </w:t>
      </w:r>
      <w:proofErr w:type="spellStart"/>
      <w:r w:rsidRPr="008B7046">
        <w:rPr>
          <w:rFonts w:cstheme="minorHAnsi"/>
          <w:sz w:val="24"/>
          <w:szCs w:val="24"/>
        </w:rPr>
        <w:t>Omens</w:t>
      </w:r>
      <w:proofErr w:type="spellEnd"/>
      <w:r w:rsidRPr="008B7046">
        <w:rPr>
          <w:rFonts w:cstheme="minorHAnsi"/>
          <w:sz w:val="24"/>
          <w:szCs w:val="24"/>
        </w:rPr>
        <w:t>)</w:t>
      </w:r>
    </w:p>
    <w:p w14:paraId="4ACE5CE8" w14:textId="77777777" w:rsidR="000F77B6" w:rsidRPr="008B7046" w:rsidRDefault="000F77B6" w:rsidP="00C50C0E">
      <w:pPr>
        <w:spacing w:after="0"/>
        <w:rPr>
          <w:rFonts w:cstheme="minorHAnsi"/>
          <w:sz w:val="24"/>
          <w:szCs w:val="24"/>
        </w:rPr>
      </w:pPr>
      <w:r w:rsidRPr="008B7046">
        <w:rPr>
          <w:rFonts w:cstheme="minorHAnsi"/>
          <w:sz w:val="24"/>
          <w:szCs w:val="24"/>
        </w:rPr>
        <w:t xml:space="preserve">7., 14.,21., 28.2. FIT &amp; SIT </w:t>
      </w:r>
      <w:proofErr w:type="spellStart"/>
      <w:r w:rsidRPr="008B7046">
        <w:rPr>
          <w:rFonts w:cstheme="minorHAnsi"/>
          <w:sz w:val="24"/>
          <w:szCs w:val="24"/>
        </w:rPr>
        <w:t>by</w:t>
      </w:r>
      <w:proofErr w:type="spellEnd"/>
      <w:r w:rsidRPr="008B7046">
        <w:rPr>
          <w:rFonts w:cstheme="minorHAnsi"/>
          <w:sz w:val="24"/>
          <w:szCs w:val="24"/>
        </w:rPr>
        <w:t xml:space="preserve"> Bunker, program vježbi, predavanja i individualnog savjetovanja </w:t>
      </w:r>
    </w:p>
    <w:p w14:paraId="69CEFDFB" w14:textId="77777777" w:rsidR="000F77B6" w:rsidRPr="008B7046" w:rsidRDefault="000F77B6" w:rsidP="00C50C0E">
      <w:pPr>
        <w:spacing w:after="0"/>
        <w:rPr>
          <w:rFonts w:cstheme="minorHAnsi"/>
          <w:sz w:val="24"/>
          <w:szCs w:val="24"/>
        </w:rPr>
      </w:pPr>
      <w:r w:rsidRPr="008B7046">
        <w:rPr>
          <w:rFonts w:cstheme="minorHAnsi"/>
          <w:sz w:val="24"/>
          <w:szCs w:val="24"/>
        </w:rPr>
        <w:t>8.2. Posjet Centru za mlade Grabrik, razmjena iskustva dobre prakse</w:t>
      </w:r>
    </w:p>
    <w:p w14:paraId="44F26DE2" w14:textId="77777777" w:rsidR="000F77B6" w:rsidRPr="008B7046" w:rsidRDefault="000F77B6" w:rsidP="00C50C0E">
      <w:pPr>
        <w:spacing w:after="0"/>
        <w:rPr>
          <w:rFonts w:cstheme="minorHAnsi"/>
          <w:sz w:val="24"/>
          <w:szCs w:val="24"/>
        </w:rPr>
      </w:pPr>
      <w:r w:rsidRPr="008B7046">
        <w:rPr>
          <w:rFonts w:cstheme="minorHAnsi"/>
          <w:sz w:val="24"/>
          <w:szCs w:val="24"/>
        </w:rPr>
        <w:t xml:space="preserve">10.2. Love </w:t>
      </w:r>
      <w:proofErr w:type="spellStart"/>
      <w:r w:rsidRPr="008B7046">
        <w:rPr>
          <w:rFonts w:cstheme="minorHAnsi"/>
          <w:sz w:val="24"/>
          <w:szCs w:val="24"/>
        </w:rPr>
        <w:t>this</w:t>
      </w:r>
      <w:proofErr w:type="spellEnd"/>
      <w:r w:rsidRPr="008B7046">
        <w:rPr>
          <w:rFonts w:cstheme="minorHAnsi"/>
          <w:sz w:val="24"/>
          <w:szCs w:val="24"/>
        </w:rPr>
        <w:t xml:space="preserve"> </w:t>
      </w:r>
      <w:proofErr w:type="spellStart"/>
      <w:r w:rsidRPr="008B7046">
        <w:rPr>
          <w:rFonts w:cstheme="minorHAnsi"/>
          <w:sz w:val="24"/>
          <w:szCs w:val="24"/>
        </w:rPr>
        <w:t>shot</w:t>
      </w:r>
      <w:proofErr w:type="spellEnd"/>
      <w:r w:rsidRPr="008B7046">
        <w:rPr>
          <w:rFonts w:cstheme="minorHAnsi"/>
          <w:sz w:val="24"/>
          <w:szCs w:val="24"/>
        </w:rPr>
        <w:t xml:space="preserve"> - otvorenje izložbe</w:t>
      </w:r>
    </w:p>
    <w:p w14:paraId="236E5FEE" w14:textId="77777777" w:rsidR="000F77B6" w:rsidRPr="008B7046" w:rsidRDefault="000F77B6" w:rsidP="00C50C0E">
      <w:pPr>
        <w:spacing w:after="0"/>
        <w:rPr>
          <w:rFonts w:cstheme="minorHAnsi"/>
          <w:sz w:val="24"/>
          <w:szCs w:val="24"/>
        </w:rPr>
      </w:pPr>
      <w:r w:rsidRPr="008B7046">
        <w:rPr>
          <w:rFonts w:cstheme="minorHAnsi"/>
          <w:sz w:val="24"/>
          <w:szCs w:val="24"/>
        </w:rPr>
        <w:t xml:space="preserve">11.2. Sajam vinila - sajam gramofonskih ploča, CD-a, kazeta, </w:t>
      </w:r>
      <w:proofErr w:type="spellStart"/>
      <w:r w:rsidRPr="008B7046">
        <w:rPr>
          <w:rFonts w:cstheme="minorHAnsi"/>
          <w:sz w:val="24"/>
          <w:szCs w:val="24"/>
        </w:rPr>
        <w:t>prišivki</w:t>
      </w:r>
      <w:proofErr w:type="spellEnd"/>
      <w:r w:rsidRPr="008B7046">
        <w:rPr>
          <w:rFonts w:cstheme="minorHAnsi"/>
          <w:sz w:val="24"/>
          <w:szCs w:val="24"/>
        </w:rPr>
        <w:t>, postera, majci i knjiga, uz popratne programe</w:t>
      </w:r>
    </w:p>
    <w:p w14:paraId="5C62E55B" w14:textId="77777777" w:rsidR="000F77B6" w:rsidRPr="008B7046" w:rsidRDefault="000F77B6" w:rsidP="00C50C0E">
      <w:pPr>
        <w:spacing w:after="0"/>
        <w:rPr>
          <w:rFonts w:cstheme="minorHAnsi"/>
          <w:sz w:val="24"/>
          <w:szCs w:val="24"/>
        </w:rPr>
      </w:pPr>
      <w:r w:rsidRPr="008B7046">
        <w:rPr>
          <w:rFonts w:cstheme="minorHAnsi"/>
          <w:sz w:val="24"/>
          <w:szCs w:val="24"/>
        </w:rPr>
        <w:t xml:space="preserve">14.2. Sastanak volontera projekta Zadaća za sve </w:t>
      </w:r>
    </w:p>
    <w:p w14:paraId="5905C13A" w14:textId="77777777" w:rsidR="000F77B6" w:rsidRPr="008B7046" w:rsidRDefault="000F77B6" w:rsidP="00C50C0E">
      <w:pPr>
        <w:spacing w:after="0"/>
        <w:rPr>
          <w:rFonts w:cstheme="minorHAnsi"/>
          <w:sz w:val="24"/>
          <w:szCs w:val="24"/>
        </w:rPr>
      </w:pPr>
      <w:r w:rsidRPr="008B7046">
        <w:rPr>
          <w:rFonts w:cstheme="minorHAnsi"/>
          <w:sz w:val="24"/>
          <w:szCs w:val="24"/>
        </w:rPr>
        <w:t xml:space="preserve">16.2. Društvene mreže kao alat za uspjeh - predavanje (suorganizator: </w:t>
      </w:r>
      <w:proofErr w:type="spellStart"/>
      <w:r w:rsidRPr="008B7046">
        <w:rPr>
          <w:rFonts w:cstheme="minorHAnsi"/>
          <w:sz w:val="24"/>
          <w:szCs w:val="24"/>
        </w:rPr>
        <w:t>Farmasi</w:t>
      </w:r>
      <w:proofErr w:type="spellEnd"/>
      <w:r w:rsidRPr="008B7046">
        <w:rPr>
          <w:rFonts w:cstheme="minorHAnsi"/>
          <w:sz w:val="24"/>
          <w:szCs w:val="24"/>
        </w:rPr>
        <w:t>)</w:t>
      </w:r>
    </w:p>
    <w:p w14:paraId="4CD2C0DC" w14:textId="77777777" w:rsidR="000F77B6" w:rsidRPr="008B7046" w:rsidRDefault="000F77B6" w:rsidP="00C50C0E">
      <w:pPr>
        <w:spacing w:after="0"/>
        <w:rPr>
          <w:rFonts w:cstheme="minorHAnsi"/>
          <w:sz w:val="24"/>
          <w:szCs w:val="24"/>
        </w:rPr>
      </w:pPr>
      <w:r w:rsidRPr="008B7046">
        <w:rPr>
          <w:rFonts w:cstheme="minorHAnsi"/>
          <w:sz w:val="24"/>
          <w:szCs w:val="24"/>
        </w:rPr>
        <w:t>18.2. Fašnička DIY radionica</w:t>
      </w:r>
    </w:p>
    <w:p w14:paraId="4C3D9C40" w14:textId="77777777" w:rsidR="000F77B6" w:rsidRPr="008B7046" w:rsidRDefault="000F77B6" w:rsidP="00C50C0E">
      <w:pPr>
        <w:spacing w:after="0"/>
        <w:rPr>
          <w:rFonts w:cstheme="minorHAnsi"/>
          <w:sz w:val="24"/>
          <w:szCs w:val="24"/>
        </w:rPr>
      </w:pPr>
      <w:r w:rsidRPr="008B7046">
        <w:rPr>
          <w:rFonts w:cstheme="minorHAnsi"/>
          <w:sz w:val="24"/>
          <w:szCs w:val="24"/>
        </w:rPr>
        <w:t>20.2. Zaigrajmo Alias - igranje društvene igre</w:t>
      </w:r>
    </w:p>
    <w:p w14:paraId="72A02567" w14:textId="77777777" w:rsidR="000F77B6" w:rsidRPr="008B7046" w:rsidRDefault="000F77B6" w:rsidP="00C50C0E">
      <w:pPr>
        <w:spacing w:after="0"/>
        <w:rPr>
          <w:rFonts w:cstheme="minorHAnsi"/>
          <w:sz w:val="24"/>
          <w:szCs w:val="24"/>
        </w:rPr>
      </w:pPr>
      <w:r w:rsidRPr="008B7046">
        <w:rPr>
          <w:rFonts w:cstheme="minorHAnsi"/>
          <w:sz w:val="24"/>
          <w:szCs w:val="24"/>
        </w:rPr>
        <w:t xml:space="preserve">22.2. Mali PS4 </w:t>
      </w:r>
      <w:proofErr w:type="spellStart"/>
      <w:r w:rsidRPr="008B7046">
        <w:rPr>
          <w:rFonts w:cstheme="minorHAnsi"/>
          <w:sz w:val="24"/>
          <w:szCs w:val="24"/>
        </w:rPr>
        <w:t>Fortnite</w:t>
      </w:r>
      <w:proofErr w:type="spellEnd"/>
      <w:r w:rsidRPr="008B7046">
        <w:rPr>
          <w:rFonts w:cstheme="minorHAnsi"/>
          <w:sz w:val="24"/>
          <w:szCs w:val="24"/>
        </w:rPr>
        <w:t xml:space="preserve"> turnir </w:t>
      </w:r>
    </w:p>
    <w:p w14:paraId="04C7DEAD" w14:textId="77777777" w:rsidR="000F77B6" w:rsidRPr="008B7046" w:rsidRDefault="000F77B6" w:rsidP="00C50C0E">
      <w:pPr>
        <w:spacing w:after="0"/>
        <w:rPr>
          <w:rFonts w:cstheme="minorHAnsi"/>
          <w:sz w:val="24"/>
          <w:szCs w:val="24"/>
        </w:rPr>
      </w:pPr>
      <w:r w:rsidRPr="008B7046">
        <w:rPr>
          <w:rFonts w:cstheme="minorHAnsi"/>
          <w:sz w:val="24"/>
          <w:szCs w:val="24"/>
        </w:rPr>
        <w:t>22.2. Medicinsko savjetovalište (suorganizator: udruga Budi dobro)</w:t>
      </w:r>
    </w:p>
    <w:p w14:paraId="02B648E0" w14:textId="77777777" w:rsidR="000F77B6" w:rsidRPr="008B7046" w:rsidRDefault="000F77B6" w:rsidP="00C50C0E">
      <w:pPr>
        <w:spacing w:after="0"/>
        <w:rPr>
          <w:rFonts w:cstheme="minorHAnsi"/>
          <w:sz w:val="24"/>
          <w:szCs w:val="24"/>
        </w:rPr>
      </w:pPr>
      <w:r w:rsidRPr="008B7046">
        <w:rPr>
          <w:rFonts w:cstheme="minorHAnsi"/>
          <w:sz w:val="24"/>
          <w:szCs w:val="24"/>
        </w:rPr>
        <w:t>23.2. Upoznajmo Izrael, interaktivna radionica (suorganizator: udruga Djeca za bolji svijet)</w:t>
      </w:r>
    </w:p>
    <w:p w14:paraId="26166B6E" w14:textId="77777777" w:rsidR="000F77B6" w:rsidRPr="008B7046" w:rsidRDefault="000F77B6" w:rsidP="00C50C0E">
      <w:pPr>
        <w:spacing w:after="0"/>
        <w:rPr>
          <w:rFonts w:cstheme="minorHAnsi"/>
          <w:sz w:val="24"/>
          <w:szCs w:val="24"/>
        </w:rPr>
      </w:pPr>
      <w:r w:rsidRPr="008B7046">
        <w:rPr>
          <w:rFonts w:cstheme="minorHAnsi"/>
          <w:sz w:val="24"/>
          <w:szCs w:val="24"/>
        </w:rPr>
        <w:t>24.2. Mali turnir u stolnom nogometu</w:t>
      </w:r>
    </w:p>
    <w:p w14:paraId="45241B54" w14:textId="77777777" w:rsidR="000F77B6" w:rsidRPr="008B7046" w:rsidRDefault="000F77B6" w:rsidP="00C50C0E">
      <w:pPr>
        <w:spacing w:after="0"/>
        <w:rPr>
          <w:rFonts w:cstheme="minorHAnsi"/>
          <w:sz w:val="24"/>
          <w:szCs w:val="24"/>
        </w:rPr>
      </w:pPr>
      <w:r w:rsidRPr="008B7046">
        <w:rPr>
          <w:rFonts w:cstheme="minorHAnsi"/>
          <w:sz w:val="24"/>
          <w:szCs w:val="24"/>
        </w:rPr>
        <w:t xml:space="preserve">25.2. </w:t>
      </w:r>
      <w:proofErr w:type="spellStart"/>
      <w:r w:rsidRPr="008B7046">
        <w:rPr>
          <w:rFonts w:cstheme="minorHAnsi"/>
          <w:sz w:val="24"/>
          <w:szCs w:val="24"/>
        </w:rPr>
        <w:t>Board</w:t>
      </w:r>
      <w:proofErr w:type="spellEnd"/>
      <w:r w:rsidRPr="008B7046">
        <w:rPr>
          <w:rFonts w:cstheme="minorHAnsi"/>
          <w:sz w:val="24"/>
          <w:szCs w:val="24"/>
        </w:rPr>
        <w:t xml:space="preserve"> Game Day - igranje društvenih igri</w:t>
      </w:r>
    </w:p>
    <w:p w14:paraId="1539311F" w14:textId="77777777" w:rsidR="000F77B6" w:rsidRPr="008B7046" w:rsidRDefault="000F77B6" w:rsidP="00C50C0E">
      <w:pPr>
        <w:spacing w:after="0"/>
        <w:rPr>
          <w:rFonts w:cstheme="minorHAnsi"/>
          <w:sz w:val="24"/>
          <w:szCs w:val="24"/>
        </w:rPr>
      </w:pPr>
      <w:r w:rsidRPr="008B7046">
        <w:rPr>
          <w:rFonts w:cstheme="minorHAnsi"/>
          <w:sz w:val="24"/>
          <w:szCs w:val="24"/>
        </w:rPr>
        <w:t xml:space="preserve">26.2. Predstavljanje knjige o fra Nikoli </w:t>
      </w:r>
    </w:p>
    <w:p w14:paraId="4E1E304D" w14:textId="77777777" w:rsidR="000F77B6" w:rsidRPr="008B7046" w:rsidRDefault="000F77B6" w:rsidP="00C50C0E">
      <w:pPr>
        <w:spacing w:after="0"/>
        <w:rPr>
          <w:rFonts w:cstheme="minorHAnsi"/>
          <w:sz w:val="24"/>
          <w:szCs w:val="24"/>
        </w:rPr>
      </w:pPr>
      <w:r w:rsidRPr="008B7046">
        <w:rPr>
          <w:rFonts w:cstheme="minorHAnsi"/>
          <w:sz w:val="24"/>
          <w:szCs w:val="24"/>
        </w:rPr>
        <w:t xml:space="preserve">26.2. Radionica o eteričnim uljima (suorganizator: </w:t>
      </w:r>
      <w:proofErr w:type="spellStart"/>
      <w:r w:rsidRPr="008B7046">
        <w:rPr>
          <w:rFonts w:cstheme="minorHAnsi"/>
          <w:sz w:val="24"/>
          <w:szCs w:val="24"/>
        </w:rPr>
        <w:t>Farmasi</w:t>
      </w:r>
      <w:proofErr w:type="spellEnd"/>
      <w:r w:rsidRPr="008B7046">
        <w:rPr>
          <w:rFonts w:cstheme="minorHAnsi"/>
          <w:sz w:val="24"/>
          <w:szCs w:val="24"/>
        </w:rPr>
        <w:t>)</w:t>
      </w:r>
    </w:p>
    <w:p w14:paraId="772FE318" w14:textId="77777777" w:rsidR="000F77B6" w:rsidRPr="008B7046" w:rsidRDefault="000F77B6" w:rsidP="00C50C0E">
      <w:pPr>
        <w:spacing w:after="0"/>
        <w:rPr>
          <w:rFonts w:cstheme="minorHAnsi"/>
          <w:sz w:val="24"/>
          <w:szCs w:val="24"/>
        </w:rPr>
      </w:pPr>
      <w:r w:rsidRPr="008B7046">
        <w:rPr>
          <w:rFonts w:cstheme="minorHAnsi"/>
          <w:sz w:val="24"/>
          <w:szCs w:val="24"/>
        </w:rPr>
        <w:t xml:space="preserve">27.2. </w:t>
      </w:r>
      <w:proofErr w:type="spellStart"/>
      <w:r w:rsidRPr="008B7046">
        <w:rPr>
          <w:rFonts w:cstheme="minorHAnsi"/>
          <w:sz w:val="24"/>
          <w:szCs w:val="24"/>
        </w:rPr>
        <w:t>Đurologija</w:t>
      </w:r>
      <w:proofErr w:type="spellEnd"/>
      <w:r w:rsidRPr="008B7046">
        <w:rPr>
          <w:rFonts w:cstheme="minorHAnsi"/>
          <w:sz w:val="24"/>
          <w:szCs w:val="24"/>
        </w:rPr>
        <w:t xml:space="preserve"> Anti </w:t>
      </w:r>
      <w:proofErr w:type="spellStart"/>
      <w:r w:rsidRPr="008B7046">
        <w:rPr>
          <w:rFonts w:cstheme="minorHAnsi"/>
          <w:sz w:val="24"/>
          <w:szCs w:val="24"/>
        </w:rPr>
        <w:t>stand</w:t>
      </w:r>
      <w:proofErr w:type="spellEnd"/>
      <w:r w:rsidRPr="008B7046">
        <w:rPr>
          <w:rFonts w:cstheme="minorHAnsi"/>
          <w:sz w:val="24"/>
          <w:szCs w:val="24"/>
        </w:rPr>
        <w:t xml:space="preserve"> -up predstava (organizator: Music Time)</w:t>
      </w:r>
    </w:p>
    <w:p w14:paraId="032809DB" w14:textId="77777777" w:rsidR="000F77B6" w:rsidRPr="008B7046" w:rsidRDefault="000F77B6" w:rsidP="00C50C0E">
      <w:pPr>
        <w:spacing w:after="0"/>
        <w:rPr>
          <w:rFonts w:cstheme="minorHAnsi"/>
          <w:sz w:val="24"/>
          <w:szCs w:val="24"/>
        </w:rPr>
      </w:pPr>
    </w:p>
    <w:p w14:paraId="320ECD08" w14:textId="77777777" w:rsidR="000F77B6" w:rsidRPr="008B7046" w:rsidRDefault="000F77B6" w:rsidP="00C50C0E">
      <w:pPr>
        <w:spacing w:after="0"/>
        <w:rPr>
          <w:rFonts w:cstheme="minorHAnsi"/>
          <w:sz w:val="24"/>
          <w:szCs w:val="24"/>
        </w:rPr>
      </w:pPr>
      <w:r w:rsidRPr="008B7046">
        <w:rPr>
          <w:rFonts w:cstheme="minorHAnsi"/>
          <w:sz w:val="24"/>
          <w:szCs w:val="24"/>
        </w:rPr>
        <w:t>OŽUJAK</w:t>
      </w:r>
    </w:p>
    <w:p w14:paraId="7CDC87C4" w14:textId="77777777" w:rsidR="000F77B6" w:rsidRPr="008B7046" w:rsidRDefault="000F77B6" w:rsidP="00C50C0E">
      <w:pPr>
        <w:spacing w:after="0"/>
        <w:rPr>
          <w:rFonts w:cstheme="minorHAnsi"/>
          <w:sz w:val="24"/>
          <w:szCs w:val="24"/>
        </w:rPr>
      </w:pPr>
      <w:r w:rsidRPr="008B7046">
        <w:rPr>
          <w:rFonts w:cstheme="minorHAnsi"/>
          <w:sz w:val="24"/>
          <w:szCs w:val="24"/>
        </w:rPr>
        <w:t>2.3. Zajedno u karijeri - radionica na temu dualne karijere u sportu (suorganizator Streličarski klub Samobor)</w:t>
      </w:r>
    </w:p>
    <w:p w14:paraId="33517592" w14:textId="77777777" w:rsidR="000F77B6" w:rsidRPr="008B7046" w:rsidRDefault="000F77B6" w:rsidP="00C50C0E">
      <w:pPr>
        <w:spacing w:after="0"/>
        <w:rPr>
          <w:rFonts w:cstheme="minorHAnsi"/>
          <w:sz w:val="24"/>
          <w:szCs w:val="24"/>
        </w:rPr>
      </w:pPr>
      <w:r w:rsidRPr="008B7046">
        <w:rPr>
          <w:rFonts w:cstheme="minorHAnsi"/>
          <w:sz w:val="24"/>
          <w:szCs w:val="24"/>
        </w:rPr>
        <w:t xml:space="preserve">4.3. Prvi koraci u web developmentu - radionica (suorganizator: </w:t>
      </w:r>
      <w:proofErr w:type="spellStart"/>
      <w:r w:rsidRPr="008B7046">
        <w:rPr>
          <w:rFonts w:cstheme="minorHAnsi"/>
          <w:sz w:val="24"/>
          <w:szCs w:val="24"/>
        </w:rPr>
        <w:t>Kodiraonica</w:t>
      </w:r>
      <w:proofErr w:type="spellEnd"/>
      <w:r w:rsidRPr="008B7046">
        <w:rPr>
          <w:rFonts w:cstheme="minorHAnsi"/>
          <w:sz w:val="24"/>
          <w:szCs w:val="24"/>
        </w:rPr>
        <w:t xml:space="preserve">) </w:t>
      </w:r>
    </w:p>
    <w:p w14:paraId="5718362F" w14:textId="77777777" w:rsidR="000F77B6" w:rsidRPr="008B7046" w:rsidRDefault="000F77B6" w:rsidP="00C50C0E">
      <w:pPr>
        <w:spacing w:after="0"/>
        <w:rPr>
          <w:rFonts w:cstheme="minorHAnsi"/>
          <w:sz w:val="24"/>
          <w:szCs w:val="24"/>
        </w:rPr>
      </w:pPr>
      <w:r w:rsidRPr="008B7046">
        <w:rPr>
          <w:rFonts w:cstheme="minorHAnsi"/>
          <w:sz w:val="24"/>
          <w:szCs w:val="24"/>
        </w:rPr>
        <w:t>7., 14., 20., 27.3. FIT &amp; SIT, program vježbi, predavanja i individualnog savjetovanja</w:t>
      </w:r>
    </w:p>
    <w:p w14:paraId="56E3823D" w14:textId="77777777" w:rsidR="000F77B6" w:rsidRPr="008B7046" w:rsidRDefault="000F77B6" w:rsidP="00C50C0E">
      <w:pPr>
        <w:spacing w:after="0"/>
        <w:rPr>
          <w:rFonts w:cstheme="minorHAnsi"/>
          <w:sz w:val="24"/>
          <w:szCs w:val="24"/>
        </w:rPr>
      </w:pPr>
      <w:r w:rsidRPr="008B7046">
        <w:rPr>
          <w:rFonts w:cstheme="minorHAnsi"/>
          <w:sz w:val="24"/>
          <w:szCs w:val="24"/>
        </w:rPr>
        <w:t xml:space="preserve">8.3.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71083DD7" w14:textId="77777777" w:rsidR="000F77B6" w:rsidRPr="008B7046" w:rsidRDefault="000F77B6" w:rsidP="00C50C0E">
      <w:pPr>
        <w:spacing w:after="0"/>
        <w:rPr>
          <w:rFonts w:cstheme="minorHAnsi"/>
          <w:sz w:val="24"/>
          <w:szCs w:val="24"/>
        </w:rPr>
      </w:pPr>
      <w:r w:rsidRPr="008B7046">
        <w:rPr>
          <w:rFonts w:cstheme="minorHAnsi"/>
          <w:sz w:val="24"/>
          <w:szCs w:val="24"/>
        </w:rPr>
        <w:t>9.3. Upoznajmo Japan - interaktivna radionica (suorganizator: udruga Djeca za bolji svijet)</w:t>
      </w:r>
    </w:p>
    <w:p w14:paraId="64395F95" w14:textId="77777777" w:rsidR="000F77B6" w:rsidRPr="008B7046" w:rsidRDefault="000F77B6" w:rsidP="00C50C0E">
      <w:pPr>
        <w:spacing w:after="0"/>
        <w:rPr>
          <w:rFonts w:cstheme="minorHAnsi"/>
          <w:sz w:val="24"/>
          <w:szCs w:val="24"/>
        </w:rPr>
      </w:pPr>
      <w:r w:rsidRPr="008B7046">
        <w:rPr>
          <w:rFonts w:cstheme="minorHAnsi"/>
          <w:sz w:val="24"/>
          <w:szCs w:val="24"/>
        </w:rPr>
        <w:t xml:space="preserve">9.3. Posjet centru za mlade u </w:t>
      </w:r>
      <w:proofErr w:type="spellStart"/>
      <w:r w:rsidRPr="008B7046">
        <w:rPr>
          <w:rFonts w:cstheme="minorHAnsi"/>
          <w:sz w:val="24"/>
          <w:szCs w:val="24"/>
        </w:rPr>
        <w:t>Brežicama</w:t>
      </w:r>
      <w:proofErr w:type="spellEnd"/>
      <w:r w:rsidRPr="008B7046">
        <w:rPr>
          <w:rFonts w:cstheme="minorHAnsi"/>
          <w:sz w:val="24"/>
          <w:szCs w:val="24"/>
        </w:rPr>
        <w:t>, razmjena iskustva dobre prakse</w:t>
      </w:r>
    </w:p>
    <w:p w14:paraId="0814C859" w14:textId="77777777" w:rsidR="000F77B6" w:rsidRPr="008B7046" w:rsidRDefault="000F77B6" w:rsidP="00C50C0E">
      <w:pPr>
        <w:spacing w:after="0"/>
        <w:rPr>
          <w:rFonts w:cstheme="minorHAnsi"/>
          <w:sz w:val="24"/>
          <w:szCs w:val="24"/>
        </w:rPr>
      </w:pPr>
      <w:r w:rsidRPr="008B7046">
        <w:rPr>
          <w:rFonts w:cstheme="minorHAnsi"/>
          <w:sz w:val="24"/>
          <w:szCs w:val="24"/>
        </w:rPr>
        <w:t xml:space="preserve">10.3. Otvorenje izložbe Iva </w:t>
      </w:r>
      <w:proofErr w:type="spellStart"/>
      <w:r w:rsidRPr="008B7046">
        <w:rPr>
          <w:rFonts w:cstheme="minorHAnsi"/>
          <w:sz w:val="24"/>
          <w:szCs w:val="24"/>
        </w:rPr>
        <w:t>Japec</w:t>
      </w:r>
      <w:proofErr w:type="spellEnd"/>
      <w:r w:rsidRPr="008B7046">
        <w:rPr>
          <w:rFonts w:cstheme="minorHAnsi"/>
          <w:sz w:val="24"/>
          <w:szCs w:val="24"/>
        </w:rPr>
        <w:t xml:space="preserve"> Geneza</w:t>
      </w:r>
    </w:p>
    <w:p w14:paraId="2056C36B" w14:textId="77777777" w:rsidR="000F77B6" w:rsidRPr="008B7046" w:rsidRDefault="000F77B6" w:rsidP="00C50C0E">
      <w:pPr>
        <w:spacing w:after="0"/>
        <w:rPr>
          <w:rFonts w:cstheme="minorHAnsi"/>
          <w:sz w:val="24"/>
          <w:szCs w:val="24"/>
        </w:rPr>
      </w:pPr>
      <w:r w:rsidRPr="008B7046">
        <w:rPr>
          <w:rFonts w:cstheme="minorHAnsi"/>
          <w:sz w:val="24"/>
          <w:szCs w:val="24"/>
        </w:rPr>
        <w:t xml:space="preserve">11.3. </w:t>
      </w:r>
      <w:proofErr w:type="spellStart"/>
      <w:r w:rsidRPr="008B7046">
        <w:rPr>
          <w:rFonts w:cstheme="minorHAnsi"/>
          <w:sz w:val="24"/>
          <w:szCs w:val="24"/>
        </w:rPr>
        <w:t>St.Patrick’s</w:t>
      </w:r>
      <w:proofErr w:type="spellEnd"/>
      <w:r w:rsidRPr="008B7046">
        <w:rPr>
          <w:rFonts w:cstheme="minorHAnsi"/>
          <w:sz w:val="24"/>
          <w:szCs w:val="24"/>
        </w:rPr>
        <w:t xml:space="preserve"> DIY radionica</w:t>
      </w:r>
    </w:p>
    <w:p w14:paraId="3B93A57B" w14:textId="77777777" w:rsidR="000F77B6" w:rsidRPr="008B7046" w:rsidRDefault="000F77B6" w:rsidP="00C50C0E">
      <w:pPr>
        <w:spacing w:after="0"/>
        <w:rPr>
          <w:rFonts w:cstheme="minorHAnsi"/>
          <w:sz w:val="24"/>
          <w:szCs w:val="24"/>
        </w:rPr>
      </w:pPr>
      <w:r w:rsidRPr="008B7046">
        <w:rPr>
          <w:rFonts w:cstheme="minorHAnsi"/>
          <w:sz w:val="24"/>
          <w:szCs w:val="24"/>
        </w:rPr>
        <w:t xml:space="preserve">17.3. </w:t>
      </w:r>
      <w:proofErr w:type="spellStart"/>
      <w:r w:rsidRPr="008B7046">
        <w:rPr>
          <w:rFonts w:cstheme="minorHAnsi"/>
          <w:sz w:val="24"/>
          <w:szCs w:val="24"/>
        </w:rPr>
        <w:t>St.Patrick’s</w:t>
      </w:r>
      <w:proofErr w:type="spellEnd"/>
      <w:r w:rsidRPr="008B7046">
        <w:rPr>
          <w:rFonts w:cstheme="minorHAnsi"/>
          <w:sz w:val="24"/>
          <w:szCs w:val="24"/>
        </w:rPr>
        <w:t xml:space="preserve"> Day - Bear Pong Game, DJ </w:t>
      </w:r>
      <w:proofErr w:type="spellStart"/>
      <w:r w:rsidRPr="008B7046">
        <w:rPr>
          <w:rFonts w:cstheme="minorHAnsi"/>
          <w:sz w:val="24"/>
          <w:szCs w:val="24"/>
        </w:rPr>
        <w:t>Arcade</w:t>
      </w:r>
      <w:proofErr w:type="spellEnd"/>
    </w:p>
    <w:p w14:paraId="2A402FB5" w14:textId="77777777" w:rsidR="000F77B6" w:rsidRPr="008B7046" w:rsidRDefault="000F77B6" w:rsidP="00C50C0E">
      <w:pPr>
        <w:spacing w:after="0"/>
        <w:rPr>
          <w:rFonts w:cstheme="minorHAnsi"/>
          <w:sz w:val="24"/>
          <w:szCs w:val="24"/>
        </w:rPr>
      </w:pPr>
      <w:r w:rsidRPr="008B7046">
        <w:rPr>
          <w:rFonts w:cstheme="minorHAnsi"/>
          <w:sz w:val="24"/>
          <w:szCs w:val="24"/>
        </w:rPr>
        <w:t>24.3. Pravna klinika (suorganizator: Pravni fakultet Sveučilišta u Zagrebu)</w:t>
      </w:r>
    </w:p>
    <w:p w14:paraId="7B730C4A" w14:textId="77777777" w:rsidR="000F77B6" w:rsidRPr="008B7046" w:rsidRDefault="000F77B6" w:rsidP="00C50C0E">
      <w:pPr>
        <w:spacing w:after="0"/>
        <w:rPr>
          <w:rFonts w:cstheme="minorHAnsi"/>
          <w:sz w:val="24"/>
          <w:szCs w:val="24"/>
        </w:rPr>
      </w:pPr>
      <w:r w:rsidRPr="008B7046">
        <w:rPr>
          <w:rFonts w:cstheme="minorHAnsi"/>
          <w:sz w:val="24"/>
          <w:szCs w:val="24"/>
        </w:rPr>
        <w:t xml:space="preserve">25.3. </w:t>
      </w:r>
      <w:proofErr w:type="spellStart"/>
      <w:r w:rsidRPr="008B7046">
        <w:rPr>
          <w:rFonts w:cstheme="minorHAnsi"/>
          <w:sz w:val="24"/>
          <w:szCs w:val="24"/>
        </w:rPr>
        <w:t>Board</w:t>
      </w:r>
      <w:proofErr w:type="spellEnd"/>
      <w:r w:rsidRPr="008B7046">
        <w:rPr>
          <w:rFonts w:cstheme="minorHAnsi"/>
          <w:sz w:val="24"/>
          <w:szCs w:val="24"/>
        </w:rPr>
        <w:t xml:space="preserve"> Game Day - igranje društvenih igri</w:t>
      </w:r>
    </w:p>
    <w:p w14:paraId="07AB7569" w14:textId="77777777" w:rsidR="000F77B6" w:rsidRPr="008B7046" w:rsidRDefault="000F77B6" w:rsidP="00C50C0E">
      <w:pPr>
        <w:spacing w:after="0"/>
        <w:rPr>
          <w:rFonts w:cstheme="minorHAnsi"/>
          <w:sz w:val="24"/>
          <w:szCs w:val="24"/>
        </w:rPr>
      </w:pPr>
      <w:r w:rsidRPr="008B7046">
        <w:rPr>
          <w:rFonts w:cstheme="minorHAnsi"/>
          <w:sz w:val="24"/>
          <w:szCs w:val="24"/>
        </w:rPr>
        <w:t xml:space="preserve">30.3. Tko MORA NA maturu - kviz za maturante s Moranom </w:t>
      </w:r>
      <w:proofErr w:type="spellStart"/>
      <w:r w:rsidRPr="008B7046">
        <w:rPr>
          <w:rFonts w:cstheme="minorHAnsi"/>
          <w:sz w:val="24"/>
          <w:szCs w:val="24"/>
        </w:rPr>
        <w:t>Zibar</w:t>
      </w:r>
      <w:proofErr w:type="spellEnd"/>
    </w:p>
    <w:p w14:paraId="57C400CE" w14:textId="77777777" w:rsidR="000F77B6" w:rsidRDefault="000F77B6" w:rsidP="00C50C0E">
      <w:pPr>
        <w:spacing w:after="0"/>
        <w:rPr>
          <w:rFonts w:cstheme="minorHAnsi"/>
          <w:sz w:val="24"/>
          <w:szCs w:val="24"/>
        </w:rPr>
      </w:pPr>
    </w:p>
    <w:p w14:paraId="6EE6B4B5" w14:textId="77777777" w:rsidR="00C50C0E" w:rsidRPr="008B7046" w:rsidRDefault="00C50C0E" w:rsidP="00C50C0E">
      <w:pPr>
        <w:spacing w:after="0"/>
        <w:rPr>
          <w:rFonts w:cstheme="minorHAnsi"/>
          <w:sz w:val="24"/>
          <w:szCs w:val="24"/>
        </w:rPr>
      </w:pPr>
    </w:p>
    <w:p w14:paraId="155FB981" w14:textId="77777777" w:rsidR="000F77B6" w:rsidRPr="008B7046" w:rsidRDefault="000F77B6" w:rsidP="00C50C0E">
      <w:pPr>
        <w:spacing w:after="0"/>
        <w:rPr>
          <w:rFonts w:cstheme="minorHAnsi"/>
          <w:sz w:val="24"/>
          <w:szCs w:val="24"/>
        </w:rPr>
      </w:pPr>
      <w:r w:rsidRPr="008B7046">
        <w:rPr>
          <w:rFonts w:cstheme="minorHAnsi"/>
          <w:sz w:val="24"/>
          <w:szCs w:val="24"/>
        </w:rPr>
        <w:lastRenderedPageBreak/>
        <w:t>TRAVANJ</w:t>
      </w:r>
    </w:p>
    <w:p w14:paraId="145C351A" w14:textId="77777777" w:rsidR="000F77B6" w:rsidRPr="008B7046" w:rsidRDefault="000F77B6" w:rsidP="00C50C0E">
      <w:pPr>
        <w:spacing w:after="0"/>
        <w:rPr>
          <w:rFonts w:cstheme="minorHAnsi"/>
          <w:sz w:val="24"/>
          <w:szCs w:val="24"/>
        </w:rPr>
      </w:pPr>
      <w:r w:rsidRPr="008B7046">
        <w:rPr>
          <w:rFonts w:cstheme="minorHAnsi"/>
          <w:sz w:val="24"/>
          <w:szCs w:val="24"/>
        </w:rPr>
        <w:t xml:space="preserve">10.3. - 22.4. Izložba Iva </w:t>
      </w:r>
      <w:proofErr w:type="spellStart"/>
      <w:r w:rsidRPr="008B7046">
        <w:rPr>
          <w:rFonts w:cstheme="minorHAnsi"/>
          <w:sz w:val="24"/>
          <w:szCs w:val="24"/>
        </w:rPr>
        <w:t>Japec</w:t>
      </w:r>
      <w:proofErr w:type="spellEnd"/>
      <w:r w:rsidRPr="008B7046">
        <w:rPr>
          <w:rFonts w:cstheme="minorHAnsi"/>
          <w:sz w:val="24"/>
          <w:szCs w:val="24"/>
        </w:rPr>
        <w:t xml:space="preserve"> Geneza</w:t>
      </w:r>
    </w:p>
    <w:p w14:paraId="306DD281" w14:textId="77777777" w:rsidR="000F77B6" w:rsidRPr="008B7046" w:rsidRDefault="000F77B6" w:rsidP="00C50C0E">
      <w:pPr>
        <w:spacing w:after="0"/>
        <w:rPr>
          <w:rFonts w:cstheme="minorHAnsi"/>
          <w:sz w:val="24"/>
          <w:szCs w:val="24"/>
        </w:rPr>
      </w:pPr>
      <w:r w:rsidRPr="008B7046">
        <w:rPr>
          <w:rFonts w:cstheme="minorHAnsi"/>
          <w:sz w:val="24"/>
          <w:szCs w:val="24"/>
        </w:rPr>
        <w:t>28.4. - 14.5. Izložba 150 godina školstva u Svetom Martinu pod Okićem (suorganizator: O.Š. Mihaela Šiloboda).</w:t>
      </w:r>
    </w:p>
    <w:p w14:paraId="00317137" w14:textId="77777777" w:rsidR="000F77B6" w:rsidRPr="008B7046" w:rsidRDefault="000F77B6" w:rsidP="00C50C0E">
      <w:pPr>
        <w:spacing w:after="0"/>
        <w:rPr>
          <w:rFonts w:cstheme="minorHAnsi"/>
          <w:sz w:val="24"/>
          <w:szCs w:val="24"/>
        </w:rPr>
      </w:pPr>
      <w:r w:rsidRPr="008B7046">
        <w:rPr>
          <w:rFonts w:cstheme="minorHAnsi"/>
          <w:sz w:val="24"/>
          <w:szCs w:val="24"/>
        </w:rPr>
        <w:t>3., 17., 25.4.  FIT &amp; SIT, program vježbi, predavanja i individualnog savjetovanja</w:t>
      </w:r>
    </w:p>
    <w:p w14:paraId="03D0F000" w14:textId="77777777" w:rsidR="000F77B6" w:rsidRPr="008B7046" w:rsidRDefault="000F77B6" w:rsidP="00C50C0E">
      <w:pPr>
        <w:spacing w:after="0"/>
        <w:rPr>
          <w:rFonts w:cstheme="minorHAnsi"/>
          <w:sz w:val="24"/>
          <w:szCs w:val="24"/>
        </w:rPr>
      </w:pPr>
      <w:r w:rsidRPr="008B7046">
        <w:rPr>
          <w:rFonts w:cstheme="minorHAnsi"/>
          <w:sz w:val="24"/>
          <w:szCs w:val="24"/>
        </w:rPr>
        <w:t>6..4. Upoznajmo Ganu - interaktivna radionica (suorganizator: udruga Djeca za bolji svijet)</w:t>
      </w:r>
    </w:p>
    <w:p w14:paraId="0193D924" w14:textId="77777777" w:rsidR="000F77B6" w:rsidRPr="008B7046" w:rsidRDefault="000F77B6" w:rsidP="00C50C0E">
      <w:pPr>
        <w:spacing w:after="0"/>
        <w:rPr>
          <w:rFonts w:cstheme="minorHAnsi"/>
          <w:sz w:val="24"/>
          <w:szCs w:val="24"/>
        </w:rPr>
      </w:pPr>
      <w:r w:rsidRPr="008B7046">
        <w:rPr>
          <w:rFonts w:cstheme="minorHAnsi"/>
          <w:sz w:val="24"/>
          <w:szCs w:val="24"/>
        </w:rPr>
        <w:t>7.4. Kako nikada ne odustati - predavanje Ivice Kostelića (suorganizator: Klub poduzetnica Samobor)</w:t>
      </w:r>
    </w:p>
    <w:p w14:paraId="1FFDF137" w14:textId="77777777" w:rsidR="000F77B6" w:rsidRPr="008B7046" w:rsidRDefault="000F77B6" w:rsidP="00C50C0E">
      <w:pPr>
        <w:spacing w:after="0"/>
        <w:rPr>
          <w:rFonts w:cstheme="minorHAnsi"/>
          <w:sz w:val="24"/>
          <w:szCs w:val="24"/>
        </w:rPr>
      </w:pPr>
      <w:r w:rsidRPr="008B7046">
        <w:rPr>
          <w:rFonts w:cstheme="minorHAnsi"/>
          <w:sz w:val="24"/>
          <w:szCs w:val="24"/>
        </w:rPr>
        <w:t>8.4. DIY uskrsna radionica</w:t>
      </w:r>
    </w:p>
    <w:p w14:paraId="6C1B81F2" w14:textId="77777777" w:rsidR="000F77B6" w:rsidRPr="008B7046" w:rsidRDefault="000F77B6" w:rsidP="00C50C0E">
      <w:pPr>
        <w:spacing w:after="0"/>
        <w:rPr>
          <w:rFonts w:cstheme="minorHAnsi"/>
          <w:sz w:val="24"/>
          <w:szCs w:val="24"/>
        </w:rPr>
      </w:pPr>
      <w:r w:rsidRPr="008B7046">
        <w:rPr>
          <w:rFonts w:cstheme="minorHAnsi"/>
          <w:sz w:val="24"/>
          <w:szCs w:val="24"/>
        </w:rPr>
        <w:t>12.4. Erasmus+ mogućnosti za mlade - radionica (suorganizator: Pozitiva Samobor)</w:t>
      </w:r>
    </w:p>
    <w:p w14:paraId="765503AB" w14:textId="77777777" w:rsidR="000F77B6" w:rsidRPr="008B7046" w:rsidRDefault="000F77B6" w:rsidP="00C50C0E">
      <w:pPr>
        <w:spacing w:after="0"/>
        <w:rPr>
          <w:rFonts w:cstheme="minorHAnsi"/>
          <w:sz w:val="24"/>
          <w:szCs w:val="24"/>
        </w:rPr>
      </w:pPr>
      <w:r w:rsidRPr="008B7046">
        <w:rPr>
          <w:rFonts w:cstheme="minorHAnsi"/>
          <w:sz w:val="24"/>
          <w:szCs w:val="24"/>
        </w:rPr>
        <w:t>13.4. Mali PS4 FIFA21 turnir</w:t>
      </w:r>
    </w:p>
    <w:p w14:paraId="367AA08C" w14:textId="77777777" w:rsidR="000F77B6" w:rsidRPr="008B7046" w:rsidRDefault="000F77B6" w:rsidP="00C50C0E">
      <w:pPr>
        <w:spacing w:after="0"/>
        <w:rPr>
          <w:rFonts w:cstheme="minorHAnsi"/>
          <w:sz w:val="24"/>
          <w:szCs w:val="24"/>
        </w:rPr>
      </w:pPr>
      <w:r w:rsidRPr="008B7046">
        <w:rPr>
          <w:rFonts w:cstheme="minorHAnsi"/>
          <w:sz w:val="24"/>
          <w:szCs w:val="24"/>
        </w:rPr>
        <w:t xml:space="preserve">15.4. YU-GI-OH </w:t>
      </w:r>
      <w:proofErr w:type="spellStart"/>
      <w:r w:rsidRPr="008B7046">
        <w:rPr>
          <w:rFonts w:cstheme="minorHAnsi"/>
          <w:sz w:val="24"/>
          <w:szCs w:val="24"/>
        </w:rPr>
        <w:t>Spring</w:t>
      </w:r>
      <w:proofErr w:type="spellEnd"/>
      <w:r w:rsidRPr="008B7046">
        <w:rPr>
          <w:rFonts w:cstheme="minorHAnsi"/>
          <w:sz w:val="24"/>
          <w:szCs w:val="24"/>
        </w:rPr>
        <w:t xml:space="preserve"> </w:t>
      </w:r>
      <w:proofErr w:type="spellStart"/>
      <w:r w:rsidRPr="008B7046">
        <w:rPr>
          <w:rFonts w:cstheme="minorHAnsi"/>
          <w:sz w:val="24"/>
          <w:szCs w:val="24"/>
        </w:rPr>
        <w:t>challenge</w:t>
      </w:r>
      <w:proofErr w:type="spellEnd"/>
      <w:r w:rsidRPr="008B7046">
        <w:rPr>
          <w:rFonts w:cstheme="minorHAnsi"/>
          <w:sz w:val="24"/>
          <w:szCs w:val="24"/>
        </w:rPr>
        <w:t xml:space="preserve"> - kartaško natjecanje (suorganizator: </w:t>
      </w:r>
      <w:proofErr w:type="spellStart"/>
      <w:r w:rsidRPr="008B7046">
        <w:rPr>
          <w:rFonts w:cstheme="minorHAnsi"/>
          <w:sz w:val="24"/>
          <w:szCs w:val="24"/>
        </w:rPr>
        <w:t>Carta</w:t>
      </w:r>
      <w:proofErr w:type="spellEnd"/>
      <w:r w:rsidRPr="008B7046">
        <w:rPr>
          <w:rFonts w:cstheme="minorHAnsi"/>
          <w:sz w:val="24"/>
          <w:szCs w:val="24"/>
        </w:rPr>
        <w:t xml:space="preserve"> Magica)</w:t>
      </w:r>
    </w:p>
    <w:p w14:paraId="196DE438" w14:textId="77777777" w:rsidR="000F77B6" w:rsidRPr="008B7046" w:rsidRDefault="000F77B6" w:rsidP="00C50C0E">
      <w:pPr>
        <w:spacing w:after="0"/>
        <w:rPr>
          <w:rFonts w:cstheme="minorHAnsi"/>
          <w:sz w:val="24"/>
          <w:szCs w:val="24"/>
        </w:rPr>
      </w:pPr>
      <w:r w:rsidRPr="008B7046">
        <w:rPr>
          <w:rFonts w:cstheme="minorHAnsi"/>
          <w:sz w:val="24"/>
          <w:szCs w:val="24"/>
        </w:rPr>
        <w:t xml:space="preserve">16.4. Bunkerov proljetni buvljak - razmjena </w:t>
      </w:r>
      <w:proofErr w:type="spellStart"/>
      <w:r w:rsidRPr="008B7046">
        <w:rPr>
          <w:rFonts w:cstheme="minorHAnsi"/>
          <w:sz w:val="24"/>
          <w:szCs w:val="24"/>
        </w:rPr>
        <w:t>second</w:t>
      </w:r>
      <w:proofErr w:type="spellEnd"/>
      <w:r w:rsidRPr="008B7046">
        <w:rPr>
          <w:rFonts w:cstheme="minorHAnsi"/>
          <w:sz w:val="24"/>
          <w:szCs w:val="24"/>
        </w:rPr>
        <w:t xml:space="preserve"> </w:t>
      </w:r>
      <w:proofErr w:type="spellStart"/>
      <w:r w:rsidRPr="008B7046">
        <w:rPr>
          <w:rFonts w:cstheme="minorHAnsi"/>
          <w:sz w:val="24"/>
          <w:szCs w:val="24"/>
        </w:rPr>
        <w:t>hand</w:t>
      </w:r>
      <w:proofErr w:type="spellEnd"/>
      <w:r w:rsidRPr="008B7046">
        <w:rPr>
          <w:rFonts w:cstheme="minorHAnsi"/>
          <w:sz w:val="24"/>
          <w:szCs w:val="24"/>
        </w:rPr>
        <w:t xml:space="preserve"> odjeće, obuće i modnih dodataka</w:t>
      </w:r>
    </w:p>
    <w:p w14:paraId="27D8E527" w14:textId="77777777" w:rsidR="000F77B6" w:rsidRPr="008B7046" w:rsidRDefault="000F77B6" w:rsidP="00C50C0E">
      <w:pPr>
        <w:spacing w:after="0"/>
        <w:rPr>
          <w:rFonts w:cstheme="minorHAnsi"/>
          <w:sz w:val="24"/>
          <w:szCs w:val="24"/>
        </w:rPr>
      </w:pPr>
      <w:r w:rsidRPr="008B7046">
        <w:rPr>
          <w:rFonts w:cstheme="minorHAnsi"/>
          <w:sz w:val="24"/>
          <w:szCs w:val="24"/>
        </w:rPr>
        <w:t>20.4. Upoznajmo Irsku - interaktivna radionica (suorganizator: udruga Djeca za bolji svijet)</w:t>
      </w:r>
    </w:p>
    <w:p w14:paraId="46DBD479" w14:textId="77777777" w:rsidR="000F77B6" w:rsidRPr="008B7046" w:rsidRDefault="000F77B6" w:rsidP="00C50C0E">
      <w:pPr>
        <w:spacing w:after="0"/>
        <w:rPr>
          <w:rFonts w:cstheme="minorHAnsi"/>
          <w:sz w:val="24"/>
          <w:szCs w:val="24"/>
        </w:rPr>
      </w:pPr>
      <w:r w:rsidRPr="008B7046">
        <w:rPr>
          <w:rFonts w:cstheme="minorHAnsi"/>
          <w:sz w:val="24"/>
          <w:szCs w:val="24"/>
        </w:rPr>
        <w:t>22.4. Moć Vode - otvorenje izložbe mladih fotografa amatera</w:t>
      </w:r>
    </w:p>
    <w:p w14:paraId="7A72EE7C" w14:textId="77777777" w:rsidR="000F77B6" w:rsidRPr="008B7046" w:rsidRDefault="000F77B6" w:rsidP="00C50C0E">
      <w:pPr>
        <w:spacing w:after="0"/>
        <w:rPr>
          <w:rFonts w:cstheme="minorHAnsi"/>
          <w:sz w:val="24"/>
          <w:szCs w:val="24"/>
        </w:rPr>
      </w:pPr>
      <w:r w:rsidRPr="008B7046">
        <w:rPr>
          <w:rFonts w:cstheme="minorHAnsi"/>
          <w:sz w:val="24"/>
          <w:szCs w:val="24"/>
        </w:rPr>
        <w:t>26.4. STEM radionice u Bunkeru (suorganizatori: Znanstvena avantura, Institut Ruđer Bošković, Prirodoslovno-matematički fakultet Sveučilišta u Zagrebu, Sveučilište u Zagrebu Agronomski fakultet)</w:t>
      </w:r>
    </w:p>
    <w:p w14:paraId="263404A8" w14:textId="77777777" w:rsidR="000F77B6" w:rsidRPr="008B7046" w:rsidRDefault="000F77B6" w:rsidP="00C50C0E">
      <w:pPr>
        <w:spacing w:after="0"/>
        <w:rPr>
          <w:rFonts w:cstheme="minorHAnsi"/>
          <w:sz w:val="24"/>
          <w:szCs w:val="24"/>
        </w:rPr>
      </w:pPr>
      <w:r w:rsidRPr="008B7046">
        <w:rPr>
          <w:rFonts w:cstheme="minorHAnsi"/>
          <w:sz w:val="24"/>
          <w:szCs w:val="24"/>
        </w:rPr>
        <w:t>26.4. Posjet radne skupine Grada Zagreba (Odjela za programe za mlade)</w:t>
      </w:r>
    </w:p>
    <w:p w14:paraId="34A37361" w14:textId="77777777" w:rsidR="000F77B6" w:rsidRPr="008B7046" w:rsidRDefault="000F77B6" w:rsidP="00C50C0E">
      <w:pPr>
        <w:spacing w:after="0"/>
        <w:rPr>
          <w:rFonts w:cstheme="minorHAnsi"/>
          <w:sz w:val="24"/>
          <w:szCs w:val="24"/>
        </w:rPr>
      </w:pPr>
      <w:r w:rsidRPr="008B7046">
        <w:rPr>
          <w:rFonts w:cstheme="minorHAnsi"/>
          <w:sz w:val="24"/>
          <w:szCs w:val="24"/>
        </w:rPr>
        <w:t xml:space="preserve">28.4. Pravilno korištenje kozmetike - radionica (suorganizator: </w:t>
      </w:r>
      <w:proofErr w:type="spellStart"/>
      <w:r w:rsidRPr="008B7046">
        <w:rPr>
          <w:rFonts w:cstheme="minorHAnsi"/>
          <w:sz w:val="24"/>
          <w:szCs w:val="24"/>
        </w:rPr>
        <w:t>Farmasi</w:t>
      </w:r>
      <w:proofErr w:type="spellEnd"/>
      <w:r w:rsidRPr="008B7046">
        <w:rPr>
          <w:rFonts w:cstheme="minorHAnsi"/>
          <w:sz w:val="24"/>
          <w:szCs w:val="24"/>
        </w:rPr>
        <w:t>)</w:t>
      </w:r>
    </w:p>
    <w:p w14:paraId="7D8E1B9D" w14:textId="77777777" w:rsidR="000F77B6" w:rsidRPr="008B7046" w:rsidRDefault="000F77B6" w:rsidP="00C50C0E">
      <w:pPr>
        <w:spacing w:after="0"/>
        <w:rPr>
          <w:rFonts w:cstheme="minorHAnsi"/>
          <w:sz w:val="24"/>
          <w:szCs w:val="24"/>
        </w:rPr>
      </w:pPr>
      <w:r w:rsidRPr="008B7046">
        <w:rPr>
          <w:rFonts w:cstheme="minorHAnsi"/>
          <w:sz w:val="24"/>
          <w:szCs w:val="24"/>
        </w:rPr>
        <w:t>29.4. KUKU$ u Bunkeru - koncert povodom Bunkerovog 6. rođendana</w:t>
      </w:r>
    </w:p>
    <w:p w14:paraId="4FC64BE6" w14:textId="77777777" w:rsidR="000F77B6" w:rsidRPr="008B7046" w:rsidRDefault="000F77B6" w:rsidP="00C50C0E">
      <w:pPr>
        <w:spacing w:after="0"/>
        <w:rPr>
          <w:rFonts w:cstheme="minorHAnsi"/>
          <w:sz w:val="24"/>
          <w:szCs w:val="24"/>
        </w:rPr>
      </w:pPr>
    </w:p>
    <w:p w14:paraId="055A85C2" w14:textId="77777777" w:rsidR="000F77B6" w:rsidRPr="008B7046" w:rsidRDefault="000F77B6" w:rsidP="00C50C0E">
      <w:pPr>
        <w:spacing w:after="0"/>
        <w:rPr>
          <w:rFonts w:cstheme="minorHAnsi"/>
          <w:sz w:val="24"/>
          <w:szCs w:val="24"/>
        </w:rPr>
      </w:pPr>
      <w:r w:rsidRPr="008B7046">
        <w:rPr>
          <w:rFonts w:cstheme="minorHAnsi"/>
          <w:sz w:val="24"/>
          <w:szCs w:val="24"/>
        </w:rPr>
        <w:t>SVIBANJ</w:t>
      </w:r>
    </w:p>
    <w:p w14:paraId="7CCA16B9" w14:textId="77777777" w:rsidR="000F77B6" w:rsidRPr="008B7046" w:rsidRDefault="000F77B6" w:rsidP="00C50C0E">
      <w:pPr>
        <w:spacing w:after="0"/>
        <w:rPr>
          <w:rFonts w:cstheme="minorHAnsi"/>
          <w:sz w:val="24"/>
          <w:szCs w:val="24"/>
        </w:rPr>
      </w:pPr>
      <w:r w:rsidRPr="008B7046">
        <w:rPr>
          <w:rFonts w:cstheme="minorHAnsi"/>
          <w:sz w:val="24"/>
          <w:szCs w:val="24"/>
        </w:rPr>
        <w:t>22.4. - 6.5. Moć vode - izložba radova fotografa amatera</w:t>
      </w:r>
    </w:p>
    <w:p w14:paraId="6FD6C0B3" w14:textId="77777777" w:rsidR="000F77B6" w:rsidRPr="008B7046" w:rsidRDefault="000F77B6" w:rsidP="00C50C0E">
      <w:pPr>
        <w:spacing w:after="0"/>
        <w:rPr>
          <w:rFonts w:cstheme="minorHAnsi"/>
          <w:sz w:val="24"/>
          <w:szCs w:val="24"/>
        </w:rPr>
      </w:pPr>
      <w:r w:rsidRPr="008B7046">
        <w:rPr>
          <w:rFonts w:cstheme="minorHAnsi"/>
          <w:sz w:val="24"/>
          <w:szCs w:val="24"/>
        </w:rPr>
        <w:t>2., 9., 16., 23.5. FIT &amp; SIT, program vježbi, predavanja i individualnog savjetovanja</w:t>
      </w:r>
    </w:p>
    <w:p w14:paraId="1CAB78DB" w14:textId="77777777" w:rsidR="000F77B6" w:rsidRPr="008B7046" w:rsidRDefault="000F77B6" w:rsidP="00C50C0E">
      <w:pPr>
        <w:spacing w:after="0"/>
        <w:rPr>
          <w:rFonts w:cstheme="minorHAnsi"/>
          <w:sz w:val="24"/>
          <w:szCs w:val="24"/>
        </w:rPr>
      </w:pPr>
      <w:r w:rsidRPr="008B7046">
        <w:rPr>
          <w:rFonts w:cstheme="minorHAnsi"/>
          <w:sz w:val="24"/>
          <w:szCs w:val="24"/>
        </w:rPr>
        <w:t xml:space="preserve">3.5.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79483DB3" w14:textId="77777777" w:rsidR="000F77B6" w:rsidRPr="008B7046" w:rsidRDefault="000F77B6" w:rsidP="00C50C0E">
      <w:pPr>
        <w:spacing w:after="0"/>
        <w:rPr>
          <w:rFonts w:cstheme="minorHAnsi"/>
          <w:sz w:val="24"/>
          <w:szCs w:val="24"/>
        </w:rPr>
      </w:pPr>
      <w:r w:rsidRPr="008B7046">
        <w:rPr>
          <w:rFonts w:cstheme="minorHAnsi"/>
          <w:sz w:val="24"/>
          <w:szCs w:val="24"/>
        </w:rPr>
        <w:t>4.5. Upoznajmo Austriju - interaktivna radionica (suorganizator: udruga Djeca za bolji svijet)</w:t>
      </w:r>
    </w:p>
    <w:p w14:paraId="6373FB8E" w14:textId="77777777" w:rsidR="000F77B6" w:rsidRPr="008B7046" w:rsidRDefault="000F77B6" w:rsidP="00C50C0E">
      <w:pPr>
        <w:spacing w:after="0"/>
        <w:rPr>
          <w:rFonts w:cstheme="minorHAnsi"/>
          <w:sz w:val="24"/>
          <w:szCs w:val="24"/>
        </w:rPr>
      </w:pPr>
      <w:r w:rsidRPr="008B7046">
        <w:rPr>
          <w:rFonts w:cstheme="minorHAnsi"/>
          <w:sz w:val="24"/>
          <w:szCs w:val="24"/>
        </w:rPr>
        <w:t xml:space="preserve">5.5. Posjet </w:t>
      </w:r>
      <w:proofErr w:type="spellStart"/>
      <w:r w:rsidRPr="008B7046">
        <w:rPr>
          <w:rFonts w:cstheme="minorHAnsi"/>
          <w:sz w:val="24"/>
          <w:szCs w:val="24"/>
        </w:rPr>
        <w:t>Mcc</w:t>
      </w:r>
      <w:proofErr w:type="spellEnd"/>
      <w:r w:rsidRPr="008B7046">
        <w:rPr>
          <w:rFonts w:cstheme="minorHAnsi"/>
          <w:sz w:val="24"/>
          <w:szCs w:val="24"/>
        </w:rPr>
        <w:t xml:space="preserve"> Celjskom </w:t>
      </w:r>
      <w:proofErr w:type="spellStart"/>
      <w:r w:rsidRPr="008B7046">
        <w:rPr>
          <w:rFonts w:cstheme="minorHAnsi"/>
          <w:sz w:val="24"/>
          <w:szCs w:val="24"/>
        </w:rPr>
        <w:t>mladinskom</w:t>
      </w:r>
      <w:proofErr w:type="spellEnd"/>
      <w:r w:rsidRPr="008B7046">
        <w:rPr>
          <w:rFonts w:cstheme="minorHAnsi"/>
          <w:sz w:val="24"/>
          <w:szCs w:val="24"/>
        </w:rPr>
        <w:t xml:space="preserve"> </w:t>
      </w:r>
      <w:proofErr w:type="spellStart"/>
      <w:r w:rsidRPr="008B7046">
        <w:rPr>
          <w:rFonts w:cstheme="minorHAnsi"/>
          <w:sz w:val="24"/>
          <w:szCs w:val="24"/>
        </w:rPr>
        <w:t>centeru</w:t>
      </w:r>
      <w:proofErr w:type="spellEnd"/>
      <w:r w:rsidRPr="008B7046">
        <w:rPr>
          <w:rFonts w:cstheme="minorHAnsi"/>
          <w:sz w:val="24"/>
          <w:szCs w:val="24"/>
        </w:rPr>
        <w:t>, razmjena iskustva dobre prakse</w:t>
      </w:r>
    </w:p>
    <w:p w14:paraId="7386566B" w14:textId="77777777" w:rsidR="000F77B6" w:rsidRPr="008B7046" w:rsidRDefault="000F77B6" w:rsidP="00C50C0E">
      <w:pPr>
        <w:spacing w:after="0"/>
        <w:rPr>
          <w:rFonts w:cstheme="minorHAnsi"/>
          <w:sz w:val="24"/>
          <w:szCs w:val="24"/>
        </w:rPr>
      </w:pPr>
      <w:r w:rsidRPr="008B7046">
        <w:rPr>
          <w:rFonts w:cstheme="minorHAnsi"/>
          <w:sz w:val="24"/>
          <w:szCs w:val="24"/>
        </w:rPr>
        <w:t xml:space="preserve">8., 9., 10.5. Da se ne zaboravi - edukacija o Domovinskom ratu u suorganizaciji s Udrugom branitelja 151.samoborske brigade Samobor i Sveta </w:t>
      </w:r>
      <w:proofErr w:type="spellStart"/>
      <w:r w:rsidRPr="008B7046">
        <w:rPr>
          <w:rFonts w:cstheme="minorHAnsi"/>
          <w:sz w:val="24"/>
          <w:szCs w:val="24"/>
        </w:rPr>
        <w:t>Nedelja</w:t>
      </w:r>
      <w:proofErr w:type="spellEnd"/>
      <w:r w:rsidRPr="008B7046">
        <w:rPr>
          <w:rFonts w:cstheme="minorHAnsi"/>
          <w:sz w:val="24"/>
          <w:szCs w:val="24"/>
        </w:rPr>
        <w:t xml:space="preserve"> u Domovinskom ratu</w:t>
      </w:r>
    </w:p>
    <w:p w14:paraId="03AE2CED" w14:textId="77777777" w:rsidR="000F77B6" w:rsidRPr="008B7046" w:rsidRDefault="000F77B6" w:rsidP="00C50C0E">
      <w:pPr>
        <w:spacing w:after="0"/>
        <w:rPr>
          <w:rFonts w:cstheme="minorHAnsi"/>
          <w:sz w:val="24"/>
          <w:szCs w:val="24"/>
        </w:rPr>
      </w:pPr>
      <w:r w:rsidRPr="008B7046">
        <w:rPr>
          <w:rFonts w:cstheme="minorHAnsi"/>
          <w:sz w:val="24"/>
          <w:szCs w:val="24"/>
        </w:rPr>
        <w:t xml:space="preserve">11.5. </w:t>
      </w:r>
      <w:proofErr w:type="spellStart"/>
      <w:r w:rsidRPr="008B7046">
        <w:rPr>
          <w:rFonts w:cstheme="minorHAnsi"/>
          <w:sz w:val="24"/>
          <w:szCs w:val="24"/>
        </w:rPr>
        <w:t>Acess</w:t>
      </w:r>
      <w:proofErr w:type="spellEnd"/>
      <w:r w:rsidRPr="008B7046">
        <w:rPr>
          <w:rFonts w:cstheme="minorHAnsi"/>
          <w:sz w:val="24"/>
          <w:szCs w:val="24"/>
        </w:rPr>
        <w:t xml:space="preserve"> </w:t>
      </w:r>
      <w:proofErr w:type="spellStart"/>
      <w:r w:rsidRPr="008B7046">
        <w:rPr>
          <w:rFonts w:cstheme="minorHAnsi"/>
          <w:sz w:val="24"/>
          <w:szCs w:val="24"/>
        </w:rPr>
        <w:t>bars</w:t>
      </w:r>
      <w:proofErr w:type="spellEnd"/>
      <w:r w:rsidRPr="008B7046">
        <w:rPr>
          <w:rFonts w:cstheme="minorHAnsi"/>
          <w:sz w:val="24"/>
          <w:szCs w:val="24"/>
        </w:rPr>
        <w:t xml:space="preserve"> - predavanje (suorganizator: Klub poduzetnica Samobor)</w:t>
      </w:r>
    </w:p>
    <w:p w14:paraId="4BFE42DC" w14:textId="77777777" w:rsidR="000F77B6" w:rsidRPr="008B7046" w:rsidRDefault="000F77B6" w:rsidP="00C50C0E">
      <w:pPr>
        <w:spacing w:after="0"/>
        <w:rPr>
          <w:rFonts w:cstheme="minorHAnsi"/>
          <w:sz w:val="24"/>
          <w:szCs w:val="24"/>
        </w:rPr>
      </w:pPr>
      <w:r w:rsidRPr="008B7046">
        <w:rPr>
          <w:rFonts w:cstheme="minorHAnsi"/>
          <w:sz w:val="24"/>
          <w:szCs w:val="24"/>
        </w:rPr>
        <w:t>12.5. Love CLAVI 5 - međunarodno natjecanje mladih solista i ansambala (suorganizator: Mali muzički atelje)</w:t>
      </w:r>
    </w:p>
    <w:p w14:paraId="7457C5B0" w14:textId="77777777" w:rsidR="000F77B6" w:rsidRPr="008B7046" w:rsidRDefault="000F77B6" w:rsidP="00C50C0E">
      <w:pPr>
        <w:spacing w:after="0"/>
        <w:rPr>
          <w:rFonts w:cstheme="minorHAnsi"/>
          <w:sz w:val="24"/>
          <w:szCs w:val="24"/>
        </w:rPr>
      </w:pPr>
      <w:r w:rsidRPr="008B7046">
        <w:rPr>
          <w:rFonts w:cstheme="minorHAnsi"/>
          <w:sz w:val="24"/>
          <w:szCs w:val="24"/>
        </w:rPr>
        <w:t xml:space="preserve">13.5. </w:t>
      </w:r>
      <w:proofErr w:type="spellStart"/>
      <w:r w:rsidRPr="008B7046">
        <w:rPr>
          <w:rFonts w:cstheme="minorHAnsi"/>
          <w:sz w:val="24"/>
          <w:szCs w:val="24"/>
        </w:rPr>
        <w:t>SamoPles</w:t>
      </w:r>
      <w:proofErr w:type="spellEnd"/>
      <w:r w:rsidRPr="008B7046">
        <w:rPr>
          <w:rFonts w:cstheme="minorHAnsi"/>
          <w:sz w:val="24"/>
          <w:szCs w:val="24"/>
        </w:rPr>
        <w:t xml:space="preserve"> </w:t>
      </w:r>
      <w:proofErr w:type="spellStart"/>
      <w:r w:rsidRPr="008B7046">
        <w:rPr>
          <w:rFonts w:cstheme="minorHAnsi"/>
          <w:sz w:val="24"/>
          <w:szCs w:val="24"/>
        </w:rPr>
        <w:t>Battless</w:t>
      </w:r>
      <w:proofErr w:type="spellEnd"/>
      <w:r w:rsidRPr="008B7046">
        <w:rPr>
          <w:rFonts w:cstheme="minorHAnsi"/>
          <w:sz w:val="24"/>
          <w:szCs w:val="24"/>
        </w:rPr>
        <w:t xml:space="preserve"> (suorganizator: Plesni klub Point Samobor)</w:t>
      </w:r>
    </w:p>
    <w:p w14:paraId="6647F3FC" w14:textId="77777777" w:rsidR="000F77B6" w:rsidRPr="008B7046" w:rsidRDefault="000F77B6" w:rsidP="00C50C0E">
      <w:pPr>
        <w:spacing w:after="0"/>
        <w:rPr>
          <w:rFonts w:cstheme="minorHAnsi"/>
          <w:sz w:val="24"/>
          <w:szCs w:val="24"/>
        </w:rPr>
      </w:pPr>
      <w:r w:rsidRPr="008B7046">
        <w:rPr>
          <w:rFonts w:cstheme="minorHAnsi"/>
          <w:sz w:val="24"/>
          <w:szCs w:val="24"/>
        </w:rPr>
        <w:t>18., 19., 20.5. - 2. Brdo knjiga - festival planina i knjiga (suorganizator: Libricon)</w:t>
      </w:r>
    </w:p>
    <w:p w14:paraId="7167FEE8" w14:textId="77777777" w:rsidR="000F77B6" w:rsidRPr="008B7046" w:rsidRDefault="000F77B6" w:rsidP="00C50C0E">
      <w:pPr>
        <w:spacing w:after="0"/>
        <w:rPr>
          <w:rFonts w:cstheme="minorHAnsi"/>
          <w:sz w:val="24"/>
          <w:szCs w:val="24"/>
        </w:rPr>
      </w:pPr>
      <w:r w:rsidRPr="008B7046">
        <w:rPr>
          <w:rFonts w:cstheme="minorHAnsi"/>
          <w:sz w:val="24"/>
          <w:szCs w:val="24"/>
        </w:rPr>
        <w:t>18.5. Vrapci na brdu - otvorenje izložbe povodom festivala 2. Brdo knjiga</w:t>
      </w:r>
    </w:p>
    <w:p w14:paraId="3DAB0DDB" w14:textId="77777777" w:rsidR="000F77B6" w:rsidRPr="008B7046" w:rsidRDefault="000F77B6" w:rsidP="00C50C0E">
      <w:pPr>
        <w:spacing w:after="0"/>
        <w:rPr>
          <w:rFonts w:cstheme="minorHAnsi"/>
          <w:sz w:val="24"/>
          <w:szCs w:val="24"/>
        </w:rPr>
      </w:pPr>
      <w:r w:rsidRPr="008B7046">
        <w:rPr>
          <w:rFonts w:cstheme="minorHAnsi"/>
          <w:sz w:val="24"/>
          <w:szCs w:val="24"/>
        </w:rPr>
        <w:t>25.5. Korištenje umjetne inteligencije u kreativne svrhe - radionica</w:t>
      </w:r>
    </w:p>
    <w:p w14:paraId="663F62E6" w14:textId="77777777" w:rsidR="000F77B6" w:rsidRPr="008B7046" w:rsidRDefault="000F77B6" w:rsidP="00C50C0E">
      <w:pPr>
        <w:spacing w:after="0"/>
        <w:rPr>
          <w:rFonts w:cstheme="minorHAnsi"/>
          <w:sz w:val="24"/>
          <w:szCs w:val="24"/>
        </w:rPr>
      </w:pPr>
      <w:r w:rsidRPr="008B7046">
        <w:rPr>
          <w:rFonts w:cstheme="minorHAnsi"/>
          <w:sz w:val="24"/>
          <w:szCs w:val="24"/>
        </w:rPr>
        <w:t xml:space="preserve">26.5. </w:t>
      </w:r>
      <w:proofErr w:type="spellStart"/>
      <w:r w:rsidRPr="008B7046">
        <w:rPr>
          <w:rFonts w:cstheme="minorHAnsi"/>
          <w:sz w:val="24"/>
          <w:szCs w:val="24"/>
        </w:rPr>
        <w:t>Norijada</w:t>
      </w:r>
      <w:proofErr w:type="spellEnd"/>
      <w:r w:rsidRPr="008B7046">
        <w:rPr>
          <w:rFonts w:cstheme="minorHAnsi"/>
          <w:sz w:val="24"/>
          <w:szCs w:val="24"/>
        </w:rPr>
        <w:t xml:space="preserve"> 2023. (suorganizator: Gradsko društvo Crvenog križa Samobor)</w:t>
      </w:r>
    </w:p>
    <w:p w14:paraId="28C1F151" w14:textId="77777777" w:rsidR="000F77B6" w:rsidRPr="008B7046" w:rsidRDefault="000F77B6" w:rsidP="00C50C0E">
      <w:pPr>
        <w:spacing w:after="0"/>
        <w:rPr>
          <w:rFonts w:cstheme="minorHAnsi"/>
          <w:sz w:val="24"/>
          <w:szCs w:val="24"/>
        </w:rPr>
      </w:pPr>
      <w:r w:rsidRPr="008B7046">
        <w:rPr>
          <w:rFonts w:cstheme="minorHAnsi"/>
          <w:sz w:val="24"/>
          <w:szCs w:val="24"/>
        </w:rPr>
        <w:t>26.5. Pravna klinika - besplatna pravna pomoć za građane (suorganizator: Pravni fakultet Sveučilišta u Zagrebu)</w:t>
      </w:r>
    </w:p>
    <w:p w14:paraId="33536926" w14:textId="77777777" w:rsidR="000F77B6" w:rsidRPr="008B7046" w:rsidRDefault="000F77B6" w:rsidP="00C50C0E">
      <w:pPr>
        <w:spacing w:after="0"/>
        <w:rPr>
          <w:rFonts w:cstheme="minorHAnsi"/>
          <w:sz w:val="24"/>
          <w:szCs w:val="24"/>
        </w:rPr>
      </w:pPr>
      <w:r w:rsidRPr="008B7046">
        <w:rPr>
          <w:rFonts w:cstheme="minorHAnsi"/>
          <w:sz w:val="24"/>
          <w:szCs w:val="24"/>
        </w:rPr>
        <w:t xml:space="preserve">31.5. Brak, dijete i povremeni sex - </w:t>
      </w:r>
      <w:proofErr w:type="spellStart"/>
      <w:r w:rsidRPr="008B7046">
        <w:rPr>
          <w:rFonts w:cstheme="minorHAnsi"/>
          <w:sz w:val="24"/>
          <w:szCs w:val="24"/>
        </w:rPr>
        <w:t>stand</w:t>
      </w:r>
      <w:proofErr w:type="spellEnd"/>
      <w:r w:rsidRPr="008B7046">
        <w:rPr>
          <w:rFonts w:cstheme="minorHAnsi"/>
          <w:sz w:val="24"/>
          <w:szCs w:val="24"/>
        </w:rPr>
        <w:t xml:space="preserve"> up show Marka Dejanovića</w:t>
      </w:r>
    </w:p>
    <w:p w14:paraId="21F59D8A" w14:textId="77777777" w:rsidR="000F77B6" w:rsidRPr="008B7046" w:rsidRDefault="000F77B6" w:rsidP="00C50C0E">
      <w:pPr>
        <w:spacing w:after="0"/>
        <w:rPr>
          <w:rFonts w:cstheme="minorHAnsi"/>
          <w:sz w:val="24"/>
          <w:szCs w:val="24"/>
        </w:rPr>
      </w:pPr>
    </w:p>
    <w:p w14:paraId="66A97C97" w14:textId="77777777" w:rsidR="000F77B6" w:rsidRPr="008B7046" w:rsidRDefault="000F77B6" w:rsidP="00C50C0E">
      <w:pPr>
        <w:spacing w:after="0"/>
        <w:rPr>
          <w:rFonts w:cstheme="minorHAnsi"/>
          <w:sz w:val="24"/>
          <w:szCs w:val="24"/>
        </w:rPr>
      </w:pPr>
      <w:r w:rsidRPr="008B7046">
        <w:rPr>
          <w:rFonts w:cstheme="minorHAnsi"/>
          <w:sz w:val="24"/>
          <w:szCs w:val="24"/>
        </w:rPr>
        <w:t>LIPANJ</w:t>
      </w:r>
    </w:p>
    <w:p w14:paraId="0F1D954F" w14:textId="77777777" w:rsidR="000F77B6" w:rsidRPr="008B7046" w:rsidRDefault="000F77B6" w:rsidP="00C50C0E">
      <w:pPr>
        <w:spacing w:after="0"/>
        <w:rPr>
          <w:rFonts w:cstheme="minorHAnsi"/>
          <w:sz w:val="24"/>
          <w:szCs w:val="24"/>
        </w:rPr>
      </w:pPr>
      <w:r w:rsidRPr="008B7046">
        <w:rPr>
          <w:rFonts w:cstheme="minorHAnsi"/>
          <w:sz w:val="24"/>
          <w:szCs w:val="24"/>
        </w:rPr>
        <w:t>2.6. - 17.6. Prica u vrtiću - izložba radova</w:t>
      </w:r>
    </w:p>
    <w:p w14:paraId="7CF5B31D" w14:textId="77777777" w:rsidR="000F77B6" w:rsidRPr="008B7046" w:rsidRDefault="000F77B6" w:rsidP="00C50C0E">
      <w:pPr>
        <w:spacing w:after="0"/>
        <w:rPr>
          <w:rFonts w:cstheme="minorHAnsi"/>
          <w:sz w:val="24"/>
          <w:szCs w:val="24"/>
        </w:rPr>
      </w:pPr>
      <w:r w:rsidRPr="008B7046">
        <w:rPr>
          <w:rFonts w:cstheme="minorHAnsi"/>
          <w:sz w:val="24"/>
          <w:szCs w:val="24"/>
        </w:rPr>
        <w:t xml:space="preserve">1.6. Predstavljanje knjige Zeko autora Velimira Zajeca </w:t>
      </w:r>
    </w:p>
    <w:p w14:paraId="78E5614F" w14:textId="77777777" w:rsidR="000F77B6" w:rsidRPr="008B7046" w:rsidRDefault="000F77B6" w:rsidP="00C50C0E">
      <w:pPr>
        <w:spacing w:after="0"/>
        <w:rPr>
          <w:rFonts w:cstheme="minorHAnsi"/>
          <w:sz w:val="24"/>
          <w:szCs w:val="24"/>
        </w:rPr>
      </w:pPr>
      <w:r w:rsidRPr="008B7046">
        <w:rPr>
          <w:rFonts w:cstheme="minorHAnsi"/>
          <w:sz w:val="24"/>
          <w:szCs w:val="24"/>
        </w:rPr>
        <w:t>2.6. Nikola Borić - predavanje i predstavljanje knjige (suorganizator: Klub poduzetnica Samobor)</w:t>
      </w:r>
    </w:p>
    <w:p w14:paraId="12D3049F" w14:textId="77777777" w:rsidR="000F77B6" w:rsidRPr="008B7046" w:rsidRDefault="000F77B6" w:rsidP="00C50C0E">
      <w:pPr>
        <w:spacing w:after="0"/>
        <w:rPr>
          <w:rFonts w:cstheme="minorHAnsi"/>
          <w:sz w:val="24"/>
          <w:szCs w:val="24"/>
        </w:rPr>
      </w:pPr>
      <w:r w:rsidRPr="008B7046">
        <w:rPr>
          <w:rFonts w:cstheme="minorHAnsi"/>
          <w:sz w:val="24"/>
          <w:szCs w:val="24"/>
        </w:rPr>
        <w:lastRenderedPageBreak/>
        <w:t>5.6. Upoznajmo Belgiju, radionica u suorganizaciji s udrugom Djeca za bolji svijet</w:t>
      </w:r>
    </w:p>
    <w:p w14:paraId="4464F10C" w14:textId="77777777" w:rsidR="000F77B6" w:rsidRPr="008B7046" w:rsidRDefault="000F77B6" w:rsidP="00C50C0E">
      <w:pPr>
        <w:spacing w:after="0"/>
        <w:rPr>
          <w:rFonts w:cstheme="minorHAnsi"/>
          <w:sz w:val="24"/>
          <w:szCs w:val="24"/>
        </w:rPr>
      </w:pPr>
      <w:r w:rsidRPr="008B7046">
        <w:rPr>
          <w:rFonts w:cstheme="minorHAnsi"/>
          <w:sz w:val="24"/>
          <w:szCs w:val="24"/>
        </w:rPr>
        <w:t xml:space="preserve">6., 13., 20., 27.6. FIT &amp; SIT </w:t>
      </w:r>
      <w:proofErr w:type="spellStart"/>
      <w:r w:rsidRPr="008B7046">
        <w:rPr>
          <w:rFonts w:cstheme="minorHAnsi"/>
          <w:sz w:val="24"/>
          <w:szCs w:val="24"/>
        </w:rPr>
        <w:t>by</w:t>
      </w:r>
      <w:proofErr w:type="spellEnd"/>
      <w:r w:rsidRPr="008B7046">
        <w:rPr>
          <w:rFonts w:cstheme="minorHAnsi"/>
          <w:sz w:val="24"/>
          <w:szCs w:val="24"/>
        </w:rPr>
        <w:t xml:space="preserve"> Bunker, program vježbi, predavanja i individualnog savjetovanja</w:t>
      </w:r>
    </w:p>
    <w:p w14:paraId="6F80366B" w14:textId="77777777" w:rsidR="000F77B6" w:rsidRPr="008B7046" w:rsidRDefault="000F77B6" w:rsidP="00C50C0E">
      <w:pPr>
        <w:spacing w:after="0"/>
        <w:rPr>
          <w:rFonts w:cstheme="minorHAnsi"/>
          <w:sz w:val="24"/>
          <w:szCs w:val="24"/>
        </w:rPr>
      </w:pPr>
      <w:r w:rsidRPr="008B7046">
        <w:rPr>
          <w:rFonts w:cstheme="minorHAnsi"/>
          <w:sz w:val="24"/>
          <w:szCs w:val="24"/>
        </w:rPr>
        <w:t xml:space="preserve">7., 28.6.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24B497A4" w14:textId="77777777" w:rsidR="000F77B6" w:rsidRPr="008B7046" w:rsidRDefault="000F77B6" w:rsidP="00C50C0E">
      <w:pPr>
        <w:spacing w:after="0"/>
        <w:rPr>
          <w:rFonts w:cstheme="minorHAnsi"/>
          <w:sz w:val="24"/>
          <w:szCs w:val="24"/>
        </w:rPr>
      </w:pPr>
      <w:r w:rsidRPr="008B7046">
        <w:rPr>
          <w:rFonts w:cstheme="minorHAnsi"/>
          <w:sz w:val="24"/>
          <w:szCs w:val="24"/>
        </w:rPr>
        <w:t xml:space="preserve">10.6. </w:t>
      </w:r>
      <w:proofErr w:type="spellStart"/>
      <w:r w:rsidRPr="008B7046">
        <w:rPr>
          <w:rFonts w:cstheme="minorHAnsi"/>
          <w:sz w:val="24"/>
          <w:szCs w:val="24"/>
        </w:rPr>
        <w:t>Tie-dye</w:t>
      </w:r>
      <w:proofErr w:type="spellEnd"/>
      <w:r w:rsidRPr="008B7046">
        <w:rPr>
          <w:rFonts w:cstheme="minorHAnsi"/>
          <w:sz w:val="24"/>
          <w:szCs w:val="24"/>
        </w:rPr>
        <w:t>, kreativna radionica</w:t>
      </w:r>
    </w:p>
    <w:p w14:paraId="3F2A304A" w14:textId="77777777" w:rsidR="000F77B6" w:rsidRPr="008B7046" w:rsidRDefault="000F77B6" w:rsidP="00C50C0E">
      <w:pPr>
        <w:spacing w:after="0"/>
        <w:rPr>
          <w:rFonts w:cstheme="minorHAnsi"/>
          <w:sz w:val="24"/>
          <w:szCs w:val="24"/>
        </w:rPr>
      </w:pPr>
      <w:r w:rsidRPr="008B7046">
        <w:rPr>
          <w:rFonts w:cstheme="minorHAnsi"/>
          <w:sz w:val="24"/>
          <w:szCs w:val="24"/>
        </w:rPr>
        <w:t>13.6. Sajam mogućnosti (suorganizatori: Grad Samobor, Policijska uprava zagrebačka)</w:t>
      </w:r>
    </w:p>
    <w:p w14:paraId="508B6C2F" w14:textId="77777777" w:rsidR="000F77B6" w:rsidRPr="008B7046" w:rsidRDefault="000F77B6" w:rsidP="00C50C0E">
      <w:pPr>
        <w:spacing w:after="0"/>
        <w:rPr>
          <w:rFonts w:cstheme="minorHAnsi"/>
          <w:sz w:val="24"/>
          <w:szCs w:val="24"/>
        </w:rPr>
      </w:pPr>
      <w:r w:rsidRPr="008B7046">
        <w:rPr>
          <w:rFonts w:cstheme="minorHAnsi"/>
          <w:sz w:val="24"/>
          <w:szCs w:val="24"/>
        </w:rPr>
        <w:t xml:space="preserve">16., 17.6. Pine fest - </w:t>
      </w:r>
      <w:proofErr w:type="spellStart"/>
      <w:r w:rsidRPr="008B7046">
        <w:rPr>
          <w:rFonts w:cstheme="minorHAnsi"/>
          <w:sz w:val="24"/>
          <w:szCs w:val="24"/>
        </w:rPr>
        <w:t>open</w:t>
      </w:r>
      <w:proofErr w:type="spellEnd"/>
      <w:r w:rsidRPr="008B7046">
        <w:rPr>
          <w:rFonts w:cstheme="minorHAnsi"/>
          <w:sz w:val="24"/>
          <w:szCs w:val="24"/>
        </w:rPr>
        <w:t xml:space="preserve"> </w:t>
      </w:r>
      <w:proofErr w:type="spellStart"/>
      <w:r w:rsidRPr="008B7046">
        <w:rPr>
          <w:rFonts w:cstheme="minorHAnsi"/>
          <w:sz w:val="24"/>
          <w:szCs w:val="24"/>
        </w:rPr>
        <w:t>air</w:t>
      </w:r>
      <w:proofErr w:type="spellEnd"/>
      <w:r w:rsidRPr="008B7046">
        <w:rPr>
          <w:rFonts w:cstheme="minorHAnsi"/>
          <w:sz w:val="24"/>
          <w:szCs w:val="24"/>
        </w:rPr>
        <w:t xml:space="preserve"> festival (suorganizator: </w:t>
      </w:r>
      <w:proofErr w:type="spellStart"/>
      <w:r w:rsidRPr="008B7046">
        <w:rPr>
          <w:rFonts w:cstheme="minorHAnsi"/>
          <w:sz w:val="24"/>
          <w:szCs w:val="24"/>
        </w:rPr>
        <w:t>yem</w:t>
      </w:r>
      <w:proofErr w:type="spellEnd"/>
      <w:r w:rsidRPr="008B7046">
        <w:rPr>
          <w:rFonts w:cstheme="minorHAnsi"/>
          <w:sz w:val="24"/>
          <w:szCs w:val="24"/>
        </w:rPr>
        <w:t>)</w:t>
      </w:r>
    </w:p>
    <w:p w14:paraId="0FC23718" w14:textId="77777777" w:rsidR="000F77B6" w:rsidRPr="008B7046" w:rsidRDefault="000F77B6" w:rsidP="00C50C0E">
      <w:pPr>
        <w:spacing w:after="0"/>
        <w:rPr>
          <w:rFonts w:cstheme="minorHAnsi"/>
          <w:sz w:val="24"/>
          <w:szCs w:val="24"/>
        </w:rPr>
      </w:pPr>
      <w:r w:rsidRPr="008B7046">
        <w:rPr>
          <w:rFonts w:cstheme="minorHAnsi"/>
          <w:sz w:val="24"/>
          <w:szCs w:val="24"/>
        </w:rPr>
        <w:t xml:space="preserve">24.6. </w:t>
      </w:r>
      <w:proofErr w:type="spellStart"/>
      <w:r w:rsidRPr="008B7046">
        <w:rPr>
          <w:rFonts w:cstheme="minorHAnsi"/>
          <w:sz w:val="24"/>
          <w:szCs w:val="24"/>
        </w:rPr>
        <w:t>Board</w:t>
      </w:r>
      <w:proofErr w:type="spellEnd"/>
      <w:r w:rsidRPr="008B7046">
        <w:rPr>
          <w:rFonts w:cstheme="minorHAnsi"/>
          <w:sz w:val="24"/>
          <w:szCs w:val="24"/>
        </w:rPr>
        <w:t xml:space="preserve"> Game Day - igranje društvenih igri</w:t>
      </w:r>
    </w:p>
    <w:p w14:paraId="28C85C67" w14:textId="77777777" w:rsidR="000F77B6" w:rsidRPr="008B7046" w:rsidRDefault="000F77B6" w:rsidP="00C50C0E">
      <w:pPr>
        <w:spacing w:after="0"/>
        <w:rPr>
          <w:rFonts w:cstheme="minorHAnsi"/>
          <w:sz w:val="24"/>
          <w:szCs w:val="24"/>
        </w:rPr>
      </w:pPr>
      <w:r w:rsidRPr="008B7046">
        <w:rPr>
          <w:rFonts w:cstheme="minorHAnsi"/>
          <w:sz w:val="24"/>
          <w:szCs w:val="24"/>
        </w:rPr>
        <w:t xml:space="preserve">26.6. Bunker na bazenima Vugrinščak - sportski i zabavni sadržaji za mlade na bazenima (suorganizator Školski sportski savez Samobora i Svete </w:t>
      </w:r>
      <w:proofErr w:type="spellStart"/>
      <w:r w:rsidRPr="008B7046">
        <w:rPr>
          <w:rFonts w:cstheme="minorHAnsi"/>
          <w:sz w:val="24"/>
          <w:szCs w:val="24"/>
        </w:rPr>
        <w:t>Nedelje</w:t>
      </w:r>
      <w:proofErr w:type="spellEnd"/>
      <w:r w:rsidRPr="008B7046">
        <w:rPr>
          <w:rFonts w:cstheme="minorHAnsi"/>
          <w:sz w:val="24"/>
          <w:szCs w:val="24"/>
        </w:rPr>
        <w:t xml:space="preserve"> i Sportski objekti Samobor) </w:t>
      </w:r>
    </w:p>
    <w:p w14:paraId="298D963D" w14:textId="77777777" w:rsidR="000F77B6" w:rsidRPr="008B7046" w:rsidRDefault="000F77B6" w:rsidP="00C50C0E">
      <w:pPr>
        <w:spacing w:after="0"/>
        <w:rPr>
          <w:rFonts w:cstheme="minorHAnsi"/>
          <w:sz w:val="24"/>
          <w:szCs w:val="24"/>
        </w:rPr>
      </w:pPr>
      <w:r w:rsidRPr="008B7046">
        <w:rPr>
          <w:rFonts w:cstheme="minorHAnsi"/>
          <w:sz w:val="24"/>
          <w:szCs w:val="24"/>
        </w:rPr>
        <w:t xml:space="preserve">27.6. Bunkerov Mini </w:t>
      </w:r>
      <w:proofErr w:type="spellStart"/>
      <w:r w:rsidRPr="008B7046">
        <w:rPr>
          <w:rFonts w:cstheme="minorHAnsi"/>
          <w:sz w:val="24"/>
          <w:szCs w:val="24"/>
        </w:rPr>
        <w:t>hakl</w:t>
      </w:r>
      <w:proofErr w:type="spellEnd"/>
      <w:r w:rsidRPr="008B7046">
        <w:rPr>
          <w:rFonts w:cstheme="minorHAnsi"/>
          <w:sz w:val="24"/>
          <w:szCs w:val="24"/>
        </w:rPr>
        <w:t xml:space="preserve"> - </w:t>
      </w:r>
      <w:proofErr w:type="spellStart"/>
      <w:r w:rsidRPr="008B7046">
        <w:rPr>
          <w:rFonts w:cstheme="minorHAnsi"/>
          <w:sz w:val="24"/>
          <w:szCs w:val="24"/>
        </w:rPr>
        <w:t>tunir</w:t>
      </w:r>
      <w:proofErr w:type="spellEnd"/>
      <w:r w:rsidRPr="008B7046">
        <w:rPr>
          <w:rFonts w:cstheme="minorHAnsi"/>
          <w:sz w:val="24"/>
          <w:szCs w:val="24"/>
        </w:rPr>
        <w:t xml:space="preserve"> u košarci</w:t>
      </w:r>
    </w:p>
    <w:p w14:paraId="37C96C31" w14:textId="77777777" w:rsidR="000F77B6" w:rsidRPr="008B7046" w:rsidRDefault="000F77B6" w:rsidP="00C50C0E">
      <w:pPr>
        <w:spacing w:after="0"/>
        <w:rPr>
          <w:rFonts w:cstheme="minorHAnsi"/>
          <w:sz w:val="24"/>
          <w:szCs w:val="24"/>
        </w:rPr>
      </w:pPr>
      <w:r w:rsidRPr="008B7046">
        <w:rPr>
          <w:rFonts w:cstheme="minorHAnsi"/>
          <w:sz w:val="24"/>
          <w:szCs w:val="24"/>
        </w:rPr>
        <w:t>30.6. Neon Pjena Party</w:t>
      </w:r>
    </w:p>
    <w:p w14:paraId="454858F6" w14:textId="77777777" w:rsidR="000F77B6" w:rsidRPr="008B7046" w:rsidRDefault="000F77B6" w:rsidP="00C50C0E">
      <w:pPr>
        <w:spacing w:after="0"/>
        <w:rPr>
          <w:rFonts w:cstheme="minorHAnsi"/>
          <w:sz w:val="24"/>
          <w:szCs w:val="24"/>
        </w:rPr>
      </w:pPr>
    </w:p>
    <w:p w14:paraId="0389A1F3" w14:textId="77777777" w:rsidR="000F77B6" w:rsidRPr="008B7046" w:rsidRDefault="000F77B6" w:rsidP="00C50C0E">
      <w:pPr>
        <w:spacing w:after="0"/>
        <w:rPr>
          <w:rFonts w:cstheme="minorHAnsi"/>
          <w:sz w:val="24"/>
          <w:szCs w:val="24"/>
        </w:rPr>
      </w:pPr>
      <w:r w:rsidRPr="008B7046">
        <w:rPr>
          <w:rFonts w:cstheme="minorHAnsi"/>
          <w:sz w:val="24"/>
          <w:szCs w:val="24"/>
        </w:rPr>
        <w:t>SRPANJ</w:t>
      </w:r>
    </w:p>
    <w:p w14:paraId="52168CD1" w14:textId="77777777" w:rsidR="000F77B6" w:rsidRPr="008B7046" w:rsidRDefault="000F77B6" w:rsidP="00C50C0E">
      <w:pPr>
        <w:spacing w:after="0"/>
        <w:rPr>
          <w:rFonts w:cstheme="minorHAnsi"/>
          <w:sz w:val="24"/>
          <w:szCs w:val="24"/>
        </w:rPr>
      </w:pPr>
      <w:r w:rsidRPr="008B7046">
        <w:rPr>
          <w:rFonts w:cstheme="minorHAnsi"/>
          <w:sz w:val="24"/>
          <w:szCs w:val="24"/>
        </w:rPr>
        <w:t xml:space="preserve">1.7. </w:t>
      </w:r>
      <w:proofErr w:type="spellStart"/>
      <w:r w:rsidRPr="008B7046">
        <w:rPr>
          <w:rFonts w:cstheme="minorHAnsi"/>
          <w:sz w:val="24"/>
          <w:szCs w:val="24"/>
        </w:rPr>
        <w:t>Vungriščak</w:t>
      </w:r>
      <w:proofErr w:type="spellEnd"/>
      <w:r w:rsidRPr="008B7046">
        <w:rPr>
          <w:rFonts w:cstheme="minorHAnsi"/>
          <w:sz w:val="24"/>
          <w:szCs w:val="24"/>
        </w:rPr>
        <w:t xml:space="preserve"> </w:t>
      </w:r>
      <w:proofErr w:type="spellStart"/>
      <w:r w:rsidRPr="008B7046">
        <w:rPr>
          <w:rFonts w:cstheme="minorHAnsi"/>
          <w:sz w:val="24"/>
          <w:szCs w:val="24"/>
        </w:rPr>
        <w:t>open</w:t>
      </w:r>
      <w:proofErr w:type="spellEnd"/>
      <w:r w:rsidRPr="008B7046">
        <w:rPr>
          <w:rFonts w:cstheme="minorHAnsi"/>
          <w:sz w:val="24"/>
          <w:szCs w:val="24"/>
        </w:rPr>
        <w:t xml:space="preserve"> - turnir odbojke na pijesku (suorganizator: Sportski objekti Samobor)</w:t>
      </w:r>
    </w:p>
    <w:p w14:paraId="462507D7" w14:textId="77777777" w:rsidR="000F77B6" w:rsidRPr="008B7046" w:rsidRDefault="000F77B6" w:rsidP="00C50C0E">
      <w:pPr>
        <w:spacing w:after="0"/>
        <w:rPr>
          <w:rFonts w:cstheme="minorHAnsi"/>
          <w:sz w:val="24"/>
          <w:szCs w:val="24"/>
        </w:rPr>
      </w:pPr>
      <w:r w:rsidRPr="008B7046">
        <w:rPr>
          <w:rFonts w:cstheme="minorHAnsi"/>
          <w:sz w:val="24"/>
          <w:szCs w:val="24"/>
        </w:rPr>
        <w:t xml:space="preserve">3., 10., 17., 24., 31.7. Bunker na bazenima Vugrinščak - sportski i zabavni sadržaji za mlade na bazenima (suorganizator Školski sportski savez Samobora i Svete </w:t>
      </w:r>
      <w:proofErr w:type="spellStart"/>
      <w:r w:rsidRPr="008B7046">
        <w:rPr>
          <w:rFonts w:cstheme="minorHAnsi"/>
          <w:sz w:val="24"/>
          <w:szCs w:val="24"/>
        </w:rPr>
        <w:t>Nedelje</w:t>
      </w:r>
      <w:proofErr w:type="spellEnd"/>
      <w:r w:rsidRPr="008B7046">
        <w:rPr>
          <w:rFonts w:cstheme="minorHAnsi"/>
          <w:sz w:val="24"/>
          <w:szCs w:val="24"/>
        </w:rPr>
        <w:t xml:space="preserve"> i Sportski objekti Samobor) </w:t>
      </w:r>
    </w:p>
    <w:p w14:paraId="15AA9BC0" w14:textId="77777777" w:rsidR="000F77B6" w:rsidRPr="008B7046" w:rsidRDefault="000F77B6" w:rsidP="00C50C0E">
      <w:pPr>
        <w:spacing w:after="0"/>
        <w:rPr>
          <w:rFonts w:cstheme="minorHAnsi"/>
          <w:sz w:val="24"/>
          <w:szCs w:val="24"/>
        </w:rPr>
      </w:pPr>
      <w:r w:rsidRPr="008B7046">
        <w:rPr>
          <w:rFonts w:cstheme="minorHAnsi"/>
          <w:sz w:val="24"/>
          <w:szCs w:val="24"/>
        </w:rPr>
        <w:t xml:space="preserve">4.7. </w:t>
      </w:r>
      <w:proofErr w:type="spellStart"/>
      <w:r w:rsidRPr="008B7046">
        <w:rPr>
          <w:rFonts w:cstheme="minorHAnsi"/>
          <w:sz w:val="24"/>
          <w:szCs w:val="24"/>
        </w:rPr>
        <w:t>Bunkerova</w:t>
      </w:r>
      <w:proofErr w:type="spellEnd"/>
      <w:r w:rsidRPr="008B7046">
        <w:rPr>
          <w:rFonts w:cstheme="minorHAnsi"/>
          <w:sz w:val="24"/>
          <w:szCs w:val="24"/>
        </w:rPr>
        <w:t xml:space="preserve"> </w:t>
      </w:r>
      <w:proofErr w:type="spellStart"/>
      <w:r w:rsidRPr="008B7046">
        <w:rPr>
          <w:rFonts w:cstheme="minorHAnsi"/>
          <w:sz w:val="24"/>
          <w:szCs w:val="24"/>
        </w:rPr>
        <w:t>ChillOut</w:t>
      </w:r>
      <w:proofErr w:type="spellEnd"/>
      <w:r w:rsidRPr="008B7046">
        <w:rPr>
          <w:rFonts w:cstheme="minorHAnsi"/>
          <w:sz w:val="24"/>
          <w:szCs w:val="24"/>
        </w:rPr>
        <w:t xml:space="preserve"> zona u sklopu manifestacije Ljeto u Samoboru</w:t>
      </w:r>
    </w:p>
    <w:p w14:paraId="4D25C3A8" w14:textId="77777777" w:rsidR="000F77B6" w:rsidRPr="008B7046" w:rsidRDefault="000F77B6" w:rsidP="00C50C0E">
      <w:pPr>
        <w:spacing w:after="0"/>
        <w:rPr>
          <w:rFonts w:cstheme="minorHAnsi"/>
          <w:sz w:val="24"/>
          <w:szCs w:val="24"/>
        </w:rPr>
      </w:pPr>
      <w:r w:rsidRPr="008B7046">
        <w:rPr>
          <w:rFonts w:cstheme="minorHAnsi"/>
          <w:sz w:val="24"/>
          <w:szCs w:val="24"/>
        </w:rPr>
        <w:t>4., 11., 13., 18., 25.7. FIT &amp; SIT, program vježbi, predavanja i individualnog savjetovanja</w:t>
      </w:r>
    </w:p>
    <w:p w14:paraId="3CCFD2A2" w14:textId="77777777" w:rsidR="000F77B6" w:rsidRPr="008B7046" w:rsidRDefault="000F77B6" w:rsidP="00C50C0E">
      <w:pPr>
        <w:spacing w:after="0"/>
        <w:rPr>
          <w:rFonts w:cstheme="minorHAnsi"/>
          <w:sz w:val="24"/>
          <w:szCs w:val="24"/>
        </w:rPr>
      </w:pPr>
      <w:r w:rsidRPr="008B7046">
        <w:rPr>
          <w:rFonts w:cstheme="minorHAnsi"/>
          <w:sz w:val="24"/>
          <w:szCs w:val="24"/>
        </w:rPr>
        <w:t xml:space="preserve">7.7. Ljetni bela turnir na </w:t>
      </w:r>
      <w:proofErr w:type="spellStart"/>
      <w:r w:rsidRPr="008B7046">
        <w:rPr>
          <w:rFonts w:cstheme="minorHAnsi"/>
          <w:sz w:val="24"/>
          <w:szCs w:val="24"/>
        </w:rPr>
        <w:t>Vugrinščaku</w:t>
      </w:r>
      <w:proofErr w:type="spellEnd"/>
      <w:r w:rsidRPr="008B7046">
        <w:rPr>
          <w:rFonts w:cstheme="minorHAnsi"/>
          <w:sz w:val="24"/>
          <w:szCs w:val="24"/>
        </w:rPr>
        <w:t xml:space="preserve"> (suorganizator: Sportski objekti Samobor)</w:t>
      </w:r>
    </w:p>
    <w:p w14:paraId="0BD05916" w14:textId="77777777" w:rsidR="000F77B6" w:rsidRPr="008B7046" w:rsidRDefault="000F77B6" w:rsidP="00C50C0E">
      <w:pPr>
        <w:spacing w:after="0"/>
        <w:rPr>
          <w:rFonts w:cstheme="minorHAnsi"/>
          <w:sz w:val="24"/>
          <w:szCs w:val="24"/>
        </w:rPr>
      </w:pPr>
      <w:r w:rsidRPr="008B7046">
        <w:rPr>
          <w:rFonts w:cstheme="minorHAnsi"/>
          <w:sz w:val="24"/>
          <w:szCs w:val="24"/>
        </w:rPr>
        <w:t xml:space="preserve">14., 21., 28.7. </w:t>
      </w:r>
      <w:proofErr w:type="spellStart"/>
      <w:r w:rsidRPr="008B7046">
        <w:rPr>
          <w:rFonts w:cstheme="minorHAnsi"/>
          <w:sz w:val="24"/>
          <w:szCs w:val="24"/>
        </w:rPr>
        <w:t>Board</w:t>
      </w:r>
      <w:proofErr w:type="spellEnd"/>
      <w:r w:rsidRPr="008B7046">
        <w:rPr>
          <w:rFonts w:cstheme="minorHAnsi"/>
          <w:sz w:val="24"/>
          <w:szCs w:val="24"/>
        </w:rPr>
        <w:t xml:space="preserve"> Game Day</w:t>
      </w:r>
    </w:p>
    <w:p w14:paraId="52F6585D" w14:textId="77777777" w:rsidR="000F77B6" w:rsidRPr="008B7046" w:rsidRDefault="000F77B6" w:rsidP="00C50C0E">
      <w:pPr>
        <w:spacing w:after="0"/>
        <w:rPr>
          <w:rFonts w:cstheme="minorHAnsi"/>
          <w:sz w:val="24"/>
          <w:szCs w:val="24"/>
        </w:rPr>
      </w:pPr>
      <w:r w:rsidRPr="008B7046">
        <w:rPr>
          <w:rFonts w:cstheme="minorHAnsi"/>
          <w:sz w:val="24"/>
          <w:szCs w:val="24"/>
        </w:rPr>
        <w:t xml:space="preserve">15.7. </w:t>
      </w:r>
      <w:proofErr w:type="spellStart"/>
      <w:r w:rsidRPr="008B7046">
        <w:rPr>
          <w:rFonts w:cstheme="minorHAnsi"/>
          <w:sz w:val="24"/>
          <w:szCs w:val="24"/>
        </w:rPr>
        <w:t>Tie</w:t>
      </w:r>
      <w:proofErr w:type="spellEnd"/>
      <w:r w:rsidRPr="008B7046">
        <w:rPr>
          <w:rFonts w:cstheme="minorHAnsi"/>
          <w:sz w:val="24"/>
          <w:szCs w:val="24"/>
        </w:rPr>
        <w:t xml:space="preserve">- </w:t>
      </w:r>
      <w:proofErr w:type="spellStart"/>
      <w:r w:rsidRPr="008B7046">
        <w:rPr>
          <w:rFonts w:cstheme="minorHAnsi"/>
          <w:sz w:val="24"/>
          <w:szCs w:val="24"/>
        </w:rPr>
        <w:t>dye</w:t>
      </w:r>
      <w:proofErr w:type="spellEnd"/>
      <w:r w:rsidRPr="008B7046">
        <w:rPr>
          <w:rFonts w:cstheme="minorHAnsi"/>
          <w:sz w:val="24"/>
          <w:szCs w:val="24"/>
        </w:rPr>
        <w:t>, kreativna radionica</w:t>
      </w:r>
    </w:p>
    <w:p w14:paraId="4FA8CA8A" w14:textId="77777777" w:rsidR="000F77B6" w:rsidRPr="008B7046" w:rsidRDefault="000F77B6" w:rsidP="00C50C0E">
      <w:pPr>
        <w:spacing w:after="0"/>
        <w:rPr>
          <w:rFonts w:cstheme="minorHAnsi"/>
          <w:sz w:val="24"/>
          <w:szCs w:val="24"/>
        </w:rPr>
      </w:pPr>
      <w:r w:rsidRPr="008B7046">
        <w:rPr>
          <w:rFonts w:cstheme="minorHAnsi"/>
          <w:sz w:val="24"/>
          <w:szCs w:val="24"/>
        </w:rPr>
        <w:t xml:space="preserve">19., 26.7.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196EF969" w14:textId="77777777" w:rsidR="000F77B6" w:rsidRPr="008B7046" w:rsidRDefault="000F77B6" w:rsidP="00C50C0E">
      <w:pPr>
        <w:spacing w:after="0"/>
        <w:rPr>
          <w:rFonts w:cstheme="minorHAnsi"/>
          <w:sz w:val="24"/>
          <w:szCs w:val="24"/>
        </w:rPr>
      </w:pPr>
      <w:r w:rsidRPr="008B7046">
        <w:rPr>
          <w:rFonts w:cstheme="minorHAnsi"/>
          <w:sz w:val="24"/>
          <w:szCs w:val="24"/>
        </w:rPr>
        <w:t xml:space="preserve">20.7. Park </w:t>
      </w:r>
      <w:proofErr w:type="spellStart"/>
      <w:r w:rsidRPr="008B7046">
        <w:rPr>
          <w:rFonts w:cstheme="minorHAnsi"/>
          <w:sz w:val="24"/>
          <w:szCs w:val="24"/>
        </w:rPr>
        <w:t>desing</w:t>
      </w:r>
      <w:proofErr w:type="spellEnd"/>
      <w:r w:rsidRPr="008B7046">
        <w:rPr>
          <w:rFonts w:cstheme="minorHAnsi"/>
          <w:sz w:val="24"/>
          <w:szCs w:val="24"/>
        </w:rPr>
        <w:t xml:space="preserve"> - razmjena ideja za uređenje šumice ispred Bunkera</w:t>
      </w:r>
    </w:p>
    <w:p w14:paraId="5162EC7D" w14:textId="77777777" w:rsidR="000F77B6" w:rsidRPr="008B7046" w:rsidRDefault="000F77B6" w:rsidP="00C50C0E">
      <w:pPr>
        <w:spacing w:after="0"/>
        <w:rPr>
          <w:rFonts w:cstheme="minorHAnsi"/>
          <w:sz w:val="24"/>
          <w:szCs w:val="24"/>
        </w:rPr>
      </w:pPr>
      <w:r w:rsidRPr="008B7046">
        <w:rPr>
          <w:rFonts w:cstheme="minorHAnsi"/>
          <w:sz w:val="24"/>
          <w:szCs w:val="24"/>
        </w:rPr>
        <w:t>22.7. Programiraj vlastiti mobitel - radionica</w:t>
      </w:r>
    </w:p>
    <w:p w14:paraId="5B174BDA" w14:textId="77777777" w:rsidR="000F77B6" w:rsidRPr="008B7046" w:rsidRDefault="000F77B6" w:rsidP="00C50C0E">
      <w:pPr>
        <w:spacing w:after="0"/>
        <w:rPr>
          <w:rFonts w:cstheme="minorHAnsi"/>
          <w:sz w:val="24"/>
          <w:szCs w:val="24"/>
        </w:rPr>
      </w:pPr>
      <w:r w:rsidRPr="008B7046">
        <w:rPr>
          <w:rFonts w:cstheme="minorHAnsi"/>
          <w:sz w:val="24"/>
          <w:szCs w:val="24"/>
        </w:rPr>
        <w:t>27.7. Igre na otvorenom - sportski i zabavni sadržaji ispred Bunkera</w:t>
      </w:r>
    </w:p>
    <w:p w14:paraId="27C5DF3C" w14:textId="77777777" w:rsidR="000F77B6" w:rsidRPr="008B7046" w:rsidRDefault="000F77B6" w:rsidP="00C50C0E">
      <w:pPr>
        <w:spacing w:after="0"/>
        <w:rPr>
          <w:rFonts w:cstheme="minorHAnsi"/>
          <w:sz w:val="24"/>
          <w:szCs w:val="24"/>
        </w:rPr>
      </w:pPr>
    </w:p>
    <w:p w14:paraId="6D11CFFE" w14:textId="77777777" w:rsidR="000F77B6" w:rsidRPr="008B7046" w:rsidRDefault="000F77B6" w:rsidP="00C50C0E">
      <w:pPr>
        <w:spacing w:after="0"/>
        <w:rPr>
          <w:rFonts w:cstheme="minorHAnsi"/>
          <w:sz w:val="24"/>
          <w:szCs w:val="24"/>
        </w:rPr>
      </w:pPr>
      <w:r w:rsidRPr="008B7046">
        <w:rPr>
          <w:rFonts w:cstheme="minorHAnsi"/>
          <w:sz w:val="24"/>
          <w:szCs w:val="24"/>
        </w:rPr>
        <w:t>KOLOVOZ</w:t>
      </w:r>
    </w:p>
    <w:p w14:paraId="5F654340" w14:textId="77777777" w:rsidR="000F77B6" w:rsidRPr="008B7046" w:rsidRDefault="000F77B6" w:rsidP="00C50C0E">
      <w:pPr>
        <w:spacing w:after="0"/>
        <w:rPr>
          <w:rFonts w:cstheme="minorHAnsi"/>
          <w:sz w:val="24"/>
          <w:szCs w:val="24"/>
        </w:rPr>
      </w:pPr>
      <w:r w:rsidRPr="008B7046">
        <w:rPr>
          <w:rFonts w:cstheme="minorHAnsi"/>
          <w:sz w:val="24"/>
          <w:szCs w:val="24"/>
        </w:rPr>
        <w:t xml:space="preserve">16., 23.8.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4AD1D161" w14:textId="77777777" w:rsidR="000F77B6" w:rsidRPr="008B7046" w:rsidRDefault="000F77B6" w:rsidP="00C50C0E">
      <w:pPr>
        <w:spacing w:after="0"/>
        <w:rPr>
          <w:rFonts w:cstheme="minorHAnsi"/>
          <w:sz w:val="24"/>
          <w:szCs w:val="24"/>
        </w:rPr>
      </w:pPr>
      <w:r w:rsidRPr="008B7046">
        <w:rPr>
          <w:rFonts w:cstheme="minorHAnsi"/>
          <w:sz w:val="24"/>
          <w:szCs w:val="24"/>
        </w:rPr>
        <w:t xml:space="preserve">17.8. Mali PS4 </w:t>
      </w:r>
      <w:proofErr w:type="spellStart"/>
      <w:r w:rsidRPr="008B7046">
        <w:rPr>
          <w:rFonts w:cstheme="minorHAnsi"/>
          <w:sz w:val="24"/>
          <w:szCs w:val="24"/>
        </w:rPr>
        <w:t>Fortnite</w:t>
      </w:r>
      <w:proofErr w:type="spellEnd"/>
      <w:r w:rsidRPr="008B7046">
        <w:rPr>
          <w:rFonts w:cstheme="minorHAnsi"/>
          <w:sz w:val="24"/>
          <w:szCs w:val="24"/>
        </w:rPr>
        <w:t xml:space="preserve"> turnir</w:t>
      </w:r>
    </w:p>
    <w:p w14:paraId="6E5A5BFD" w14:textId="77777777" w:rsidR="000F77B6" w:rsidRPr="008B7046" w:rsidRDefault="000F77B6" w:rsidP="00C50C0E">
      <w:pPr>
        <w:spacing w:after="0"/>
        <w:rPr>
          <w:rFonts w:cstheme="minorHAnsi"/>
          <w:sz w:val="24"/>
          <w:szCs w:val="24"/>
        </w:rPr>
      </w:pPr>
      <w:r w:rsidRPr="008B7046">
        <w:rPr>
          <w:rFonts w:cstheme="minorHAnsi"/>
          <w:sz w:val="24"/>
          <w:szCs w:val="24"/>
        </w:rPr>
        <w:t>17.8. Igre na otvorenom - sportski i zabavni sadržaji ispred Bunkera</w:t>
      </w:r>
    </w:p>
    <w:p w14:paraId="1B87EC61" w14:textId="77777777" w:rsidR="000F77B6" w:rsidRPr="008B7046" w:rsidRDefault="000F77B6" w:rsidP="00C50C0E">
      <w:pPr>
        <w:spacing w:after="0"/>
        <w:rPr>
          <w:rFonts w:cstheme="minorHAnsi"/>
          <w:sz w:val="24"/>
          <w:szCs w:val="24"/>
        </w:rPr>
      </w:pPr>
      <w:r w:rsidRPr="008B7046">
        <w:rPr>
          <w:rFonts w:cstheme="minorHAnsi"/>
          <w:sz w:val="24"/>
          <w:szCs w:val="24"/>
        </w:rPr>
        <w:t xml:space="preserve">19.8. </w:t>
      </w:r>
      <w:proofErr w:type="spellStart"/>
      <w:r w:rsidRPr="008B7046">
        <w:rPr>
          <w:rFonts w:cstheme="minorHAnsi"/>
          <w:sz w:val="24"/>
          <w:szCs w:val="24"/>
        </w:rPr>
        <w:t>Board</w:t>
      </w:r>
      <w:proofErr w:type="spellEnd"/>
      <w:r w:rsidRPr="008B7046">
        <w:rPr>
          <w:rFonts w:cstheme="minorHAnsi"/>
          <w:sz w:val="24"/>
          <w:szCs w:val="24"/>
        </w:rPr>
        <w:t xml:space="preserve"> Game Day - igranje društvenih igri</w:t>
      </w:r>
    </w:p>
    <w:p w14:paraId="4883F544" w14:textId="77777777" w:rsidR="000F77B6" w:rsidRPr="008B7046" w:rsidRDefault="000F77B6" w:rsidP="00C50C0E">
      <w:pPr>
        <w:spacing w:after="0"/>
        <w:rPr>
          <w:rFonts w:cstheme="minorHAnsi"/>
          <w:sz w:val="24"/>
          <w:szCs w:val="24"/>
        </w:rPr>
      </w:pPr>
      <w:r w:rsidRPr="008B7046">
        <w:rPr>
          <w:rFonts w:cstheme="minorHAnsi"/>
          <w:sz w:val="24"/>
          <w:szCs w:val="24"/>
        </w:rPr>
        <w:t xml:space="preserve">21., 28.8. Bunker na bazenima Vugrinščak - sportski i zabavni sadržaji za mlade na bazenima (suorganizator Školski sportski savez Samobora i Svete </w:t>
      </w:r>
      <w:proofErr w:type="spellStart"/>
      <w:r w:rsidRPr="008B7046">
        <w:rPr>
          <w:rFonts w:cstheme="minorHAnsi"/>
          <w:sz w:val="24"/>
          <w:szCs w:val="24"/>
        </w:rPr>
        <w:t>Nedelje</w:t>
      </w:r>
      <w:proofErr w:type="spellEnd"/>
      <w:r w:rsidRPr="008B7046">
        <w:rPr>
          <w:rFonts w:cstheme="minorHAnsi"/>
          <w:sz w:val="24"/>
          <w:szCs w:val="24"/>
        </w:rPr>
        <w:t xml:space="preserve"> i Sportski objekti Samobor) </w:t>
      </w:r>
    </w:p>
    <w:p w14:paraId="09651C1B" w14:textId="77777777" w:rsidR="000F77B6" w:rsidRPr="008B7046" w:rsidRDefault="000F77B6" w:rsidP="00C50C0E">
      <w:pPr>
        <w:spacing w:after="0"/>
        <w:rPr>
          <w:rFonts w:cstheme="minorHAnsi"/>
          <w:sz w:val="24"/>
          <w:szCs w:val="24"/>
        </w:rPr>
      </w:pPr>
      <w:r w:rsidRPr="008B7046">
        <w:rPr>
          <w:rFonts w:cstheme="minorHAnsi"/>
          <w:sz w:val="24"/>
          <w:szCs w:val="24"/>
        </w:rPr>
        <w:t xml:space="preserve">24.8. </w:t>
      </w:r>
      <w:proofErr w:type="spellStart"/>
      <w:r w:rsidRPr="008B7046">
        <w:rPr>
          <w:rFonts w:cstheme="minorHAnsi"/>
          <w:sz w:val="24"/>
          <w:szCs w:val="24"/>
        </w:rPr>
        <w:t>Cornhole</w:t>
      </w:r>
      <w:proofErr w:type="spellEnd"/>
      <w:r w:rsidRPr="008B7046">
        <w:rPr>
          <w:rFonts w:cstheme="minorHAnsi"/>
          <w:sz w:val="24"/>
          <w:szCs w:val="24"/>
        </w:rPr>
        <w:t xml:space="preserve"> mali turnir</w:t>
      </w:r>
    </w:p>
    <w:p w14:paraId="06F3E897" w14:textId="77777777" w:rsidR="000F77B6" w:rsidRPr="008B7046" w:rsidRDefault="000F77B6" w:rsidP="00C50C0E">
      <w:pPr>
        <w:spacing w:after="0"/>
        <w:rPr>
          <w:rFonts w:cstheme="minorHAnsi"/>
          <w:sz w:val="24"/>
          <w:szCs w:val="24"/>
        </w:rPr>
      </w:pPr>
      <w:r w:rsidRPr="008B7046">
        <w:rPr>
          <w:rFonts w:cstheme="minorHAnsi"/>
          <w:sz w:val="24"/>
          <w:szCs w:val="24"/>
        </w:rPr>
        <w:t>26.8. DIY radionica</w:t>
      </w:r>
    </w:p>
    <w:p w14:paraId="562EA5D9" w14:textId="77777777" w:rsidR="000F77B6" w:rsidRPr="008B7046" w:rsidRDefault="000F77B6" w:rsidP="00C50C0E">
      <w:pPr>
        <w:spacing w:after="0"/>
        <w:rPr>
          <w:rFonts w:cstheme="minorHAnsi"/>
          <w:sz w:val="24"/>
          <w:szCs w:val="24"/>
        </w:rPr>
      </w:pPr>
    </w:p>
    <w:p w14:paraId="569D4A20" w14:textId="77777777" w:rsidR="000F77B6" w:rsidRPr="008B7046" w:rsidRDefault="000F77B6" w:rsidP="00C50C0E">
      <w:pPr>
        <w:spacing w:after="0"/>
        <w:rPr>
          <w:rFonts w:cstheme="minorHAnsi"/>
          <w:sz w:val="24"/>
          <w:szCs w:val="24"/>
        </w:rPr>
      </w:pPr>
      <w:r w:rsidRPr="008B7046">
        <w:rPr>
          <w:rFonts w:cstheme="minorHAnsi"/>
          <w:sz w:val="24"/>
          <w:szCs w:val="24"/>
        </w:rPr>
        <w:t>RUJAN</w:t>
      </w:r>
    </w:p>
    <w:p w14:paraId="6B3194B9" w14:textId="77777777" w:rsidR="000F77B6" w:rsidRPr="008B7046" w:rsidRDefault="000F77B6" w:rsidP="00C50C0E">
      <w:pPr>
        <w:spacing w:after="0"/>
        <w:rPr>
          <w:rFonts w:cstheme="minorHAnsi"/>
          <w:sz w:val="24"/>
          <w:szCs w:val="24"/>
        </w:rPr>
      </w:pPr>
      <w:r w:rsidRPr="008B7046">
        <w:rPr>
          <w:rFonts w:cstheme="minorHAnsi"/>
          <w:sz w:val="24"/>
          <w:szCs w:val="24"/>
        </w:rPr>
        <w:t xml:space="preserve">2.9. Šumica sva se trese - </w:t>
      </w:r>
      <w:proofErr w:type="spellStart"/>
      <w:r w:rsidRPr="008B7046">
        <w:rPr>
          <w:rFonts w:cstheme="minorHAnsi"/>
          <w:sz w:val="24"/>
          <w:szCs w:val="24"/>
        </w:rPr>
        <w:t>back</w:t>
      </w:r>
      <w:proofErr w:type="spellEnd"/>
      <w:r w:rsidRPr="008B7046">
        <w:rPr>
          <w:rFonts w:cstheme="minorHAnsi"/>
          <w:sz w:val="24"/>
          <w:szCs w:val="24"/>
        </w:rPr>
        <w:t xml:space="preserve"> to </w:t>
      </w:r>
      <w:proofErr w:type="spellStart"/>
      <w:r w:rsidRPr="008B7046">
        <w:rPr>
          <w:rFonts w:cstheme="minorHAnsi"/>
          <w:sz w:val="24"/>
          <w:szCs w:val="24"/>
        </w:rPr>
        <w:t>town</w:t>
      </w:r>
      <w:proofErr w:type="spellEnd"/>
      <w:r w:rsidRPr="008B7046">
        <w:rPr>
          <w:rFonts w:cstheme="minorHAnsi"/>
          <w:sz w:val="24"/>
          <w:szCs w:val="24"/>
        </w:rPr>
        <w:t>, party</w:t>
      </w:r>
    </w:p>
    <w:p w14:paraId="68237B02" w14:textId="77777777" w:rsidR="000F77B6" w:rsidRPr="008B7046" w:rsidRDefault="000F77B6" w:rsidP="00C50C0E">
      <w:pPr>
        <w:spacing w:after="0"/>
        <w:rPr>
          <w:rFonts w:cstheme="minorHAnsi"/>
          <w:sz w:val="24"/>
          <w:szCs w:val="24"/>
        </w:rPr>
      </w:pPr>
      <w:r w:rsidRPr="008B7046">
        <w:rPr>
          <w:rFonts w:cstheme="minorHAnsi"/>
          <w:sz w:val="24"/>
          <w:szCs w:val="24"/>
        </w:rPr>
        <w:t xml:space="preserve">4.9. Podjela bilježnica srednjoškolcima </w:t>
      </w:r>
      <w:proofErr w:type="spellStart"/>
      <w:r w:rsidRPr="008B7046">
        <w:rPr>
          <w:rFonts w:cstheme="minorHAnsi"/>
          <w:sz w:val="24"/>
          <w:szCs w:val="24"/>
        </w:rPr>
        <w:t>povodm</w:t>
      </w:r>
      <w:proofErr w:type="spellEnd"/>
      <w:r w:rsidRPr="008B7046">
        <w:rPr>
          <w:rFonts w:cstheme="minorHAnsi"/>
          <w:sz w:val="24"/>
          <w:szCs w:val="24"/>
        </w:rPr>
        <w:t xml:space="preserve"> prvog dana škole</w:t>
      </w:r>
    </w:p>
    <w:p w14:paraId="3432FB08" w14:textId="77777777" w:rsidR="000F77B6" w:rsidRPr="008B7046" w:rsidRDefault="000F77B6" w:rsidP="00C50C0E">
      <w:pPr>
        <w:spacing w:after="0"/>
        <w:rPr>
          <w:rFonts w:cstheme="minorHAnsi"/>
          <w:sz w:val="24"/>
          <w:szCs w:val="24"/>
        </w:rPr>
      </w:pPr>
      <w:r w:rsidRPr="008B7046">
        <w:rPr>
          <w:rFonts w:cstheme="minorHAnsi"/>
          <w:sz w:val="24"/>
          <w:szCs w:val="24"/>
        </w:rPr>
        <w:t>5.9. Osobne financije - kako bolje upravljati novcem u vrijeme inflacije - radionica financijske pismenosti s Tonijem Milunom</w:t>
      </w:r>
    </w:p>
    <w:p w14:paraId="22D52CB0" w14:textId="77777777" w:rsidR="000F77B6" w:rsidRPr="008B7046" w:rsidRDefault="000F77B6" w:rsidP="00C50C0E">
      <w:pPr>
        <w:spacing w:after="0"/>
        <w:rPr>
          <w:rFonts w:cstheme="minorHAnsi"/>
          <w:sz w:val="24"/>
          <w:szCs w:val="24"/>
        </w:rPr>
      </w:pPr>
      <w:r w:rsidRPr="008B7046">
        <w:rPr>
          <w:rFonts w:cstheme="minorHAnsi"/>
          <w:sz w:val="24"/>
          <w:szCs w:val="24"/>
        </w:rPr>
        <w:t>7., 13. Razmjena udžbenika u Bunkeru</w:t>
      </w:r>
    </w:p>
    <w:p w14:paraId="67201A0D" w14:textId="77777777" w:rsidR="000F77B6" w:rsidRPr="008B7046" w:rsidRDefault="000F77B6" w:rsidP="00C50C0E">
      <w:pPr>
        <w:spacing w:after="0"/>
        <w:rPr>
          <w:rFonts w:cstheme="minorHAnsi"/>
          <w:sz w:val="24"/>
          <w:szCs w:val="24"/>
        </w:rPr>
      </w:pPr>
      <w:r w:rsidRPr="008B7046">
        <w:rPr>
          <w:rFonts w:cstheme="minorHAnsi"/>
          <w:sz w:val="24"/>
          <w:szCs w:val="24"/>
        </w:rPr>
        <w:t xml:space="preserve">8.9. Otvorenje izložbe 25 godina korozije, ljubavi i </w:t>
      </w:r>
      <w:proofErr w:type="spellStart"/>
      <w:r w:rsidRPr="008B7046">
        <w:rPr>
          <w:rFonts w:cstheme="minorHAnsi"/>
          <w:sz w:val="24"/>
          <w:szCs w:val="24"/>
        </w:rPr>
        <w:t>prijateljskva</w:t>
      </w:r>
      <w:proofErr w:type="spellEnd"/>
      <w:r w:rsidRPr="008B7046">
        <w:rPr>
          <w:rFonts w:cstheme="minorHAnsi"/>
          <w:sz w:val="24"/>
          <w:szCs w:val="24"/>
        </w:rPr>
        <w:t xml:space="preserve"> u sklopu manifestacije Dani spačeka u Samoboru (suorganizator: Hrvatski 2CV Citroën klub)</w:t>
      </w:r>
    </w:p>
    <w:p w14:paraId="559454D0" w14:textId="77777777" w:rsidR="000F77B6" w:rsidRPr="008B7046" w:rsidRDefault="000F77B6" w:rsidP="00C50C0E">
      <w:pPr>
        <w:spacing w:after="0"/>
        <w:rPr>
          <w:rFonts w:cstheme="minorHAnsi"/>
          <w:sz w:val="24"/>
          <w:szCs w:val="24"/>
        </w:rPr>
      </w:pPr>
      <w:r w:rsidRPr="008B7046">
        <w:rPr>
          <w:rFonts w:cstheme="minorHAnsi"/>
          <w:sz w:val="24"/>
          <w:szCs w:val="24"/>
        </w:rPr>
        <w:lastRenderedPageBreak/>
        <w:t>9.9. Dani spačeka u Samoboru (suorganizator: Hrvatski 2CV Citroën klub)</w:t>
      </w:r>
    </w:p>
    <w:p w14:paraId="3686A593" w14:textId="77777777" w:rsidR="000F77B6" w:rsidRPr="008B7046" w:rsidRDefault="000F77B6" w:rsidP="00C50C0E">
      <w:pPr>
        <w:spacing w:after="0"/>
        <w:rPr>
          <w:rFonts w:cstheme="minorHAnsi"/>
          <w:sz w:val="24"/>
          <w:szCs w:val="24"/>
        </w:rPr>
      </w:pPr>
      <w:r w:rsidRPr="008B7046">
        <w:rPr>
          <w:rFonts w:cstheme="minorHAnsi"/>
          <w:sz w:val="24"/>
          <w:szCs w:val="24"/>
        </w:rPr>
        <w:t xml:space="preserve">9.9. Koncert grupe Elemental u sklopu Samoborske dvorišne </w:t>
      </w:r>
      <w:proofErr w:type="spellStart"/>
      <w:r w:rsidRPr="008B7046">
        <w:rPr>
          <w:rFonts w:cstheme="minorHAnsi"/>
          <w:sz w:val="24"/>
          <w:szCs w:val="24"/>
        </w:rPr>
        <w:t>Furke</w:t>
      </w:r>
      <w:proofErr w:type="spellEnd"/>
      <w:r w:rsidRPr="008B7046">
        <w:rPr>
          <w:rFonts w:cstheme="minorHAnsi"/>
          <w:sz w:val="24"/>
          <w:szCs w:val="24"/>
        </w:rPr>
        <w:t xml:space="preserve"> </w:t>
      </w:r>
    </w:p>
    <w:p w14:paraId="668AD576" w14:textId="77777777" w:rsidR="000F77B6" w:rsidRPr="008B7046" w:rsidRDefault="000F77B6" w:rsidP="00C50C0E">
      <w:pPr>
        <w:spacing w:after="0"/>
        <w:rPr>
          <w:rFonts w:cstheme="minorHAnsi"/>
          <w:sz w:val="24"/>
          <w:szCs w:val="24"/>
        </w:rPr>
      </w:pPr>
      <w:r w:rsidRPr="008B7046">
        <w:rPr>
          <w:rFonts w:cstheme="minorHAnsi"/>
          <w:sz w:val="24"/>
          <w:szCs w:val="24"/>
        </w:rPr>
        <w:t xml:space="preserve">12., 19.9. FIT &amp; SIT </w:t>
      </w:r>
      <w:proofErr w:type="spellStart"/>
      <w:r w:rsidRPr="008B7046">
        <w:rPr>
          <w:rFonts w:cstheme="minorHAnsi"/>
          <w:sz w:val="24"/>
          <w:szCs w:val="24"/>
        </w:rPr>
        <w:t>by</w:t>
      </w:r>
      <w:proofErr w:type="spellEnd"/>
      <w:r w:rsidRPr="008B7046">
        <w:rPr>
          <w:rFonts w:cstheme="minorHAnsi"/>
          <w:sz w:val="24"/>
          <w:szCs w:val="24"/>
        </w:rPr>
        <w:t xml:space="preserve"> Bunker, program vježbi, predavanja i individualnog savjetovanja</w:t>
      </w:r>
    </w:p>
    <w:p w14:paraId="772C00A2" w14:textId="77777777" w:rsidR="000F77B6" w:rsidRPr="008B7046" w:rsidRDefault="000F77B6" w:rsidP="00C50C0E">
      <w:pPr>
        <w:spacing w:after="0"/>
        <w:rPr>
          <w:rFonts w:cstheme="minorHAnsi"/>
          <w:sz w:val="24"/>
          <w:szCs w:val="24"/>
        </w:rPr>
      </w:pPr>
      <w:r w:rsidRPr="008B7046">
        <w:rPr>
          <w:rFonts w:cstheme="minorHAnsi"/>
          <w:sz w:val="24"/>
          <w:szCs w:val="24"/>
        </w:rPr>
        <w:t>14.9. Upoznajmo Kinu - interaktivna radionica (suorganizator: udruga Djeca za bolji svijet)</w:t>
      </w:r>
    </w:p>
    <w:p w14:paraId="6E212ED9" w14:textId="77777777" w:rsidR="000F77B6" w:rsidRPr="008B7046" w:rsidRDefault="000F77B6" w:rsidP="00C50C0E">
      <w:pPr>
        <w:spacing w:after="0"/>
        <w:rPr>
          <w:rFonts w:cstheme="minorHAnsi"/>
          <w:sz w:val="24"/>
          <w:szCs w:val="24"/>
        </w:rPr>
      </w:pPr>
      <w:r w:rsidRPr="008B7046">
        <w:rPr>
          <w:rFonts w:cstheme="minorHAnsi"/>
          <w:sz w:val="24"/>
          <w:szCs w:val="24"/>
        </w:rPr>
        <w:t xml:space="preserve">20.9.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0A0F3F89" w14:textId="77777777" w:rsidR="000F77B6" w:rsidRPr="008B7046" w:rsidRDefault="000F77B6" w:rsidP="00C50C0E">
      <w:pPr>
        <w:spacing w:after="0"/>
        <w:rPr>
          <w:rFonts w:cstheme="minorHAnsi"/>
          <w:sz w:val="24"/>
          <w:szCs w:val="24"/>
        </w:rPr>
      </w:pPr>
      <w:r w:rsidRPr="008B7046">
        <w:rPr>
          <w:rFonts w:cstheme="minorHAnsi"/>
          <w:sz w:val="24"/>
          <w:szCs w:val="24"/>
        </w:rPr>
        <w:t>21.9. Upoznajmo Argentinu, interaktivna radionica (suorganizator: udruga Djeca za bolji svijet)</w:t>
      </w:r>
    </w:p>
    <w:p w14:paraId="06051243" w14:textId="77777777" w:rsidR="000F77B6" w:rsidRPr="008B7046" w:rsidRDefault="000F77B6" w:rsidP="00C50C0E">
      <w:pPr>
        <w:spacing w:after="0"/>
        <w:rPr>
          <w:rFonts w:cstheme="minorHAnsi"/>
          <w:sz w:val="24"/>
          <w:szCs w:val="24"/>
        </w:rPr>
      </w:pPr>
      <w:r w:rsidRPr="008B7046">
        <w:rPr>
          <w:rFonts w:cstheme="minorHAnsi"/>
          <w:sz w:val="24"/>
          <w:szCs w:val="24"/>
        </w:rPr>
        <w:t xml:space="preserve">22.9. Use </w:t>
      </w:r>
      <w:proofErr w:type="spellStart"/>
      <w:r w:rsidRPr="008B7046">
        <w:rPr>
          <w:rFonts w:cstheme="minorHAnsi"/>
          <w:sz w:val="24"/>
          <w:szCs w:val="24"/>
        </w:rPr>
        <w:t>your</w:t>
      </w:r>
      <w:proofErr w:type="spellEnd"/>
      <w:r w:rsidRPr="008B7046">
        <w:rPr>
          <w:rFonts w:cstheme="minorHAnsi"/>
          <w:sz w:val="24"/>
          <w:szCs w:val="24"/>
        </w:rPr>
        <w:t xml:space="preserve"> </w:t>
      </w:r>
      <w:proofErr w:type="spellStart"/>
      <w:r w:rsidRPr="008B7046">
        <w:rPr>
          <w:rFonts w:cstheme="minorHAnsi"/>
          <w:sz w:val="24"/>
          <w:szCs w:val="24"/>
        </w:rPr>
        <w:t>Voice</w:t>
      </w:r>
      <w:proofErr w:type="spellEnd"/>
      <w:r w:rsidRPr="008B7046">
        <w:rPr>
          <w:rFonts w:cstheme="minorHAnsi"/>
          <w:sz w:val="24"/>
          <w:szCs w:val="24"/>
        </w:rPr>
        <w:t xml:space="preserve"> - Make </w:t>
      </w:r>
      <w:proofErr w:type="spellStart"/>
      <w:r w:rsidRPr="008B7046">
        <w:rPr>
          <w:rFonts w:cstheme="minorHAnsi"/>
          <w:sz w:val="24"/>
          <w:szCs w:val="24"/>
        </w:rPr>
        <w:t>your</w:t>
      </w:r>
      <w:proofErr w:type="spellEnd"/>
      <w:r w:rsidRPr="008B7046">
        <w:rPr>
          <w:rFonts w:cstheme="minorHAnsi"/>
          <w:sz w:val="24"/>
          <w:szCs w:val="24"/>
        </w:rPr>
        <w:t xml:space="preserve"> </w:t>
      </w:r>
      <w:proofErr w:type="spellStart"/>
      <w:r w:rsidRPr="008B7046">
        <w:rPr>
          <w:rFonts w:cstheme="minorHAnsi"/>
          <w:sz w:val="24"/>
          <w:szCs w:val="24"/>
        </w:rPr>
        <w:t>Choice</w:t>
      </w:r>
      <w:proofErr w:type="spellEnd"/>
      <w:r w:rsidRPr="008B7046">
        <w:rPr>
          <w:rFonts w:cstheme="minorHAnsi"/>
          <w:sz w:val="24"/>
          <w:szCs w:val="24"/>
        </w:rPr>
        <w:t>, Erasmus+ projekt (suorganizator: Centar za mlade Zagreb)</w:t>
      </w:r>
    </w:p>
    <w:p w14:paraId="0B9A3D41" w14:textId="77777777" w:rsidR="000F77B6" w:rsidRPr="008B7046" w:rsidRDefault="000F77B6" w:rsidP="00C50C0E">
      <w:pPr>
        <w:spacing w:after="0"/>
        <w:rPr>
          <w:rFonts w:cstheme="minorHAnsi"/>
          <w:sz w:val="24"/>
          <w:szCs w:val="24"/>
        </w:rPr>
      </w:pPr>
      <w:r w:rsidRPr="008B7046">
        <w:rPr>
          <w:rFonts w:cstheme="minorHAnsi"/>
          <w:sz w:val="24"/>
          <w:szCs w:val="24"/>
        </w:rPr>
        <w:t xml:space="preserve">23.9. Sajam vinila - sajam gramofonskih ploča, CD-a, kazeta, </w:t>
      </w:r>
      <w:proofErr w:type="spellStart"/>
      <w:r w:rsidRPr="008B7046">
        <w:rPr>
          <w:rFonts w:cstheme="minorHAnsi"/>
          <w:sz w:val="24"/>
          <w:szCs w:val="24"/>
        </w:rPr>
        <w:t>prišivki</w:t>
      </w:r>
      <w:proofErr w:type="spellEnd"/>
      <w:r w:rsidRPr="008B7046">
        <w:rPr>
          <w:rFonts w:cstheme="minorHAnsi"/>
          <w:sz w:val="24"/>
          <w:szCs w:val="24"/>
        </w:rPr>
        <w:t>, postera, majci i knjiga, uz popratne programe</w:t>
      </w:r>
    </w:p>
    <w:p w14:paraId="372CA0D5" w14:textId="77777777" w:rsidR="000F77B6" w:rsidRPr="008B7046" w:rsidRDefault="000F77B6" w:rsidP="00C50C0E">
      <w:pPr>
        <w:spacing w:after="0"/>
        <w:rPr>
          <w:rFonts w:cstheme="minorHAnsi"/>
          <w:sz w:val="24"/>
          <w:szCs w:val="24"/>
        </w:rPr>
      </w:pPr>
      <w:r w:rsidRPr="008B7046">
        <w:rPr>
          <w:rFonts w:cstheme="minorHAnsi"/>
          <w:sz w:val="24"/>
          <w:szCs w:val="24"/>
        </w:rPr>
        <w:t xml:space="preserve">30.9. DIY Rock </w:t>
      </w:r>
      <w:proofErr w:type="spellStart"/>
      <w:r w:rsidRPr="008B7046">
        <w:rPr>
          <w:rFonts w:cstheme="minorHAnsi"/>
          <w:sz w:val="24"/>
          <w:szCs w:val="24"/>
        </w:rPr>
        <w:t>painting</w:t>
      </w:r>
      <w:proofErr w:type="spellEnd"/>
      <w:r w:rsidRPr="008B7046">
        <w:rPr>
          <w:rFonts w:cstheme="minorHAnsi"/>
          <w:sz w:val="24"/>
          <w:szCs w:val="24"/>
        </w:rPr>
        <w:t xml:space="preserve"> radionica</w:t>
      </w:r>
    </w:p>
    <w:p w14:paraId="4622EA63" w14:textId="77777777" w:rsidR="000F77B6" w:rsidRPr="008B7046" w:rsidRDefault="000F77B6" w:rsidP="00C50C0E">
      <w:pPr>
        <w:spacing w:after="0"/>
        <w:rPr>
          <w:rFonts w:cstheme="minorHAnsi"/>
          <w:sz w:val="24"/>
          <w:szCs w:val="24"/>
        </w:rPr>
      </w:pPr>
    </w:p>
    <w:p w14:paraId="4486BE18" w14:textId="77777777" w:rsidR="000F77B6" w:rsidRPr="008B7046" w:rsidRDefault="000F77B6" w:rsidP="00C50C0E">
      <w:pPr>
        <w:spacing w:after="0"/>
        <w:rPr>
          <w:rFonts w:cstheme="minorHAnsi"/>
          <w:sz w:val="24"/>
          <w:szCs w:val="24"/>
        </w:rPr>
      </w:pPr>
      <w:r w:rsidRPr="008B7046">
        <w:rPr>
          <w:rFonts w:cstheme="minorHAnsi"/>
          <w:sz w:val="24"/>
          <w:szCs w:val="24"/>
        </w:rPr>
        <w:t>LISTOPAD</w:t>
      </w:r>
    </w:p>
    <w:p w14:paraId="0037684D" w14:textId="77777777" w:rsidR="000F77B6" w:rsidRPr="008B7046" w:rsidRDefault="000F77B6" w:rsidP="00C50C0E">
      <w:pPr>
        <w:spacing w:after="0"/>
        <w:rPr>
          <w:rFonts w:cstheme="minorHAnsi"/>
          <w:sz w:val="24"/>
          <w:szCs w:val="24"/>
        </w:rPr>
      </w:pPr>
      <w:r w:rsidRPr="008B7046">
        <w:rPr>
          <w:rFonts w:cstheme="minorHAnsi"/>
          <w:sz w:val="24"/>
          <w:szCs w:val="24"/>
        </w:rPr>
        <w:t>2., 10., 17., 24.10. FIT &amp; SIT, program vježbi, predavanja i individualnog savjetovanja</w:t>
      </w:r>
    </w:p>
    <w:p w14:paraId="68A913AF" w14:textId="77777777" w:rsidR="000F77B6" w:rsidRPr="008B7046" w:rsidRDefault="000F77B6" w:rsidP="00C50C0E">
      <w:pPr>
        <w:spacing w:after="0"/>
        <w:rPr>
          <w:rFonts w:cstheme="minorHAnsi"/>
          <w:sz w:val="24"/>
          <w:szCs w:val="24"/>
        </w:rPr>
      </w:pPr>
      <w:r w:rsidRPr="008B7046">
        <w:rPr>
          <w:rFonts w:cstheme="minorHAnsi"/>
          <w:sz w:val="24"/>
          <w:szCs w:val="24"/>
        </w:rPr>
        <w:t xml:space="preserve">2.10. </w:t>
      </w:r>
      <w:proofErr w:type="spellStart"/>
      <w:r w:rsidRPr="008B7046">
        <w:rPr>
          <w:rFonts w:cstheme="minorHAnsi"/>
          <w:sz w:val="24"/>
          <w:szCs w:val="24"/>
        </w:rPr>
        <w:t>Bunkerova</w:t>
      </w:r>
      <w:proofErr w:type="spellEnd"/>
      <w:r w:rsidRPr="008B7046">
        <w:rPr>
          <w:rFonts w:cstheme="minorHAnsi"/>
          <w:sz w:val="24"/>
          <w:szCs w:val="24"/>
        </w:rPr>
        <w:t xml:space="preserve"> igraonica - obilježavanje Dječjeg tjedna uz zabavne punktove u Bunkeru</w:t>
      </w:r>
    </w:p>
    <w:p w14:paraId="396505E1" w14:textId="77777777" w:rsidR="000F77B6" w:rsidRPr="008B7046" w:rsidRDefault="000F77B6" w:rsidP="00C50C0E">
      <w:pPr>
        <w:spacing w:after="0"/>
        <w:rPr>
          <w:rFonts w:cstheme="minorHAnsi"/>
          <w:sz w:val="24"/>
          <w:szCs w:val="24"/>
        </w:rPr>
      </w:pPr>
      <w:r w:rsidRPr="008B7046">
        <w:rPr>
          <w:rFonts w:cstheme="minorHAnsi"/>
          <w:sz w:val="24"/>
          <w:szCs w:val="24"/>
        </w:rPr>
        <w:t>5.10. Upoznajmo Tajland - radionica u suorganizaciji s udrugom Djeca za bolji svijet</w:t>
      </w:r>
    </w:p>
    <w:p w14:paraId="739F60C7" w14:textId="77777777" w:rsidR="000F77B6" w:rsidRPr="008B7046" w:rsidRDefault="000F77B6" w:rsidP="00C50C0E">
      <w:pPr>
        <w:spacing w:after="0"/>
        <w:rPr>
          <w:rFonts w:cstheme="minorHAnsi"/>
          <w:sz w:val="24"/>
          <w:szCs w:val="24"/>
        </w:rPr>
      </w:pPr>
      <w:r w:rsidRPr="008B7046">
        <w:rPr>
          <w:rFonts w:cstheme="minorHAnsi"/>
          <w:sz w:val="24"/>
          <w:szCs w:val="24"/>
        </w:rPr>
        <w:t xml:space="preserve">10.10. “Od ponedjeljka ću...” - predavanje za mlade na temu </w:t>
      </w:r>
      <w:proofErr w:type="spellStart"/>
      <w:r w:rsidRPr="008B7046">
        <w:rPr>
          <w:rFonts w:cstheme="minorHAnsi"/>
          <w:sz w:val="24"/>
          <w:szCs w:val="24"/>
        </w:rPr>
        <w:t>praviln</w:t>
      </w:r>
      <w:proofErr w:type="spellEnd"/>
      <w:r w:rsidRPr="008B7046">
        <w:rPr>
          <w:rFonts w:cstheme="minorHAnsi"/>
          <w:sz w:val="24"/>
          <w:szCs w:val="24"/>
        </w:rPr>
        <w:t>(</w:t>
      </w:r>
      <w:proofErr w:type="spellStart"/>
      <w:r w:rsidRPr="008B7046">
        <w:rPr>
          <w:rFonts w:cstheme="minorHAnsi"/>
          <w:sz w:val="24"/>
          <w:szCs w:val="24"/>
        </w:rPr>
        <w:t>ij</w:t>
      </w:r>
      <w:proofErr w:type="spellEnd"/>
      <w:r w:rsidRPr="008B7046">
        <w:rPr>
          <w:rFonts w:cstheme="minorHAnsi"/>
          <w:sz w:val="24"/>
          <w:szCs w:val="24"/>
        </w:rPr>
        <w:t>)e prehrane i vježbanja</w:t>
      </w:r>
    </w:p>
    <w:p w14:paraId="44509C8B" w14:textId="77777777" w:rsidR="000F77B6" w:rsidRPr="008B7046" w:rsidRDefault="000F77B6" w:rsidP="00C50C0E">
      <w:pPr>
        <w:spacing w:after="0"/>
        <w:rPr>
          <w:rFonts w:cstheme="minorHAnsi"/>
          <w:sz w:val="24"/>
          <w:szCs w:val="24"/>
        </w:rPr>
      </w:pPr>
      <w:r w:rsidRPr="008B7046">
        <w:rPr>
          <w:rFonts w:cstheme="minorHAnsi"/>
          <w:sz w:val="24"/>
          <w:szCs w:val="24"/>
        </w:rPr>
        <w:t xml:space="preserve">12.10. </w:t>
      </w:r>
      <w:proofErr w:type="spellStart"/>
      <w:r w:rsidRPr="008B7046">
        <w:rPr>
          <w:rFonts w:cstheme="minorHAnsi"/>
          <w:sz w:val="24"/>
          <w:szCs w:val="24"/>
        </w:rPr>
        <w:t>Smile&amp;Shine</w:t>
      </w:r>
      <w:proofErr w:type="spellEnd"/>
      <w:r w:rsidRPr="008B7046">
        <w:rPr>
          <w:rFonts w:cstheme="minorHAnsi"/>
          <w:sz w:val="24"/>
          <w:szCs w:val="24"/>
        </w:rPr>
        <w:t xml:space="preserve"> - make up radionica (suorganizator: Klub poduzetnica Samobor)</w:t>
      </w:r>
    </w:p>
    <w:p w14:paraId="639249D9" w14:textId="77777777" w:rsidR="000F77B6" w:rsidRPr="008B7046" w:rsidRDefault="000F77B6" w:rsidP="00C50C0E">
      <w:pPr>
        <w:spacing w:after="0"/>
        <w:rPr>
          <w:rFonts w:cstheme="minorHAnsi"/>
          <w:sz w:val="24"/>
          <w:szCs w:val="24"/>
        </w:rPr>
      </w:pPr>
      <w:r w:rsidRPr="008B7046">
        <w:rPr>
          <w:rFonts w:cstheme="minorHAnsi"/>
          <w:sz w:val="24"/>
          <w:szCs w:val="24"/>
        </w:rPr>
        <w:t>12.10. Sastanak volontera projekta Zadaća za sve</w:t>
      </w:r>
    </w:p>
    <w:p w14:paraId="7E28035D" w14:textId="77777777" w:rsidR="000F77B6" w:rsidRPr="008B7046" w:rsidRDefault="000F77B6" w:rsidP="00C50C0E">
      <w:pPr>
        <w:spacing w:after="0"/>
        <w:rPr>
          <w:rFonts w:cstheme="minorHAnsi"/>
          <w:sz w:val="24"/>
          <w:szCs w:val="24"/>
        </w:rPr>
      </w:pPr>
      <w:r w:rsidRPr="008B7046">
        <w:rPr>
          <w:rFonts w:cstheme="minorHAnsi"/>
          <w:sz w:val="24"/>
          <w:szCs w:val="24"/>
        </w:rPr>
        <w:t>13.10. Samobor u očima mladih - otvorenje izložbe mladih fotografa amatera</w:t>
      </w:r>
    </w:p>
    <w:p w14:paraId="6015F873" w14:textId="77777777" w:rsidR="000F77B6" w:rsidRPr="008B7046" w:rsidRDefault="000F77B6" w:rsidP="00C50C0E">
      <w:pPr>
        <w:spacing w:after="0"/>
        <w:rPr>
          <w:rFonts w:cstheme="minorHAnsi"/>
          <w:sz w:val="24"/>
          <w:szCs w:val="24"/>
        </w:rPr>
      </w:pPr>
      <w:r w:rsidRPr="008B7046">
        <w:rPr>
          <w:rFonts w:cstheme="minorHAnsi"/>
          <w:sz w:val="24"/>
          <w:szCs w:val="24"/>
        </w:rPr>
        <w:t>14.10. Koncert grupe TBF povodom Dana grada Samobora</w:t>
      </w:r>
    </w:p>
    <w:p w14:paraId="45E942BF" w14:textId="77777777" w:rsidR="000F77B6" w:rsidRPr="008B7046" w:rsidRDefault="000F77B6" w:rsidP="00C50C0E">
      <w:pPr>
        <w:spacing w:after="0"/>
        <w:rPr>
          <w:rFonts w:cstheme="minorHAnsi"/>
          <w:sz w:val="24"/>
          <w:szCs w:val="24"/>
        </w:rPr>
      </w:pPr>
      <w:r w:rsidRPr="008B7046">
        <w:rPr>
          <w:rFonts w:cstheme="minorHAnsi"/>
          <w:sz w:val="24"/>
          <w:szCs w:val="24"/>
        </w:rPr>
        <w:t xml:space="preserve">18.10. </w:t>
      </w:r>
      <w:proofErr w:type="spellStart"/>
      <w:r w:rsidRPr="008B7046">
        <w:rPr>
          <w:rFonts w:cstheme="minorHAnsi"/>
          <w:sz w:val="24"/>
          <w:szCs w:val="24"/>
        </w:rPr>
        <w:t>Buisness</w:t>
      </w:r>
      <w:proofErr w:type="spellEnd"/>
      <w:r w:rsidRPr="008B7046">
        <w:rPr>
          <w:rFonts w:cstheme="minorHAnsi"/>
          <w:sz w:val="24"/>
          <w:szCs w:val="24"/>
        </w:rPr>
        <w:t xml:space="preserve"> </w:t>
      </w:r>
      <w:proofErr w:type="spellStart"/>
      <w:r w:rsidRPr="008B7046">
        <w:rPr>
          <w:rFonts w:cstheme="minorHAnsi"/>
          <w:sz w:val="24"/>
          <w:szCs w:val="24"/>
        </w:rPr>
        <w:t>caffe</w:t>
      </w:r>
      <w:proofErr w:type="spellEnd"/>
      <w:r w:rsidRPr="008B7046">
        <w:rPr>
          <w:rFonts w:cstheme="minorHAnsi"/>
          <w:sz w:val="24"/>
          <w:szCs w:val="24"/>
        </w:rPr>
        <w:t xml:space="preserve"> - predavanje za mlade poduzetnike (suorganizator: Klub poduzetnica Samobor)</w:t>
      </w:r>
    </w:p>
    <w:p w14:paraId="20B2739A" w14:textId="77777777" w:rsidR="000F77B6" w:rsidRPr="008B7046" w:rsidRDefault="000F77B6" w:rsidP="00C50C0E">
      <w:pPr>
        <w:spacing w:after="0"/>
        <w:rPr>
          <w:rFonts w:cstheme="minorHAnsi"/>
          <w:sz w:val="24"/>
          <w:szCs w:val="24"/>
        </w:rPr>
      </w:pPr>
      <w:r w:rsidRPr="008B7046">
        <w:rPr>
          <w:rFonts w:cstheme="minorHAnsi"/>
          <w:sz w:val="24"/>
          <w:szCs w:val="24"/>
        </w:rPr>
        <w:t>19.10. Upoznajmo Slovačku, interaktivna radionica (suorganizator: udruga Djeca za bolji svijet)</w:t>
      </w:r>
    </w:p>
    <w:p w14:paraId="7909A918" w14:textId="77777777" w:rsidR="000F77B6" w:rsidRPr="008B7046" w:rsidRDefault="000F77B6" w:rsidP="00C50C0E">
      <w:pPr>
        <w:spacing w:after="0"/>
        <w:rPr>
          <w:rFonts w:cstheme="minorHAnsi"/>
          <w:sz w:val="24"/>
          <w:szCs w:val="24"/>
        </w:rPr>
      </w:pPr>
      <w:r w:rsidRPr="008B7046">
        <w:rPr>
          <w:rFonts w:cstheme="minorHAnsi"/>
          <w:sz w:val="24"/>
          <w:szCs w:val="24"/>
        </w:rPr>
        <w:t>20.10. Pravna klinika - besplatna pravna pomoć za građane (suorganizator: Pravni fakultet Sveučilišta u Zagrebu)</w:t>
      </w:r>
    </w:p>
    <w:p w14:paraId="02A8E8DF" w14:textId="77777777" w:rsidR="000F77B6" w:rsidRPr="008B7046" w:rsidRDefault="000F77B6" w:rsidP="00C50C0E">
      <w:pPr>
        <w:spacing w:after="0"/>
        <w:rPr>
          <w:rFonts w:cstheme="minorHAnsi"/>
          <w:sz w:val="24"/>
          <w:szCs w:val="24"/>
        </w:rPr>
      </w:pPr>
      <w:r w:rsidRPr="008B7046">
        <w:rPr>
          <w:rFonts w:cstheme="minorHAnsi"/>
          <w:sz w:val="24"/>
          <w:szCs w:val="24"/>
        </w:rPr>
        <w:t xml:space="preserve">21.10. DIY </w:t>
      </w:r>
      <w:proofErr w:type="spellStart"/>
      <w:r w:rsidRPr="008B7046">
        <w:rPr>
          <w:rFonts w:cstheme="minorHAnsi"/>
          <w:sz w:val="24"/>
          <w:szCs w:val="24"/>
        </w:rPr>
        <w:t>Halloween</w:t>
      </w:r>
      <w:proofErr w:type="spellEnd"/>
      <w:r w:rsidRPr="008B7046">
        <w:rPr>
          <w:rFonts w:cstheme="minorHAnsi"/>
          <w:sz w:val="24"/>
          <w:szCs w:val="24"/>
        </w:rPr>
        <w:t xml:space="preserve"> </w:t>
      </w:r>
      <w:proofErr w:type="spellStart"/>
      <w:r w:rsidRPr="008B7046">
        <w:rPr>
          <w:rFonts w:cstheme="minorHAnsi"/>
          <w:sz w:val="24"/>
          <w:szCs w:val="24"/>
        </w:rPr>
        <w:t>Creations</w:t>
      </w:r>
      <w:proofErr w:type="spellEnd"/>
      <w:r w:rsidRPr="008B7046">
        <w:rPr>
          <w:rFonts w:cstheme="minorHAnsi"/>
          <w:sz w:val="24"/>
          <w:szCs w:val="24"/>
        </w:rPr>
        <w:t xml:space="preserve"> - radionica izrade ukrasa</w:t>
      </w:r>
    </w:p>
    <w:p w14:paraId="24FA5CE6" w14:textId="77777777" w:rsidR="000F77B6" w:rsidRPr="008B7046" w:rsidRDefault="000F77B6" w:rsidP="00C50C0E">
      <w:pPr>
        <w:spacing w:after="0"/>
        <w:ind w:left="120" w:hangingChars="50" w:hanging="120"/>
        <w:rPr>
          <w:rFonts w:cstheme="minorHAnsi"/>
          <w:sz w:val="24"/>
          <w:szCs w:val="24"/>
        </w:rPr>
      </w:pPr>
      <w:r w:rsidRPr="008B7046">
        <w:rPr>
          <w:rFonts w:cstheme="minorHAnsi"/>
          <w:sz w:val="24"/>
          <w:szCs w:val="24"/>
        </w:rPr>
        <w:t xml:space="preserve">23.10. Što rade </w:t>
      </w:r>
      <w:proofErr w:type="spellStart"/>
      <w:r w:rsidRPr="008B7046">
        <w:rPr>
          <w:rFonts w:cstheme="minorHAnsi"/>
          <w:sz w:val="24"/>
          <w:szCs w:val="24"/>
        </w:rPr>
        <w:t>influenceri</w:t>
      </w:r>
      <w:proofErr w:type="spellEnd"/>
      <w:r w:rsidRPr="008B7046">
        <w:rPr>
          <w:rFonts w:cstheme="minorHAnsi"/>
          <w:sz w:val="24"/>
          <w:szCs w:val="24"/>
        </w:rPr>
        <w:t xml:space="preserve"> i kako funkcioniraju društvene mreže -predavanje (suorganizator: Klub poduzetnica Samobor)</w:t>
      </w:r>
    </w:p>
    <w:p w14:paraId="33CAABA4" w14:textId="77777777" w:rsidR="000F77B6" w:rsidRPr="008B7046" w:rsidRDefault="000F77B6" w:rsidP="00C50C0E">
      <w:pPr>
        <w:spacing w:after="0"/>
        <w:rPr>
          <w:rFonts w:cstheme="minorHAnsi"/>
          <w:sz w:val="24"/>
          <w:szCs w:val="24"/>
        </w:rPr>
      </w:pPr>
      <w:r w:rsidRPr="008B7046">
        <w:rPr>
          <w:rFonts w:cstheme="minorHAnsi"/>
          <w:sz w:val="24"/>
          <w:szCs w:val="24"/>
        </w:rPr>
        <w:t xml:space="preserve">25. - 27.10. More </w:t>
      </w:r>
      <w:proofErr w:type="spellStart"/>
      <w:r w:rsidRPr="008B7046">
        <w:rPr>
          <w:rFonts w:cstheme="minorHAnsi"/>
          <w:sz w:val="24"/>
          <w:szCs w:val="24"/>
        </w:rPr>
        <w:t>Than</w:t>
      </w:r>
      <w:proofErr w:type="spellEnd"/>
      <w:r w:rsidRPr="008B7046">
        <w:rPr>
          <w:rFonts w:cstheme="minorHAnsi"/>
          <w:sz w:val="24"/>
          <w:szCs w:val="24"/>
        </w:rPr>
        <w:t xml:space="preserve"> Sport - radionice za </w:t>
      </w:r>
      <w:proofErr w:type="spellStart"/>
      <w:r w:rsidRPr="008B7046">
        <w:rPr>
          <w:rFonts w:cstheme="minorHAnsi"/>
          <w:sz w:val="24"/>
          <w:szCs w:val="24"/>
        </w:rPr>
        <w:t>youth</w:t>
      </w:r>
      <w:proofErr w:type="spellEnd"/>
      <w:r w:rsidRPr="008B7046">
        <w:rPr>
          <w:rFonts w:cstheme="minorHAnsi"/>
          <w:sz w:val="24"/>
          <w:szCs w:val="24"/>
        </w:rPr>
        <w:t xml:space="preserve"> </w:t>
      </w:r>
      <w:proofErr w:type="spellStart"/>
      <w:r w:rsidRPr="008B7046">
        <w:rPr>
          <w:rFonts w:cstheme="minorHAnsi"/>
          <w:sz w:val="24"/>
          <w:szCs w:val="24"/>
        </w:rPr>
        <w:t>workere</w:t>
      </w:r>
      <w:proofErr w:type="spellEnd"/>
      <w:r w:rsidRPr="008B7046">
        <w:rPr>
          <w:rFonts w:cstheme="minorHAnsi"/>
          <w:sz w:val="24"/>
          <w:szCs w:val="24"/>
        </w:rPr>
        <w:t xml:space="preserve"> (suorganizator: Udruga </w:t>
      </w:r>
      <w:proofErr w:type="spellStart"/>
      <w:r w:rsidRPr="008B7046">
        <w:rPr>
          <w:rFonts w:cstheme="minorHAnsi"/>
          <w:sz w:val="24"/>
          <w:szCs w:val="24"/>
        </w:rPr>
        <w:t>Amazonas</w:t>
      </w:r>
      <w:proofErr w:type="spellEnd"/>
      <w:r w:rsidRPr="008B7046">
        <w:rPr>
          <w:rFonts w:cstheme="minorHAnsi"/>
          <w:sz w:val="24"/>
          <w:szCs w:val="24"/>
        </w:rPr>
        <w:t>)</w:t>
      </w:r>
    </w:p>
    <w:p w14:paraId="01277305" w14:textId="77777777" w:rsidR="000F77B6" w:rsidRPr="008B7046" w:rsidRDefault="000F77B6" w:rsidP="00C50C0E">
      <w:pPr>
        <w:spacing w:after="0"/>
        <w:rPr>
          <w:rFonts w:cstheme="minorHAnsi"/>
          <w:sz w:val="24"/>
          <w:szCs w:val="24"/>
        </w:rPr>
      </w:pPr>
      <w:r w:rsidRPr="008B7046">
        <w:rPr>
          <w:rFonts w:cstheme="minorHAnsi"/>
          <w:sz w:val="24"/>
          <w:szCs w:val="24"/>
        </w:rPr>
        <w:t>24.10. Dječja pohvala pticama - otvorenje izložbe</w:t>
      </w:r>
    </w:p>
    <w:p w14:paraId="61744262" w14:textId="77777777" w:rsidR="000F77B6" w:rsidRPr="008B7046" w:rsidRDefault="000F77B6" w:rsidP="00C50C0E">
      <w:pPr>
        <w:spacing w:after="0"/>
        <w:rPr>
          <w:rFonts w:cstheme="minorHAnsi"/>
          <w:sz w:val="24"/>
          <w:szCs w:val="24"/>
        </w:rPr>
      </w:pPr>
      <w:r w:rsidRPr="008B7046">
        <w:rPr>
          <w:rFonts w:cstheme="minorHAnsi"/>
          <w:sz w:val="24"/>
          <w:szCs w:val="24"/>
        </w:rPr>
        <w:t xml:space="preserve">25.10. Što ti misliš sa svojim životom - </w:t>
      </w:r>
      <w:proofErr w:type="spellStart"/>
      <w:r w:rsidRPr="008B7046">
        <w:rPr>
          <w:rFonts w:cstheme="minorHAnsi"/>
          <w:sz w:val="24"/>
          <w:szCs w:val="24"/>
        </w:rPr>
        <w:t>stand</w:t>
      </w:r>
      <w:proofErr w:type="spellEnd"/>
      <w:r w:rsidRPr="008B7046">
        <w:rPr>
          <w:rFonts w:cstheme="minorHAnsi"/>
          <w:sz w:val="24"/>
          <w:szCs w:val="24"/>
        </w:rPr>
        <w:t xml:space="preserve"> up show Ivice </w:t>
      </w:r>
      <w:proofErr w:type="spellStart"/>
      <w:r w:rsidRPr="008B7046">
        <w:rPr>
          <w:rFonts w:cstheme="minorHAnsi"/>
          <w:sz w:val="24"/>
          <w:szCs w:val="24"/>
        </w:rPr>
        <w:t>Lazanea</w:t>
      </w:r>
      <w:proofErr w:type="spellEnd"/>
      <w:r w:rsidRPr="008B7046">
        <w:rPr>
          <w:rFonts w:cstheme="minorHAnsi"/>
          <w:sz w:val="24"/>
          <w:szCs w:val="24"/>
        </w:rPr>
        <w:t xml:space="preserve"> (organizator: </w:t>
      </w:r>
      <w:proofErr w:type="spellStart"/>
      <w:r w:rsidRPr="008B7046">
        <w:rPr>
          <w:rFonts w:cstheme="minorHAnsi"/>
          <w:sz w:val="24"/>
          <w:szCs w:val="24"/>
        </w:rPr>
        <w:t>Splicka</w:t>
      </w:r>
      <w:proofErr w:type="spellEnd"/>
      <w:r w:rsidRPr="008B7046">
        <w:rPr>
          <w:rFonts w:cstheme="minorHAnsi"/>
          <w:sz w:val="24"/>
          <w:szCs w:val="24"/>
        </w:rPr>
        <w:t xml:space="preserve"> Scena)</w:t>
      </w:r>
    </w:p>
    <w:p w14:paraId="442392F4" w14:textId="77777777" w:rsidR="000F77B6" w:rsidRPr="008B7046" w:rsidRDefault="000F77B6" w:rsidP="00C50C0E">
      <w:pPr>
        <w:spacing w:after="0"/>
        <w:rPr>
          <w:rFonts w:cstheme="minorHAnsi"/>
          <w:sz w:val="24"/>
          <w:szCs w:val="24"/>
        </w:rPr>
      </w:pPr>
      <w:r w:rsidRPr="008B7046">
        <w:rPr>
          <w:rFonts w:cstheme="minorHAnsi"/>
          <w:sz w:val="24"/>
          <w:szCs w:val="24"/>
        </w:rPr>
        <w:t xml:space="preserve">31.10. </w:t>
      </w:r>
      <w:proofErr w:type="spellStart"/>
      <w:r w:rsidRPr="008B7046">
        <w:rPr>
          <w:rFonts w:cstheme="minorHAnsi"/>
          <w:sz w:val="24"/>
          <w:szCs w:val="24"/>
        </w:rPr>
        <w:t>Halloween</w:t>
      </w:r>
      <w:proofErr w:type="spellEnd"/>
      <w:r w:rsidRPr="008B7046">
        <w:rPr>
          <w:rFonts w:cstheme="minorHAnsi"/>
          <w:sz w:val="24"/>
          <w:szCs w:val="24"/>
        </w:rPr>
        <w:t xml:space="preserve"> </w:t>
      </w:r>
      <w:proofErr w:type="spellStart"/>
      <w:r w:rsidRPr="008B7046">
        <w:rPr>
          <w:rFonts w:cstheme="minorHAnsi"/>
          <w:sz w:val="24"/>
          <w:szCs w:val="24"/>
        </w:rPr>
        <w:t>Toxic</w:t>
      </w:r>
      <w:proofErr w:type="spellEnd"/>
      <w:r w:rsidRPr="008B7046">
        <w:rPr>
          <w:rFonts w:cstheme="minorHAnsi"/>
          <w:sz w:val="24"/>
          <w:szCs w:val="24"/>
        </w:rPr>
        <w:t xml:space="preserve"> Trash Party</w:t>
      </w:r>
    </w:p>
    <w:p w14:paraId="23C9686B" w14:textId="77777777" w:rsidR="000F77B6" w:rsidRPr="008B7046" w:rsidRDefault="000F77B6" w:rsidP="00C50C0E">
      <w:pPr>
        <w:spacing w:after="0"/>
        <w:rPr>
          <w:rFonts w:cstheme="minorHAnsi"/>
          <w:sz w:val="24"/>
          <w:szCs w:val="24"/>
        </w:rPr>
      </w:pPr>
    </w:p>
    <w:p w14:paraId="00B7992E" w14:textId="545C2C29" w:rsidR="000F77B6" w:rsidRPr="008B7046" w:rsidRDefault="000F77B6" w:rsidP="00C50C0E">
      <w:pPr>
        <w:spacing w:after="0"/>
        <w:rPr>
          <w:rFonts w:cstheme="minorHAnsi"/>
          <w:sz w:val="24"/>
          <w:szCs w:val="24"/>
        </w:rPr>
      </w:pPr>
      <w:r w:rsidRPr="008B7046">
        <w:rPr>
          <w:rFonts w:cstheme="minorHAnsi"/>
          <w:sz w:val="24"/>
          <w:szCs w:val="24"/>
        </w:rPr>
        <w:t>STUDENI</w:t>
      </w:r>
    </w:p>
    <w:p w14:paraId="1E7C380E" w14:textId="77777777" w:rsidR="000F77B6" w:rsidRPr="008B7046" w:rsidRDefault="000F77B6" w:rsidP="00C50C0E">
      <w:pPr>
        <w:spacing w:after="0"/>
        <w:rPr>
          <w:rFonts w:cstheme="minorHAnsi"/>
          <w:sz w:val="24"/>
          <w:szCs w:val="24"/>
        </w:rPr>
      </w:pPr>
      <w:r w:rsidRPr="008B7046">
        <w:rPr>
          <w:rFonts w:cstheme="minorHAnsi"/>
          <w:sz w:val="24"/>
          <w:szCs w:val="24"/>
        </w:rPr>
        <w:t>1.- 18.11. Dječja pohvala pticama - izložba</w:t>
      </w:r>
    </w:p>
    <w:p w14:paraId="1E7F295C" w14:textId="77777777" w:rsidR="000F77B6" w:rsidRPr="008B7046" w:rsidRDefault="000F77B6" w:rsidP="00C50C0E">
      <w:pPr>
        <w:spacing w:after="0"/>
        <w:rPr>
          <w:rFonts w:cstheme="minorHAnsi"/>
          <w:sz w:val="24"/>
          <w:szCs w:val="24"/>
        </w:rPr>
      </w:pPr>
      <w:r w:rsidRPr="008B7046">
        <w:rPr>
          <w:rFonts w:cstheme="minorHAnsi"/>
          <w:sz w:val="24"/>
          <w:szCs w:val="24"/>
        </w:rPr>
        <w:t>2.11. Upoznajmo Švicarsku - interaktivna radionica (suorganizator: udruga Djeca za bolji svijet)</w:t>
      </w:r>
    </w:p>
    <w:p w14:paraId="0F627D36" w14:textId="77777777" w:rsidR="000F77B6" w:rsidRPr="008B7046" w:rsidRDefault="000F77B6" w:rsidP="00C50C0E">
      <w:pPr>
        <w:spacing w:after="0"/>
        <w:rPr>
          <w:rFonts w:cstheme="minorHAnsi"/>
          <w:sz w:val="24"/>
          <w:szCs w:val="24"/>
        </w:rPr>
      </w:pPr>
      <w:r w:rsidRPr="008B7046">
        <w:rPr>
          <w:rFonts w:cstheme="minorHAnsi"/>
          <w:sz w:val="24"/>
          <w:szCs w:val="24"/>
        </w:rPr>
        <w:t>6.11. Poslovni anđeli kao alternativni izvor financiranja start up-ova, predavanje (suorganizator: Klub poduzetnica Samobor)</w:t>
      </w:r>
    </w:p>
    <w:p w14:paraId="506A4716" w14:textId="77777777" w:rsidR="000F77B6" w:rsidRPr="008B7046" w:rsidRDefault="000F77B6" w:rsidP="00C50C0E">
      <w:pPr>
        <w:spacing w:after="0"/>
        <w:rPr>
          <w:rFonts w:cstheme="minorHAnsi"/>
          <w:sz w:val="24"/>
          <w:szCs w:val="24"/>
        </w:rPr>
      </w:pPr>
      <w:r w:rsidRPr="008B7046">
        <w:rPr>
          <w:rFonts w:cstheme="minorHAnsi"/>
          <w:sz w:val="24"/>
          <w:szCs w:val="24"/>
        </w:rPr>
        <w:t>7., 14., 21., 28.11. FIT &amp; SIT, program vježbi, predavanja i individualnog savjetovanja</w:t>
      </w:r>
    </w:p>
    <w:p w14:paraId="1835FD9C" w14:textId="1BE5481A" w:rsidR="000F77B6" w:rsidRPr="008B7046" w:rsidRDefault="000F77B6" w:rsidP="00C50C0E">
      <w:pPr>
        <w:spacing w:after="0"/>
        <w:rPr>
          <w:rFonts w:cstheme="minorHAnsi"/>
          <w:sz w:val="24"/>
          <w:szCs w:val="24"/>
        </w:rPr>
      </w:pPr>
      <w:r w:rsidRPr="008B7046">
        <w:rPr>
          <w:rFonts w:cstheme="minorHAnsi"/>
          <w:sz w:val="24"/>
          <w:szCs w:val="24"/>
        </w:rPr>
        <w:t>11.11. Večer mladih glazbenika - koncert ben</w:t>
      </w:r>
      <w:r w:rsidR="00C50C0E">
        <w:rPr>
          <w:rFonts w:cstheme="minorHAnsi"/>
          <w:sz w:val="24"/>
          <w:szCs w:val="24"/>
        </w:rPr>
        <w:t>d</w:t>
      </w:r>
      <w:r w:rsidRPr="008B7046">
        <w:rPr>
          <w:rFonts w:cstheme="minorHAnsi"/>
          <w:sz w:val="24"/>
          <w:szCs w:val="24"/>
        </w:rPr>
        <w:t>ova u usponu</w:t>
      </w:r>
    </w:p>
    <w:p w14:paraId="6A4F06F6" w14:textId="77777777" w:rsidR="000F77B6" w:rsidRPr="008B7046" w:rsidRDefault="000F77B6" w:rsidP="00C50C0E">
      <w:pPr>
        <w:spacing w:after="0"/>
        <w:rPr>
          <w:rFonts w:cstheme="minorHAnsi"/>
          <w:sz w:val="24"/>
          <w:szCs w:val="24"/>
        </w:rPr>
      </w:pPr>
      <w:r w:rsidRPr="008B7046">
        <w:rPr>
          <w:rFonts w:cstheme="minorHAnsi"/>
          <w:sz w:val="24"/>
          <w:szCs w:val="24"/>
        </w:rPr>
        <w:t xml:space="preserve">15.11.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74CAFB88" w14:textId="77777777" w:rsidR="000F77B6" w:rsidRPr="008B7046" w:rsidRDefault="000F77B6" w:rsidP="00C50C0E">
      <w:pPr>
        <w:spacing w:after="0"/>
        <w:rPr>
          <w:rFonts w:cstheme="minorHAnsi"/>
          <w:sz w:val="24"/>
          <w:szCs w:val="24"/>
        </w:rPr>
      </w:pPr>
      <w:r w:rsidRPr="008B7046">
        <w:rPr>
          <w:rFonts w:cstheme="minorHAnsi"/>
          <w:sz w:val="24"/>
          <w:szCs w:val="24"/>
        </w:rPr>
        <w:t>16.11. Upoznajmo Venezuelu, interaktivna radionica (suorganizator: udruga Djeca za bolji svijet)</w:t>
      </w:r>
    </w:p>
    <w:p w14:paraId="2A208D63" w14:textId="77777777" w:rsidR="000F77B6" w:rsidRPr="008B7046" w:rsidRDefault="000F77B6" w:rsidP="00C50C0E">
      <w:pPr>
        <w:spacing w:after="0"/>
        <w:rPr>
          <w:rFonts w:cstheme="minorHAnsi"/>
          <w:sz w:val="24"/>
          <w:szCs w:val="24"/>
        </w:rPr>
      </w:pPr>
      <w:r w:rsidRPr="008B7046">
        <w:rPr>
          <w:rFonts w:cstheme="minorHAnsi"/>
          <w:sz w:val="24"/>
          <w:szCs w:val="24"/>
        </w:rPr>
        <w:t>16.11. DIY radionica izrade keramike Ptice, piće, glina</w:t>
      </w:r>
    </w:p>
    <w:p w14:paraId="3DDCE7E8" w14:textId="77777777" w:rsidR="000F77B6" w:rsidRPr="008B7046" w:rsidRDefault="000F77B6" w:rsidP="00C50C0E">
      <w:pPr>
        <w:spacing w:after="0"/>
        <w:rPr>
          <w:rFonts w:cstheme="minorHAnsi"/>
          <w:sz w:val="24"/>
          <w:szCs w:val="24"/>
        </w:rPr>
      </w:pPr>
      <w:r w:rsidRPr="008B7046">
        <w:rPr>
          <w:rFonts w:cstheme="minorHAnsi"/>
          <w:sz w:val="24"/>
          <w:szCs w:val="24"/>
        </w:rPr>
        <w:t xml:space="preserve">17.11. Noć Cirkusa u Bunkeru (suorganizator: </w:t>
      </w:r>
      <w:proofErr w:type="spellStart"/>
      <w:r w:rsidRPr="008B7046">
        <w:rPr>
          <w:rFonts w:cstheme="minorHAnsi"/>
          <w:sz w:val="24"/>
          <w:szCs w:val="24"/>
        </w:rPr>
        <w:t>Cirkultura</w:t>
      </w:r>
      <w:proofErr w:type="spellEnd"/>
      <w:r w:rsidRPr="008B7046">
        <w:rPr>
          <w:rFonts w:cstheme="minorHAnsi"/>
          <w:sz w:val="24"/>
          <w:szCs w:val="24"/>
        </w:rPr>
        <w:t>)</w:t>
      </w:r>
    </w:p>
    <w:p w14:paraId="5EB97A0F" w14:textId="77777777" w:rsidR="000F77B6" w:rsidRPr="008B7046" w:rsidRDefault="000F77B6" w:rsidP="00C50C0E">
      <w:pPr>
        <w:spacing w:after="0"/>
        <w:rPr>
          <w:rFonts w:cstheme="minorHAnsi"/>
          <w:sz w:val="24"/>
          <w:szCs w:val="24"/>
        </w:rPr>
      </w:pPr>
      <w:r w:rsidRPr="008B7046">
        <w:rPr>
          <w:rFonts w:cstheme="minorHAnsi"/>
          <w:sz w:val="24"/>
          <w:szCs w:val="24"/>
        </w:rPr>
        <w:lastRenderedPageBreak/>
        <w:t>24.11. Pravna klinika - besplatna pravna pomoć za građane (suorganizator: Pravni fakultet Sveučilišta u Zagrebu)</w:t>
      </w:r>
    </w:p>
    <w:p w14:paraId="0C8C75EE" w14:textId="77777777" w:rsidR="000F77B6" w:rsidRPr="008B7046" w:rsidRDefault="000F77B6" w:rsidP="00C50C0E">
      <w:pPr>
        <w:spacing w:after="0"/>
        <w:rPr>
          <w:rFonts w:cstheme="minorHAnsi"/>
          <w:sz w:val="24"/>
          <w:szCs w:val="24"/>
        </w:rPr>
      </w:pPr>
      <w:r w:rsidRPr="008B7046">
        <w:rPr>
          <w:rFonts w:cstheme="minorHAnsi"/>
          <w:sz w:val="24"/>
          <w:szCs w:val="24"/>
        </w:rPr>
        <w:t>23.11. ALU u Bunkeru IV - otvorenje izložbe</w:t>
      </w:r>
    </w:p>
    <w:p w14:paraId="0394F532" w14:textId="77777777" w:rsidR="000F77B6" w:rsidRPr="008B7046" w:rsidRDefault="000F77B6" w:rsidP="00C50C0E">
      <w:pPr>
        <w:spacing w:after="0"/>
        <w:rPr>
          <w:rFonts w:cstheme="minorHAnsi"/>
          <w:sz w:val="24"/>
          <w:szCs w:val="24"/>
        </w:rPr>
      </w:pPr>
      <w:r w:rsidRPr="008B7046">
        <w:rPr>
          <w:rFonts w:cstheme="minorHAnsi"/>
          <w:sz w:val="24"/>
          <w:szCs w:val="24"/>
        </w:rPr>
        <w:t>30.11. Nacionalna konferencija za mlade Mladi smo pa šta? VOL_2 (suorganizatori: Udruga Zamisli, Centar za mlade Zagreb, Mreža za aktivaciju mladih)</w:t>
      </w:r>
    </w:p>
    <w:p w14:paraId="048F2874" w14:textId="77777777" w:rsidR="000F77B6" w:rsidRPr="008B7046" w:rsidRDefault="000F77B6" w:rsidP="00C50C0E">
      <w:pPr>
        <w:spacing w:after="0"/>
        <w:rPr>
          <w:rFonts w:cstheme="minorHAnsi"/>
          <w:sz w:val="24"/>
          <w:szCs w:val="24"/>
        </w:rPr>
      </w:pPr>
    </w:p>
    <w:p w14:paraId="030FA0D8" w14:textId="77777777" w:rsidR="000F77B6" w:rsidRPr="008B7046" w:rsidRDefault="000F77B6" w:rsidP="00C50C0E">
      <w:pPr>
        <w:spacing w:after="0"/>
        <w:rPr>
          <w:rFonts w:cstheme="minorHAnsi"/>
          <w:sz w:val="24"/>
          <w:szCs w:val="24"/>
        </w:rPr>
      </w:pPr>
      <w:r w:rsidRPr="008B7046">
        <w:rPr>
          <w:rFonts w:cstheme="minorHAnsi"/>
          <w:sz w:val="24"/>
          <w:szCs w:val="24"/>
        </w:rPr>
        <w:t>PROSINAC</w:t>
      </w:r>
      <w:r w:rsidRPr="008B7046">
        <w:rPr>
          <w:rFonts w:cstheme="minorHAnsi"/>
          <w:sz w:val="24"/>
          <w:szCs w:val="24"/>
        </w:rPr>
        <w:tab/>
      </w:r>
    </w:p>
    <w:p w14:paraId="099A2283" w14:textId="77777777" w:rsidR="000F77B6" w:rsidRPr="008B7046" w:rsidRDefault="000F77B6" w:rsidP="00C50C0E">
      <w:pPr>
        <w:spacing w:after="0"/>
        <w:rPr>
          <w:rFonts w:cstheme="minorHAnsi"/>
          <w:sz w:val="24"/>
          <w:szCs w:val="24"/>
        </w:rPr>
      </w:pPr>
      <w:r w:rsidRPr="008B7046">
        <w:rPr>
          <w:rFonts w:cstheme="minorHAnsi"/>
          <w:sz w:val="24"/>
          <w:szCs w:val="24"/>
        </w:rPr>
        <w:t>1.12. - 30.12. ALU u Bunkeru IV - izložba</w:t>
      </w:r>
    </w:p>
    <w:p w14:paraId="792ABD3A" w14:textId="77777777" w:rsidR="000F77B6" w:rsidRPr="008B7046" w:rsidRDefault="000F77B6" w:rsidP="00C50C0E">
      <w:pPr>
        <w:spacing w:after="0"/>
        <w:rPr>
          <w:rFonts w:cstheme="minorHAnsi"/>
          <w:sz w:val="24"/>
          <w:szCs w:val="24"/>
        </w:rPr>
      </w:pPr>
      <w:r w:rsidRPr="008B7046">
        <w:rPr>
          <w:rFonts w:cstheme="minorHAnsi"/>
          <w:sz w:val="24"/>
          <w:szCs w:val="24"/>
        </w:rPr>
        <w:t>2.12. Dani francuske kulture u Samoboru (suorganizator: Hrvatska udruga profesora francuskog jezika)</w:t>
      </w:r>
    </w:p>
    <w:p w14:paraId="77AA4F65" w14:textId="77777777" w:rsidR="000F77B6" w:rsidRPr="008B7046" w:rsidRDefault="000F77B6" w:rsidP="00C50C0E">
      <w:pPr>
        <w:spacing w:after="0"/>
        <w:rPr>
          <w:rFonts w:cstheme="minorHAnsi"/>
          <w:sz w:val="24"/>
          <w:szCs w:val="24"/>
        </w:rPr>
      </w:pPr>
      <w:r w:rsidRPr="008B7046">
        <w:rPr>
          <w:rFonts w:cstheme="minorHAnsi"/>
          <w:sz w:val="24"/>
          <w:szCs w:val="24"/>
        </w:rPr>
        <w:t>2.12. Stand - up show Tin Sedlar Roditeljski sastanak</w:t>
      </w:r>
    </w:p>
    <w:p w14:paraId="5BB4D7FE" w14:textId="77777777" w:rsidR="000F77B6" w:rsidRPr="008B7046" w:rsidRDefault="000F77B6" w:rsidP="00C50C0E">
      <w:pPr>
        <w:spacing w:after="0"/>
        <w:rPr>
          <w:rFonts w:cstheme="minorHAnsi"/>
          <w:sz w:val="24"/>
          <w:szCs w:val="24"/>
        </w:rPr>
      </w:pPr>
      <w:r w:rsidRPr="008B7046">
        <w:rPr>
          <w:rFonts w:cstheme="minorHAnsi"/>
          <w:sz w:val="24"/>
          <w:szCs w:val="24"/>
        </w:rPr>
        <w:t xml:space="preserve">4.12. Radionica </w:t>
      </w:r>
      <w:proofErr w:type="spellStart"/>
      <w:r w:rsidRPr="008B7046">
        <w:rPr>
          <w:rFonts w:cstheme="minorHAnsi"/>
          <w:sz w:val="24"/>
          <w:szCs w:val="24"/>
        </w:rPr>
        <w:t>fitoaromaterapije</w:t>
      </w:r>
      <w:proofErr w:type="spellEnd"/>
      <w:r w:rsidRPr="008B7046">
        <w:rPr>
          <w:rFonts w:cstheme="minorHAnsi"/>
          <w:sz w:val="24"/>
          <w:szCs w:val="24"/>
        </w:rPr>
        <w:t xml:space="preserve"> (suorganizator: Klub poduzetnica Samobor)</w:t>
      </w:r>
    </w:p>
    <w:p w14:paraId="43CF0051" w14:textId="77777777" w:rsidR="000F77B6" w:rsidRPr="008B7046" w:rsidRDefault="000F77B6" w:rsidP="00C50C0E">
      <w:pPr>
        <w:spacing w:after="0"/>
        <w:rPr>
          <w:rFonts w:cstheme="minorHAnsi"/>
          <w:sz w:val="24"/>
          <w:szCs w:val="24"/>
        </w:rPr>
      </w:pPr>
      <w:r w:rsidRPr="008B7046">
        <w:rPr>
          <w:rFonts w:cstheme="minorHAnsi"/>
          <w:sz w:val="24"/>
          <w:szCs w:val="24"/>
        </w:rPr>
        <w:t xml:space="preserve">4.12. Radionica izrade </w:t>
      </w:r>
      <w:proofErr w:type="spellStart"/>
      <w:r w:rsidRPr="008B7046">
        <w:rPr>
          <w:rFonts w:cstheme="minorHAnsi"/>
          <w:sz w:val="24"/>
          <w:szCs w:val="24"/>
        </w:rPr>
        <w:t>sushija</w:t>
      </w:r>
      <w:proofErr w:type="spellEnd"/>
      <w:r w:rsidRPr="008B7046">
        <w:rPr>
          <w:rFonts w:cstheme="minorHAnsi"/>
          <w:sz w:val="24"/>
          <w:szCs w:val="24"/>
        </w:rPr>
        <w:t xml:space="preserve"> (suorganizator: Djeca za bolji svijet)</w:t>
      </w:r>
    </w:p>
    <w:p w14:paraId="774C037B" w14:textId="77777777" w:rsidR="000F77B6" w:rsidRPr="008B7046" w:rsidRDefault="000F77B6" w:rsidP="00C50C0E">
      <w:pPr>
        <w:spacing w:after="0"/>
        <w:rPr>
          <w:rFonts w:cstheme="minorHAnsi"/>
          <w:sz w:val="24"/>
          <w:szCs w:val="24"/>
        </w:rPr>
      </w:pPr>
      <w:r w:rsidRPr="008B7046">
        <w:rPr>
          <w:rFonts w:cstheme="minorHAnsi"/>
          <w:sz w:val="24"/>
          <w:szCs w:val="24"/>
        </w:rPr>
        <w:t>5., 12., 19.12. FIT &amp; SIT, program vježbi, predavanja i individualnog savjetovanja</w:t>
      </w:r>
    </w:p>
    <w:p w14:paraId="3A2E80A4" w14:textId="77777777" w:rsidR="000F77B6" w:rsidRPr="008B7046" w:rsidRDefault="000F77B6" w:rsidP="00C50C0E">
      <w:pPr>
        <w:spacing w:after="0"/>
        <w:rPr>
          <w:rFonts w:cstheme="minorHAnsi"/>
          <w:sz w:val="24"/>
          <w:szCs w:val="24"/>
        </w:rPr>
      </w:pPr>
      <w:r w:rsidRPr="008B7046">
        <w:rPr>
          <w:rFonts w:cstheme="minorHAnsi"/>
          <w:sz w:val="24"/>
          <w:szCs w:val="24"/>
        </w:rPr>
        <w:t>8.12. Pravna klinika - besplatna pravna pomoć za građane (suorganizator: Pravni fakultet Sveučilišta u Zagrebu)</w:t>
      </w:r>
    </w:p>
    <w:p w14:paraId="2509F044" w14:textId="77777777" w:rsidR="000F77B6" w:rsidRPr="008B7046" w:rsidRDefault="000F77B6" w:rsidP="00C50C0E">
      <w:pPr>
        <w:spacing w:after="0"/>
        <w:rPr>
          <w:rFonts w:cstheme="minorHAnsi"/>
          <w:sz w:val="24"/>
          <w:szCs w:val="24"/>
        </w:rPr>
      </w:pPr>
      <w:r w:rsidRPr="008B7046">
        <w:rPr>
          <w:rFonts w:cstheme="minorHAnsi"/>
          <w:sz w:val="24"/>
          <w:szCs w:val="24"/>
        </w:rPr>
        <w:t xml:space="preserve">9., 10.12. </w:t>
      </w:r>
      <w:proofErr w:type="spellStart"/>
      <w:r w:rsidRPr="008B7046">
        <w:rPr>
          <w:rFonts w:cstheme="minorHAnsi"/>
          <w:sz w:val="24"/>
          <w:szCs w:val="24"/>
        </w:rPr>
        <w:t>Magic</w:t>
      </w:r>
      <w:proofErr w:type="spellEnd"/>
      <w:r w:rsidRPr="008B7046">
        <w:rPr>
          <w:rFonts w:cstheme="minorHAnsi"/>
          <w:sz w:val="24"/>
          <w:szCs w:val="24"/>
        </w:rPr>
        <w:t xml:space="preserve"> </w:t>
      </w:r>
      <w:proofErr w:type="spellStart"/>
      <w:r w:rsidRPr="008B7046">
        <w:rPr>
          <w:rFonts w:cstheme="minorHAnsi"/>
          <w:sz w:val="24"/>
          <w:szCs w:val="24"/>
        </w:rPr>
        <w:t>Omens</w:t>
      </w:r>
      <w:proofErr w:type="spellEnd"/>
      <w:r w:rsidRPr="008B7046">
        <w:rPr>
          <w:rFonts w:cstheme="minorHAnsi"/>
          <w:sz w:val="24"/>
          <w:szCs w:val="24"/>
        </w:rPr>
        <w:t xml:space="preserve"> Open 2023 - kartaški turnir (suorganizator: </w:t>
      </w:r>
      <w:proofErr w:type="spellStart"/>
      <w:r w:rsidRPr="008B7046">
        <w:rPr>
          <w:rFonts w:cstheme="minorHAnsi"/>
          <w:sz w:val="24"/>
          <w:szCs w:val="24"/>
        </w:rPr>
        <w:t>Magic</w:t>
      </w:r>
      <w:proofErr w:type="spellEnd"/>
      <w:r w:rsidRPr="008B7046">
        <w:rPr>
          <w:rFonts w:cstheme="minorHAnsi"/>
          <w:sz w:val="24"/>
          <w:szCs w:val="24"/>
        </w:rPr>
        <w:t xml:space="preserve"> </w:t>
      </w:r>
      <w:proofErr w:type="spellStart"/>
      <w:r w:rsidRPr="008B7046">
        <w:rPr>
          <w:rFonts w:cstheme="minorHAnsi"/>
          <w:sz w:val="24"/>
          <w:szCs w:val="24"/>
        </w:rPr>
        <w:t>Omes</w:t>
      </w:r>
      <w:proofErr w:type="spellEnd"/>
      <w:r w:rsidRPr="008B7046">
        <w:rPr>
          <w:rFonts w:cstheme="minorHAnsi"/>
          <w:sz w:val="24"/>
          <w:szCs w:val="24"/>
        </w:rPr>
        <w:t>)</w:t>
      </w:r>
    </w:p>
    <w:p w14:paraId="09532EA2" w14:textId="77777777" w:rsidR="000F77B6" w:rsidRPr="008B7046" w:rsidRDefault="000F77B6" w:rsidP="00C50C0E">
      <w:pPr>
        <w:spacing w:after="0"/>
        <w:rPr>
          <w:rFonts w:cstheme="minorHAnsi"/>
          <w:sz w:val="24"/>
          <w:szCs w:val="24"/>
        </w:rPr>
      </w:pPr>
      <w:r w:rsidRPr="008B7046">
        <w:rPr>
          <w:rFonts w:cstheme="minorHAnsi"/>
          <w:sz w:val="24"/>
          <w:szCs w:val="24"/>
        </w:rPr>
        <w:t>11.12. Upoznajmo Etiopiju, interaktivna radionica (suorganizator: udruga Djeca za bolji svijet)</w:t>
      </w:r>
    </w:p>
    <w:p w14:paraId="5730ACBB" w14:textId="77777777" w:rsidR="000F77B6" w:rsidRPr="008B7046" w:rsidRDefault="000F77B6" w:rsidP="00C50C0E">
      <w:pPr>
        <w:spacing w:after="0"/>
        <w:rPr>
          <w:rFonts w:cstheme="minorHAnsi"/>
          <w:sz w:val="24"/>
          <w:szCs w:val="24"/>
        </w:rPr>
      </w:pPr>
      <w:r w:rsidRPr="008B7046">
        <w:rPr>
          <w:rFonts w:cstheme="minorHAnsi"/>
          <w:sz w:val="24"/>
          <w:szCs w:val="24"/>
        </w:rPr>
        <w:t xml:space="preserve">14.12. Kviz </w:t>
      </w:r>
      <w:proofErr w:type="spellStart"/>
      <w:r w:rsidRPr="008B7046">
        <w:rPr>
          <w:rFonts w:cstheme="minorHAnsi"/>
          <w:sz w:val="24"/>
          <w:szCs w:val="24"/>
        </w:rPr>
        <w:t>night</w:t>
      </w:r>
      <w:proofErr w:type="spellEnd"/>
      <w:r w:rsidRPr="008B7046">
        <w:rPr>
          <w:rFonts w:cstheme="minorHAnsi"/>
          <w:sz w:val="24"/>
          <w:szCs w:val="24"/>
        </w:rPr>
        <w:t xml:space="preserve"> Crtići</w:t>
      </w:r>
    </w:p>
    <w:p w14:paraId="015F5E66" w14:textId="77777777" w:rsidR="000F77B6" w:rsidRPr="008B7046" w:rsidRDefault="000F77B6" w:rsidP="00C50C0E">
      <w:pPr>
        <w:spacing w:after="0"/>
        <w:rPr>
          <w:rFonts w:cstheme="minorHAnsi"/>
          <w:sz w:val="24"/>
          <w:szCs w:val="24"/>
        </w:rPr>
      </w:pPr>
      <w:r w:rsidRPr="008B7046">
        <w:rPr>
          <w:rFonts w:cstheme="minorHAnsi"/>
          <w:sz w:val="24"/>
          <w:szCs w:val="24"/>
        </w:rPr>
        <w:t xml:space="preserve">17.12. Bunkerov Božićni buvljak - razmjena </w:t>
      </w:r>
      <w:proofErr w:type="spellStart"/>
      <w:r w:rsidRPr="008B7046">
        <w:rPr>
          <w:rFonts w:cstheme="minorHAnsi"/>
          <w:sz w:val="24"/>
          <w:szCs w:val="24"/>
        </w:rPr>
        <w:t>second</w:t>
      </w:r>
      <w:proofErr w:type="spellEnd"/>
      <w:r w:rsidRPr="008B7046">
        <w:rPr>
          <w:rFonts w:cstheme="minorHAnsi"/>
          <w:sz w:val="24"/>
          <w:szCs w:val="24"/>
        </w:rPr>
        <w:t xml:space="preserve"> </w:t>
      </w:r>
      <w:proofErr w:type="spellStart"/>
      <w:r w:rsidRPr="008B7046">
        <w:rPr>
          <w:rFonts w:cstheme="minorHAnsi"/>
          <w:sz w:val="24"/>
          <w:szCs w:val="24"/>
        </w:rPr>
        <w:t>hand</w:t>
      </w:r>
      <w:proofErr w:type="spellEnd"/>
      <w:r w:rsidRPr="008B7046">
        <w:rPr>
          <w:rFonts w:cstheme="minorHAnsi"/>
          <w:sz w:val="24"/>
          <w:szCs w:val="24"/>
        </w:rPr>
        <w:t xml:space="preserve"> odjeće, obuće i modnih dodataka</w:t>
      </w:r>
    </w:p>
    <w:p w14:paraId="42B52813" w14:textId="77777777" w:rsidR="000F77B6" w:rsidRPr="008B7046" w:rsidRDefault="000F77B6" w:rsidP="00C50C0E">
      <w:pPr>
        <w:spacing w:after="0"/>
        <w:rPr>
          <w:rFonts w:cstheme="minorHAnsi"/>
          <w:sz w:val="24"/>
          <w:szCs w:val="24"/>
        </w:rPr>
      </w:pPr>
      <w:r w:rsidRPr="008B7046">
        <w:rPr>
          <w:rFonts w:cstheme="minorHAnsi"/>
          <w:sz w:val="24"/>
          <w:szCs w:val="24"/>
        </w:rPr>
        <w:t xml:space="preserve">20.12. VR </w:t>
      </w:r>
      <w:proofErr w:type="spellStart"/>
      <w:r w:rsidRPr="008B7046">
        <w:rPr>
          <w:rFonts w:cstheme="minorHAnsi"/>
          <w:sz w:val="24"/>
          <w:szCs w:val="24"/>
        </w:rPr>
        <w:t>Wednesday</w:t>
      </w:r>
      <w:proofErr w:type="spellEnd"/>
      <w:r w:rsidRPr="008B7046">
        <w:rPr>
          <w:rFonts w:cstheme="minorHAnsi"/>
          <w:sz w:val="24"/>
          <w:szCs w:val="24"/>
        </w:rPr>
        <w:t xml:space="preserve"> - virtualne igre</w:t>
      </w:r>
    </w:p>
    <w:p w14:paraId="3ACF4383" w14:textId="77777777" w:rsidR="000F77B6" w:rsidRPr="008B7046" w:rsidRDefault="000F77B6" w:rsidP="00C50C0E">
      <w:pPr>
        <w:spacing w:after="0"/>
        <w:rPr>
          <w:rFonts w:cstheme="minorHAnsi"/>
          <w:sz w:val="24"/>
          <w:szCs w:val="24"/>
        </w:rPr>
      </w:pPr>
      <w:r w:rsidRPr="008B7046">
        <w:rPr>
          <w:rFonts w:cstheme="minorHAnsi"/>
          <w:sz w:val="24"/>
          <w:szCs w:val="24"/>
        </w:rPr>
        <w:t xml:space="preserve">20.12. </w:t>
      </w:r>
      <w:proofErr w:type="spellStart"/>
      <w:r w:rsidRPr="008B7046">
        <w:rPr>
          <w:rFonts w:cstheme="minorHAnsi"/>
          <w:sz w:val="24"/>
          <w:szCs w:val="24"/>
        </w:rPr>
        <w:t>Board</w:t>
      </w:r>
      <w:proofErr w:type="spellEnd"/>
      <w:r w:rsidRPr="008B7046">
        <w:rPr>
          <w:rFonts w:cstheme="minorHAnsi"/>
          <w:sz w:val="24"/>
          <w:szCs w:val="24"/>
        </w:rPr>
        <w:t xml:space="preserve"> Game Day - igranje društvenih igri</w:t>
      </w:r>
    </w:p>
    <w:p w14:paraId="3C5DB907" w14:textId="77777777" w:rsidR="000F77B6" w:rsidRPr="008B7046" w:rsidRDefault="000F77B6" w:rsidP="00C50C0E">
      <w:pPr>
        <w:spacing w:after="0"/>
        <w:rPr>
          <w:rFonts w:cstheme="minorHAnsi"/>
          <w:sz w:val="24"/>
          <w:szCs w:val="24"/>
        </w:rPr>
      </w:pPr>
      <w:r w:rsidRPr="008B7046">
        <w:rPr>
          <w:rFonts w:cstheme="minorHAnsi"/>
          <w:sz w:val="24"/>
          <w:szCs w:val="24"/>
        </w:rPr>
        <w:t xml:space="preserve">27.12. </w:t>
      </w:r>
      <w:proofErr w:type="spellStart"/>
      <w:r w:rsidRPr="008B7046">
        <w:rPr>
          <w:rFonts w:cstheme="minorHAnsi"/>
          <w:sz w:val="24"/>
          <w:szCs w:val="24"/>
        </w:rPr>
        <w:t>Cornhole</w:t>
      </w:r>
      <w:proofErr w:type="spellEnd"/>
      <w:r w:rsidRPr="008B7046">
        <w:rPr>
          <w:rFonts w:cstheme="minorHAnsi"/>
          <w:sz w:val="24"/>
          <w:szCs w:val="24"/>
        </w:rPr>
        <w:t xml:space="preserve"> mini turnir</w:t>
      </w:r>
    </w:p>
    <w:p w14:paraId="72902379" w14:textId="77777777" w:rsidR="000F77B6" w:rsidRPr="008B7046" w:rsidRDefault="000F77B6" w:rsidP="00C50C0E">
      <w:pPr>
        <w:spacing w:after="0"/>
        <w:rPr>
          <w:rFonts w:cstheme="minorHAnsi"/>
          <w:sz w:val="24"/>
          <w:szCs w:val="24"/>
        </w:rPr>
      </w:pPr>
      <w:r w:rsidRPr="008B7046">
        <w:rPr>
          <w:rFonts w:cstheme="minorHAnsi"/>
          <w:sz w:val="24"/>
          <w:szCs w:val="24"/>
        </w:rPr>
        <w:t>29.12. Koncert grupe Krivi Smjer - ...uvijek se završi s nekom od naših pjesama</w:t>
      </w:r>
    </w:p>
    <w:p w14:paraId="4FE5E203" w14:textId="77777777" w:rsidR="00C50C0E" w:rsidRDefault="00C50C0E" w:rsidP="008B7046">
      <w:pPr>
        <w:rPr>
          <w:rFonts w:cstheme="minorHAnsi"/>
          <w:sz w:val="24"/>
          <w:szCs w:val="24"/>
        </w:rPr>
      </w:pPr>
    </w:p>
    <w:p w14:paraId="0B04132A" w14:textId="460BDB39" w:rsidR="000F77B6" w:rsidRPr="008B7046" w:rsidRDefault="000F77B6" w:rsidP="00C50C0E">
      <w:pPr>
        <w:spacing w:after="0"/>
        <w:rPr>
          <w:rFonts w:cstheme="minorHAnsi"/>
          <w:sz w:val="24"/>
          <w:szCs w:val="24"/>
        </w:rPr>
      </w:pPr>
      <w:r w:rsidRPr="008B7046">
        <w:rPr>
          <w:rFonts w:cstheme="minorHAnsi"/>
          <w:sz w:val="24"/>
          <w:szCs w:val="24"/>
        </w:rPr>
        <w:t xml:space="preserve">Europska iskustva rada centara za mlade jasno pokazuju važnost uključivanja svih dionika (obrazovnih, društvenih, sportskih, socijalnih, neformalnih itd.) u organizaciju programa centara za mlade. Popis svih suorganizatora događanja u Bunkeru je sljedeći: </w:t>
      </w:r>
    </w:p>
    <w:p w14:paraId="365FEA28" w14:textId="77777777" w:rsidR="000F77B6" w:rsidRPr="008B7046" w:rsidRDefault="000F77B6" w:rsidP="008B7046">
      <w:pPr>
        <w:rPr>
          <w:rFonts w:cstheme="minorHAnsi"/>
          <w:sz w:val="24"/>
          <w:szCs w:val="24"/>
        </w:rPr>
      </w:pPr>
      <w:r w:rsidRPr="008B7046">
        <w:rPr>
          <w:rFonts w:cstheme="minorHAnsi"/>
          <w:sz w:val="24"/>
          <w:szCs w:val="24"/>
        </w:rPr>
        <w:t xml:space="preserve">Grad Samobor, Plesni klub Point, </w:t>
      </w:r>
      <w:proofErr w:type="spellStart"/>
      <w:r w:rsidRPr="008B7046">
        <w:rPr>
          <w:rFonts w:cstheme="minorHAnsi"/>
          <w:sz w:val="24"/>
          <w:szCs w:val="24"/>
        </w:rPr>
        <w:t>yem</w:t>
      </w:r>
      <w:proofErr w:type="spellEnd"/>
      <w:r w:rsidRPr="008B7046">
        <w:rPr>
          <w:rFonts w:cstheme="minorHAnsi"/>
          <w:sz w:val="24"/>
          <w:szCs w:val="24"/>
        </w:rPr>
        <w:t xml:space="preserve">., Klub poduzetnica Samobor, Udruga za održiv razvoj Pozitiva Samobor, Udruga Sretno dijete, </w:t>
      </w:r>
      <w:proofErr w:type="spellStart"/>
      <w:r w:rsidRPr="008B7046">
        <w:rPr>
          <w:rFonts w:cstheme="minorHAnsi"/>
          <w:sz w:val="24"/>
          <w:szCs w:val="24"/>
        </w:rPr>
        <w:t>Adrenalica</w:t>
      </w:r>
      <w:proofErr w:type="spellEnd"/>
      <w:r w:rsidRPr="008B7046">
        <w:rPr>
          <w:rFonts w:cstheme="minorHAnsi"/>
          <w:sz w:val="24"/>
          <w:szCs w:val="24"/>
        </w:rPr>
        <w:t xml:space="preserve">, </w:t>
      </w:r>
      <w:proofErr w:type="spellStart"/>
      <w:r w:rsidRPr="008B7046">
        <w:rPr>
          <w:rFonts w:cstheme="minorHAnsi"/>
          <w:sz w:val="24"/>
          <w:szCs w:val="24"/>
        </w:rPr>
        <w:t>Carta</w:t>
      </w:r>
      <w:proofErr w:type="spellEnd"/>
      <w:r w:rsidRPr="008B7046">
        <w:rPr>
          <w:rFonts w:cstheme="minorHAnsi"/>
          <w:sz w:val="24"/>
          <w:szCs w:val="24"/>
        </w:rPr>
        <w:t xml:space="preserve"> Magica, Udruga Djeca za bolji svijet, </w:t>
      </w:r>
      <w:proofErr w:type="spellStart"/>
      <w:r w:rsidRPr="008B7046">
        <w:rPr>
          <w:rFonts w:cstheme="minorHAnsi"/>
          <w:sz w:val="24"/>
          <w:szCs w:val="24"/>
        </w:rPr>
        <w:t>Association</w:t>
      </w:r>
      <w:proofErr w:type="spellEnd"/>
      <w:r w:rsidRPr="008B7046">
        <w:rPr>
          <w:rFonts w:cstheme="minorHAnsi"/>
          <w:sz w:val="24"/>
          <w:szCs w:val="24"/>
        </w:rPr>
        <w:t xml:space="preserve"> for Youth </w:t>
      </w:r>
      <w:proofErr w:type="spellStart"/>
      <w:r w:rsidRPr="008B7046">
        <w:rPr>
          <w:rFonts w:cstheme="minorHAnsi"/>
          <w:sz w:val="24"/>
          <w:szCs w:val="24"/>
        </w:rPr>
        <w:t>Empowerment</w:t>
      </w:r>
      <w:proofErr w:type="spellEnd"/>
      <w:r w:rsidRPr="008B7046">
        <w:rPr>
          <w:rFonts w:cstheme="minorHAnsi"/>
          <w:sz w:val="24"/>
          <w:szCs w:val="24"/>
        </w:rPr>
        <w:t xml:space="preserve"> and Security Croatia, Udruga Budi dobro, Udruga osoba s invaliditetom Sinergija Samobor, Pravna klinika Pravnog fakulteta, Sveučilišta u Zagrebu, </w:t>
      </w:r>
      <w:proofErr w:type="spellStart"/>
      <w:r w:rsidRPr="008B7046">
        <w:rPr>
          <w:rFonts w:cstheme="minorHAnsi"/>
          <w:sz w:val="24"/>
          <w:szCs w:val="24"/>
        </w:rPr>
        <w:t>CeZaM</w:t>
      </w:r>
      <w:proofErr w:type="spellEnd"/>
      <w:r w:rsidRPr="008B7046">
        <w:rPr>
          <w:rFonts w:cstheme="minorHAnsi"/>
          <w:sz w:val="24"/>
          <w:szCs w:val="24"/>
        </w:rPr>
        <w:t xml:space="preserve"> - Centar za mlade Zaprešić, Udruga Zamisli, Školski športski savez Samobora i Svete Nedjelje, Sportski objekti Samobor, </w:t>
      </w:r>
      <w:proofErr w:type="spellStart"/>
      <w:r w:rsidRPr="008B7046">
        <w:rPr>
          <w:rFonts w:cstheme="minorHAnsi"/>
          <w:sz w:val="24"/>
          <w:szCs w:val="24"/>
        </w:rPr>
        <w:t>Sway</w:t>
      </w:r>
      <w:proofErr w:type="spellEnd"/>
      <w:r w:rsidRPr="008B7046">
        <w:rPr>
          <w:rFonts w:cstheme="minorHAnsi"/>
          <w:sz w:val="24"/>
          <w:szCs w:val="24"/>
        </w:rPr>
        <w:t xml:space="preserve"> </w:t>
      </w:r>
      <w:proofErr w:type="spellStart"/>
      <w:r w:rsidRPr="008B7046">
        <w:rPr>
          <w:rFonts w:cstheme="minorHAnsi"/>
          <w:sz w:val="24"/>
          <w:szCs w:val="24"/>
        </w:rPr>
        <w:t>caffe</w:t>
      </w:r>
      <w:proofErr w:type="spellEnd"/>
      <w:r w:rsidRPr="008B7046">
        <w:rPr>
          <w:rFonts w:cstheme="minorHAnsi"/>
          <w:sz w:val="24"/>
          <w:szCs w:val="24"/>
        </w:rPr>
        <w:t xml:space="preserve"> &amp; </w:t>
      </w:r>
      <w:proofErr w:type="spellStart"/>
      <w:r w:rsidRPr="008B7046">
        <w:rPr>
          <w:rFonts w:cstheme="minorHAnsi"/>
          <w:sz w:val="24"/>
          <w:szCs w:val="24"/>
        </w:rPr>
        <w:t>night</w:t>
      </w:r>
      <w:proofErr w:type="spellEnd"/>
      <w:r w:rsidRPr="008B7046">
        <w:rPr>
          <w:rFonts w:cstheme="minorHAnsi"/>
          <w:sz w:val="24"/>
          <w:szCs w:val="24"/>
        </w:rPr>
        <w:t xml:space="preserve"> bar, </w:t>
      </w:r>
      <w:proofErr w:type="spellStart"/>
      <w:r w:rsidRPr="008B7046">
        <w:rPr>
          <w:rFonts w:cstheme="minorHAnsi"/>
          <w:sz w:val="24"/>
          <w:szCs w:val="24"/>
        </w:rPr>
        <w:t>Farmasi</w:t>
      </w:r>
      <w:proofErr w:type="spellEnd"/>
      <w:r w:rsidRPr="008B7046">
        <w:rPr>
          <w:rFonts w:cstheme="minorHAnsi"/>
          <w:sz w:val="24"/>
          <w:szCs w:val="24"/>
        </w:rPr>
        <w:t xml:space="preserve"> Hrvatska, Libricon, </w:t>
      </w:r>
      <w:proofErr w:type="spellStart"/>
      <w:r w:rsidRPr="008B7046">
        <w:rPr>
          <w:rFonts w:cstheme="minorHAnsi"/>
          <w:sz w:val="24"/>
          <w:szCs w:val="24"/>
        </w:rPr>
        <w:t>Kodiraonica</w:t>
      </w:r>
      <w:proofErr w:type="spellEnd"/>
      <w:r w:rsidRPr="008B7046">
        <w:rPr>
          <w:rFonts w:cstheme="minorHAnsi"/>
          <w:sz w:val="24"/>
          <w:szCs w:val="24"/>
        </w:rPr>
        <w:t xml:space="preserve">, Samoborska Rock Akademija, Streličarski klub Samobor, Institut Ruđer Bošković, Prirodoslovno-matematički fakultet Sveučilišta u Zagrebu, Sveučilište u Zagrebu Agronomski fakultet, Grad Zagreb (Odjel za programe za mlade), Mreža za aktivaciju mladih, Udruga branitelja 151.samoborske brigade, Mali muzički atelje, Crveni križ Samobor, EDUKA, Policijska uprava zagrebačka, 2CV Citroen klub Samobor, DŠR “Šport za sve” Samobor, Centar za mlade Zagreb, Udruga </w:t>
      </w:r>
      <w:proofErr w:type="spellStart"/>
      <w:r w:rsidRPr="008B7046">
        <w:rPr>
          <w:rFonts w:cstheme="minorHAnsi"/>
          <w:sz w:val="24"/>
          <w:szCs w:val="24"/>
        </w:rPr>
        <w:t>Amazonas</w:t>
      </w:r>
      <w:proofErr w:type="spellEnd"/>
      <w:r w:rsidRPr="008B7046">
        <w:rPr>
          <w:rFonts w:cstheme="minorHAnsi"/>
          <w:sz w:val="24"/>
          <w:szCs w:val="24"/>
        </w:rPr>
        <w:t xml:space="preserve">, </w:t>
      </w:r>
      <w:proofErr w:type="spellStart"/>
      <w:r w:rsidRPr="008B7046">
        <w:rPr>
          <w:rFonts w:cstheme="minorHAnsi"/>
          <w:sz w:val="24"/>
          <w:szCs w:val="24"/>
        </w:rPr>
        <w:t>Cirkultura</w:t>
      </w:r>
      <w:proofErr w:type="spellEnd"/>
      <w:r w:rsidRPr="008B7046">
        <w:rPr>
          <w:rFonts w:cstheme="minorHAnsi"/>
          <w:sz w:val="24"/>
          <w:szCs w:val="24"/>
        </w:rPr>
        <w:t xml:space="preserve">, </w:t>
      </w:r>
      <w:proofErr w:type="spellStart"/>
      <w:r w:rsidRPr="008B7046">
        <w:rPr>
          <w:rFonts w:cstheme="minorHAnsi"/>
          <w:sz w:val="24"/>
          <w:szCs w:val="24"/>
        </w:rPr>
        <w:t>Magic</w:t>
      </w:r>
      <w:proofErr w:type="spellEnd"/>
      <w:r w:rsidRPr="008B7046">
        <w:rPr>
          <w:rFonts w:cstheme="minorHAnsi"/>
          <w:sz w:val="24"/>
          <w:szCs w:val="24"/>
        </w:rPr>
        <w:t xml:space="preserve"> </w:t>
      </w:r>
      <w:proofErr w:type="spellStart"/>
      <w:r w:rsidRPr="008B7046">
        <w:rPr>
          <w:rFonts w:cstheme="minorHAnsi"/>
          <w:sz w:val="24"/>
          <w:szCs w:val="24"/>
        </w:rPr>
        <w:t>Omens</w:t>
      </w:r>
      <w:proofErr w:type="spellEnd"/>
      <w:r w:rsidRPr="008B7046">
        <w:rPr>
          <w:rFonts w:cstheme="minorHAnsi"/>
          <w:sz w:val="24"/>
          <w:szCs w:val="24"/>
        </w:rPr>
        <w:t>.</w:t>
      </w:r>
    </w:p>
    <w:p w14:paraId="5458C2CB" w14:textId="68F52F30" w:rsidR="00C50C0E" w:rsidRPr="008B7046" w:rsidRDefault="000F77B6" w:rsidP="008B7046">
      <w:pPr>
        <w:rPr>
          <w:rFonts w:cstheme="minorHAnsi"/>
          <w:sz w:val="24"/>
          <w:szCs w:val="24"/>
        </w:rPr>
      </w:pPr>
      <w:r w:rsidRPr="008B7046">
        <w:rPr>
          <w:rFonts w:cstheme="minorHAnsi"/>
          <w:sz w:val="24"/>
          <w:szCs w:val="24"/>
        </w:rPr>
        <w:t>Programom participacije DOPRI, raznolikošću i brojnošću programa i suorganizatora, kao i velikom posjećenošću događanja u Bunkeru, vidljivo je da je Centar za mlade Bunker ostvaruje važnu ulogu u podršci i razvoju mladih našeg grada, doprinoseći njihovom obrazovanju, razvoju vještina, mentalnom zdravlju, socijalnoj integraciji te izgradnji aktivne i angažirane mlade populacije.</w:t>
      </w:r>
    </w:p>
    <w:p w14:paraId="7D741A27" w14:textId="02914457" w:rsidR="00760BD2" w:rsidRPr="008B7046" w:rsidRDefault="00760BD2" w:rsidP="008B7046">
      <w:pPr>
        <w:pStyle w:val="Naslov1"/>
        <w:rPr>
          <w:color w:val="auto"/>
        </w:rPr>
      </w:pPr>
      <w:bookmarkStart w:id="25" w:name="_Toc161933879"/>
      <w:r w:rsidRPr="008B7046">
        <w:rPr>
          <w:color w:val="auto"/>
        </w:rPr>
        <w:lastRenderedPageBreak/>
        <w:t>OBRAZOVNI PROGRAMI</w:t>
      </w:r>
      <w:bookmarkEnd w:id="25"/>
    </w:p>
    <w:p w14:paraId="1CBE2ABD" w14:textId="77777777" w:rsidR="00130656" w:rsidRPr="008B7046" w:rsidRDefault="00130656" w:rsidP="008B7046"/>
    <w:p w14:paraId="0B259C1F" w14:textId="77777777" w:rsidR="008D3B1A" w:rsidRPr="008B7046" w:rsidRDefault="008D3B1A" w:rsidP="008B7046">
      <w:pPr>
        <w:rPr>
          <w:rFonts w:cstheme="minorHAnsi"/>
          <w:bCs/>
          <w:sz w:val="24"/>
          <w:szCs w:val="24"/>
        </w:rPr>
      </w:pPr>
      <w:bookmarkStart w:id="26" w:name="_Hlk159594611"/>
      <w:r w:rsidRPr="008B7046">
        <w:rPr>
          <w:rFonts w:cstheme="minorHAnsi"/>
          <w:bCs/>
          <w:sz w:val="24"/>
          <w:szCs w:val="24"/>
        </w:rPr>
        <w:t>Odjel obrazovanja je tijekom 2023. godine realizirao mnogobrojne formalne i druge programe za odrasle, programe za djecu i mlade, dva Erasmus+ projekta i program javnih predavanja Građanski utorak te nastavio s razvojem sustava unutarnjeg osiguravanja kvalitete i sustavnog samovrednovanja.</w:t>
      </w:r>
    </w:p>
    <w:p w14:paraId="3CE31213" w14:textId="77777777" w:rsidR="008D3B1A" w:rsidRDefault="008D3B1A" w:rsidP="008B7046">
      <w:pPr>
        <w:spacing w:after="0"/>
        <w:rPr>
          <w:rFonts w:cstheme="minorHAnsi"/>
          <w:b/>
          <w:sz w:val="24"/>
          <w:szCs w:val="24"/>
        </w:rPr>
      </w:pPr>
      <w:r w:rsidRPr="00505BCA">
        <w:rPr>
          <w:rFonts w:cstheme="minorHAnsi"/>
          <w:b/>
          <w:sz w:val="24"/>
          <w:szCs w:val="24"/>
        </w:rPr>
        <w:t>U usporedbi s 2022. godinom vidljiv je značajan porast obrazovnih programa kako za odrasle tako i za djecu i mlade. Tako je u 2023. godini bilo 16 obrazovnih grupa za odrasle u 9 obrazovnih programa, što je udvostručenje broja grupa u odnosu na 2022. godinu (7 grupa u 2022. godini).  Valja naglasiti kako je značajno porastao i broj obrazovnih grupa kroz mjeru vaučer: s 1 grupe u 2022. godini na 6 grupa u 2023. godini. Povećao se također broj grupa za djecu i mlade, s 10 grupa u 2022. godini na 17 grupa u 2023. godini. Sveukupno, Odjel obrazovanja POU Samobor je imalo čak 33 obrazovne grupe u 2023. godini, što je najveći broj obrazovnih grupa ikad u našoj ustanovi!</w:t>
      </w:r>
    </w:p>
    <w:p w14:paraId="617569BB" w14:textId="77777777" w:rsidR="00455FFB" w:rsidRDefault="00455FFB" w:rsidP="008B7046">
      <w:pPr>
        <w:spacing w:after="0"/>
        <w:rPr>
          <w:rFonts w:cstheme="minorHAnsi"/>
          <w:b/>
          <w:sz w:val="24"/>
          <w:szCs w:val="24"/>
        </w:rPr>
      </w:pPr>
    </w:p>
    <w:p w14:paraId="68925753" w14:textId="77777777" w:rsidR="00C50C0E" w:rsidRPr="008B7046" w:rsidRDefault="00C50C0E" w:rsidP="008B7046">
      <w:pPr>
        <w:spacing w:after="0"/>
        <w:rPr>
          <w:rFonts w:cstheme="minorHAnsi"/>
          <w:bCs/>
          <w:sz w:val="24"/>
          <w:szCs w:val="24"/>
        </w:rPr>
      </w:pPr>
    </w:p>
    <w:p w14:paraId="258B6ECF" w14:textId="2C89CD53" w:rsidR="008D3B1A" w:rsidRDefault="008D3B1A" w:rsidP="00A46BA5">
      <w:pPr>
        <w:pStyle w:val="Odlomakpopisa"/>
        <w:numPr>
          <w:ilvl w:val="0"/>
          <w:numId w:val="98"/>
        </w:numPr>
        <w:spacing w:after="0"/>
        <w:outlineLvl w:val="1"/>
        <w:rPr>
          <w:rFonts w:cstheme="minorHAnsi"/>
          <w:b/>
          <w:bCs/>
          <w:iCs/>
          <w:sz w:val="24"/>
          <w:szCs w:val="24"/>
          <w14:textOutline w14:w="0" w14:cap="flat" w14:cmpd="sng" w14:algn="ctr">
            <w14:noFill/>
            <w14:prstDash w14:val="solid"/>
            <w14:round/>
          </w14:textOutline>
        </w:rPr>
      </w:pPr>
      <w:bookmarkStart w:id="27" w:name="_Toc161933880"/>
      <w:r w:rsidRPr="002A7739">
        <w:rPr>
          <w:rFonts w:cstheme="minorHAnsi"/>
          <w:b/>
          <w:bCs/>
          <w:iCs/>
          <w:sz w:val="24"/>
          <w:szCs w:val="24"/>
          <w14:textOutline w14:w="0" w14:cap="flat" w14:cmpd="sng" w14:algn="ctr">
            <w14:noFill/>
            <w14:prstDash w14:val="solid"/>
            <w14:round/>
          </w14:textOutline>
        </w:rPr>
        <w:t>FORMALNI PROGRAMI U SUSTAVU VAUČERA</w:t>
      </w:r>
      <w:bookmarkEnd w:id="27"/>
    </w:p>
    <w:p w14:paraId="21EA0FD3" w14:textId="77777777" w:rsidR="00123A20" w:rsidRPr="002A7739" w:rsidRDefault="00123A20" w:rsidP="00123A20">
      <w:pPr>
        <w:pStyle w:val="Odlomakpopisa"/>
        <w:spacing w:after="0"/>
        <w:rPr>
          <w:rFonts w:cstheme="minorHAnsi"/>
          <w:b/>
          <w:bCs/>
          <w:iCs/>
          <w:sz w:val="24"/>
          <w:szCs w:val="24"/>
          <w14:textOutline w14:w="0" w14:cap="flat" w14:cmpd="sng" w14:algn="ctr">
            <w14:noFill/>
            <w14:prstDash w14:val="solid"/>
            <w14:round/>
          </w14:textOutline>
        </w:rPr>
      </w:pPr>
    </w:p>
    <w:p w14:paraId="7126BF75" w14:textId="77777777" w:rsidR="008D3B1A" w:rsidRPr="008B7046" w:rsidRDefault="008D3B1A" w:rsidP="008B7046">
      <w:pPr>
        <w:spacing w:after="0"/>
        <w:rPr>
          <w:rFonts w:cstheme="minorHAnsi"/>
          <w:bCs/>
          <w:iCs/>
          <w:sz w:val="24"/>
          <w:szCs w:val="24"/>
        </w:rPr>
      </w:pPr>
      <w:r w:rsidRPr="008B7046">
        <w:rPr>
          <w:rFonts w:cstheme="minorHAnsi"/>
          <w:bCs/>
          <w:iCs/>
          <w:sz w:val="24"/>
          <w:szCs w:val="24"/>
        </w:rPr>
        <w:t>U skladu sa zakonskom obvezom izrade metodologije iz članka 12. stavka 10. Zakona o obrazovanju odraslih (NN 144/21) te financiranjem programa formalnog obrazovanja putem vaučera prema Nacionalnom planu opravaka i Europskom socijalnom fondu (ESF+),  Agencija za strukovno obrazovanje i obrazovanje odraslih (u daljnjem tekstu ASOO) izradila je Metodologiju za izradu programa obrazovanja odraslih za stjecanje mikrokvalifikacija i djelomičnih kvalifikacija koje se financiraju putem vaučera.</w:t>
      </w:r>
    </w:p>
    <w:p w14:paraId="768BD78C" w14:textId="77777777" w:rsidR="008D3B1A" w:rsidRPr="008B7046" w:rsidRDefault="008D3B1A" w:rsidP="008B7046">
      <w:pPr>
        <w:rPr>
          <w:rFonts w:cstheme="minorHAnsi"/>
          <w:bCs/>
          <w:iCs/>
          <w:sz w:val="24"/>
          <w:szCs w:val="24"/>
        </w:rPr>
      </w:pPr>
      <w:r w:rsidRPr="008B7046">
        <w:rPr>
          <w:rFonts w:cstheme="minorHAnsi"/>
          <w:bCs/>
          <w:iCs/>
          <w:sz w:val="24"/>
          <w:szCs w:val="24"/>
        </w:rPr>
        <w:t>Metodologija izrade programa obrazovanja odraslih u skladu je sa Zakonom o obrazovanju odraslih (NN 144/21, članak 17., stavak 6.) prema kojem se programi formalnog obrazovanja odraslih za stjecanje kompetencija potrebnih za rad, a financirani putem vaučera iz europskih  fondova, temelje na poveznici sa standardom zanimanja (ili skupom kompetencija) i standardom kvalifikacije (ili skupom ishoda učenja) iz Registra Hrvatskog kvalifikacijskog okvira (u daljnjem tekstu HKO).</w:t>
      </w:r>
    </w:p>
    <w:p w14:paraId="6DD9135D" w14:textId="77777777" w:rsidR="008D3B1A" w:rsidRPr="008B7046" w:rsidRDefault="008D3B1A" w:rsidP="008B7046">
      <w:pPr>
        <w:rPr>
          <w:rFonts w:cstheme="minorHAnsi"/>
          <w:bCs/>
          <w:iCs/>
          <w:sz w:val="24"/>
          <w:szCs w:val="24"/>
        </w:rPr>
      </w:pPr>
      <w:r w:rsidRPr="008B7046">
        <w:rPr>
          <w:rFonts w:cstheme="minorHAnsi"/>
          <w:bCs/>
          <w:iCs/>
          <w:sz w:val="24"/>
          <w:szCs w:val="24"/>
        </w:rPr>
        <w:t>Odjel obrazovanja je sukladno  planu rada preuzeo 9 programa od ASOO-a te u suradnji s poslodavcem izradio jedan svoj program:</w:t>
      </w:r>
    </w:p>
    <w:p w14:paraId="3BC8BA37" w14:textId="77777777" w:rsidR="008D3B1A" w:rsidRPr="008B7046" w:rsidRDefault="008D3B1A" w:rsidP="008B7046">
      <w:pPr>
        <w:pStyle w:val="Odlomakpopisa"/>
        <w:numPr>
          <w:ilvl w:val="0"/>
          <w:numId w:val="61"/>
        </w:numPr>
        <w:rPr>
          <w:rFonts w:cstheme="minorHAnsi"/>
          <w:sz w:val="24"/>
          <w:szCs w:val="24"/>
        </w:rPr>
      </w:pPr>
      <w:r w:rsidRPr="008B7046">
        <w:rPr>
          <w:rFonts w:cstheme="minorHAnsi"/>
          <w:sz w:val="24"/>
          <w:szCs w:val="24"/>
        </w:rPr>
        <w:t>Program obrazovanja za stjecanje mikrokvalifikacije servisiranje dizalica topline</w:t>
      </w:r>
    </w:p>
    <w:p w14:paraId="1E9CAB52"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priključivanje i puštanje u rad dizalica topline</w:t>
      </w:r>
    </w:p>
    <w:p w14:paraId="7B652C5F"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montiranje dizalica topline</w:t>
      </w:r>
    </w:p>
    <w:p w14:paraId="73643291"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ekološka proizvodnja ljekovitog bilja</w:t>
      </w:r>
    </w:p>
    <w:p w14:paraId="65F4E0D4"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 gram obrazovanja za stjecanje mikrokvalifikacije ekološka proizvodnja povrća</w:t>
      </w:r>
    </w:p>
    <w:p w14:paraId="7E622477"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ekološka proizvodnja voća</w:t>
      </w:r>
    </w:p>
    <w:p w14:paraId="161DE850"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internetski marketing i brendiranje</w:t>
      </w:r>
    </w:p>
    <w:p w14:paraId="1465FAF0"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djelomične kvalifikacije Asistent za upravljanje projektima /Asistentica za upravljanje projektima</w:t>
      </w:r>
    </w:p>
    <w:p w14:paraId="275893AB"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djelomične kvalifikacije knjigovođa/knjigovotkinja</w:t>
      </w:r>
    </w:p>
    <w:p w14:paraId="0C25CFBB" w14:textId="77777777" w:rsidR="008D3B1A" w:rsidRPr="008B7046" w:rsidRDefault="008D3B1A" w:rsidP="008B7046">
      <w:pPr>
        <w:pStyle w:val="Odlomakpopisa"/>
        <w:numPr>
          <w:ilvl w:val="0"/>
          <w:numId w:val="61"/>
        </w:numPr>
        <w:rPr>
          <w:rFonts w:cstheme="minorHAnsi"/>
          <w:bCs/>
          <w:iCs/>
          <w:sz w:val="24"/>
          <w:szCs w:val="24"/>
        </w:rPr>
      </w:pPr>
      <w:r w:rsidRPr="008B7046">
        <w:rPr>
          <w:rFonts w:cstheme="minorHAnsi"/>
          <w:bCs/>
          <w:iCs/>
          <w:sz w:val="24"/>
          <w:szCs w:val="24"/>
        </w:rPr>
        <w:t>Program obrazovanja za stjecanje mikrokvalifikacije društveno odgovorno poslovanje</w:t>
      </w:r>
    </w:p>
    <w:p w14:paraId="219EECC9" w14:textId="77777777" w:rsidR="008D3B1A" w:rsidRPr="008B7046" w:rsidRDefault="008D3B1A" w:rsidP="008B7046">
      <w:pPr>
        <w:rPr>
          <w:rFonts w:cstheme="minorHAnsi"/>
          <w:bCs/>
          <w:iCs/>
          <w:sz w:val="24"/>
          <w:szCs w:val="24"/>
        </w:rPr>
      </w:pPr>
      <w:r w:rsidRPr="008B7046">
        <w:rPr>
          <w:rFonts w:cstheme="minorHAnsi"/>
          <w:bCs/>
          <w:iCs/>
          <w:sz w:val="24"/>
          <w:szCs w:val="24"/>
        </w:rPr>
        <w:t xml:space="preserve">Za svih 10 programa dobiveno je pozitivno stručno pedagoško mišljenje ASOO-a i ishođeno rješenje Ministarstva znanosti i obrazovanja (u daljnjem tekstu MZO). </w:t>
      </w:r>
    </w:p>
    <w:p w14:paraId="68EEA92B" w14:textId="77777777" w:rsidR="008D3B1A" w:rsidRPr="008B7046" w:rsidRDefault="008D3B1A" w:rsidP="008B7046">
      <w:pPr>
        <w:rPr>
          <w:rFonts w:cstheme="minorHAnsi"/>
          <w:bCs/>
          <w:iCs/>
          <w:sz w:val="24"/>
          <w:szCs w:val="24"/>
        </w:rPr>
      </w:pPr>
      <w:r w:rsidRPr="008B7046">
        <w:rPr>
          <w:rFonts w:cstheme="minorHAnsi"/>
          <w:bCs/>
          <w:iCs/>
          <w:sz w:val="24"/>
          <w:szCs w:val="24"/>
        </w:rPr>
        <w:lastRenderedPageBreak/>
        <w:t xml:space="preserve">Tijekom 2023. godine provedeni su slijedeći programi: </w:t>
      </w:r>
    </w:p>
    <w:p w14:paraId="26DCC1C5" w14:textId="77777777" w:rsidR="008D3B1A" w:rsidRPr="008B7046" w:rsidRDefault="008D3B1A" w:rsidP="008B7046">
      <w:pPr>
        <w:rPr>
          <w:rFonts w:cstheme="minorHAnsi"/>
          <w:bCs/>
          <w:iCs/>
          <w:sz w:val="24"/>
          <w:szCs w:val="24"/>
        </w:rPr>
      </w:pPr>
    </w:p>
    <w:p w14:paraId="7E0272A9" w14:textId="6DC7CD18" w:rsidR="008D3B1A" w:rsidRPr="00845B24" w:rsidRDefault="008D3B1A" w:rsidP="00845B24">
      <w:pPr>
        <w:pStyle w:val="Odlomakpopisa"/>
        <w:numPr>
          <w:ilvl w:val="1"/>
          <w:numId w:val="97"/>
        </w:numPr>
        <w:rPr>
          <w:rFonts w:cstheme="minorHAnsi"/>
          <w:b/>
          <w:iCs/>
          <w:sz w:val="24"/>
          <w:szCs w:val="24"/>
        </w:rPr>
      </w:pPr>
      <w:r w:rsidRPr="00845B24">
        <w:rPr>
          <w:rFonts w:cstheme="minorHAnsi"/>
          <w:b/>
          <w:iCs/>
          <w:sz w:val="24"/>
          <w:szCs w:val="24"/>
        </w:rPr>
        <w:t>INTERNETSKI MARKETING I BRENDIRANJE</w:t>
      </w:r>
    </w:p>
    <w:p w14:paraId="3EF5C444" w14:textId="77777777" w:rsidR="008D3B1A" w:rsidRPr="008B7046" w:rsidRDefault="008D3B1A" w:rsidP="008B7046">
      <w:pPr>
        <w:rPr>
          <w:rFonts w:cstheme="minorHAnsi"/>
          <w:sz w:val="24"/>
          <w:szCs w:val="24"/>
        </w:rPr>
      </w:pPr>
      <w:r w:rsidRPr="008B7046">
        <w:rPr>
          <w:rFonts w:cstheme="minorHAnsi"/>
          <w:sz w:val="24"/>
          <w:szCs w:val="24"/>
        </w:rPr>
        <w:t xml:space="preserve">Zakonski okvir: Zakon o  obrazovanju odraslih (NN 144/21), Zakon o Hrvatskom kvalifikacijskom okviru (NN 22/13, 41/16, 64/18, </w:t>
      </w:r>
      <w:bookmarkStart w:id="28" w:name="_Hlk160174215"/>
      <w:r w:rsidRPr="008B7046">
        <w:rPr>
          <w:rFonts w:cstheme="minorHAnsi"/>
          <w:sz w:val="24"/>
          <w:szCs w:val="24"/>
        </w:rPr>
        <w:t>47/20, 20/21</w:t>
      </w:r>
      <w:bookmarkEnd w:id="28"/>
      <w:r w:rsidRPr="008B7046">
        <w:rPr>
          <w:rFonts w:cstheme="minorHAnsi"/>
          <w:sz w:val="24"/>
          <w:szCs w:val="24"/>
        </w:rPr>
        <w:t>), Standard kvalifikacije iz Registra HKO-a,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75773CBE" w14:textId="77777777" w:rsidR="008D3B1A" w:rsidRPr="008B7046" w:rsidRDefault="008D3B1A" w:rsidP="008B7046">
      <w:pPr>
        <w:rPr>
          <w:rFonts w:cstheme="minorHAnsi"/>
          <w:sz w:val="24"/>
          <w:szCs w:val="24"/>
        </w:rPr>
      </w:pPr>
      <w:r w:rsidRPr="008B7046">
        <w:rPr>
          <w:rFonts w:cstheme="minorHAnsi"/>
          <w:sz w:val="24"/>
          <w:szCs w:val="24"/>
        </w:rPr>
        <w:t>Rješenjem Ministarstva znanosti i obrazovanja KLASA: UP/I-602-07/22-03/00169; URBROJ: 533-05-22-0002 od 11. 4. 2022. odobrava se POU Samobor izvođenje programa obrazovanja za stjecanje mikrokvalifikacije internetski marketing i brendiranje.</w:t>
      </w:r>
    </w:p>
    <w:p w14:paraId="7A622F45" w14:textId="77777777" w:rsidR="008D3B1A" w:rsidRPr="008B7046" w:rsidRDefault="008D3B1A" w:rsidP="008B7046">
      <w:pPr>
        <w:spacing w:after="0"/>
        <w:rPr>
          <w:rFonts w:cstheme="minorHAnsi"/>
          <w:sz w:val="24"/>
          <w:szCs w:val="24"/>
        </w:rPr>
      </w:pPr>
      <w:r w:rsidRPr="008B7046">
        <w:rPr>
          <w:rFonts w:cstheme="minorHAnsi"/>
          <w:sz w:val="24"/>
          <w:szCs w:val="24"/>
        </w:rPr>
        <w:t>Kompetencije koje se stječu programom:</w:t>
      </w:r>
    </w:p>
    <w:p w14:paraId="23BC59C9"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razlikovati specifičnosti kanala digitalnog marketinga</w:t>
      </w:r>
    </w:p>
    <w:p w14:paraId="0BCD4745"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odrediti pravilnu društvenu mrežu ovisno o proizvodu i/ili usluzi</w:t>
      </w:r>
    </w:p>
    <w:p w14:paraId="5D33CDF9"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pripremiti ključnu informaciju u obliku sažete vijesti koju treba objaviti i/ili dijeliti</w:t>
      </w:r>
    </w:p>
    <w:p w14:paraId="2771B43B"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izraditi oglas u skladu s različitim kanalima digitalnog marketinga</w:t>
      </w:r>
    </w:p>
    <w:p w14:paraId="501C0F0E" w14:textId="77777777" w:rsidR="008D3B1A" w:rsidRPr="008B7046" w:rsidRDefault="008D3B1A" w:rsidP="008B7046">
      <w:pPr>
        <w:pStyle w:val="Odlomakpopisa"/>
        <w:numPr>
          <w:ilvl w:val="0"/>
          <w:numId w:val="37"/>
        </w:numPr>
        <w:rPr>
          <w:rFonts w:cstheme="minorHAnsi"/>
          <w:sz w:val="24"/>
          <w:szCs w:val="24"/>
        </w:rPr>
      </w:pPr>
      <w:r w:rsidRPr="008B7046">
        <w:rPr>
          <w:rFonts w:cstheme="minorHAnsi"/>
          <w:sz w:val="24"/>
          <w:szCs w:val="24"/>
        </w:rPr>
        <w:t>pratiti učinak oglašavanja</w:t>
      </w:r>
    </w:p>
    <w:p w14:paraId="5F7A5AD5"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stvoriti uvid u poziciju konkurentskih proizvoda/usluga u odnosu na vlastite proizvode/usluge</w:t>
      </w:r>
    </w:p>
    <w:p w14:paraId="73FB99E8"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pisano i usmeno komunicirati slijedeći poslovne standarde u pisanoj i usmenoj komunikaciji</w:t>
      </w:r>
    </w:p>
    <w:p w14:paraId="164C5524"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voditi pregovore u skladu s poslovnim bontonom i pravilima poslovne komunikacije</w:t>
      </w:r>
    </w:p>
    <w:p w14:paraId="096B034C" w14:textId="77777777" w:rsidR="008D3B1A" w:rsidRPr="008B7046" w:rsidRDefault="008D3B1A" w:rsidP="008B7046">
      <w:pPr>
        <w:pStyle w:val="Odlomakpopisa"/>
        <w:numPr>
          <w:ilvl w:val="0"/>
          <w:numId w:val="37"/>
        </w:numPr>
        <w:spacing w:after="0"/>
        <w:rPr>
          <w:rFonts w:cstheme="minorHAnsi"/>
          <w:sz w:val="24"/>
          <w:szCs w:val="24"/>
        </w:rPr>
      </w:pPr>
      <w:r w:rsidRPr="008B7046">
        <w:rPr>
          <w:rFonts w:cstheme="minorHAnsi"/>
          <w:sz w:val="24"/>
          <w:szCs w:val="24"/>
        </w:rPr>
        <w:t>samostalno koristiti suvremene informatičke alate za obradu tablica, teksta i prezentacija.</w:t>
      </w:r>
    </w:p>
    <w:p w14:paraId="696A3D71" w14:textId="77777777" w:rsidR="008D3B1A" w:rsidRPr="008B7046" w:rsidRDefault="008D3B1A" w:rsidP="008B7046">
      <w:pPr>
        <w:pStyle w:val="Odlomakpopisa"/>
        <w:spacing w:after="0"/>
        <w:rPr>
          <w:rFonts w:cstheme="minorHAnsi"/>
          <w:sz w:val="24"/>
          <w:szCs w:val="24"/>
        </w:rPr>
      </w:pPr>
    </w:p>
    <w:p w14:paraId="2BC41927" w14:textId="77777777" w:rsidR="008D3B1A" w:rsidRPr="008B7046" w:rsidRDefault="008D3B1A" w:rsidP="008B7046">
      <w:pPr>
        <w:spacing w:after="0"/>
        <w:rPr>
          <w:rFonts w:cstheme="minorHAnsi"/>
          <w:sz w:val="24"/>
          <w:szCs w:val="24"/>
        </w:rPr>
      </w:pPr>
      <w:r w:rsidRPr="008B7046">
        <w:rPr>
          <w:rFonts w:cstheme="minorHAnsi"/>
          <w:sz w:val="24"/>
          <w:szCs w:val="24"/>
        </w:rPr>
        <w:t>Vrijeme trajanja programa:  225 sati</w:t>
      </w:r>
    </w:p>
    <w:p w14:paraId="1D05C5BC" w14:textId="77777777" w:rsidR="008D3B1A" w:rsidRPr="008B7046" w:rsidRDefault="008D3B1A" w:rsidP="008B7046">
      <w:pPr>
        <w:spacing w:after="0"/>
        <w:rPr>
          <w:rFonts w:cstheme="minorHAnsi"/>
          <w:sz w:val="24"/>
          <w:szCs w:val="24"/>
        </w:rPr>
      </w:pPr>
      <w:r w:rsidRPr="008B7046">
        <w:rPr>
          <w:rFonts w:cstheme="minorHAnsi"/>
          <w:sz w:val="24"/>
          <w:szCs w:val="24"/>
        </w:rPr>
        <w:t>Nastavnici koji sudjeluju u realizaciji programa:</w:t>
      </w:r>
    </w:p>
    <w:p w14:paraId="017F8B9A" w14:textId="77777777" w:rsidR="008D3B1A" w:rsidRPr="008B7046" w:rsidRDefault="008D3B1A" w:rsidP="008B7046">
      <w:pPr>
        <w:pStyle w:val="Odlomakpopisa"/>
        <w:numPr>
          <w:ilvl w:val="0"/>
          <w:numId w:val="65"/>
        </w:numPr>
        <w:spacing w:after="0"/>
        <w:rPr>
          <w:rFonts w:cstheme="minorHAnsi"/>
          <w:sz w:val="24"/>
          <w:szCs w:val="24"/>
        </w:rPr>
      </w:pPr>
      <w:r w:rsidRPr="008B7046">
        <w:rPr>
          <w:rFonts w:cstheme="minorHAnsi"/>
          <w:sz w:val="24"/>
          <w:szCs w:val="24"/>
        </w:rPr>
        <w:t xml:space="preserve">Mirjana Kroflin, dipl. </w:t>
      </w:r>
      <w:proofErr w:type="spellStart"/>
      <w:r w:rsidRPr="008B7046">
        <w:rPr>
          <w:rFonts w:cstheme="minorHAnsi"/>
          <w:sz w:val="24"/>
          <w:szCs w:val="24"/>
        </w:rPr>
        <w:t>oecc</w:t>
      </w:r>
      <w:proofErr w:type="spellEnd"/>
    </w:p>
    <w:p w14:paraId="151B3F4E" w14:textId="77777777" w:rsidR="008D3B1A" w:rsidRPr="008B7046" w:rsidRDefault="008D3B1A" w:rsidP="008B7046">
      <w:pPr>
        <w:pStyle w:val="Odlomakpopisa"/>
        <w:numPr>
          <w:ilvl w:val="0"/>
          <w:numId w:val="65"/>
        </w:numPr>
        <w:spacing w:after="0"/>
        <w:rPr>
          <w:rFonts w:cstheme="minorHAnsi"/>
          <w:sz w:val="24"/>
          <w:szCs w:val="24"/>
        </w:rPr>
      </w:pPr>
      <w:r w:rsidRPr="008B7046">
        <w:rPr>
          <w:rFonts w:cstheme="minorHAnsi"/>
          <w:sz w:val="24"/>
          <w:szCs w:val="24"/>
        </w:rPr>
        <w:t>Lidija Čakanić, mr.sc. marketinške komunikacije</w:t>
      </w:r>
    </w:p>
    <w:p w14:paraId="51585B31" w14:textId="77777777" w:rsidR="008D3B1A" w:rsidRPr="008B7046" w:rsidRDefault="008D3B1A" w:rsidP="008B7046">
      <w:pPr>
        <w:pStyle w:val="Odlomakpopisa"/>
        <w:numPr>
          <w:ilvl w:val="0"/>
          <w:numId w:val="65"/>
        </w:numPr>
        <w:spacing w:after="0"/>
        <w:rPr>
          <w:rFonts w:cstheme="minorHAnsi"/>
          <w:sz w:val="24"/>
          <w:szCs w:val="24"/>
        </w:rPr>
      </w:pPr>
      <w:r w:rsidRPr="008B7046">
        <w:rPr>
          <w:rFonts w:cstheme="minorHAnsi"/>
          <w:sz w:val="24"/>
          <w:szCs w:val="24"/>
        </w:rPr>
        <w:t>Zdravka Škugor, prof. hrvatskog jezika i književnosti, MBA</w:t>
      </w:r>
    </w:p>
    <w:p w14:paraId="45AF538F" w14:textId="77777777" w:rsidR="008D3B1A" w:rsidRPr="008B7046" w:rsidRDefault="008D3B1A" w:rsidP="008B7046">
      <w:pPr>
        <w:pStyle w:val="Odlomakpopisa"/>
        <w:numPr>
          <w:ilvl w:val="0"/>
          <w:numId w:val="65"/>
        </w:numPr>
        <w:spacing w:after="0"/>
        <w:rPr>
          <w:rFonts w:cstheme="minorHAnsi"/>
          <w:sz w:val="24"/>
          <w:szCs w:val="24"/>
        </w:rPr>
      </w:pPr>
      <w:r w:rsidRPr="008B7046">
        <w:rPr>
          <w:rFonts w:cstheme="minorHAnsi"/>
          <w:sz w:val="24"/>
          <w:szCs w:val="24"/>
        </w:rPr>
        <w:t>Mirko Čakanić, dizajner vizualnih komunikacija</w:t>
      </w:r>
    </w:p>
    <w:p w14:paraId="7225748E" w14:textId="77777777" w:rsidR="008D3B1A" w:rsidRPr="008B7046" w:rsidRDefault="008D3B1A" w:rsidP="008B7046">
      <w:pPr>
        <w:pStyle w:val="Odlomakpopisa"/>
        <w:numPr>
          <w:ilvl w:val="0"/>
          <w:numId w:val="65"/>
        </w:numPr>
        <w:spacing w:after="0"/>
        <w:rPr>
          <w:rFonts w:cstheme="minorHAnsi"/>
          <w:sz w:val="24"/>
          <w:szCs w:val="24"/>
        </w:rPr>
      </w:pPr>
      <w:r w:rsidRPr="008B7046">
        <w:rPr>
          <w:rFonts w:cstheme="minorHAnsi"/>
          <w:sz w:val="24"/>
          <w:szCs w:val="24"/>
        </w:rPr>
        <w:t xml:space="preserve">Gostujući predavač bio je </w:t>
      </w:r>
      <w:proofErr w:type="spellStart"/>
      <w:r w:rsidRPr="008B7046">
        <w:rPr>
          <w:rFonts w:cstheme="minorHAnsi"/>
          <w:sz w:val="24"/>
          <w:szCs w:val="24"/>
        </w:rPr>
        <w:t>influencer</w:t>
      </w:r>
      <w:proofErr w:type="spellEnd"/>
      <w:r w:rsidRPr="008B7046">
        <w:rPr>
          <w:rFonts w:cstheme="minorHAnsi"/>
          <w:sz w:val="24"/>
          <w:szCs w:val="24"/>
        </w:rPr>
        <w:t xml:space="preserve"> Dario </w:t>
      </w:r>
      <w:proofErr w:type="spellStart"/>
      <w:r w:rsidRPr="008B7046">
        <w:rPr>
          <w:rFonts w:cstheme="minorHAnsi"/>
          <w:sz w:val="24"/>
          <w:szCs w:val="24"/>
        </w:rPr>
        <w:t>Marčac</w:t>
      </w:r>
      <w:proofErr w:type="spellEnd"/>
    </w:p>
    <w:p w14:paraId="21F56319" w14:textId="77777777" w:rsidR="008D3B1A" w:rsidRPr="008B7046" w:rsidRDefault="008D3B1A" w:rsidP="008B7046">
      <w:pPr>
        <w:spacing w:after="0"/>
        <w:rPr>
          <w:rFonts w:cstheme="minorHAnsi"/>
          <w:sz w:val="24"/>
          <w:szCs w:val="24"/>
        </w:rPr>
      </w:pPr>
      <w:r w:rsidRPr="008B7046">
        <w:rPr>
          <w:rFonts w:cstheme="minorHAnsi"/>
          <w:sz w:val="24"/>
          <w:szCs w:val="24"/>
        </w:rPr>
        <w:t xml:space="preserve">Praktična nastava je realizirana u suradnji sa studiom za grafički i web dizajn Studio </w:t>
      </w:r>
      <w:proofErr w:type="spellStart"/>
      <w:r w:rsidRPr="008B7046">
        <w:rPr>
          <w:rFonts w:cstheme="minorHAnsi"/>
          <w:sz w:val="24"/>
          <w:szCs w:val="24"/>
        </w:rPr>
        <w:t>Imago</w:t>
      </w:r>
      <w:proofErr w:type="spellEnd"/>
      <w:r w:rsidRPr="008B7046">
        <w:rPr>
          <w:rFonts w:cstheme="minorHAnsi"/>
          <w:sz w:val="24"/>
          <w:szCs w:val="24"/>
        </w:rPr>
        <w:t>.</w:t>
      </w:r>
    </w:p>
    <w:p w14:paraId="5DE78521" w14:textId="77777777" w:rsidR="008D3B1A" w:rsidRPr="008B7046" w:rsidRDefault="008D3B1A" w:rsidP="008B7046">
      <w:pPr>
        <w:rPr>
          <w:rFonts w:cstheme="minorHAnsi"/>
          <w:sz w:val="24"/>
          <w:szCs w:val="24"/>
        </w:rPr>
      </w:pPr>
    </w:p>
    <w:tbl>
      <w:tblPr>
        <w:tblStyle w:val="Reetkatablice"/>
        <w:tblW w:w="0" w:type="auto"/>
        <w:tblLook w:val="04A0" w:firstRow="1" w:lastRow="0" w:firstColumn="1" w:lastColumn="0" w:noHBand="0" w:noVBand="1"/>
      </w:tblPr>
      <w:tblGrid>
        <w:gridCol w:w="2735"/>
        <w:gridCol w:w="3194"/>
        <w:gridCol w:w="2566"/>
      </w:tblGrid>
      <w:tr w:rsidR="008B7046" w:rsidRPr="008B7046" w14:paraId="4E4F9D3C" w14:textId="77777777" w:rsidTr="00DE7D3E">
        <w:tc>
          <w:tcPr>
            <w:tcW w:w="2735" w:type="dxa"/>
          </w:tcPr>
          <w:p w14:paraId="15EB3508" w14:textId="77777777" w:rsidR="008D3B1A" w:rsidRPr="008B7046" w:rsidRDefault="008D3B1A" w:rsidP="008B7046">
            <w:pPr>
              <w:rPr>
                <w:rFonts w:asciiTheme="minorHAnsi" w:hAnsiTheme="minorHAnsi" w:cstheme="minorHAnsi"/>
                <w:sz w:val="24"/>
                <w:szCs w:val="24"/>
              </w:rPr>
            </w:pPr>
            <w:bookmarkStart w:id="29" w:name="_Hlk159432397"/>
            <w:r w:rsidRPr="008B7046">
              <w:rPr>
                <w:rFonts w:asciiTheme="minorHAnsi" w:hAnsiTheme="minorHAnsi" w:cstheme="minorHAnsi"/>
                <w:sz w:val="24"/>
                <w:szCs w:val="24"/>
              </w:rPr>
              <w:t>Broj grupa</w:t>
            </w:r>
          </w:p>
        </w:tc>
        <w:tc>
          <w:tcPr>
            <w:tcW w:w="3194" w:type="dxa"/>
          </w:tcPr>
          <w:p w14:paraId="7B5E38E9"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Broj polaznika</w:t>
            </w:r>
          </w:p>
        </w:tc>
        <w:tc>
          <w:tcPr>
            <w:tcW w:w="2566" w:type="dxa"/>
          </w:tcPr>
          <w:p w14:paraId="68BA4E02"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Završnost</w:t>
            </w:r>
          </w:p>
        </w:tc>
      </w:tr>
      <w:tr w:rsidR="008D3B1A" w:rsidRPr="008B7046" w14:paraId="4F069BFD" w14:textId="77777777" w:rsidTr="00DE7D3E">
        <w:tc>
          <w:tcPr>
            <w:tcW w:w="2735" w:type="dxa"/>
          </w:tcPr>
          <w:p w14:paraId="5F4FDFF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3</w:t>
            </w:r>
          </w:p>
        </w:tc>
        <w:tc>
          <w:tcPr>
            <w:tcW w:w="3194" w:type="dxa"/>
          </w:tcPr>
          <w:p w14:paraId="164FC00E" w14:textId="77777777" w:rsidR="008D3B1A" w:rsidRPr="008B7046" w:rsidRDefault="008D3B1A" w:rsidP="008B7046">
            <w:pPr>
              <w:spacing w:after="0"/>
              <w:rPr>
                <w:rFonts w:asciiTheme="minorHAnsi" w:hAnsiTheme="minorHAnsi" w:cstheme="minorHAnsi"/>
                <w:sz w:val="24"/>
                <w:szCs w:val="24"/>
              </w:rPr>
            </w:pPr>
            <w:r w:rsidRPr="008B7046">
              <w:rPr>
                <w:rFonts w:asciiTheme="minorHAnsi" w:hAnsiTheme="minorHAnsi" w:cstheme="minorHAnsi"/>
                <w:sz w:val="24"/>
                <w:szCs w:val="24"/>
              </w:rPr>
              <w:t>Ukupno 41</w:t>
            </w:r>
          </w:p>
          <w:p w14:paraId="0C878AD7" w14:textId="77777777" w:rsidR="008D3B1A" w:rsidRPr="008B7046" w:rsidRDefault="008D3B1A" w:rsidP="008B7046">
            <w:pPr>
              <w:pStyle w:val="Odlomakpopisa"/>
              <w:numPr>
                <w:ilvl w:val="0"/>
                <w:numId w:val="60"/>
              </w:numPr>
              <w:spacing w:after="0"/>
              <w:rPr>
                <w:rFonts w:asciiTheme="minorHAnsi" w:hAnsiTheme="minorHAnsi" w:cstheme="minorHAnsi"/>
                <w:sz w:val="24"/>
                <w:szCs w:val="24"/>
              </w:rPr>
            </w:pPr>
            <w:r w:rsidRPr="008B7046">
              <w:rPr>
                <w:rFonts w:asciiTheme="minorHAnsi" w:hAnsiTheme="minorHAnsi" w:cstheme="minorHAnsi"/>
                <w:sz w:val="24"/>
                <w:szCs w:val="24"/>
              </w:rPr>
              <w:t>grupa: 14 polaznika</w:t>
            </w:r>
          </w:p>
          <w:p w14:paraId="46E624F5" w14:textId="77777777" w:rsidR="008D3B1A" w:rsidRPr="008B7046" w:rsidRDefault="008D3B1A" w:rsidP="008B7046">
            <w:pPr>
              <w:pStyle w:val="Odlomakpopisa"/>
              <w:numPr>
                <w:ilvl w:val="0"/>
                <w:numId w:val="60"/>
              </w:numPr>
              <w:rPr>
                <w:rFonts w:asciiTheme="minorHAnsi" w:hAnsiTheme="minorHAnsi" w:cstheme="minorHAnsi"/>
                <w:sz w:val="24"/>
                <w:szCs w:val="24"/>
              </w:rPr>
            </w:pPr>
            <w:r w:rsidRPr="008B7046">
              <w:rPr>
                <w:rFonts w:asciiTheme="minorHAnsi" w:hAnsiTheme="minorHAnsi" w:cstheme="minorHAnsi"/>
                <w:sz w:val="24"/>
                <w:szCs w:val="24"/>
              </w:rPr>
              <w:t>grupa: 14 polaznika</w:t>
            </w:r>
          </w:p>
          <w:p w14:paraId="0624B674" w14:textId="77777777" w:rsidR="008D3B1A" w:rsidRPr="008B7046" w:rsidRDefault="008D3B1A" w:rsidP="008B7046">
            <w:pPr>
              <w:pStyle w:val="Odlomakpopisa"/>
              <w:numPr>
                <w:ilvl w:val="0"/>
                <w:numId w:val="60"/>
              </w:numPr>
              <w:rPr>
                <w:rFonts w:asciiTheme="minorHAnsi" w:hAnsiTheme="minorHAnsi" w:cstheme="minorHAnsi"/>
                <w:sz w:val="24"/>
                <w:szCs w:val="24"/>
              </w:rPr>
            </w:pPr>
            <w:r w:rsidRPr="008B7046">
              <w:rPr>
                <w:rFonts w:asciiTheme="minorHAnsi" w:hAnsiTheme="minorHAnsi" w:cstheme="minorHAnsi"/>
                <w:sz w:val="24"/>
                <w:szCs w:val="24"/>
              </w:rPr>
              <w:t>grupa: 13 polaznika</w:t>
            </w:r>
          </w:p>
        </w:tc>
        <w:tc>
          <w:tcPr>
            <w:tcW w:w="2566" w:type="dxa"/>
          </w:tcPr>
          <w:p w14:paraId="74B00802" w14:textId="77777777" w:rsidR="00130656" w:rsidRPr="008B7046" w:rsidRDefault="00130656" w:rsidP="008B7046">
            <w:pPr>
              <w:spacing w:after="0"/>
              <w:rPr>
                <w:rFonts w:asciiTheme="minorHAnsi" w:hAnsiTheme="minorHAnsi" w:cstheme="minorHAnsi"/>
                <w:sz w:val="24"/>
                <w:szCs w:val="24"/>
              </w:rPr>
            </w:pPr>
          </w:p>
          <w:p w14:paraId="2618A6C6" w14:textId="2566D2C1" w:rsidR="008D3B1A" w:rsidRPr="008B7046" w:rsidRDefault="008D3B1A" w:rsidP="008B7046">
            <w:pPr>
              <w:spacing w:after="0"/>
              <w:rPr>
                <w:rFonts w:asciiTheme="minorHAnsi" w:hAnsiTheme="minorHAnsi" w:cstheme="minorHAnsi"/>
                <w:sz w:val="24"/>
                <w:szCs w:val="24"/>
              </w:rPr>
            </w:pPr>
            <w:r w:rsidRPr="008B7046">
              <w:rPr>
                <w:rFonts w:asciiTheme="minorHAnsi" w:hAnsiTheme="minorHAnsi" w:cstheme="minorHAnsi"/>
                <w:sz w:val="24"/>
                <w:szCs w:val="24"/>
              </w:rPr>
              <w:t>1.grupa: 100%</w:t>
            </w:r>
          </w:p>
          <w:p w14:paraId="1AC2D379" w14:textId="77777777" w:rsidR="008D3B1A" w:rsidRPr="008B7046" w:rsidRDefault="008D3B1A" w:rsidP="008B7046">
            <w:pPr>
              <w:spacing w:after="0"/>
              <w:rPr>
                <w:rFonts w:asciiTheme="minorHAnsi" w:hAnsiTheme="minorHAnsi" w:cstheme="minorHAnsi"/>
                <w:sz w:val="24"/>
                <w:szCs w:val="24"/>
              </w:rPr>
            </w:pPr>
            <w:r w:rsidRPr="008B7046">
              <w:rPr>
                <w:rFonts w:asciiTheme="minorHAnsi" w:hAnsiTheme="minorHAnsi" w:cstheme="minorHAnsi"/>
                <w:sz w:val="24"/>
                <w:szCs w:val="24"/>
              </w:rPr>
              <w:t>2.grupa: 100%</w:t>
            </w:r>
          </w:p>
          <w:p w14:paraId="3F377EC2" w14:textId="77777777" w:rsidR="008D3B1A" w:rsidRPr="008B7046" w:rsidRDefault="008D3B1A" w:rsidP="008B7046">
            <w:pPr>
              <w:spacing w:after="0"/>
              <w:rPr>
                <w:rFonts w:asciiTheme="minorHAnsi" w:hAnsiTheme="minorHAnsi" w:cstheme="minorHAnsi"/>
                <w:sz w:val="24"/>
                <w:szCs w:val="24"/>
              </w:rPr>
            </w:pPr>
            <w:r w:rsidRPr="008B7046">
              <w:rPr>
                <w:rFonts w:asciiTheme="minorHAnsi" w:hAnsiTheme="minorHAnsi" w:cstheme="minorHAnsi"/>
                <w:sz w:val="24"/>
                <w:szCs w:val="24"/>
              </w:rPr>
              <w:t>3.grupa: u tijeku</w:t>
            </w:r>
          </w:p>
        </w:tc>
      </w:tr>
      <w:bookmarkEnd w:id="29"/>
    </w:tbl>
    <w:p w14:paraId="4B9B05A3" w14:textId="77777777" w:rsidR="008D3B1A" w:rsidRPr="008B7046" w:rsidRDefault="008D3B1A" w:rsidP="008B7046">
      <w:pPr>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534180F" w14:textId="77777777" w:rsidR="008D3B1A" w:rsidRPr="008B7046" w:rsidRDefault="008D3B1A" w:rsidP="00845B24">
      <w:pPr>
        <w:pStyle w:val="Odlomakpopisa"/>
        <w:numPr>
          <w:ilvl w:val="2"/>
          <w:numId w:val="97"/>
        </w:numPr>
        <w:rPr>
          <w:rFonts w:cstheme="minorHAnsi"/>
          <w:sz w:val="24"/>
          <w:szCs w:val="24"/>
        </w:rPr>
      </w:pPr>
      <w:bookmarkStart w:id="30" w:name="_Hlk159241974"/>
      <w:r w:rsidRPr="008B7046">
        <w:rPr>
          <w:rFonts w:cstheme="minorHAnsi"/>
          <w:sz w:val="24"/>
          <w:szCs w:val="24"/>
        </w:rPr>
        <w:lastRenderedPageBreak/>
        <w:t>Analiza provedenih anketa s polaznicima</w:t>
      </w:r>
    </w:p>
    <w:bookmarkEnd w:id="30"/>
    <w:p w14:paraId="0A8BA2C3" w14:textId="77777777" w:rsidR="008D3B1A" w:rsidRPr="008B7046" w:rsidRDefault="008D3B1A" w:rsidP="008B7046">
      <w:pPr>
        <w:spacing w:after="0"/>
        <w:rPr>
          <w:rFonts w:cstheme="minorHAnsi"/>
          <w:sz w:val="24"/>
          <w:szCs w:val="24"/>
        </w:rPr>
      </w:pPr>
      <w:r w:rsidRPr="008B7046">
        <w:rPr>
          <w:rFonts w:cstheme="minorHAnsi"/>
          <w:sz w:val="24"/>
          <w:szCs w:val="24"/>
        </w:rPr>
        <w:t>Anketirano je ukupno 27 polaznika u prve dvije grupe, dok je treća grupa još u tijeku te će njihovi rezultati biti vidljivi naredne godine. Anketom je obuhvaćeno nekoliko područja: organizacija nastave, provedba i opće zadovoljstvo polaznika programom.</w:t>
      </w:r>
    </w:p>
    <w:p w14:paraId="29EFC5DE" w14:textId="77777777" w:rsidR="008D3B1A" w:rsidRPr="008B7046" w:rsidRDefault="008D3B1A" w:rsidP="008B7046">
      <w:pPr>
        <w:pStyle w:val="Odlomakpopisa"/>
        <w:numPr>
          <w:ilvl w:val="0"/>
          <w:numId w:val="45"/>
        </w:numPr>
        <w:spacing w:after="0"/>
        <w:rPr>
          <w:rFonts w:cstheme="minorHAnsi"/>
          <w:sz w:val="24"/>
          <w:szCs w:val="24"/>
        </w:rPr>
      </w:pPr>
      <w:bookmarkStart w:id="31" w:name="_Hlk159936508"/>
      <w:r w:rsidRPr="008B7046">
        <w:rPr>
          <w:rFonts w:cstheme="minorHAnsi"/>
          <w:sz w:val="24"/>
          <w:szCs w:val="24"/>
        </w:rPr>
        <w:t xml:space="preserve">Organizacija nastave: </w:t>
      </w:r>
    </w:p>
    <w:bookmarkEnd w:id="31"/>
    <w:p w14:paraId="6E86A3DF" w14:textId="77777777" w:rsidR="008D3B1A" w:rsidRPr="008B7046" w:rsidRDefault="008D3B1A" w:rsidP="008B7046">
      <w:pPr>
        <w:spacing w:after="0"/>
        <w:ind w:left="708"/>
        <w:rPr>
          <w:rFonts w:cstheme="minorHAnsi"/>
          <w:sz w:val="24"/>
          <w:szCs w:val="24"/>
        </w:rPr>
      </w:pPr>
      <w:r w:rsidRPr="008B7046">
        <w:rPr>
          <w:rFonts w:cstheme="minorHAnsi"/>
          <w:sz w:val="24"/>
          <w:szCs w:val="24"/>
        </w:rPr>
        <w:t>Vrijeme održavanja nastave 40% polaznika smatra potpuno prikladnim, a 60% polaznika prikladnim.</w:t>
      </w:r>
    </w:p>
    <w:p w14:paraId="3E499421" w14:textId="77777777" w:rsidR="008D3B1A" w:rsidRPr="008B7046" w:rsidRDefault="008D3B1A" w:rsidP="008B7046">
      <w:pPr>
        <w:spacing w:after="0"/>
        <w:ind w:left="708"/>
        <w:rPr>
          <w:rFonts w:cstheme="minorHAnsi"/>
          <w:sz w:val="24"/>
          <w:szCs w:val="24"/>
        </w:rPr>
      </w:pPr>
      <w:r w:rsidRPr="008B7046">
        <w:rPr>
          <w:rFonts w:cstheme="minorHAnsi"/>
          <w:sz w:val="24"/>
          <w:szCs w:val="24"/>
        </w:rPr>
        <w:t>Tehničku podršku u programu 40% polaznika ocjenjuje kao izvrsnu, a 60% polaznika kao vrlo dobru.</w:t>
      </w:r>
    </w:p>
    <w:p w14:paraId="27C4820B" w14:textId="77777777" w:rsidR="008D3B1A" w:rsidRPr="008B7046" w:rsidRDefault="008D3B1A" w:rsidP="008B7046">
      <w:pPr>
        <w:spacing w:after="0"/>
        <w:ind w:left="708"/>
        <w:rPr>
          <w:rFonts w:cstheme="minorHAnsi"/>
          <w:sz w:val="24"/>
          <w:szCs w:val="24"/>
        </w:rPr>
      </w:pPr>
      <w:r w:rsidRPr="008B7046">
        <w:rPr>
          <w:rFonts w:cstheme="minorHAnsi"/>
          <w:sz w:val="24"/>
          <w:szCs w:val="24"/>
        </w:rPr>
        <w:t>Učionički prostor 30% polaznika smatra u potpunosti odgovarajućim, 50% polaznika odgovarajućim, dok 20% polaznika nije moglo donijeti odluku.</w:t>
      </w:r>
    </w:p>
    <w:p w14:paraId="38BDA17C"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Kontakt s organizatorima 50% polaznika ocjenjuje kao izvrstan , a 50% polaznika kao vrlo dobar. </w:t>
      </w:r>
    </w:p>
    <w:p w14:paraId="5DE8E272"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Provedba nastave:</w:t>
      </w:r>
    </w:p>
    <w:p w14:paraId="4A44056E"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Nastavnici su dobili prosječne ocjene: Mirjana Kroflin vrlo dobar, Lidija Čakanić odličan, Zdravka Škugor vrlo dobar, a Mirko Čakanić odličan. </w:t>
      </w:r>
    </w:p>
    <w:p w14:paraId="2E913AE2"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Atmosferu u programu polaznici su ocijenili izvrsnom (36 % polaznika) ili vrlo dobrom (64 % polaznika). </w:t>
      </w:r>
    </w:p>
    <w:p w14:paraId="148CB57D" w14:textId="77777777" w:rsidR="008D3B1A" w:rsidRPr="008B7046" w:rsidRDefault="008D3B1A" w:rsidP="008B7046">
      <w:pPr>
        <w:spacing w:after="0"/>
        <w:ind w:left="708"/>
        <w:rPr>
          <w:rFonts w:cstheme="minorHAnsi"/>
          <w:sz w:val="24"/>
          <w:szCs w:val="24"/>
        </w:rPr>
      </w:pPr>
      <w:r w:rsidRPr="008B7046">
        <w:rPr>
          <w:rFonts w:cstheme="minorHAnsi"/>
          <w:sz w:val="24"/>
          <w:szCs w:val="24"/>
        </w:rPr>
        <w:t>Radne materijale 35% polaznika smatra izvrsnima, 50 % polaznika vrlo dobrima, 10% dobrima, a 5% polaznika je radni materijal ocijenilo ocjenom dovoljan.</w:t>
      </w:r>
    </w:p>
    <w:p w14:paraId="751B3787"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Opće zadovoljstvo programom:</w:t>
      </w:r>
    </w:p>
    <w:p w14:paraId="302E1BF2" w14:textId="77777777" w:rsidR="008D3B1A" w:rsidRPr="008B7046" w:rsidRDefault="008D3B1A" w:rsidP="008B7046">
      <w:pPr>
        <w:spacing w:after="0"/>
        <w:ind w:left="708"/>
        <w:rPr>
          <w:rFonts w:cstheme="minorHAnsi"/>
          <w:sz w:val="24"/>
          <w:szCs w:val="24"/>
        </w:rPr>
      </w:pPr>
      <w:r w:rsidRPr="008B7046">
        <w:rPr>
          <w:rFonts w:cstheme="minorHAnsi"/>
          <w:sz w:val="24"/>
          <w:szCs w:val="24"/>
        </w:rPr>
        <w:t>30% polaznika smatra da će stečeno znanje u potpunosti koristiti u svome radu, 50% će najveći dio naučenog koristiti u svojem radu, 15% će samo djelomično koristiti naučeno, dok će 5% polaznika moći koristiti malo znanja i vještina stečenih u programu.</w:t>
      </w:r>
      <w:bookmarkStart w:id="32" w:name="_Hlk159246758"/>
    </w:p>
    <w:p w14:paraId="73F2EDF3"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Nakon analize provedenih anketa zaključili smo da polaznicima više odgovara nastava uživo, pa smo u novoj grupi smanjili dio online predavanja. </w:t>
      </w:r>
      <w:bookmarkEnd w:id="32"/>
    </w:p>
    <w:p w14:paraId="499F77B7" w14:textId="77777777" w:rsidR="008D3B1A" w:rsidRPr="008B7046" w:rsidRDefault="008D3B1A" w:rsidP="008B7046">
      <w:pPr>
        <w:spacing w:after="0"/>
        <w:ind w:left="708"/>
        <w:rPr>
          <w:rFonts w:cstheme="minorHAnsi"/>
          <w:sz w:val="24"/>
          <w:szCs w:val="24"/>
        </w:rPr>
      </w:pPr>
    </w:p>
    <w:p w14:paraId="05C08BD0" w14:textId="77777777" w:rsidR="008D3B1A" w:rsidRPr="008B7046" w:rsidRDefault="008D3B1A" w:rsidP="00845B24">
      <w:pPr>
        <w:pStyle w:val="Odlomakpopisa"/>
        <w:numPr>
          <w:ilvl w:val="2"/>
          <w:numId w:val="97"/>
        </w:numPr>
        <w:spacing w:after="0"/>
        <w:rPr>
          <w:rFonts w:cstheme="minorHAnsi"/>
          <w:sz w:val="24"/>
          <w:szCs w:val="24"/>
        </w:rPr>
      </w:pPr>
      <w:bookmarkStart w:id="33" w:name="_Hlk161044958"/>
      <w:r w:rsidRPr="008B7046">
        <w:rPr>
          <w:rFonts w:cstheme="minorHAnsi"/>
          <w:sz w:val="24"/>
          <w:szCs w:val="24"/>
        </w:rPr>
        <w:t>Analiza provedenih anketa s nastavnicima</w:t>
      </w:r>
    </w:p>
    <w:p w14:paraId="46C0665B" w14:textId="77777777" w:rsidR="008D3B1A" w:rsidRPr="008B7046" w:rsidRDefault="008D3B1A" w:rsidP="008B7046">
      <w:pPr>
        <w:pStyle w:val="Odlomakpopisa"/>
        <w:spacing w:after="0"/>
        <w:ind w:left="1080"/>
        <w:rPr>
          <w:rFonts w:cstheme="minorHAnsi"/>
          <w:sz w:val="24"/>
          <w:szCs w:val="24"/>
        </w:rPr>
      </w:pPr>
    </w:p>
    <w:bookmarkEnd w:id="33"/>
    <w:p w14:paraId="5E2388F3" w14:textId="77777777" w:rsidR="008D3B1A" w:rsidRPr="008B7046" w:rsidRDefault="008D3B1A" w:rsidP="008B7046">
      <w:pPr>
        <w:spacing w:after="0"/>
        <w:rPr>
          <w:rFonts w:cstheme="minorHAnsi"/>
          <w:b/>
          <w:bCs/>
          <w:sz w:val="24"/>
          <w:szCs w:val="24"/>
          <w:u w:val="single"/>
        </w:rPr>
      </w:pPr>
      <w:r w:rsidRPr="008B7046">
        <w:rPr>
          <w:rFonts w:cstheme="minorHAnsi"/>
          <w:sz w:val="24"/>
          <w:szCs w:val="24"/>
        </w:rPr>
        <w:t>Ukupno je anketirano troje nastavnika, a rezultati ankete pokazuju slijedeće:</w:t>
      </w:r>
    </w:p>
    <w:p w14:paraId="1449AE98" w14:textId="77777777" w:rsidR="008D3B1A" w:rsidRPr="008B7046" w:rsidRDefault="008D3B1A" w:rsidP="008B7046">
      <w:pPr>
        <w:pStyle w:val="Odlomakpopisa"/>
        <w:numPr>
          <w:ilvl w:val="0"/>
          <w:numId w:val="45"/>
        </w:numPr>
        <w:spacing w:after="0"/>
        <w:rPr>
          <w:rFonts w:cstheme="minorHAnsi"/>
          <w:sz w:val="24"/>
          <w:szCs w:val="24"/>
        </w:rPr>
      </w:pPr>
      <w:bookmarkStart w:id="34" w:name="_Hlk159936754"/>
      <w:r w:rsidRPr="008B7046">
        <w:rPr>
          <w:rFonts w:cstheme="minorHAnsi"/>
          <w:sz w:val="24"/>
          <w:szCs w:val="24"/>
        </w:rPr>
        <w:t>Organizacija i provedba nastave:</w:t>
      </w:r>
    </w:p>
    <w:bookmarkEnd w:id="34"/>
    <w:p w14:paraId="69BBA84D" w14:textId="77777777" w:rsidR="008D3B1A" w:rsidRPr="008B7046" w:rsidRDefault="008D3B1A" w:rsidP="008B7046">
      <w:pPr>
        <w:spacing w:after="0"/>
        <w:ind w:left="708"/>
        <w:rPr>
          <w:rFonts w:cstheme="minorHAnsi"/>
          <w:sz w:val="24"/>
          <w:szCs w:val="24"/>
        </w:rPr>
      </w:pPr>
      <w:r w:rsidRPr="008B7046">
        <w:rPr>
          <w:rFonts w:cstheme="minorHAnsi"/>
          <w:sz w:val="24"/>
          <w:szCs w:val="24"/>
        </w:rPr>
        <w:t>33% nastavnika je kvalitetu nastave ocijenilo kao izvrsnu, a 67% kao vrlo dobru.</w:t>
      </w:r>
    </w:p>
    <w:p w14:paraId="5F347CD2" w14:textId="77777777" w:rsidR="008D3B1A" w:rsidRPr="008B7046" w:rsidRDefault="008D3B1A" w:rsidP="008B7046">
      <w:pPr>
        <w:spacing w:after="0"/>
        <w:ind w:left="708"/>
        <w:rPr>
          <w:rFonts w:cstheme="minorHAnsi"/>
          <w:sz w:val="24"/>
          <w:szCs w:val="24"/>
        </w:rPr>
      </w:pPr>
      <w:r w:rsidRPr="008B7046">
        <w:rPr>
          <w:rFonts w:cstheme="minorHAnsi"/>
          <w:sz w:val="24"/>
          <w:szCs w:val="24"/>
        </w:rPr>
        <w:t>Tehničku podršku 33% nastavnika je  ocijenilo kao izvrsnu, a  67% kao vrlo dobru.</w:t>
      </w:r>
    </w:p>
    <w:p w14:paraId="7BA55EE0" w14:textId="77777777" w:rsidR="008D3B1A" w:rsidRPr="008B7046" w:rsidRDefault="008D3B1A" w:rsidP="008B7046">
      <w:pPr>
        <w:spacing w:after="0"/>
        <w:ind w:left="708"/>
        <w:rPr>
          <w:rFonts w:cstheme="minorHAnsi"/>
          <w:sz w:val="24"/>
          <w:szCs w:val="24"/>
        </w:rPr>
      </w:pPr>
      <w:r w:rsidRPr="008B7046">
        <w:rPr>
          <w:rFonts w:cstheme="minorHAnsi"/>
          <w:sz w:val="24"/>
          <w:szCs w:val="24"/>
        </w:rPr>
        <w:t>Suradnju sa stručnom službom u Odjelu obrazovanja ocijenili su 100%  izvrsnom.</w:t>
      </w:r>
    </w:p>
    <w:p w14:paraId="1235A85F" w14:textId="77777777" w:rsidR="008D3B1A" w:rsidRPr="008B7046" w:rsidRDefault="008D3B1A" w:rsidP="008B7046">
      <w:pPr>
        <w:spacing w:after="0"/>
        <w:ind w:left="708"/>
        <w:rPr>
          <w:rFonts w:cstheme="minorHAnsi"/>
          <w:strike/>
          <w:sz w:val="24"/>
          <w:szCs w:val="24"/>
        </w:rPr>
      </w:pPr>
      <w:r w:rsidRPr="008B7046">
        <w:rPr>
          <w:rFonts w:cstheme="minorHAnsi"/>
          <w:sz w:val="24"/>
          <w:szCs w:val="24"/>
        </w:rPr>
        <w:t>Kvalitetu pisanih materijala svi nastavnici su ocijenili kao vrlo dobru.</w:t>
      </w:r>
    </w:p>
    <w:p w14:paraId="2F88F4B1" w14:textId="77777777" w:rsidR="008D3B1A" w:rsidRPr="008B7046" w:rsidRDefault="008D3B1A" w:rsidP="008B7046">
      <w:pPr>
        <w:spacing w:after="0"/>
        <w:ind w:left="708"/>
        <w:rPr>
          <w:rFonts w:cstheme="minorHAnsi"/>
          <w:strike/>
          <w:sz w:val="24"/>
          <w:szCs w:val="24"/>
        </w:rPr>
      </w:pPr>
      <w:r w:rsidRPr="008B7046">
        <w:rPr>
          <w:rFonts w:cstheme="minorHAnsi"/>
          <w:sz w:val="24"/>
          <w:szCs w:val="24"/>
        </w:rPr>
        <w:t>Kvalitetu resursa za učenje za polaznike 33% nastavnika su ocijenili kao izvrsnu, a 67% kao vrlo dobru.</w:t>
      </w:r>
    </w:p>
    <w:p w14:paraId="341FFC46" w14:textId="77777777" w:rsidR="008D3B1A" w:rsidRPr="008B7046" w:rsidRDefault="008D3B1A" w:rsidP="008B7046">
      <w:pPr>
        <w:spacing w:after="0"/>
        <w:ind w:left="708"/>
        <w:rPr>
          <w:rFonts w:cstheme="minorHAnsi"/>
          <w:sz w:val="24"/>
          <w:szCs w:val="24"/>
        </w:rPr>
      </w:pPr>
      <w:r w:rsidRPr="008B7046">
        <w:rPr>
          <w:rFonts w:cstheme="minorHAnsi"/>
          <w:sz w:val="24"/>
          <w:szCs w:val="24"/>
        </w:rPr>
        <w:t>Kvalitetu svoje strategije poučavanja 33% nastavnika je ocijenilo kao izvrsnu, a 67% kao vrlo dobru.</w:t>
      </w:r>
    </w:p>
    <w:p w14:paraId="4A1DD854" w14:textId="77777777" w:rsidR="008D3B1A" w:rsidRPr="008B7046" w:rsidRDefault="008D3B1A" w:rsidP="008B7046">
      <w:pPr>
        <w:pStyle w:val="Odlomakpopisa"/>
        <w:numPr>
          <w:ilvl w:val="0"/>
          <w:numId w:val="45"/>
        </w:numPr>
        <w:spacing w:after="0"/>
        <w:rPr>
          <w:rFonts w:cstheme="minorHAnsi"/>
          <w:sz w:val="24"/>
          <w:szCs w:val="24"/>
        </w:rPr>
      </w:pPr>
      <w:bookmarkStart w:id="35" w:name="_Hlk159936711"/>
      <w:r w:rsidRPr="008B7046">
        <w:rPr>
          <w:rFonts w:cstheme="minorHAnsi"/>
          <w:sz w:val="24"/>
          <w:szCs w:val="24"/>
        </w:rPr>
        <w:t>Opće zadovoljstvo programom:</w:t>
      </w:r>
    </w:p>
    <w:bookmarkEnd w:id="35"/>
    <w:p w14:paraId="7600F29E"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Radno opterećenje polaznika u programu  67% nastavnika ocjenjuje kao potpuno odgovarajuće, a 33% kao djelomično odgovarajuće. </w:t>
      </w:r>
    </w:p>
    <w:p w14:paraId="1D688B04" w14:textId="77777777" w:rsidR="008D3B1A" w:rsidRPr="008B7046" w:rsidRDefault="008D3B1A" w:rsidP="008B7046">
      <w:pPr>
        <w:spacing w:after="0"/>
        <w:ind w:left="708"/>
        <w:rPr>
          <w:rFonts w:cstheme="minorHAnsi"/>
          <w:sz w:val="24"/>
          <w:szCs w:val="24"/>
        </w:rPr>
      </w:pPr>
      <w:r w:rsidRPr="008B7046">
        <w:rPr>
          <w:rFonts w:cstheme="minorHAnsi"/>
          <w:sz w:val="24"/>
          <w:szCs w:val="24"/>
        </w:rPr>
        <w:t>Komunikaciju s polaznicima 33% nastavnika je ocijenilo kao izvrsnu, a 67% kao vrlo dobru.</w:t>
      </w:r>
    </w:p>
    <w:p w14:paraId="4EA9D66B" w14:textId="77777777" w:rsidR="008D3B1A" w:rsidRPr="008B7046" w:rsidRDefault="008D3B1A" w:rsidP="008B7046">
      <w:pPr>
        <w:spacing w:after="0"/>
        <w:rPr>
          <w:rFonts w:cstheme="minorHAnsi"/>
          <w:sz w:val="24"/>
          <w:szCs w:val="24"/>
        </w:rPr>
      </w:pPr>
      <w:bookmarkStart w:id="36" w:name="_Hlk159250897"/>
      <w:r w:rsidRPr="008B7046">
        <w:rPr>
          <w:rFonts w:cstheme="minorHAnsi"/>
          <w:sz w:val="24"/>
          <w:szCs w:val="24"/>
        </w:rPr>
        <w:t>Iz analize provedenih anketa vidljivo je da je većina nastavnika zadovoljna kvalitetom provedenog programa.</w:t>
      </w:r>
      <w:bookmarkEnd w:id="36"/>
    </w:p>
    <w:p w14:paraId="6493A906" w14:textId="77777777" w:rsidR="008D3B1A" w:rsidRDefault="008D3B1A" w:rsidP="008B7046">
      <w:pPr>
        <w:spacing w:after="0"/>
        <w:ind w:left="708"/>
        <w:rPr>
          <w:rFonts w:cstheme="minorHAnsi"/>
          <w:sz w:val="24"/>
          <w:szCs w:val="24"/>
        </w:rPr>
      </w:pPr>
    </w:p>
    <w:p w14:paraId="3F7C865E" w14:textId="77777777" w:rsidR="008B466A" w:rsidRPr="008B7046" w:rsidRDefault="008B466A" w:rsidP="008B7046">
      <w:pPr>
        <w:spacing w:after="0"/>
        <w:ind w:left="708"/>
        <w:rPr>
          <w:rFonts w:cstheme="minorHAnsi"/>
          <w:sz w:val="24"/>
          <w:szCs w:val="24"/>
        </w:rPr>
      </w:pPr>
    </w:p>
    <w:p w14:paraId="0FC84970" w14:textId="77777777" w:rsidR="008D3B1A" w:rsidRPr="008B7046" w:rsidRDefault="008D3B1A" w:rsidP="00845B24">
      <w:pPr>
        <w:pStyle w:val="Odlomakpopisa"/>
        <w:numPr>
          <w:ilvl w:val="2"/>
          <w:numId w:val="97"/>
        </w:numPr>
        <w:rPr>
          <w:rFonts w:cstheme="minorHAnsi"/>
          <w:sz w:val="24"/>
          <w:szCs w:val="24"/>
        </w:rPr>
      </w:pPr>
      <w:bookmarkStart w:id="37" w:name="_Hlk159484207"/>
      <w:r w:rsidRPr="008B7046">
        <w:rPr>
          <w:rFonts w:cstheme="minorHAnsi"/>
          <w:sz w:val="24"/>
          <w:szCs w:val="24"/>
        </w:rPr>
        <w:lastRenderedPageBreak/>
        <w:t>Okupljanje polaznika koji su završili program – Alumni program</w:t>
      </w:r>
    </w:p>
    <w:p w14:paraId="11B603A4" w14:textId="77777777" w:rsidR="008D3B1A" w:rsidRPr="008B7046" w:rsidRDefault="008D3B1A" w:rsidP="008B7046">
      <w:pPr>
        <w:rPr>
          <w:rFonts w:cstheme="minorHAnsi"/>
          <w:sz w:val="24"/>
          <w:szCs w:val="24"/>
        </w:rPr>
      </w:pPr>
      <w:r w:rsidRPr="008B7046">
        <w:rPr>
          <w:rFonts w:cstheme="minorHAnsi"/>
          <w:sz w:val="24"/>
          <w:szCs w:val="24"/>
        </w:rPr>
        <w:t>U 2023. godini okupili smo polaznike koji su završili program internetski marketing i brendiranje kako bi se povezali jedni s drugima i mogli poslovno surađivati s ciljem unapređenja njihovog posla u internetskom marketingu i brendiranju.</w:t>
      </w:r>
    </w:p>
    <w:p w14:paraId="0EB655AA" w14:textId="77777777" w:rsidR="008D3B1A" w:rsidRPr="008B7046" w:rsidRDefault="008D3B1A" w:rsidP="008B7046">
      <w:pPr>
        <w:spacing w:after="0"/>
        <w:rPr>
          <w:rFonts w:cstheme="minorHAnsi"/>
          <w:sz w:val="24"/>
          <w:szCs w:val="24"/>
        </w:rPr>
      </w:pPr>
      <w:r w:rsidRPr="008B7046">
        <w:rPr>
          <w:rFonts w:cstheme="minorHAnsi"/>
          <w:sz w:val="24"/>
          <w:szCs w:val="24"/>
        </w:rPr>
        <w:t xml:space="preserve">Kroz Alumni program omogućili smo završenim polaznicima tog programa:  </w:t>
      </w:r>
    </w:p>
    <w:p w14:paraId="04011F3F" w14:textId="77777777" w:rsidR="008D3B1A" w:rsidRPr="008B7046" w:rsidRDefault="008D3B1A" w:rsidP="008B7046">
      <w:pPr>
        <w:pStyle w:val="Odlomakpopisa"/>
        <w:numPr>
          <w:ilvl w:val="0"/>
          <w:numId w:val="66"/>
        </w:numPr>
        <w:rPr>
          <w:rFonts w:cstheme="minorHAnsi"/>
          <w:sz w:val="24"/>
          <w:szCs w:val="24"/>
        </w:rPr>
      </w:pPr>
      <w:proofErr w:type="spellStart"/>
      <w:r w:rsidRPr="008B7046">
        <w:rPr>
          <w:rFonts w:cstheme="minorHAnsi"/>
          <w:sz w:val="24"/>
          <w:szCs w:val="24"/>
        </w:rPr>
        <w:t>Networking</w:t>
      </w:r>
      <w:proofErr w:type="spellEnd"/>
      <w:r w:rsidRPr="008B7046">
        <w:rPr>
          <w:rFonts w:cstheme="minorHAnsi"/>
          <w:sz w:val="24"/>
          <w:szCs w:val="24"/>
        </w:rPr>
        <w:t xml:space="preserve"> i povezivanje - Alumni program pruža priliku polaznicima da ostanu povezani međusobno, ali i s ustanovom. Ova mreža je korisna za razmjenu iskustava, ideja i resursa među bivšim polaznicima. Povezivanje s kolegama podrška im je i u profesionalnom razvoju.</w:t>
      </w:r>
    </w:p>
    <w:p w14:paraId="3A18681D" w14:textId="77777777" w:rsidR="008D3B1A" w:rsidRPr="008B7046" w:rsidRDefault="008D3B1A" w:rsidP="008B7046">
      <w:pPr>
        <w:pStyle w:val="Odlomakpopisa"/>
        <w:numPr>
          <w:ilvl w:val="0"/>
          <w:numId w:val="66"/>
        </w:numPr>
        <w:rPr>
          <w:rFonts w:cstheme="minorHAnsi"/>
          <w:sz w:val="24"/>
          <w:szCs w:val="24"/>
        </w:rPr>
      </w:pPr>
      <w:r w:rsidRPr="008B7046">
        <w:rPr>
          <w:rFonts w:cstheme="minorHAnsi"/>
          <w:sz w:val="24"/>
          <w:szCs w:val="24"/>
        </w:rPr>
        <w:t>Podrška u zapošljavanju:  Alumni program pruža završenim polaznicima podršku u pronalaženju poslova, povezivanju s poslodavcima ili pružanju informacija o zapošljavanju. Alumni mreža je izvrstan izvor korisnih informacija o otvorenim radnim mjestima, poslovnim prilikama i trendovima na tržištu rada.</w:t>
      </w:r>
    </w:p>
    <w:p w14:paraId="555EEB2A" w14:textId="77777777" w:rsidR="008D3B1A" w:rsidRPr="008B7046" w:rsidRDefault="008D3B1A" w:rsidP="008B7046">
      <w:pPr>
        <w:pStyle w:val="Odlomakpopisa"/>
        <w:numPr>
          <w:ilvl w:val="0"/>
          <w:numId w:val="66"/>
        </w:numPr>
        <w:rPr>
          <w:rFonts w:cstheme="minorHAnsi"/>
          <w:sz w:val="24"/>
          <w:szCs w:val="24"/>
        </w:rPr>
      </w:pPr>
      <w:r w:rsidRPr="008B7046">
        <w:rPr>
          <w:rFonts w:cstheme="minorHAnsi"/>
          <w:sz w:val="24"/>
          <w:szCs w:val="24"/>
        </w:rPr>
        <w:t>Održavanje interesa za učenje: Kroz aktivnosti Alumni programa zadržava se interes završenih polaznika za daljnje učenje i osobni razvoj te pruža prilika za kontinuirano učenje i usavršavanje svojih vještina.</w:t>
      </w:r>
    </w:p>
    <w:p w14:paraId="357080CD" w14:textId="77777777" w:rsidR="008D3B1A" w:rsidRPr="008B7046" w:rsidRDefault="008D3B1A" w:rsidP="008B7046">
      <w:pPr>
        <w:pStyle w:val="Odlomakpopisa"/>
        <w:numPr>
          <w:ilvl w:val="0"/>
          <w:numId w:val="66"/>
        </w:numPr>
        <w:rPr>
          <w:rFonts w:cstheme="minorHAnsi"/>
          <w:sz w:val="24"/>
          <w:szCs w:val="24"/>
        </w:rPr>
      </w:pPr>
      <w:r w:rsidRPr="008B7046">
        <w:rPr>
          <w:rFonts w:cstheme="minorHAnsi"/>
          <w:sz w:val="24"/>
          <w:szCs w:val="24"/>
        </w:rPr>
        <w:t xml:space="preserve">Jačanje obrazovanja odraslih: Aktivna i angažirana </w:t>
      </w:r>
      <w:proofErr w:type="spellStart"/>
      <w:r w:rsidRPr="008B7046">
        <w:rPr>
          <w:rFonts w:cstheme="minorHAnsi"/>
          <w:sz w:val="24"/>
          <w:szCs w:val="24"/>
        </w:rPr>
        <w:t>alumni</w:t>
      </w:r>
      <w:proofErr w:type="spellEnd"/>
      <w:r w:rsidRPr="008B7046">
        <w:rPr>
          <w:rFonts w:cstheme="minorHAnsi"/>
          <w:sz w:val="24"/>
          <w:szCs w:val="24"/>
        </w:rPr>
        <w:t xml:space="preserve"> zajednica može doprinijeti pozitivnom brendiranju obrazovanja odraslih ali i same ustanove. Sretni i uspješni završeni polaznici često postaju ambasadori svoje </w:t>
      </w:r>
      <w:proofErr w:type="spellStart"/>
      <w:r w:rsidRPr="008B7046">
        <w:rPr>
          <w:rFonts w:cstheme="minorHAnsi"/>
          <w:sz w:val="24"/>
          <w:szCs w:val="24"/>
        </w:rPr>
        <w:t>alma</w:t>
      </w:r>
      <w:proofErr w:type="spellEnd"/>
      <w:r w:rsidRPr="008B7046">
        <w:rPr>
          <w:rFonts w:cstheme="minorHAnsi"/>
          <w:sz w:val="24"/>
          <w:szCs w:val="24"/>
        </w:rPr>
        <w:t xml:space="preserve"> mater, pomažući u privlačenju novih studenata i jačanju ugleda ustanove.</w:t>
      </w:r>
    </w:p>
    <w:bookmarkEnd w:id="37"/>
    <w:p w14:paraId="380A0A72" w14:textId="77777777" w:rsidR="008D3B1A" w:rsidRPr="008B7046" w:rsidRDefault="008D3B1A" w:rsidP="008B7046">
      <w:pPr>
        <w:rPr>
          <w:rFonts w:cstheme="minorHAnsi"/>
          <w:sz w:val="24"/>
          <w:szCs w:val="24"/>
        </w:rPr>
      </w:pPr>
      <w:r w:rsidRPr="008B7046">
        <w:rPr>
          <w:rFonts w:cstheme="minorHAnsi"/>
          <w:sz w:val="24"/>
          <w:szCs w:val="24"/>
        </w:rPr>
        <w:t xml:space="preserve">Uz neformalno druženje i predavanja na opće teme (kroz program Građanskog utorka) organizirali smo i ciljani seminar </w:t>
      </w:r>
      <w:r w:rsidRPr="008B7046">
        <w:rPr>
          <w:rFonts w:cstheme="minorHAnsi"/>
          <w:i/>
          <w:iCs/>
          <w:sz w:val="24"/>
          <w:szCs w:val="24"/>
        </w:rPr>
        <w:t>Digitalni alati u prodaji</w:t>
      </w:r>
      <w:r w:rsidRPr="008B7046">
        <w:rPr>
          <w:rFonts w:cstheme="minorHAnsi"/>
          <w:sz w:val="24"/>
          <w:szCs w:val="24"/>
        </w:rPr>
        <w:t xml:space="preserve"> koji je vodila Snježana Kupres, </w:t>
      </w:r>
      <w:r w:rsidRPr="008B7046">
        <w:rPr>
          <w:rFonts w:cstheme="minorHAnsi"/>
          <w:sz w:val="24"/>
          <w:szCs w:val="24"/>
          <w:shd w:val="clear" w:color="auto" w:fill="FFFFFF"/>
        </w:rPr>
        <w:t xml:space="preserve">trener prodajnih i poslovnih vještina, NLP trener &amp; </w:t>
      </w:r>
      <w:proofErr w:type="spellStart"/>
      <w:r w:rsidRPr="008B7046">
        <w:rPr>
          <w:rFonts w:cstheme="minorHAnsi"/>
          <w:sz w:val="24"/>
          <w:szCs w:val="24"/>
          <w:shd w:val="clear" w:color="auto" w:fill="FFFFFF"/>
        </w:rPr>
        <w:t>coach</w:t>
      </w:r>
      <w:proofErr w:type="spellEnd"/>
      <w:r w:rsidRPr="008B7046">
        <w:rPr>
          <w:rFonts w:cstheme="minorHAnsi"/>
          <w:sz w:val="24"/>
          <w:szCs w:val="24"/>
          <w:shd w:val="clear" w:color="auto" w:fill="FFFFFF"/>
        </w:rPr>
        <w:t>.</w:t>
      </w:r>
    </w:p>
    <w:tbl>
      <w:tblPr>
        <w:tblStyle w:val="Reetkatablice"/>
        <w:tblW w:w="0" w:type="auto"/>
        <w:tblLook w:val="04A0" w:firstRow="1" w:lastRow="0" w:firstColumn="1" w:lastColumn="0" w:noHBand="0" w:noVBand="1"/>
      </w:tblPr>
      <w:tblGrid>
        <w:gridCol w:w="4531"/>
        <w:gridCol w:w="4531"/>
      </w:tblGrid>
      <w:tr w:rsidR="008B7046" w:rsidRPr="008B7046" w14:paraId="4A5131DF" w14:textId="77777777" w:rsidTr="00DE7D3E">
        <w:tc>
          <w:tcPr>
            <w:tcW w:w="4531" w:type="dxa"/>
          </w:tcPr>
          <w:p w14:paraId="743F865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Broj grupa</w:t>
            </w:r>
          </w:p>
        </w:tc>
        <w:tc>
          <w:tcPr>
            <w:tcW w:w="4531" w:type="dxa"/>
          </w:tcPr>
          <w:p w14:paraId="44108F2B"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Broj polaznika</w:t>
            </w:r>
          </w:p>
        </w:tc>
      </w:tr>
      <w:tr w:rsidR="008D3B1A" w:rsidRPr="008B7046" w14:paraId="1BBD01D8" w14:textId="77777777" w:rsidTr="00DE7D3E">
        <w:tc>
          <w:tcPr>
            <w:tcW w:w="4531" w:type="dxa"/>
          </w:tcPr>
          <w:p w14:paraId="27F31C4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1</w:t>
            </w:r>
          </w:p>
        </w:tc>
        <w:tc>
          <w:tcPr>
            <w:tcW w:w="4531" w:type="dxa"/>
          </w:tcPr>
          <w:p w14:paraId="349037E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25</w:t>
            </w:r>
          </w:p>
        </w:tc>
      </w:tr>
    </w:tbl>
    <w:p w14:paraId="3CFC710B" w14:textId="77777777" w:rsidR="008D3B1A" w:rsidRPr="008B7046" w:rsidRDefault="008D3B1A" w:rsidP="008B7046">
      <w:pPr>
        <w:rPr>
          <w:rFonts w:cstheme="minorHAnsi"/>
          <w:b/>
          <w:i/>
          <w:sz w:val="24"/>
          <w:szCs w:val="24"/>
          <w:u w:val="single"/>
        </w:rPr>
      </w:pPr>
    </w:p>
    <w:p w14:paraId="3B8987F7" w14:textId="77777777" w:rsidR="008D3B1A" w:rsidRPr="008B7046" w:rsidRDefault="008D3B1A" w:rsidP="00845B24">
      <w:pPr>
        <w:pStyle w:val="Odlomakpopisa"/>
        <w:numPr>
          <w:ilvl w:val="1"/>
          <w:numId w:val="97"/>
        </w:numPr>
        <w:rPr>
          <w:rFonts w:cstheme="minorHAnsi"/>
          <w:b/>
          <w:iCs/>
          <w:sz w:val="24"/>
          <w:szCs w:val="24"/>
        </w:rPr>
      </w:pPr>
      <w:r w:rsidRPr="008B7046">
        <w:rPr>
          <w:rFonts w:cstheme="minorHAnsi"/>
          <w:b/>
          <w:iCs/>
          <w:sz w:val="24"/>
          <w:szCs w:val="24"/>
        </w:rPr>
        <w:t>EKOLOŠKA PROIZVODNJA LJEKOVITOG BILJA</w:t>
      </w:r>
    </w:p>
    <w:p w14:paraId="2631E7D2" w14:textId="77777777" w:rsidR="008D3B1A" w:rsidRPr="008B7046" w:rsidRDefault="008D3B1A" w:rsidP="008B7046">
      <w:pPr>
        <w:spacing w:after="0"/>
        <w:rPr>
          <w:rFonts w:cstheme="minorHAnsi"/>
          <w:bCs/>
          <w:iCs/>
          <w:sz w:val="24"/>
          <w:szCs w:val="24"/>
        </w:rPr>
      </w:pPr>
      <w:r w:rsidRPr="008B7046">
        <w:rPr>
          <w:rFonts w:cstheme="minorHAnsi"/>
          <w:bCs/>
          <w:iCs/>
          <w:sz w:val="24"/>
          <w:szCs w:val="24"/>
        </w:rPr>
        <w:t>Zakonski okvir: Zakon o  obrazovanju odraslih (NN 144/21), Zakon o Hrvatskom kvalifikacijskom okviru (NN 22/13, 41/16, 64/18,</w:t>
      </w:r>
      <w:r w:rsidRPr="008B7046">
        <w:rPr>
          <w:rFonts w:cstheme="minorHAnsi"/>
          <w:sz w:val="24"/>
          <w:szCs w:val="24"/>
        </w:rPr>
        <w:t xml:space="preserve"> 47/20, 20/21</w:t>
      </w:r>
      <w:r w:rsidRPr="008B7046">
        <w:rPr>
          <w:rFonts w:cstheme="minorHAnsi"/>
          <w:bCs/>
          <w:iCs/>
          <w:sz w:val="24"/>
          <w:szCs w:val="24"/>
        </w:rPr>
        <w:t xml:space="preserve"> ), Standard kvalifikacije </w:t>
      </w:r>
      <w:r w:rsidRPr="008B7046">
        <w:rPr>
          <w:rFonts w:cstheme="minorHAnsi"/>
          <w:sz w:val="24"/>
          <w:szCs w:val="24"/>
        </w:rPr>
        <w:t>iz Registra HKO-a</w:t>
      </w:r>
      <w:r w:rsidRPr="008B7046">
        <w:rPr>
          <w:rFonts w:cstheme="minorHAnsi"/>
          <w:bCs/>
          <w:iCs/>
          <w:sz w:val="24"/>
          <w:szCs w:val="24"/>
        </w:rPr>
        <w:t>,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63973C01" w14:textId="77777777" w:rsidR="008D3B1A" w:rsidRPr="008B7046" w:rsidRDefault="008D3B1A" w:rsidP="008B7046">
      <w:pPr>
        <w:spacing w:after="0"/>
        <w:rPr>
          <w:rFonts w:cstheme="minorHAnsi"/>
          <w:bCs/>
          <w:iCs/>
          <w:sz w:val="24"/>
          <w:szCs w:val="24"/>
        </w:rPr>
      </w:pPr>
      <w:r w:rsidRPr="008B7046">
        <w:rPr>
          <w:rFonts w:cstheme="minorHAnsi"/>
          <w:bCs/>
          <w:iCs/>
          <w:sz w:val="24"/>
          <w:szCs w:val="24"/>
        </w:rPr>
        <w:t>Rješenjem UP/I-602-07/23-03/00036, URBROJ: 533-03-23-0003 od 2. veljače 2023. POU Samobor se odobrava izvođenje programa obrazovanja za stjecanje mikrokvalifikacije.</w:t>
      </w:r>
    </w:p>
    <w:p w14:paraId="3BE5CE9A" w14:textId="77777777" w:rsidR="008D3B1A" w:rsidRPr="008B7046" w:rsidRDefault="008D3B1A" w:rsidP="008B7046">
      <w:pPr>
        <w:spacing w:after="0"/>
        <w:rPr>
          <w:rFonts w:cstheme="minorHAnsi"/>
          <w:bCs/>
          <w:iCs/>
          <w:sz w:val="24"/>
          <w:szCs w:val="24"/>
        </w:rPr>
      </w:pPr>
    </w:p>
    <w:p w14:paraId="7A33B46C" w14:textId="77777777" w:rsidR="008D3B1A" w:rsidRPr="008B7046" w:rsidRDefault="008D3B1A" w:rsidP="008B7046">
      <w:pPr>
        <w:spacing w:after="0"/>
        <w:rPr>
          <w:rFonts w:cstheme="minorHAnsi"/>
          <w:bCs/>
          <w:iCs/>
          <w:sz w:val="24"/>
          <w:szCs w:val="24"/>
        </w:rPr>
      </w:pPr>
      <w:r w:rsidRPr="008B7046">
        <w:rPr>
          <w:rFonts w:cstheme="minorHAnsi"/>
          <w:bCs/>
          <w:iCs/>
          <w:sz w:val="24"/>
          <w:szCs w:val="24"/>
        </w:rPr>
        <w:t>Kompetencije koje se stječu programom:</w:t>
      </w:r>
    </w:p>
    <w:p w14:paraId="2C9D8234"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koristiti vrtni i ručni alat poštujući mjere zaštite pri radu</w:t>
      </w:r>
    </w:p>
    <w:p w14:paraId="3198DF2E"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provoditi proces biljne proizvodnje kontinuirano prema pravilima struke na konvencionalan i/ili ekološki način samostalno i u timu</w:t>
      </w:r>
    </w:p>
    <w:p w14:paraId="50B6BCD4"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lastRenderedPageBreak/>
        <w:t>provesti proces osnovne obrade tla na proizvodnim površinama</w:t>
      </w:r>
    </w:p>
    <w:p w14:paraId="0D76F80C"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provesti dopunsku obradu tla na njivi</w:t>
      </w:r>
    </w:p>
    <w:p w14:paraId="28168E79"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izvršiti tehnološki proces sjetve i/ili sadnje poljoprivrednih kultura</w:t>
      </w:r>
    </w:p>
    <w:p w14:paraId="04646E95"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procijeniti stanje kultura za određivanje vremena za žetvu i/ili berbu</w:t>
      </w:r>
    </w:p>
    <w:p w14:paraId="1BF30D91"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provesti žetvu i/ili berbu poljoprivrednih kultura</w:t>
      </w:r>
    </w:p>
    <w:p w14:paraId="565C396F"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prepoznati korove u usjevu/nasadima</w:t>
      </w:r>
    </w:p>
    <w:p w14:paraId="2B143549"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prepoznati bolesti na biljkama</w:t>
      </w:r>
    </w:p>
    <w:p w14:paraId="414D02D1"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prepoznati štetnike na biljkama</w:t>
      </w:r>
    </w:p>
    <w:p w14:paraId="4271E8D6"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primijeniti sredstva za zaštitu bilja sukladno karakteristikama i uputama sprječavajući fitotoksičnost i toksičnost</w:t>
      </w:r>
    </w:p>
    <w:p w14:paraId="26FE3C93"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pravilno koristiti uređaje i strojeve za aplikaciju sredstava za zaštitu bilja</w:t>
      </w:r>
    </w:p>
    <w:p w14:paraId="02669D49" w14:textId="77777777" w:rsidR="008D3B1A" w:rsidRPr="008B7046" w:rsidRDefault="008D3B1A" w:rsidP="008B7046">
      <w:pPr>
        <w:pStyle w:val="Odlomakpopisa"/>
        <w:numPr>
          <w:ilvl w:val="0"/>
          <w:numId w:val="38"/>
        </w:numPr>
        <w:rPr>
          <w:rFonts w:cstheme="minorHAnsi"/>
          <w:bCs/>
          <w:iCs/>
          <w:sz w:val="24"/>
          <w:szCs w:val="24"/>
        </w:rPr>
      </w:pPr>
      <w:r w:rsidRPr="008B7046">
        <w:rPr>
          <w:rFonts w:cstheme="minorHAnsi"/>
          <w:bCs/>
          <w:iCs/>
          <w:sz w:val="24"/>
          <w:szCs w:val="24"/>
        </w:rPr>
        <w:t>sudjelovati u pripremi ekoloških pripravaka za zaštitu bilja.</w:t>
      </w:r>
    </w:p>
    <w:p w14:paraId="35ACB0BE"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Vrijeme trajanja: 150 sati</w:t>
      </w:r>
    </w:p>
    <w:p w14:paraId="3D053DD8"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Nastavnici koji sudjeluju u realizaciji programa:</w:t>
      </w:r>
    </w:p>
    <w:p w14:paraId="0D2269A1" w14:textId="77777777" w:rsidR="008D3B1A" w:rsidRPr="008B7046" w:rsidRDefault="008D3B1A" w:rsidP="008B7046">
      <w:pPr>
        <w:pStyle w:val="Bezproreda"/>
        <w:numPr>
          <w:ilvl w:val="0"/>
          <w:numId w:val="67"/>
        </w:numPr>
        <w:spacing w:line="276" w:lineRule="auto"/>
        <w:rPr>
          <w:rFonts w:cstheme="minorHAnsi"/>
          <w:sz w:val="24"/>
          <w:szCs w:val="24"/>
        </w:rPr>
      </w:pPr>
      <w:r w:rsidRPr="008B7046">
        <w:rPr>
          <w:rFonts w:cstheme="minorHAnsi"/>
          <w:sz w:val="24"/>
          <w:szCs w:val="24"/>
        </w:rPr>
        <w:t>Prof. dr. sc. Ivana Kolak</w:t>
      </w:r>
    </w:p>
    <w:p w14:paraId="7C3AF703" w14:textId="77777777" w:rsidR="008D3B1A" w:rsidRPr="008B7046" w:rsidRDefault="008D3B1A" w:rsidP="008B7046">
      <w:pPr>
        <w:pStyle w:val="Bezproreda"/>
        <w:numPr>
          <w:ilvl w:val="0"/>
          <w:numId w:val="67"/>
        </w:numPr>
        <w:spacing w:line="276" w:lineRule="auto"/>
        <w:rPr>
          <w:rFonts w:cstheme="minorHAnsi"/>
          <w:sz w:val="24"/>
          <w:szCs w:val="24"/>
        </w:rPr>
      </w:pPr>
      <w:r w:rsidRPr="008B7046">
        <w:rPr>
          <w:rFonts w:cstheme="minorHAnsi"/>
          <w:sz w:val="24"/>
          <w:szCs w:val="24"/>
        </w:rPr>
        <w:t xml:space="preserve">Prof. dr. sc. Stjepan </w:t>
      </w:r>
      <w:proofErr w:type="spellStart"/>
      <w:r w:rsidRPr="008B7046">
        <w:rPr>
          <w:rFonts w:cstheme="minorHAnsi"/>
          <w:sz w:val="24"/>
          <w:szCs w:val="24"/>
        </w:rPr>
        <w:t>Pliestić</w:t>
      </w:r>
      <w:proofErr w:type="spellEnd"/>
    </w:p>
    <w:p w14:paraId="7D2330C3" w14:textId="77777777" w:rsidR="008D3B1A" w:rsidRPr="008B7046" w:rsidRDefault="008D3B1A" w:rsidP="008B7046">
      <w:pPr>
        <w:pStyle w:val="Bezproreda"/>
        <w:numPr>
          <w:ilvl w:val="0"/>
          <w:numId w:val="67"/>
        </w:numPr>
        <w:spacing w:line="276" w:lineRule="auto"/>
        <w:rPr>
          <w:rFonts w:cstheme="minorHAnsi"/>
          <w:sz w:val="24"/>
          <w:szCs w:val="24"/>
        </w:rPr>
      </w:pPr>
      <w:r w:rsidRPr="008B7046">
        <w:rPr>
          <w:rFonts w:cstheme="minorHAnsi"/>
          <w:sz w:val="24"/>
          <w:szCs w:val="24"/>
        </w:rPr>
        <w:t xml:space="preserve">Vladimir Herceg, dipl. ing. </w:t>
      </w:r>
      <w:proofErr w:type="spellStart"/>
      <w:r w:rsidRPr="008B7046">
        <w:rPr>
          <w:rFonts w:cstheme="minorHAnsi"/>
          <w:sz w:val="24"/>
          <w:szCs w:val="24"/>
        </w:rPr>
        <w:t>agr</w:t>
      </w:r>
      <w:proofErr w:type="spellEnd"/>
      <w:r w:rsidRPr="008B7046">
        <w:rPr>
          <w:rFonts w:cstheme="minorHAnsi"/>
          <w:sz w:val="24"/>
          <w:szCs w:val="24"/>
        </w:rPr>
        <w:t>.</w:t>
      </w:r>
    </w:p>
    <w:p w14:paraId="4A12A0A6" w14:textId="77777777" w:rsidR="008D3B1A" w:rsidRPr="008B7046" w:rsidRDefault="008D3B1A" w:rsidP="008B7046">
      <w:pPr>
        <w:pStyle w:val="Bezproreda"/>
        <w:numPr>
          <w:ilvl w:val="0"/>
          <w:numId w:val="67"/>
        </w:numPr>
        <w:spacing w:line="276" w:lineRule="auto"/>
        <w:rPr>
          <w:rFonts w:cstheme="minorHAnsi"/>
          <w:sz w:val="24"/>
          <w:szCs w:val="24"/>
        </w:rPr>
      </w:pPr>
      <w:r w:rsidRPr="008B7046">
        <w:rPr>
          <w:rFonts w:cstheme="minorHAnsi"/>
          <w:sz w:val="24"/>
          <w:szCs w:val="24"/>
        </w:rPr>
        <w:t xml:space="preserve">Siniša </w:t>
      </w:r>
      <w:proofErr w:type="spellStart"/>
      <w:r w:rsidRPr="008B7046">
        <w:rPr>
          <w:rFonts w:cstheme="minorHAnsi"/>
          <w:sz w:val="24"/>
          <w:szCs w:val="24"/>
        </w:rPr>
        <w:t>Jakuš</w:t>
      </w:r>
      <w:proofErr w:type="spellEnd"/>
      <w:r w:rsidRPr="008B7046">
        <w:rPr>
          <w:rFonts w:cstheme="minorHAnsi"/>
          <w:sz w:val="24"/>
          <w:szCs w:val="24"/>
        </w:rPr>
        <w:t>, stručnjak za destilaciju</w:t>
      </w:r>
    </w:p>
    <w:p w14:paraId="47A9EB3A" w14:textId="77777777" w:rsidR="008D3B1A" w:rsidRPr="008B7046" w:rsidRDefault="008D3B1A" w:rsidP="008B7046">
      <w:pPr>
        <w:pStyle w:val="Bezproreda"/>
        <w:numPr>
          <w:ilvl w:val="0"/>
          <w:numId w:val="67"/>
        </w:numPr>
        <w:spacing w:line="276" w:lineRule="auto"/>
        <w:rPr>
          <w:rFonts w:cstheme="minorHAnsi"/>
          <w:sz w:val="24"/>
          <w:szCs w:val="24"/>
        </w:rPr>
      </w:pPr>
      <w:r w:rsidRPr="008B7046">
        <w:rPr>
          <w:rFonts w:cstheme="minorHAnsi"/>
          <w:sz w:val="24"/>
          <w:szCs w:val="24"/>
        </w:rPr>
        <w:t xml:space="preserve">Saša </w:t>
      </w:r>
      <w:proofErr w:type="spellStart"/>
      <w:r w:rsidRPr="008B7046">
        <w:rPr>
          <w:rFonts w:cstheme="minorHAnsi"/>
          <w:sz w:val="24"/>
          <w:szCs w:val="24"/>
        </w:rPr>
        <w:t>Radulović</w:t>
      </w:r>
      <w:proofErr w:type="spellEnd"/>
      <w:r w:rsidRPr="008B7046">
        <w:rPr>
          <w:rFonts w:cstheme="minorHAnsi"/>
          <w:sz w:val="24"/>
          <w:szCs w:val="24"/>
        </w:rPr>
        <w:t>, aromaterapeut</w:t>
      </w:r>
    </w:p>
    <w:p w14:paraId="1956AEBA" w14:textId="77777777" w:rsidR="00747EC6" w:rsidRPr="008B7046" w:rsidRDefault="00747EC6" w:rsidP="008B7046">
      <w:pPr>
        <w:pStyle w:val="Bezproreda"/>
        <w:spacing w:line="276" w:lineRule="auto"/>
        <w:rPr>
          <w:rFonts w:cstheme="minorHAnsi"/>
          <w:sz w:val="24"/>
          <w:szCs w:val="24"/>
        </w:rPr>
      </w:pPr>
    </w:p>
    <w:p w14:paraId="5CB1F1A0" w14:textId="1BB21184"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Praktična nastava realizirana je na OPG-u Babojelić.</w:t>
      </w:r>
    </w:p>
    <w:p w14:paraId="318F73FF" w14:textId="77777777" w:rsidR="008D3B1A" w:rsidRPr="008B7046" w:rsidRDefault="008D3B1A" w:rsidP="008B7046">
      <w:pPr>
        <w:pStyle w:val="Bezproreda"/>
        <w:spacing w:line="276" w:lineRule="auto"/>
        <w:rPr>
          <w:rFonts w:cstheme="minorHAns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B7046" w:rsidRPr="008B7046" w14:paraId="1C5B8914" w14:textId="77777777" w:rsidTr="00DE7D3E">
        <w:tc>
          <w:tcPr>
            <w:tcW w:w="2754" w:type="dxa"/>
          </w:tcPr>
          <w:p w14:paraId="6761D48D" w14:textId="77777777" w:rsidR="008D3B1A" w:rsidRPr="008B7046" w:rsidRDefault="008D3B1A" w:rsidP="008B7046">
            <w:pPr>
              <w:rPr>
                <w:rFonts w:cstheme="minorHAnsi"/>
                <w:sz w:val="24"/>
                <w:szCs w:val="24"/>
              </w:rPr>
            </w:pPr>
            <w:bookmarkStart w:id="38" w:name="_Hlk159251437"/>
            <w:r w:rsidRPr="008B7046">
              <w:rPr>
                <w:rFonts w:cstheme="minorHAnsi"/>
                <w:sz w:val="24"/>
                <w:szCs w:val="24"/>
              </w:rPr>
              <w:t>Broj grupa</w:t>
            </w:r>
          </w:p>
        </w:tc>
        <w:tc>
          <w:tcPr>
            <w:tcW w:w="3078" w:type="dxa"/>
          </w:tcPr>
          <w:p w14:paraId="2F241A0A"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769" w:type="dxa"/>
          </w:tcPr>
          <w:p w14:paraId="1707ABEE"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5E150848" w14:textId="77777777" w:rsidTr="00DE7D3E">
        <w:tc>
          <w:tcPr>
            <w:tcW w:w="2754" w:type="dxa"/>
          </w:tcPr>
          <w:p w14:paraId="7EA67FE8" w14:textId="77777777" w:rsidR="008D3B1A" w:rsidRPr="008B7046" w:rsidRDefault="008D3B1A" w:rsidP="008B7046">
            <w:pPr>
              <w:rPr>
                <w:rFonts w:cstheme="minorHAnsi"/>
                <w:sz w:val="24"/>
                <w:szCs w:val="24"/>
              </w:rPr>
            </w:pPr>
            <w:r w:rsidRPr="008B7046">
              <w:rPr>
                <w:rFonts w:cstheme="minorHAnsi"/>
                <w:sz w:val="24"/>
                <w:szCs w:val="24"/>
              </w:rPr>
              <w:t>1</w:t>
            </w:r>
          </w:p>
        </w:tc>
        <w:tc>
          <w:tcPr>
            <w:tcW w:w="3078" w:type="dxa"/>
          </w:tcPr>
          <w:p w14:paraId="5485D799" w14:textId="77777777" w:rsidR="008D3B1A" w:rsidRPr="008B7046" w:rsidRDefault="008D3B1A" w:rsidP="008B7046">
            <w:pPr>
              <w:rPr>
                <w:rFonts w:cstheme="minorHAnsi"/>
                <w:sz w:val="24"/>
                <w:szCs w:val="24"/>
              </w:rPr>
            </w:pPr>
            <w:r w:rsidRPr="008B7046">
              <w:rPr>
                <w:rFonts w:cstheme="minorHAnsi"/>
                <w:sz w:val="24"/>
                <w:szCs w:val="24"/>
              </w:rPr>
              <w:t>8</w:t>
            </w:r>
          </w:p>
        </w:tc>
        <w:tc>
          <w:tcPr>
            <w:tcW w:w="2769" w:type="dxa"/>
          </w:tcPr>
          <w:p w14:paraId="2DACED36" w14:textId="77777777" w:rsidR="008D3B1A" w:rsidRPr="008B7046" w:rsidRDefault="008D3B1A" w:rsidP="008B7046">
            <w:pPr>
              <w:rPr>
                <w:rFonts w:cstheme="minorHAnsi"/>
                <w:sz w:val="24"/>
                <w:szCs w:val="24"/>
              </w:rPr>
            </w:pPr>
            <w:r w:rsidRPr="008B7046">
              <w:rPr>
                <w:rFonts w:cstheme="minorHAnsi"/>
                <w:sz w:val="24"/>
                <w:szCs w:val="24"/>
              </w:rPr>
              <w:t>u tijeku</w:t>
            </w:r>
          </w:p>
        </w:tc>
      </w:tr>
    </w:tbl>
    <w:p w14:paraId="344E4E69" w14:textId="77777777" w:rsidR="008B466A" w:rsidRPr="008B466A" w:rsidRDefault="008B466A" w:rsidP="008B466A">
      <w:pPr>
        <w:ind w:left="720"/>
        <w:rPr>
          <w:rFonts w:cstheme="minorHAnsi"/>
          <w:sz w:val="24"/>
          <w:szCs w:val="24"/>
        </w:rPr>
      </w:pPr>
      <w:bookmarkStart w:id="39" w:name="_Hlk159251463"/>
      <w:bookmarkEnd w:id="38"/>
    </w:p>
    <w:p w14:paraId="556324E8" w14:textId="273B984B" w:rsidR="008D3B1A" w:rsidRPr="008B7046" w:rsidRDefault="008D3B1A" w:rsidP="00845B24">
      <w:pPr>
        <w:pStyle w:val="Odlomakpopisa"/>
        <w:numPr>
          <w:ilvl w:val="2"/>
          <w:numId w:val="97"/>
        </w:numPr>
        <w:rPr>
          <w:rFonts w:cstheme="minorHAnsi"/>
          <w:sz w:val="24"/>
          <w:szCs w:val="24"/>
        </w:rPr>
      </w:pPr>
      <w:r w:rsidRPr="008B7046">
        <w:rPr>
          <w:rFonts w:cstheme="minorHAnsi"/>
          <w:sz w:val="24"/>
          <w:szCs w:val="24"/>
        </w:rPr>
        <w:t>Analiza provedenih anketa s polaznicima:</w:t>
      </w:r>
    </w:p>
    <w:bookmarkEnd w:id="39"/>
    <w:p w14:paraId="578BC201" w14:textId="77777777" w:rsidR="008D3B1A" w:rsidRPr="008B7046" w:rsidRDefault="008D3B1A" w:rsidP="008B7046">
      <w:pPr>
        <w:rPr>
          <w:rFonts w:cstheme="minorHAnsi"/>
          <w:sz w:val="24"/>
          <w:szCs w:val="24"/>
        </w:rPr>
      </w:pPr>
      <w:r w:rsidRPr="008B7046">
        <w:rPr>
          <w:rFonts w:cstheme="minorHAnsi"/>
          <w:sz w:val="24"/>
          <w:szCs w:val="24"/>
        </w:rPr>
        <w:t>Anketu je ispunilo četvero polaznika, a rezultati pokazuju slijedeće:</w:t>
      </w:r>
    </w:p>
    <w:p w14:paraId="279E8585"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 xml:space="preserve">Organizacija i provedba nastave: </w:t>
      </w:r>
    </w:p>
    <w:p w14:paraId="0774FB0A" w14:textId="77777777" w:rsidR="008D3B1A" w:rsidRPr="008B7046" w:rsidRDefault="008D3B1A" w:rsidP="008B7046">
      <w:pPr>
        <w:spacing w:after="0"/>
        <w:ind w:left="708"/>
        <w:rPr>
          <w:rFonts w:cstheme="minorHAnsi"/>
          <w:strike/>
          <w:sz w:val="24"/>
          <w:szCs w:val="24"/>
        </w:rPr>
      </w:pPr>
      <w:r w:rsidRPr="008B7046">
        <w:rPr>
          <w:rFonts w:cstheme="minorHAnsi"/>
          <w:sz w:val="24"/>
          <w:szCs w:val="24"/>
        </w:rPr>
        <w:t>Kvalitetu programa s obzirom na metodologiju i sadržaj 25% polaznika je ocijenilo kao izvrsnu, 50% kao vrlo dobru, a 25% kao dobru.</w:t>
      </w:r>
    </w:p>
    <w:p w14:paraId="2DCF5932"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Pripremljenost i znanje predavača 75% polaznika je ocijenilo kao izvrsno, a 25%  kao vrlo dobro. </w:t>
      </w:r>
    </w:p>
    <w:p w14:paraId="069D8D3D"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Kvalitetu i informativnost pisanih materijala 50% polaznika je ocijenilo kao izvrsne, 25% kao vrlo dobre, a kao dobre. </w:t>
      </w:r>
    </w:p>
    <w:p w14:paraId="654007DE"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Nastavnika prof. dr. sc. Ivana Kolaka prosječno su ocijenili vrlo dobrom ocjenom, prof. dr. sc. Stjepana </w:t>
      </w:r>
      <w:proofErr w:type="spellStart"/>
      <w:r w:rsidRPr="008B7046">
        <w:rPr>
          <w:rFonts w:cstheme="minorHAnsi"/>
          <w:sz w:val="24"/>
          <w:szCs w:val="24"/>
        </w:rPr>
        <w:t>Pliestića</w:t>
      </w:r>
      <w:proofErr w:type="spellEnd"/>
      <w:r w:rsidRPr="008B7046">
        <w:rPr>
          <w:rFonts w:cstheme="minorHAnsi"/>
          <w:sz w:val="24"/>
          <w:szCs w:val="24"/>
        </w:rPr>
        <w:t xml:space="preserve"> ocijenili su prosječno izvrsnom ocjenom, agronoma Vladimira Hercega, voditelja učenja temeljenog na radu prosječno su ocijenili izvrsnom ocjenom, Sinišu </w:t>
      </w:r>
      <w:proofErr w:type="spellStart"/>
      <w:r w:rsidRPr="008B7046">
        <w:rPr>
          <w:rFonts w:cstheme="minorHAnsi"/>
          <w:sz w:val="24"/>
          <w:szCs w:val="24"/>
        </w:rPr>
        <w:t>Jakuša</w:t>
      </w:r>
      <w:proofErr w:type="spellEnd"/>
      <w:r w:rsidRPr="008B7046">
        <w:rPr>
          <w:rFonts w:cstheme="minorHAnsi"/>
          <w:sz w:val="24"/>
          <w:szCs w:val="24"/>
        </w:rPr>
        <w:t xml:space="preserve">, stručnjaka za destilaciju ljekovitog bilja ocijenili su prosječno izvrsnom ocjenom, a Sašu </w:t>
      </w:r>
      <w:proofErr w:type="spellStart"/>
      <w:r w:rsidRPr="008B7046">
        <w:rPr>
          <w:rFonts w:cstheme="minorHAnsi"/>
          <w:sz w:val="24"/>
          <w:szCs w:val="24"/>
        </w:rPr>
        <w:t>Radulovića</w:t>
      </w:r>
      <w:proofErr w:type="spellEnd"/>
      <w:r w:rsidRPr="008B7046">
        <w:rPr>
          <w:rFonts w:cstheme="minorHAnsi"/>
          <w:sz w:val="24"/>
          <w:szCs w:val="24"/>
        </w:rPr>
        <w:t xml:space="preserve">, stručnjaka za </w:t>
      </w:r>
      <w:proofErr w:type="spellStart"/>
      <w:r w:rsidRPr="008B7046">
        <w:rPr>
          <w:rFonts w:cstheme="minorHAnsi"/>
          <w:sz w:val="24"/>
          <w:szCs w:val="24"/>
        </w:rPr>
        <w:t>aromaterapiju</w:t>
      </w:r>
      <w:proofErr w:type="spellEnd"/>
      <w:r w:rsidRPr="008B7046">
        <w:rPr>
          <w:rFonts w:cstheme="minorHAnsi"/>
          <w:sz w:val="24"/>
          <w:szCs w:val="24"/>
        </w:rPr>
        <w:t xml:space="preserve"> ocijenili su prosječno izvrsnom ocjenom.  </w:t>
      </w:r>
    </w:p>
    <w:p w14:paraId="647ABE04"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Praktičnu nastavu na OPG-u Babojelić ocijenili su prosječno vrlo dobro ocjenom. </w:t>
      </w:r>
    </w:p>
    <w:p w14:paraId="53D88EA5"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lastRenderedPageBreak/>
        <w:t>Opće zadovoljstvo programom:</w:t>
      </w:r>
    </w:p>
    <w:p w14:paraId="35E53F10" w14:textId="77777777" w:rsidR="008D3B1A" w:rsidRPr="008B7046" w:rsidRDefault="008D3B1A" w:rsidP="008B7046">
      <w:pPr>
        <w:spacing w:after="0"/>
        <w:ind w:left="708"/>
        <w:rPr>
          <w:rFonts w:cstheme="minorHAnsi"/>
          <w:sz w:val="24"/>
          <w:szCs w:val="24"/>
        </w:rPr>
      </w:pPr>
      <w:r w:rsidRPr="008B7046">
        <w:rPr>
          <w:rFonts w:cstheme="minorHAnsi"/>
          <w:sz w:val="24"/>
          <w:szCs w:val="24"/>
        </w:rPr>
        <w:t>Ukupna ocjena programa bila je 67% vrlo dobra i 33% dobra.</w:t>
      </w:r>
    </w:p>
    <w:p w14:paraId="36B10A9A" w14:textId="77777777" w:rsidR="008D3B1A" w:rsidRPr="008B7046" w:rsidRDefault="008D3B1A" w:rsidP="008B7046">
      <w:pPr>
        <w:spacing w:after="0"/>
        <w:ind w:left="708"/>
        <w:rPr>
          <w:rFonts w:cstheme="minorHAnsi"/>
          <w:sz w:val="24"/>
          <w:szCs w:val="24"/>
        </w:rPr>
      </w:pPr>
      <w:r w:rsidRPr="008B7046">
        <w:rPr>
          <w:rFonts w:cstheme="minorHAnsi"/>
          <w:sz w:val="24"/>
          <w:szCs w:val="24"/>
        </w:rPr>
        <w:t>Iz analize provedenih anketa vidljivo je da je većina polaznika koji su ispunili anketu zadovoljna programom.</w:t>
      </w:r>
    </w:p>
    <w:p w14:paraId="40F07BDB" w14:textId="77777777" w:rsidR="008D3B1A" w:rsidRPr="008B7046" w:rsidRDefault="008D3B1A" w:rsidP="008B7046">
      <w:pPr>
        <w:spacing w:after="0"/>
        <w:ind w:left="360"/>
        <w:rPr>
          <w:rFonts w:cstheme="minorHAnsi"/>
          <w:sz w:val="24"/>
          <w:szCs w:val="24"/>
        </w:rPr>
      </w:pPr>
    </w:p>
    <w:p w14:paraId="64CC4617" w14:textId="77777777" w:rsidR="008D3B1A" w:rsidRPr="008B7046" w:rsidRDefault="008D3B1A" w:rsidP="00845B24">
      <w:pPr>
        <w:pStyle w:val="Odlomakpopisa"/>
        <w:numPr>
          <w:ilvl w:val="2"/>
          <w:numId w:val="97"/>
        </w:numPr>
        <w:rPr>
          <w:rFonts w:cstheme="minorHAnsi"/>
          <w:sz w:val="24"/>
          <w:szCs w:val="24"/>
        </w:rPr>
      </w:pPr>
      <w:r w:rsidRPr="008B7046">
        <w:rPr>
          <w:rFonts w:cstheme="minorHAnsi"/>
          <w:sz w:val="24"/>
          <w:szCs w:val="24"/>
        </w:rPr>
        <w:t>Analiza provedenih anketa s nastavnicima:</w:t>
      </w:r>
    </w:p>
    <w:p w14:paraId="0BA9CFC7" w14:textId="77777777" w:rsidR="008D3B1A" w:rsidRPr="008B7046" w:rsidRDefault="008D3B1A" w:rsidP="008B7046">
      <w:pPr>
        <w:rPr>
          <w:rFonts w:cstheme="minorHAnsi"/>
          <w:strike/>
          <w:sz w:val="24"/>
          <w:szCs w:val="24"/>
        </w:rPr>
      </w:pPr>
      <w:r w:rsidRPr="008B7046">
        <w:rPr>
          <w:rFonts w:cstheme="minorHAnsi"/>
          <w:sz w:val="24"/>
          <w:szCs w:val="24"/>
        </w:rPr>
        <w:t xml:space="preserve">Anketu je ispunilo dvoje nastavnika, a rezultati pokazuju slijedeće: </w:t>
      </w:r>
    </w:p>
    <w:p w14:paraId="0C94BC98" w14:textId="77777777" w:rsidR="008D3B1A" w:rsidRPr="008B7046" w:rsidRDefault="008D3B1A" w:rsidP="008B7046">
      <w:pPr>
        <w:pStyle w:val="Odlomakpopisa"/>
        <w:numPr>
          <w:ilvl w:val="0"/>
          <w:numId w:val="45"/>
        </w:numPr>
        <w:spacing w:after="0"/>
        <w:rPr>
          <w:rFonts w:cstheme="minorHAnsi"/>
          <w:b/>
          <w:bCs/>
          <w:sz w:val="24"/>
          <w:szCs w:val="24"/>
        </w:rPr>
      </w:pPr>
      <w:r w:rsidRPr="008B7046">
        <w:rPr>
          <w:rFonts w:cstheme="minorHAnsi"/>
          <w:b/>
          <w:bCs/>
          <w:sz w:val="24"/>
          <w:szCs w:val="24"/>
        </w:rPr>
        <w:t>Organizacija i provedba nastave:</w:t>
      </w:r>
    </w:p>
    <w:p w14:paraId="4113C8A5"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Kvalitetu izvođenja programa 50% nastavnika je ocijenilo kao izvrsnu, a 50% kao vrlo dobru. </w:t>
      </w:r>
    </w:p>
    <w:p w14:paraId="2F0528FA" w14:textId="77777777" w:rsidR="008D3B1A" w:rsidRPr="008B7046" w:rsidRDefault="008D3B1A" w:rsidP="008B7046">
      <w:pPr>
        <w:spacing w:after="0"/>
        <w:ind w:left="708"/>
        <w:rPr>
          <w:rFonts w:cstheme="minorHAnsi"/>
          <w:sz w:val="24"/>
          <w:szCs w:val="24"/>
        </w:rPr>
      </w:pPr>
      <w:r w:rsidRPr="008B7046">
        <w:rPr>
          <w:rFonts w:cstheme="minorHAnsi"/>
          <w:sz w:val="24"/>
          <w:szCs w:val="24"/>
        </w:rPr>
        <w:t>Tehničku podršku svi su nastavnici ocijenili kao izvrsnu.</w:t>
      </w:r>
    </w:p>
    <w:p w14:paraId="7401B9C9"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Suradnju sa stručnom službom Odjela obrazovanja svi su nastavnici ocijenili kao izvrsnu. </w:t>
      </w:r>
    </w:p>
    <w:p w14:paraId="0141525A"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Pisane materijale 50% nastavnika je ocijenilo kao </w:t>
      </w:r>
      <w:r w:rsidRPr="008B7046">
        <w:rPr>
          <w:rFonts w:cstheme="minorHAnsi"/>
          <w:strike/>
          <w:sz w:val="24"/>
          <w:szCs w:val="24"/>
        </w:rPr>
        <w:t>i</w:t>
      </w:r>
      <w:r w:rsidRPr="008B7046">
        <w:rPr>
          <w:rFonts w:cstheme="minorHAnsi"/>
          <w:sz w:val="24"/>
          <w:szCs w:val="24"/>
        </w:rPr>
        <w:t xml:space="preserve">zvrsne, a 50% kao vrlo dobre. </w:t>
      </w:r>
    </w:p>
    <w:p w14:paraId="420103C3"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Kvalitetu resursa za učenje svi su ocijenili kao izvrsnu. </w:t>
      </w:r>
    </w:p>
    <w:p w14:paraId="3BFA2B1B" w14:textId="77777777" w:rsidR="008D3B1A" w:rsidRPr="008B7046" w:rsidRDefault="008D3B1A" w:rsidP="008B7046">
      <w:pPr>
        <w:spacing w:after="0"/>
        <w:ind w:left="708"/>
        <w:rPr>
          <w:rFonts w:cstheme="minorHAnsi"/>
          <w:sz w:val="24"/>
          <w:szCs w:val="24"/>
        </w:rPr>
      </w:pPr>
      <w:r w:rsidRPr="008B7046">
        <w:rPr>
          <w:rFonts w:cstheme="minorHAnsi"/>
          <w:sz w:val="24"/>
          <w:szCs w:val="24"/>
        </w:rPr>
        <w:t xml:space="preserve">Kvalitetu svoje strategije poučavanja svi su nastavnici ocijenili kao vrlo dobru. </w:t>
      </w:r>
    </w:p>
    <w:p w14:paraId="075472E5" w14:textId="77777777" w:rsidR="008D3B1A" w:rsidRPr="008B7046" w:rsidRDefault="008D3B1A" w:rsidP="008B7046">
      <w:pPr>
        <w:spacing w:after="0"/>
        <w:ind w:left="708"/>
        <w:rPr>
          <w:rFonts w:cstheme="minorHAnsi"/>
          <w:sz w:val="24"/>
          <w:szCs w:val="24"/>
        </w:rPr>
      </w:pPr>
      <w:bookmarkStart w:id="40" w:name="_Hlk159995830"/>
      <w:r w:rsidRPr="008B7046">
        <w:rPr>
          <w:rFonts w:cstheme="minorHAnsi"/>
          <w:sz w:val="24"/>
          <w:szCs w:val="24"/>
        </w:rPr>
        <w:t>Radno opterećenje u odnosu na broj CSVET bodova svi nastavnici smatraju potpuno odgovarajućim.</w:t>
      </w:r>
    </w:p>
    <w:p w14:paraId="4DC864A0" w14:textId="77777777" w:rsidR="008D3B1A" w:rsidRPr="008B7046" w:rsidRDefault="008D3B1A" w:rsidP="008B7046">
      <w:pPr>
        <w:spacing w:after="0"/>
        <w:ind w:left="708"/>
        <w:rPr>
          <w:rFonts w:cstheme="minorHAnsi"/>
          <w:sz w:val="24"/>
          <w:szCs w:val="24"/>
        </w:rPr>
      </w:pPr>
      <w:bookmarkStart w:id="41" w:name="_Hlk159995998"/>
      <w:bookmarkEnd w:id="40"/>
      <w:r w:rsidRPr="008B7046">
        <w:rPr>
          <w:rFonts w:cstheme="minorHAnsi"/>
          <w:sz w:val="24"/>
          <w:szCs w:val="24"/>
        </w:rPr>
        <w:t>Svi nastavnici su u potpunosti zadovoljni postignutim rezultatima polaznika na završnoj provjeri.</w:t>
      </w:r>
      <w:bookmarkEnd w:id="41"/>
      <w:r w:rsidRPr="008B7046">
        <w:rPr>
          <w:rFonts w:cstheme="minorHAnsi"/>
          <w:sz w:val="24"/>
          <w:szCs w:val="24"/>
        </w:rPr>
        <w:t xml:space="preserve"> </w:t>
      </w:r>
    </w:p>
    <w:p w14:paraId="1BC93920" w14:textId="77777777" w:rsidR="008D3B1A" w:rsidRPr="008B7046" w:rsidRDefault="008D3B1A" w:rsidP="008B7046">
      <w:pPr>
        <w:spacing w:after="0"/>
        <w:ind w:left="708"/>
        <w:rPr>
          <w:rFonts w:cstheme="minorHAnsi"/>
          <w:sz w:val="24"/>
          <w:szCs w:val="24"/>
        </w:rPr>
      </w:pPr>
      <w:r w:rsidRPr="008B7046">
        <w:rPr>
          <w:rFonts w:cstheme="minorHAnsi"/>
          <w:sz w:val="24"/>
          <w:szCs w:val="24"/>
        </w:rPr>
        <w:t>Komunikaciju s polaznicima svi su nastavnici ocijenili kao izvrsnu.</w:t>
      </w:r>
    </w:p>
    <w:p w14:paraId="11A142CA" w14:textId="77777777" w:rsidR="008D3B1A" w:rsidRPr="008B7046" w:rsidRDefault="008D3B1A" w:rsidP="008B7046">
      <w:pPr>
        <w:spacing w:after="0"/>
        <w:ind w:left="708"/>
        <w:rPr>
          <w:rFonts w:cstheme="minorHAnsi"/>
          <w:sz w:val="24"/>
          <w:szCs w:val="24"/>
        </w:rPr>
      </w:pPr>
      <w:r w:rsidRPr="008B7046">
        <w:rPr>
          <w:rFonts w:cstheme="minorHAnsi"/>
          <w:sz w:val="24"/>
          <w:szCs w:val="24"/>
        </w:rPr>
        <w:t>Iz analize provedenih anketa vidljivo je da su nastavnici koji su ispunili anketu zadovoljni kvalitetom provedenog programa.</w:t>
      </w:r>
    </w:p>
    <w:p w14:paraId="728C01C4" w14:textId="77777777" w:rsidR="008D3B1A" w:rsidRPr="008B7046" w:rsidRDefault="008D3B1A" w:rsidP="008B7046">
      <w:pPr>
        <w:spacing w:after="0"/>
        <w:rPr>
          <w:rFonts w:cstheme="minorHAnsi"/>
          <w:sz w:val="24"/>
          <w:szCs w:val="24"/>
        </w:rPr>
      </w:pPr>
    </w:p>
    <w:p w14:paraId="002CB9DD" w14:textId="77777777" w:rsidR="008D3B1A" w:rsidRPr="008B7046" w:rsidRDefault="008D3B1A" w:rsidP="008B7046">
      <w:pPr>
        <w:spacing w:after="0"/>
        <w:ind w:left="360"/>
        <w:rPr>
          <w:rFonts w:cstheme="minorHAnsi"/>
          <w:sz w:val="24"/>
          <w:szCs w:val="24"/>
        </w:rPr>
      </w:pPr>
    </w:p>
    <w:p w14:paraId="4EE2F7ED" w14:textId="77777777" w:rsidR="008D3B1A" w:rsidRPr="008B7046" w:rsidRDefault="008D3B1A" w:rsidP="00845B24">
      <w:pPr>
        <w:pStyle w:val="Odlomakpopisa"/>
        <w:numPr>
          <w:ilvl w:val="1"/>
          <w:numId w:val="97"/>
        </w:numPr>
        <w:rPr>
          <w:rFonts w:cstheme="minorHAnsi"/>
          <w:iCs/>
          <w:sz w:val="24"/>
          <w:szCs w:val="24"/>
        </w:rPr>
      </w:pPr>
      <w:r w:rsidRPr="008B7046">
        <w:rPr>
          <w:rFonts w:cstheme="minorHAnsi"/>
          <w:b/>
          <w:iCs/>
          <w:sz w:val="24"/>
          <w:szCs w:val="24"/>
        </w:rPr>
        <w:t>PRIKLJUČIVANJE I PUŠTANJE U RAD DIZALICA TOPLINE</w:t>
      </w:r>
    </w:p>
    <w:p w14:paraId="744E121E" w14:textId="77777777" w:rsidR="008D3B1A" w:rsidRPr="008B7046" w:rsidRDefault="008D3B1A" w:rsidP="008B7046">
      <w:pPr>
        <w:spacing w:after="0"/>
        <w:rPr>
          <w:rFonts w:cstheme="minorHAnsi"/>
          <w:sz w:val="24"/>
          <w:szCs w:val="24"/>
        </w:rPr>
      </w:pPr>
      <w:r w:rsidRPr="008B7046">
        <w:rPr>
          <w:rFonts w:cstheme="minorHAnsi"/>
          <w:sz w:val="24"/>
          <w:szCs w:val="24"/>
        </w:rPr>
        <w:t>Zakonski okvir: Zakon o  obrazovanju odraslih (NN 144/21), Zakon o Hrvatskom kvalifikacijskom okviru (NN 22/13, 41/16, 64/18, 47/20, 20/21), Standard kvalifikacije iz Registra HKO-a,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7219FB03" w14:textId="77777777" w:rsidR="008D3B1A" w:rsidRPr="008B7046" w:rsidRDefault="008D3B1A" w:rsidP="008B7046">
      <w:pPr>
        <w:spacing w:after="0"/>
        <w:rPr>
          <w:rFonts w:cstheme="minorHAnsi"/>
          <w:sz w:val="24"/>
          <w:szCs w:val="24"/>
        </w:rPr>
      </w:pPr>
    </w:p>
    <w:p w14:paraId="69BF9481" w14:textId="77777777" w:rsidR="008D3B1A" w:rsidRPr="008B7046" w:rsidRDefault="008D3B1A" w:rsidP="008B7046">
      <w:pPr>
        <w:spacing w:after="0"/>
        <w:rPr>
          <w:rFonts w:cstheme="minorHAnsi"/>
          <w:sz w:val="24"/>
          <w:szCs w:val="24"/>
        </w:rPr>
      </w:pPr>
      <w:r w:rsidRPr="008B7046">
        <w:rPr>
          <w:rFonts w:cstheme="minorHAnsi"/>
          <w:sz w:val="24"/>
          <w:szCs w:val="24"/>
        </w:rPr>
        <w:t>Rješenjem UP/I-602-07/22-03/00543, URBROJ: 533-05-22-0004 od 16. 12. 2022. kojim se odobrava POU Samobor izvođenje programa obrazovanja za stjecanje mikrokvalifikacije priključivanje i puštanje u rad dizalica topline.</w:t>
      </w:r>
    </w:p>
    <w:p w14:paraId="75B100C9" w14:textId="77777777" w:rsidR="008D3B1A" w:rsidRPr="008B7046" w:rsidRDefault="008D3B1A" w:rsidP="008B7046">
      <w:pPr>
        <w:spacing w:after="0"/>
        <w:rPr>
          <w:rFonts w:cstheme="minorHAnsi"/>
          <w:sz w:val="24"/>
          <w:szCs w:val="24"/>
        </w:rPr>
      </w:pPr>
    </w:p>
    <w:p w14:paraId="22781CC0" w14:textId="77777777" w:rsidR="008D3B1A" w:rsidRPr="008B7046" w:rsidRDefault="008D3B1A" w:rsidP="008B7046">
      <w:pPr>
        <w:spacing w:after="0"/>
        <w:rPr>
          <w:rFonts w:cstheme="minorHAnsi"/>
          <w:sz w:val="24"/>
          <w:szCs w:val="24"/>
        </w:rPr>
      </w:pPr>
      <w:r w:rsidRPr="008B7046">
        <w:rPr>
          <w:rFonts w:cstheme="minorHAnsi"/>
          <w:sz w:val="24"/>
          <w:szCs w:val="24"/>
        </w:rPr>
        <w:t>Kompetencije koje se stječu programom:</w:t>
      </w:r>
    </w:p>
    <w:p w14:paraId="74F3C3CB"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Znati čitati projektnu i tehničku dokumentaciju</w:t>
      </w:r>
    </w:p>
    <w:p w14:paraId="46AB3EFA"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norme i propise za dizalice topline</w:t>
      </w:r>
    </w:p>
    <w:p w14:paraId="329BDCF4"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Odrediti redoslijed spajanja elemenata i sustava</w:t>
      </w:r>
    </w:p>
    <w:p w14:paraId="20785835"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elemente dizalica topline</w:t>
      </w:r>
    </w:p>
    <w:p w14:paraId="43DC9B62"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radne tvari</w:t>
      </w:r>
    </w:p>
    <w:p w14:paraId="0141C5F0"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Znati spojiti dizalicu topline na zatvoreni sustav grijanja radijatorskim ili podnim grijanjem i sustavom za PTV</w:t>
      </w:r>
    </w:p>
    <w:p w14:paraId="535338AA"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načine povezivanja dizalice topline sa sobnim termostatom</w:t>
      </w:r>
    </w:p>
    <w:p w14:paraId="3AB1BF9B"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lastRenderedPageBreak/>
        <w:t>Poznavati puštanje u rad dizalice topline</w:t>
      </w:r>
    </w:p>
    <w:p w14:paraId="50106730"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spajanje dizalice topline na dodatni akumulacijski spremnik ili hidrauličnu skretnicu</w:t>
      </w:r>
    </w:p>
    <w:p w14:paraId="20537A06"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Pridržavati se normi osiguranja opće kvalitete</w:t>
      </w:r>
    </w:p>
    <w:p w14:paraId="3D7D0D00"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postupke za utvrđivanje i praćenje kvalitete usluge</w:t>
      </w:r>
    </w:p>
    <w:p w14:paraId="01688428" w14:textId="77777777" w:rsidR="008D3B1A" w:rsidRPr="008B7046" w:rsidRDefault="008D3B1A" w:rsidP="008B7046">
      <w:pPr>
        <w:pStyle w:val="Odlomakpopisa"/>
        <w:numPr>
          <w:ilvl w:val="0"/>
          <w:numId w:val="39"/>
        </w:numPr>
        <w:spacing w:after="0"/>
        <w:rPr>
          <w:rFonts w:cstheme="minorHAnsi"/>
          <w:sz w:val="24"/>
          <w:szCs w:val="24"/>
        </w:rPr>
      </w:pPr>
      <w:r w:rsidRPr="008B7046">
        <w:rPr>
          <w:rFonts w:cstheme="minorHAnsi"/>
          <w:sz w:val="24"/>
          <w:szCs w:val="24"/>
        </w:rPr>
        <w:t>Poznavati standarde kvalitete, metode kontrole kvalitete materijala i proizvoda i sustave provjere kvalitete.</w:t>
      </w:r>
    </w:p>
    <w:p w14:paraId="21A2AD21" w14:textId="77777777" w:rsidR="008D3B1A" w:rsidRPr="008B7046" w:rsidRDefault="008D3B1A" w:rsidP="008B7046">
      <w:pPr>
        <w:spacing w:after="0"/>
        <w:rPr>
          <w:rFonts w:cstheme="minorHAnsi"/>
          <w:sz w:val="24"/>
          <w:szCs w:val="24"/>
        </w:rPr>
      </w:pPr>
    </w:p>
    <w:p w14:paraId="78D8801C" w14:textId="77777777" w:rsidR="008D3B1A" w:rsidRPr="008B7046" w:rsidRDefault="008D3B1A" w:rsidP="008B7046">
      <w:pPr>
        <w:spacing w:after="0"/>
        <w:rPr>
          <w:rFonts w:cstheme="minorHAnsi"/>
          <w:sz w:val="24"/>
          <w:szCs w:val="24"/>
        </w:rPr>
      </w:pPr>
      <w:r w:rsidRPr="008B7046">
        <w:rPr>
          <w:rFonts w:cstheme="minorHAnsi"/>
          <w:sz w:val="24"/>
          <w:szCs w:val="24"/>
        </w:rPr>
        <w:t>Vrijeme trajanja: 200 sati</w:t>
      </w:r>
    </w:p>
    <w:p w14:paraId="24B7B590" w14:textId="77777777" w:rsidR="008D3B1A" w:rsidRPr="008B7046" w:rsidRDefault="008D3B1A" w:rsidP="008B7046">
      <w:pPr>
        <w:spacing w:after="0"/>
        <w:rPr>
          <w:rFonts w:cstheme="minorHAnsi"/>
          <w:sz w:val="24"/>
          <w:szCs w:val="24"/>
        </w:rPr>
      </w:pPr>
      <w:r w:rsidRPr="008B7046">
        <w:rPr>
          <w:rFonts w:cstheme="minorHAnsi"/>
          <w:sz w:val="24"/>
          <w:szCs w:val="24"/>
        </w:rPr>
        <w:t>Nastavnici koji su sudjelovali u realizaciji programa:</w:t>
      </w:r>
    </w:p>
    <w:p w14:paraId="36BD0917" w14:textId="77777777" w:rsidR="008D3B1A" w:rsidRPr="008B7046" w:rsidRDefault="008D3B1A" w:rsidP="008B7046">
      <w:pPr>
        <w:pStyle w:val="Odlomakpopisa"/>
        <w:numPr>
          <w:ilvl w:val="0"/>
          <w:numId w:val="68"/>
        </w:numPr>
        <w:spacing w:after="0"/>
        <w:rPr>
          <w:rFonts w:cstheme="minorHAnsi"/>
          <w:sz w:val="24"/>
          <w:szCs w:val="24"/>
        </w:rPr>
      </w:pPr>
      <w:r w:rsidRPr="008B7046">
        <w:rPr>
          <w:rFonts w:cstheme="minorHAnsi"/>
          <w:sz w:val="24"/>
          <w:szCs w:val="24"/>
        </w:rPr>
        <w:t xml:space="preserve">Mislav Lovasić, </w:t>
      </w:r>
      <w:bookmarkStart w:id="42" w:name="_Hlk159926857"/>
      <w:r w:rsidRPr="008B7046">
        <w:rPr>
          <w:rFonts w:cstheme="minorHAnsi"/>
          <w:sz w:val="24"/>
          <w:szCs w:val="24"/>
        </w:rPr>
        <w:t>stručni prvostupnik poslovne informatike</w:t>
      </w:r>
      <w:bookmarkEnd w:id="42"/>
    </w:p>
    <w:p w14:paraId="0D127E8A" w14:textId="77777777" w:rsidR="008D3B1A" w:rsidRPr="008B7046" w:rsidRDefault="008D3B1A" w:rsidP="008B7046">
      <w:pPr>
        <w:pStyle w:val="Odlomakpopisa"/>
        <w:numPr>
          <w:ilvl w:val="0"/>
          <w:numId w:val="68"/>
        </w:numPr>
        <w:spacing w:after="0"/>
        <w:rPr>
          <w:rFonts w:cstheme="minorHAnsi"/>
          <w:sz w:val="24"/>
          <w:szCs w:val="24"/>
        </w:rPr>
      </w:pPr>
      <w:r w:rsidRPr="008B7046">
        <w:rPr>
          <w:rFonts w:cstheme="minorHAnsi"/>
          <w:sz w:val="24"/>
          <w:szCs w:val="24"/>
        </w:rPr>
        <w:t>Stjepan Šimunović, stručni prvostupnik poslovne informatike</w:t>
      </w:r>
    </w:p>
    <w:p w14:paraId="198D3D0A" w14:textId="77777777" w:rsidR="008D3B1A" w:rsidRPr="008B7046" w:rsidRDefault="008D3B1A" w:rsidP="008B7046">
      <w:pPr>
        <w:pStyle w:val="Odlomakpopisa"/>
        <w:numPr>
          <w:ilvl w:val="0"/>
          <w:numId w:val="68"/>
        </w:numPr>
        <w:spacing w:after="0"/>
        <w:rPr>
          <w:rFonts w:cstheme="minorHAnsi"/>
          <w:sz w:val="24"/>
          <w:szCs w:val="24"/>
        </w:rPr>
      </w:pPr>
      <w:r w:rsidRPr="008B7046">
        <w:rPr>
          <w:rFonts w:cstheme="minorHAnsi"/>
          <w:sz w:val="24"/>
          <w:szCs w:val="24"/>
        </w:rPr>
        <w:t>Petar Krizmanić, mag. ing. strojarstva</w:t>
      </w:r>
    </w:p>
    <w:p w14:paraId="5A6B785B" w14:textId="77777777" w:rsidR="008D3B1A" w:rsidRPr="008B7046" w:rsidRDefault="008D3B1A" w:rsidP="008B7046">
      <w:pPr>
        <w:spacing w:after="0"/>
        <w:rPr>
          <w:rFonts w:cstheme="minorHAnsi"/>
          <w:sz w:val="24"/>
          <w:szCs w:val="24"/>
        </w:rPr>
      </w:pPr>
      <w:r w:rsidRPr="008B7046">
        <w:rPr>
          <w:rFonts w:cstheme="minorHAnsi"/>
          <w:sz w:val="24"/>
          <w:szCs w:val="24"/>
        </w:rPr>
        <w:t>Učenje temeljeno na radu realizirano je u suradnji s tvrtkom V.L. Automatika.</w:t>
      </w:r>
    </w:p>
    <w:p w14:paraId="67F51F16" w14:textId="77777777" w:rsidR="008D3B1A" w:rsidRPr="008B7046" w:rsidRDefault="008D3B1A" w:rsidP="008B7046">
      <w:pPr>
        <w:spacing w:after="0"/>
        <w:rPr>
          <w:rFonts w:cstheme="minorHAns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B7046" w:rsidRPr="008B7046" w14:paraId="400552A8" w14:textId="77777777" w:rsidTr="00DE7D3E">
        <w:tc>
          <w:tcPr>
            <w:tcW w:w="2754" w:type="dxa"/>
          </w:tcPr>
          <w:p w14:paraId="41B67BA3" w14:textId="77777777" w:rsidR="008D3B1A" w:rsidRPr="008B7046" w:rsidRDefault="008D3B1A" w:rsidP="008B7046">
            <w:pPr>
              <w:rPr>
                <w:rFonts w:cstheme="minorHAnsi"/>
                <w:sz w:val="24"/>
                <w:szCs w:val="24"/>
              </w:rPr>
            </w:pPr>
            <w:bookmarkStart w:id="43" w:name="_Hlk159318930"/>
            <w:r w:rsidRPr="008B7046">
              <w:rPr>
                <w:rFonts w:cstheme="minorHAnsi"/>
                <w:sz w:val="24"/>
                <w:szCs w:val="24"/>
              </w:rPr>
              <w:t>Broj grupa</w:t>
            </w:r>
          </w:p>
        </w:tc>
        <w:tc>
          <w:tcPr>
            <w:tcW w:w="3078" w:type="dxa"/>
          </w:tcPr>
          <w:p w14:paraId="10B20498"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769" w:type="dxa"/>
          </w:tcPr>
          <w:p w14:paraId="1866EFAC"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281F0D94" w14:textId="77777777" w:rsidTr="00DE7D3E">
        <w:tc>
          <w:tcPr>
            <w:tcW w:w="2754" w:type="dxa"/>
          </w:tcPr>
          <w:p w14:paraId="2740C136" w14:textId="77777777" w:rsidR="008D3B1A" w:rsidRPr="008B7046" w:rsidRDefault="008D3B1A" w:rsidP="008B7046">
            <w:pPr>
              <w:rPr>
                <w:rFonts w:cstheme="minorHAnsi"/>
                <w:sz w:val="24"/>
                <w:szCs w:val="24"/>
              </w:rPr>
            </w:pPr>
            <w:r w:rsidRPr="008B7046">
              <w:rPr>
                <w:rFonts w:cstheme="minorHAnsi"/>
                <w:sz w:val="24"/>
                <w:szCs w:val="24"/>
              </w:rPr>
              <w:t>1</w:t>
            </w:r>
          </w:p>
        </w:tc>
        <w:tc>
          <w:tcPr>
            <w:tcW w:w="3078" w:type="dxa"/>
          </w:tcPr>
          <w:p w14:paraId="7A4107B6" w14:textId="77777777" w:rsidR="008D3B1A" w:rsidRPr="008B7046" w:rsidRDefault="008D3B1A" w:rsidP="008B7046">
            <w:pPr>
              <w:rPr>
                <w:rFonts w:cstheme="minorHAnsi"/>
                <w:sz w:val="24"/>
                <w:szCs w:val="24"/>
              </w:rPr>
            </w:pPr>
            <w:r w:rsidRPr="008B7046">
              <w:rPr>
                <w:rFonts w:cstheme="minorHAnsi"/>
                <w:sz w:val="24"/>
                <w:szCs w:val="24"/>
              </w:rPr>
              <w:t>7</w:t>
            </w:r>
          </w:p>
        </w:tc>
        <w:tc>
          <w:tcPr>
            <w:tcW w:w="2769" w:type="dxa"/>
          </w:tcPr>
          <w:p w14:paraId="2BD1BBD1" w14:textId="77777777" w:rsidR="008D3B1A" w:rsidRPr="008B7046" w:rsidRDefault="008D3B1A" w:rsidP="008B7046">
            <w:pPr>
              <w:rPr>
                <w:rFonts w:cstheme="minorHAnsi"/>
                <w:sz w:val="24"/>
                <w:szCs w:val="24"/>
              </w:rPr>
            </w:pPr>
            <w:r w:rsidRPr="008B7046">
              <w:rPr>
                <w:rFonts w:cstheme="minorHAnsi"/>
                <w:sz w:val="24"/>
                <w:szCs w:val="24"/>
              </w:rPr>
              <w:t>u tijeku</w:t>
            </w:r>
          </w:p>
        </w:tc>
      </w:tr>
      <w:bookmarkEnd w:id="43"/>
    </w:tbl>
    <w:p w14:paraId="4A58B9A3" w14:textId="77777777" w:rsidR="008D3B1A" w:rsidRPr="008B7046" w:rsidRDefault="008D3B1A" w:rsidP="008B7046">
      <w:pPr>
        <w:rPr>
          <w:rFonts w:cstheme="minorHAnsi"/>
          <w:b/>
          <w:i/>
          <w:sz w:val="24"/>
          <w:szCs w:val="24"/>
          <w:u w:val="single"/>
        </w:rPr>
      </w:pPr>
    </w:p>
    <w:p w14:paraId="48D67802" w14:textId="77777777" w:rsidR="008D3B1A" w:rsidRPr="008B7046" w:rsidRDefault="008D3B1A" w:rsidP="00845B24">
      <w:pPr>
        <w:pStyle w:val="Odlomakpopisa"/>
        <w:numPr>
          <w:ilvl w:val="2"/>
          <w:numId w:val="97"/>
        </w:numPr>
        <w:rPr>
          <w:rFonts w:cstheme="minorHAnsi"/>
          <w:sz w:val="24"/>
          <w:szCs w:val="24"/>
        </w:rPr>
      </w:pPr>
      <w:r w:rsidRPr="008B7046">
        <w:rPr>
          <w:rFonts w:cstheme="minorHAnsi"/>
          <w:sz w:val="24"/>
          <w:szCs w:val="24"/>
        </w:rPr>
        <w:t>Analiza provedenih anketa s polaznicima</w:t>
      </w:r>
    </w:p>
    <w:p w14:paraId="66C6BDBD" w14:textId="77777777" w:rsidR="008D3B1A" w:rsidRPr="008B7046" w:rsidRDefault="008D3B1A" w:rsidP="008B7046">
      <w:pPr>
        <w:spacing w:after="0"/>
        <w:rPr>
          <w:rFonts w:cstheme="minorHAnsi"/>
          <w:bCs/>
          <w:iCs/>
          <w:sz w:val="24"/>
          <w:szCs w:val="24"/>
        </w:rPr>
      </w:pPr>
      <w:r w:rsidRPr="008B7046">
        <w:rPr>
          <w:rFonts w:cstheme="minorHAnsi"/>
          <w:bCs/>
          <w:iCs/>
          <w:sz w:val="24"/>
          <w:szCs w:val="24"/>
        </w:rPr>
        <w:t>Anketu je ispunilo četvero polaznika, a rezultati pokazuju slijedeće:</w:t>
      </w:r>
    </w:p>
    <w:p w14:paraId="7169F3C4"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Organizacija i provedba nastave:</w:t>
      </w:r>
    </w:p>
    <w:p w14:paraId="08B9ACEE"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Svi polaznici su planirano vrijeme održavanja programa  procijenili kao potpuno prikladno.</w:t>
      </w:r>
    </w:p>
    <w:p w14:paraId="562BCA5A"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 xml:space="preserve">Tehničku podršku 75% polaznika je ocijenilo kao izvrsnu, a 25% kao vrlo dobru. </w:t>
      </w:r>
    </w:p>
    <w:p w14:paraId="68FEB8C2"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Učionicu u kojoj se održavala nastava 75% polaznika je ocijenilo kao potpuno odgovarajuću, a 25% kao odgovarajuću.</w:t>
      </w:r>
    </w:p>
    <w:p w14:paraId="0F02D10F"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Međusobni kontakt svi su polaznici ocijenili kao izvrstan.</w:t>
      </w:r>
    </w:p>
    <w:p w14:paraId="7A1AD31C"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 xml:space="preserve">Kontakt sa stručnom službom Odjela obrazovanja ocijenjen je kao izvrstan. </w:t>
      </w:r>
    </w:p>
    <w:p w14:paraId="7221CEE2"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 xml:space="preserve">Kvalitetu predavanja svi su polaznici ocijenili kao izvrsnu. </w:t>
      </w:r>
    </w:p>
    <w:p w14:paraId="160A9BBB"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Nastavnike Stjepana Šimunovića,  Mislava Lovasića  i Petra Krizmanića svi su polaznici ocijenili ocjenom izvrstan.</w:t>
      </w:r>
    </w:p>
    <w:p w14:paraId="30051081" w14:textId="77777777" w:rsidR="008D3B1A" w:rsidRPr="008B7046" w:rsidRDefault="008D3B1A" w:rsidP="008B7046">
      <w:pPr>
        <w:pStyle w:val="Odlomakpopisa"/>
        <w:numPr>
          <w:ilvl w:val="0"/>
          <w:numId w:val="45"/>
        </w:numPr>
        <w:spacing w:after="0"/>
        <w:rPr>
          <w:rFonts w:cstheme="minorHAnsi"/>
          <w:sz w:val="24"/>
          <w:szCs w:val="24"/>
        </w:rPr>
      </w:pPr>
      <w:bookmarkStart w:id="44" w:name="_Hlk159950261"/>
      <w:r w:rsidRPr="008B7046">
        <w:rPr>
          <w:rFonts w:cstheme="minorHAnsi"/>
          <w:sz w:val="24"/>
          <w:szCs w:val="24"/>
        </w:rPr>
        <w:t>Opće zadovoljstvo programom:</w:t>
      </w:r>
    </w:p>
    <w:bookmarkEnd w:id="44"/>
    <w:p w14:paraId="4D56E7D9"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Program su svi polaznici ocijenili izvrsnom ocjenom.</w:t>
      </w:r>
    </w:p>
    <w:p w14:paraId="1A095882"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Atmosferu u programu je 75% polaznika ocijenilo kao jako dobru, a 25% polaznika kao dobru.</w:t>
      </w:r>
    </w:p>
    <w:p w14:paraId="7395438C"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Radni materijal su svi polaznici ocijenili kao izvrstan.</w:t>
      </w:r>
    </w:p>
    <w:p w14:paraId="404D4746" w14:textId="77777777" w:rsidR="008D3B1A" w:rsidRPr="008B7046" w:rsidRDefault="008D3B1A" w:rsidP="008B7046">
      <w:pPr>
        <w:spacing w:after="0"/>
        <w:rPr>
          <w:rFonts w:cstheme="minorHAnsi"/>
          <w:bCs/>
          <w:iCs/>
          <w:sz w:val="24"/>
          <w:szCs w:val="24"/>
        </w:rPr>
      </w:pPr>
      <w:r w:rsidRPr="008B7046">
        <w:rPr>
          <w:rFonts w:cstheme="minorHAnsi"/>
          <w:bCs/>
          <w:iCs/>
          <w:sz w:val="24"/>
          <w:szCs w:val="24"/>
        </w:rPr>
        <w:t>Iz analize provedenih anketa vidljivo je da je većina polaznika koji su ispunili anketu zadovoljna programom.</w:t>
      </w:r>
    </w:p>
    <w:p w14:paraId="6FB4142E" w14:textId="77777777" w:rsidR="008D3B1A" w:rsidRPr="008B7046" w:rsidRDefault="008D3B1A" w:rsidP="008B7046">
      <w:pPr>
        <w:spacing w:after="0"/>
        <w:ind w:left="360"/>
        <w:rPr>
          <w:rFonts w:cstheme="minorHAnsi"/>
          <w:bCs/>
          <w:iCs/>
          <w:sz w:val="24"/>
          <w:szCs w:val="24"/>
        </w:rPr>
      </w:pPr>
    </w:p>
    <w:p w14:paraId="6A771B0D" w14:textId="77777777" w:rsidR="008D3B1A" w:rsidRPr="008B7046" w:rsidRDefault="008D3B1A" w:rsidP="00845B24">
      <w:pPr>
        <w:pStyle w:val="Odlomakpopisa"/>
        <w:numPr>
          <w:ilvl w:val="2"/>
          <w:numId w:val="97"/>
        </w:numPr>
        <w:rPr>
          <w:rFonts w:cstheme="minorHAnsi"/>
          <w:bCs/>
          <w:iCs/>
          <w:sz w:val="24"/>
          <w:szCs w:val="24"/>
        </w:rPr>
      </w:pPr>
      <w:r w:rsidRPr="008B7046">
        <w:rPr>
          <w:rFonts w:cstheme="minorHAnsi"/>
          <w:bCs/>
          <w:iCs/>
          <w:sz w:val="24"/>
          <w:szCs w:val="24"/>
        </w:rPr>
        <w:t>Analiza provedenih anketa s nastavnicima</w:t>
      </w:r>
    </w:p>
    <w:p w14:paraId="7655A2C0" w14:textId="77777777" w:rsidR="008D3B1A" w:rsidRDefault="008D3B1A" w:rsidP="008B7046">
      <w:pPr>
        <w:rPr>
          <w:rFonts w:cstheme="minorHAnsi"/>
          <w:bCs/>
          <w:iCs/>
          <w:sz w:val="24"/>
          <w:szCs w:val="24"/>
        </w:rPr>
      </w:pPr>
      <w:r w:rsidRPr="008B7046">
        <w:rPr>
          <w:rFonts w:cstheme="minorHAnsi"/>
          <w:bCs/>
          <w:iCs/>
          <w:sz w:val="24"/>
          <w:szCs w:val="24"/>
        </w:rPr>
        <w:t xml:space="preserve">Budući da je program završio u 2024.godini, rezultati ankete s nastavnicima će biti sastavni dio izvještaja za 2024. godinu. </w:t>
      </w:r>
    </w:p>
    <w:p w14:paraId="51310387" w14:textId="77777777" w:rsidR="00845B24" w:rsidRPr="008B7046" w:rsidRDefault="00845B24" w:rsidP="008B7046">
      <w:pPr>
        <w:rPr>
          <w:rFonts w:cstheme="minorHAnsi"/>
          <w:bCs/>
          <w:iCs/>
          <w:sz w:val="24"/>
          <w:szCs w:val="24"/>
        </w:rPr>
      </w:pPr>
    </w:p>
    <w:p w14:paraId="2DBCB697" w14:textId="77777777" w:rsidR="008D3B1A" w:rsidRPr="008B7046" w:rsidRDefault="008D3B1A" w:rsidP="00845B24">
      <w:pPr>
        <w:pStyle w:val="Odlomakpopisa"/>
        <w:numPr>
          <w:ilvl w:val="1"/>
          <w:numId w:val="97"/>
        </w:numPr>
        <w:rPr>
          <w:rFonts w:cstheme="minorHAnsi"/>
          <w:b/>
          <w:iCs/>
          <w:sz w:val="24"/>
          <w:szCs w:val="24"/>
        </w:rPr>
      </w:pPr>
      <w:r w:rsidRPr="008B7046">
        <w:rPr>
          <w:rFonts w:cstheme="minorHAnsi"/>
          <w:b/>
          <w:iCs/>
          <w:sz w:val="24"/>
          <w:szCs w:val="24"/>
        </w:rPr>
        <w:lastRenderedPageBreak/>
        <w:t>KNJIGOVOĐA/KNJIGOVOTKINJA</w:t>
      </w:r>
    </w:p>
    <w:p w14:paraId="3BB5989F" w14:textId="77777777" w:rsidR="008D3B1A" w:rsidRPr="008B7046" w:rsidRDefault="008D3B1A" w:rsidP="008B7046">
      <w:pPr>
        <w:rPr>
          <w:rFonts w:cstheme="minorHAnsi"/>
          <w:bCs/>
          <w:iCs/>
          <w:sz w:val="24"/>
          <w:szCs w:val="24"/>
        </w:rPr>
      </w:pPr>
      <w:r w:rsidRPr="008B7046">
        <w:rPr>
          <w:rFonts w:cstheme="minorHAnsi"/>
          <w:bCs/>
          <w:iCs/>
          <w:sz w:val="24"/>
          <w:szCs w:val="24"/>
        </w:rPr>
        <w:t>Zakonski okvir: Zakon o  obrazovanju odraslih (</w:t>
      </w:r>
      <w:bookmarkStart w:id="45" w:name="_Hlk160180987"/>
      <w:r w:rsidRPr="008B7046">
        <w:rPr>
          <w:rFonts w:cstheme="minorHAnsi"/>
          <w:bCs/>
          <w:iCs/>
          <w:sz w:val="24"/>
          <w:szCs w:val="24"/>
        </w:rPr>
        <w:t>NN 144/21</w:t>
      </w:r>
      <w:bookmarkEnd w:id="45"/>
      <w:r w:rsidRPr="008B7046">
        <w:rPr>
          <w:rFonts w:cstheme="minorHAnsi"/>
          <w:bCs/>
          <w:iCs/>
          <w:sz w:val="24"/>
          <w:szCs w:val="24"/>
        </w:rPr>
        <w:t xml:space="preserve">), Zakon o Hrvatskom kvalifikacijskom okviru (NN 22/13, 41/16, 64/18, </w:t>
      </w:r>
      <w:r w:rsidRPr="008B7046">
        <w:rPr>
          <w:rFonts w:cstheme="minorHAnsi"/>
          <w:sz w:val="24"/>
          <w:szCs w:val="24"/>
        </w:rPr>
        <w:t>47/20, 20/21</w:t>
      </w:r>
      <w:r w:rsidRPr="008B7046">
        <w:rPr>
          <w:rFonts w:cstheme="minorHAnsi"/>
          <w:bCs/>
          <w:iCs/>
          <w:sz w:val="24"/>
          <w:szCs w:val="24"/>
        </w:rPr>
        <w:t xml:space="preserve">), Standard kvalifikacije </w:t>
      </w:r>
      <w:r w:rsidRPr="008B7046">
        <w:rPr>
          <w:rFonts w:cstheme="minorHAnsi"/>
          <w:sz w:val="24"/>
          <w:szCs w:val="24"/>
        </w:rPr>
        <w:t>iz Registra HKO-a</w:t>
      </w:r>
      <w:r w:rsidRPr="008B7046">
        <w:rPr>
          <w:rFonts w:cstheme="minorHAnsi"/>
          <w:bCs/>
          <w:iCs/>
          <w:sz w:val="24"/>
          <w:szCs w:val="24"/>
        </w:rPr>
        <w:t>,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40ACD677" w14:textId="77777777" w:rsidR="008D3B1A" w:rsidRPr="008B7046" w:rsidRDefault="008D3B1A" w:rsidP="008B7046">
      <w:pPr>
        <w:rPr>
          <w:rFonts w:cstheme="minorHAnsi"/>
          <w:bCs/>
          <w:iCs/>
          <w:sz w:val="24"/>
          <w:szCs w:val="24"/>
        </w:rPr>
      </w:pPr>
      <w:r w:rsidRPr="008B7046">
        <w:rPr>
          <w:rFonts w:cstheme="minorHAnsi"/>
          <w:bCs/>
          <w:iCs/>
          <w:sz w:val="24"/>
          <w:szCs w:val="24"/>
        </w:rPr>
        <w:t>Rješenjem Ministarstva znanosti i obrazovanja KLASA: UP/I-602-07/22-03/00169; URBROJ: 533-05-22-0002 od 11. 4. 2022. Odobrava se POU Samobor izvođenje programa obrazovanja za stjecanje djelomične kvalifikacije za knjigovođu/knjigovotkinju.</w:t>
      </w:r>
    </w:p>
    <w:p w14:paraId="41AC70BE" w14:textId="77777777" w:rsidR="008D3B1A" w:rsidRPr="008B7046" w:rsidRDefault="008D3B1A" w:rsidP="008B7046">
      <w:pPr>
        <w:spacing w:after="0"/>
        <w:rPr>
          <w:rFonts w:cstheme="minorHAnsi"/>
          <w:bCs/>
          <w:iCs/>
          <w:sz w:val="24"/>
          <w:szCs w:val="24"/>
        </w:rPr>
      </w:pPr>
      <w:r w:rsidRPr="008B7046">
        <w:rPr>
          <w:rFonts w:cstheme="minorHAnsi"/>
          <w:bCs/>
          <w:iCs/>
          <w:sz w:val="24"/>
          <w:szCs w:val="24"/>
        </w:rPr>
        <w:t>Kompetencije koje se stječu programom:</w:t>
      </w:r>
    </w:p>
    <w:p w14:paraId="0F6DF6E1"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provjeriti ispravnost zaprimljene dokumentacije (likvidatura) ovisno o sklopljenom ugovoru s klijentom</w:t>
      </w:r>
    </w:p>
    <w:p w14:paraId="08A4BEA7"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provoditi popis imovine i obveza te usklađivati dobivene podatke sa stvarnim podacima</w:t>
      </w:r>
    </w:p>
    <w:p w14:paraId="3332C6E3"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voditi blagajnički izvještaj, odgovarati za točnost blagajne i knjižiti u financijskom računovodstvu</w:t>
      </w:r>
    </w:p>
    <w:p w14:paraId="3E04D179"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obračunavati i refundirati troškove po putnim nalozima</w:t>
      </w:r>
    </w:p>
    <w:p w14:paraId="59E4F515"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zaprimiti i evidentirati ulazne račune u knjizi ulaznih računa</w:t>
      </w:r>
    </w:p>
    <w:p w14:paraId="3F9B1692"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izračunavati cijene zaliha</w:t>
      </w:r>
    </w:p>
    <w:p w14:paraId="3BBDC71D"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izrađivati kalkulacije po nalogu</w:t>
      </w:r>
    </w:p>
    <w:p w14:paraId="7A8C88D6"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obračunavati amortizaciju</w:t>
      </w:r>
    </w:p>
    <w:p w14:paraId="7C6A69C2"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provesti knjiženja na osnovu knjigovodstvenih isprava te obrađivati knjigovodstvene i računovodstvene podatke</w:t>
      </w:r>
    </w:p>
    <w:p w14:paraId="19682699"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obavljati usklađivanja stanja imovine, potraživanja i obveza</w:t>
      </w:r>
    </w:p>
    <w:p w14:paraId="4B9D7D72"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obračunavati i isplaćivati plaće i ostale naknade zaposlenicima</w:t>
      </w:r>
    </w:p>
    <w:p w14:paraId="73E24B4A"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ažurirati izvještaje u aplikacijama</w:t>
      </w:r>
    </w:p>
    <w:p w14:paraId="4B6F3DA8"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izrađivati podlogu za redovna izvješća ili izvješća po nalogu za unutarnje i vanjske korisnike te nadležne institucije</w:t>
      </w:r>
    </w:p>
    <w:p w14:paraId="059D45E7" w14:textId="77777777" w:rsidR="008D3B1A" w:rsidRPr="008B7046" w:rsidRDefault="008D3B1A" w:rsidP="008B7046">
      <w:pPr>
        <w:pStyle w:val="Odlomakpopisa"/>
        <w:numPr>
          <w:ilvl w:val="0"/>
          <w:numId w:val="40"/>
        </w:numPr>
        <w:rPr>
          <w:rFonts w:cstheme="minorHAnsi"/>
          <w:bCs/>
          <w:iCs/>
          <w:sz w:val="24"/>
          <w:szCs w:val="24"/>
        </w:rPr>
      </w:pPr>
      <w:r w:rsidRPr="008B7046">
        <w:rPr>
          <w:rFonts w:cstheme="minorHAnsi"/>
          <w:bCs/>
          <w:iCs/>
          <w:sz w:val="24"/>
          <w:szCs w:val="24"/>
        </w:rPr>
        <w:t>komunicirati s poslovnim partnerima u svojem području/djelokrugu rada u skladu s etičkim kodeksom svoje organizacije i pravilima poslovnih partnera</w:t>
      </w:r>
    </w:p>
    <w:p w14:paraId="7D8F69A9" w14:textId="77777777" w:rsidR="008D3B1A" w:rsidRPr="008B7046" w:rsidRDefault="008D3B1A" w:rsidP="008B7046">
      <w:pPr>
        <w:pStyle w:val="Odlomakpopisa"/>
        <w:numPr>
          <w:ilvl w:val="0"/>
          <w:numId w:val="40"/>
        </w:numPr>
        <w:rPr>
          <w:rFonts w:cstheme="minorHAnsi"/>
          <w:bCs/>
          <w:iCs/>
          <w:sz w:val="24"/>
          <w:szCs w:val="24"/>
          <w:u w:val="single"/>
        </w:rPr>
      </w:pPr>
      <w:r w:rsidRPr="008B7046">
        <w:rPr>
          <w:rFonts w:cstheme="minorHAnsi"/>
          <w:bCs/>
          <w:iCs/>
          <w:sz w:val="24"/>
          <w:szCs w:val="24"/>
        </w:rPr>
        <w:t>poštivati standarde u zaštiti i čuvanju povjerljivih podataka u svojem području rada, kao i osobnih podataka stranaka, klijenata, kupaca, dobavljača i poslovnih partnera.</w:t>
      </w:r>
    </w:p>
    <w:p w14:paraId="01D561D3" w14:textId="77777777" w:rsidR="008D3B1A" w:rsidRPr="008B7046" w:rsidRDefault="008D3B1A" w:rsidP="008B7046">
      <w:pPr>
        <w:spacing w:after="0"/>
        <w:rPr>
          <w:rFonts w:cstheme="minorHAnsi"/>
          <w:bCs/>
          <w:iCs/>
          <w:sz w:val="24"/>
          <w:szCs w:val="24"/>
        </w:rPr>
      </w:pPr>
      <w:r w:rsidRPr="008B7046">
        <w:rPr>
          <w:rFonts w:cstheme="minorHAnsi"/>
          <w:bCs/>
          <w:iCs/>
          <w:sz w:val="24"/>
          <w:szCs w:val="24"/>
        </w:rPr>
        <w:t>Trajanje programa: 350 sati</w:t>
      </w:r>
    </w:p>
    <w:p w14:paraId="72167EA4"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Predavači koji sudjeluju u realizaciji programa:</w:t>
      </w:r>
    </w:p>
    <w:p w14:paraId="6405531D" w14:textId="77777777" w:rsidR="008D3B1A" w:rsidRPr="008B7046" w:rsidRDefault="008D3B1A" w:rsidP="008B7046">
      <w:pPr>
        <w:pStyle w:val="Bezproreda"/>
        <w:numPr>
          <w:ilvl w:val="0"/>
          <w:numId w:val="69"/>
        </w:numPr>
        <w:spacing w:line="276" w:lineRule="auto"/>
        <w:rPr>
          <w:rFonts w:cstheme="minorHAnsi"/>
          <w:sz w:val="24"/>
          <w:szCs w:val="24"/>
        </w:rPr>
      </w:pPr>
      <w:r w:rsidRPr="008B7046">
        <w:rPr>
          <w:rFonts w:cstheme="minorHAnsi"/>
          <w:sz w:val="24"/>
          <w:szCs w:val="24"/>
        </w:rPr>
        <w:t>Ivana Grdanjski, magistra ekonomije</w:t>
      </w:r>
    </w:p>
    <w:p w14:paraId="3B5261EB" w14:textId="77777777" w:rsidR="008D3B1A" w:rsidRPr="008B7046" w:rsidRDefault="008D3B1A" w:rsidP="008B7046">
      <w:pPr>
        <w:pStyle w:val="Bezproreda"/>
        <w:numPr>
          <w:ilvl w:val="0"/>
          <w:numId w:val="69"/>
        </w:numPr>
        <w:spacing w:line="276" w:lineRule="auto"/>
        <w:rPr>
          <w:rFonts w:cstheme="minorHAnsi"/>
          <w:sz w:val="24"/>
          <w:szCs w:val="24"/>
        </w:rPr>
      </w:pPr>
      <w:r w:rsidRPr="008B7046">
        <w:rPr>
          <w:rFonts w:cstheme="minorHAnsi"/>
          <w:sz w:val="24"/>
          <w:szCs w:val="24"/>
        </w:rPr>
        <w:t>Ksenija Brunović, ekonomist</w:t>
      </w:r>
    </w:p>
    <w:p w14:paraId="62833ACD" w14:textId="77777777" w:rsidR="008D3B1A" w:rsidRPr="008B7046" w:rsidRDefault="008D3B1A" w:rsidP="008B7046">
      <w:pPr>
        <w:pStyle w:val="Bezproreda"/>
        <w:numPr>
          <w:ilvl w:val="0"/>
          <w:numId w:val="69"/>
        </w:numPr>
        <w:spacing w:line="276" w:lineRule="auto"/>
        <w:rPr>
          <w:rFonts w:cstheme="minorHAnsi"/>
          <w:sz w:val="24"/>
          <w:szCs w:val="24"/>
        </w:rPr>
      </w:pPr>
      <w:r w:rsidRPr="008B7046">
        <w:rPr>
          <w:rFonts w:cstheme="minorHAnsi"/>
          <w:sz w:val="24"/>
          <w:szCs w:val="24"/>
        </w:rPr>
        <w:t xml:space="preserve">Nataša Rusan Novačić, </w:t>
      </w:r>
      <w:bookmarkStart w:id="46" w:name="_Hlk159927015"/>
      <w:r w:rsidRPr="008B7046">
        <w:rPr>
          <w:rFonts w:cstheme="minorHAnsi"/>
          <w:sz w:val="24"/>
          <w:szCs w:val="24"/>
        </w:rPr>
        <w:t>stručna prvostupnica ekonomije</w:t>
      </w:r>
    </w:p>
    <w:bookmarkEnd w:id="46"/>
    <w:p w14:paraId="5F73C0C8" w14:textId="77777777" w:rsidR="008D3B1A" w:rsidRPr="008B7046" w:rsidRDefault="008D3B1A" w:rsidP="008B7046">
      <w:pPr>
        <w:pStyle w:val="Bezproreda"/>
        <w:numPr>
          <w:ilvl w:val="0"/>
          <w:numId w:val="69"/>
        </w:numPr>
        <w:spacing w:line="276" w:lineRule="auto"/>
        <w:rPr>
          <w:rFonts w:cstheme="minorHAnsi"/>
          <w:sz w:val="24"/>
          <w:szCs w:val="24"/>
        </w:rPr>
      </w:pPr>
      <w:r w:rsidRPr="008B7046">
        <w:rPr>
          <w:rFonts w:cstheme="minorHAnsi"/>
          <w:sz w:val="24"/>
          <w:szCs w:val="24"/>
        </w:rPr>
        <w:t>Laura Medvedec, stručna prvostupnica ekonomije</w:t>
      </w:r>
    </w:p>
    <w:p w14:paraId="76B7B196"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Učenje temeljeno radu provodi se u suradnji s Obrtom Polazna točka.</w:t>
      </w:r>
    </w:p>
    <w:p w14:paraId="0024CE24" w14:textId="77777777" w:rsidR="008D3B1A" w:rsidRDefault="008D3B1A" w:rsidP="008B7046">
      <w:pPr>
        <w:pStyle w:val="Bezproreda"/>
        <w:spacing w:line="276" w:lineRule="auto"/>
        <w:rPr>
          <w:rFonts w:cstheme="minorHAnsi"/>
          <w:sz w:val="24"/>
          <w:szCs w:val="24"/>
        </w:rPr>
      </w:pPr>
    </w:p>
    <w:p w14:paraId="0B2DCB28" w14:textId="77777777" w:rsidR="00845B24" w:rsidRPr="008B7046" w:rsidRDefault="00845B24" w:rsidP="008B7046">
      <w:pPr>
        <w:pStyle w:val="Bezproreda"/>
        <w:spacing w:line="276" w:lineRule="auto"/>
        <w:rPr>
          <w:rFonts w:cstheme="minorHAns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B7046" w:rsidRPr="008B7046" w14:paraId="49708620" w14:textId="77777777" w:rsidTr="00DE7D3E">
        <w:tc>
          <w:tcPr>
            <w:tcW w:w="2754" w:type="dxa"/>
          </w:tcPr>
          <w:p w14:paraId="1F04FE4B" w14:textId="77777777" w:rsidR="008D3B1A" w:rsidRPr="008B7046" w:rsidRDefault="008D3B1A" w:rsidP="008B7046">
            <w:pPr>
              <w:rPr>
                <w:rFonts w:cstheme="minorHAnsi"/>
                <w:sz w:val="24"/>
                <w:szCs w:val="24"/>
              </w:rPr>
            </w:pPr>
            <w:r w:rsidRPr="008B7046">
              <w:rPr>
                <w:rFonts w:cstheme="minorHAnsi"/>
                <w:sz w:val="24"/>
                <w:szCs w:val="24"/>
              </w:rPr>
              <w:lastRenderedPageBreak/>
              <w:t>Broj grupa</w:t>
            </w:r>
          </w:p>
        </w:tc>
        <w:tc>
          <w:tcPr>
            <w:tcW w:w="3078" w:type="dxa"/>
          </w:tcPr>
          <w:p w14:paraId="1D9C341A"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769" w:type="dxa"/>
          </w:tcPr>
          <w:p w14:paraId="0C879BCC"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4F8398F1" w14:textId="77777777" w:rsidTr="00DE7D3E">
        <w:tc>
          <w:tcPr>
            <w:tcW w:w="2754" w:type="dxa"/>
          </w:tcPr>
          <w:p w14:paraId="7CD6491F" w14:textId="77777777" w:rsidR="008D3B1A" w:rsidRPr="008B7046" w:rsidRDefault="008D3B1A" w:rsidP="008B7046">
            <w:pPr>
              <w:rPr>
                <w:rFonts w:cstheme="minorHAnsi"/>
                <w:sz w:val="24"/>
                <w:szCs w:val="24"/>
              </w:rPr>
            </w:pPr>
            <w:r w:rsidRPr="008B7046">
              <w:rPr>
                <w:rFonts w:cstheme="minorHAnsi"/>
                <w:sz w:val="24"/>
                <w:szCs w:val="24"/>
              </w:rPr>
              <w:t>1</w:t>
            </w:r>
          </w:p>
        </w:tc>
        <w:tc>
          <w:tcPr>
            <w:tcW w:w="3078" w:type="dxa"/>
          </w:tcPr>
          <w:p w14:paraId="43C01FC0" w14:textId="77777777" w:rsidR="008D3B1A" w:rsidRPr="008B7046" w:rsidRDefault="008D3B1A" w:rsidP="008B7046">
            <w:pPr>
              <w:rPr>
                <w:rFonts w:cstheme="minorHAnsi"/>
                <w:sz w:val="24"/>
                <w:szCs w:val="24"/>
              </w:rPr>
            </w:pPr>
            <w:r w:rsidRPr="008B7046">
              <w:rPr>
                <w:rFonts w:cstheme="minorHAnsi"/>
                <w:sz w:val="24"/>
                <w:szCs w:val="24"/>
              </w:rPr>
              <w:t>15</w:t>
            </w:r>
          </w:p>
        </w:tc>
        <w:tc>
          <w:tcPr>
            <w:tcW w:w="2769" w:type="dxa"/>
          </w:tcPr>
          <w:p w14:paraId="3C8EDB65" w14:textId="77777777" w:rsidR="008D3B1A" w:rsidRPr="008B7046" w:rsidRDefault="008D3B1A" w:rsidP="008B7046">
            <w:pPr>
              <w:rPr>
                <w:rFonts w:cstheme="minorHAnsi"/>
                <w:sz w:val="24"/>
                <w:szCs w:val="24"/>
              </w:rPr>
            </w:pPr>
            <w:r w:rsidRPr="008B7046">
              <w:rPr>
                <w:rFonts w:cstheme="minorHAnsi"/>
                <w:sz w:val="24"/>
                <w:szCs w:val="24"/>
              </w:rPr>
              <w:t>u tijeku</w:t>
            </w:r>
          </w:p>
        </w:tc>
      </w:tr>
    </w:tbl>
    <w:p w14:paraId="068F3AEF" w14:textId="77777777" w:rsidR="008D3B1A" w:rsidRPr="008B7046" w:rsidRDefault="008D3B1A" w:rsidP="008B7046">
      <w:pPr>
        <w:rPr>
          <w:rFonts w:cstheme="minorHAnsi"/>
          <w:bCs/>
          <w:iCs/>
          <w:sz w:val="24"/>
          <w:szCs w:val="24"/>
        </w:rPr>
      </w:pPr>
    </w:p>
    <w:p w14:paraId="3FD48D16" w14:textId="77777777" w:rsidR="008D3B1A" w:rsidRPr="008B7046" w:rsidRDefault="008D3B1A" w:rsidP="00845B24">
      <w:pPr>
        <w:pStyle w:val="Odlomakpopisa"/>
        <w:numPr>
          <w:ilvl w:val="2"/>
          <w:numId w:val="97"/>
        </w:numPr>
        <w:rPr>
          <w:rFonts w:cstheme="minorHAnsi"/>
          <w:bCs/>
          <w:iCs/>
          <w:sz w:val="24"/>
          <w:szCs w:val="24"/>
        </w:rPr>
      </w:pPr>
      <w:r w:rsidRPr="008B7046">
        <w:rPr>
          <w:rFonts w:cstheme="minorHAnsi"/>
          <w:bCs/>
          <w:iCs/>
          <w:sz w:val="24"/>
          <w:szCs w:val="24"/>
        </w:rPr>
        <w:t>Analiza provedenih anketa s polaznicima</w:t>
      </w:r>
    </w:p>
    <w:p w14:paraId="5835498D" w14:textId="77777777" w:rsidR="008D3B1A" w:rsidRPr="008B7046" w:rsidRDefault="008D3B1A" w:rsidP="008B7046">
      <w:pPr>
        <w:spacing w:after="0"/>
        <w:rPr>
          <w:rFonts w:cstheme="minorHAnsi"/>
          <w:bCs/>
          <w:iCs/>
          <w:sz w:val="24"/>
          <w:szCs w:val="24"/>
        </w:rPr>
      </w:pPr>
      <w:r w:rsidRPr="008B7046">
        <w:rPr>
          <w:rFonts w:cstheme="minorHAnsi"/>
          <w:bCs/>
          <w:iCs/>
          <w:sz w:val="24"/>
          <w:szCs w:val="24"/>
        </w:rPr>
        <w:t>Anketu je ispunilo deset polaznika koji su na postavljena pitanja odgovorili slijedeće:</w:t>
      </w:r>
    </w:p>
    <w:p w14:paraId="0F5387C8" w14:textId="77777777" w:rsidR="008D3B1A" w:rsidRPr="008B7046" w:rsidRDefault="008D3B1A" w:rsidP="008B7046">
      <w:pPr>
        <w:pStyle w:val="Odlomakpopisa"/>
        <w:numPr>
          <w:ilvl w:val="0"/>
          <w:numId w:val="45"/>
        </w:numPr>
        <w:spacing w:after="0"/>
        <w:rPr>
          <w:rFonts w:cstheme="minorHAnsi"/>
          <w:sz w:val="24"/>
          <w:szCs w:val="24"/>
        </w:rPr>
      </w:pPr>
      <w:bookmarkStart w:id="47" w:name="_Hlk159953704"/>
      <w:r w:rsidRPr="008B7046">
        <w:rPr>
          <w:rFonts w:cstheme="minorHAnsi"/>
          <w:bCs/>
          <w:iCs/>
          <w:sz w:val="24"/>
          <w:szCs w:val="24"/>
        </w:rPr>
        <w:t xml:space="preserve"> </w:t>
      </w:r>
      <w:r w:rsidRPr="008B7046">
        <w:rPr>
          <w:rFonts w:cstheme="minorHAnsi"/>
          <w:sz w:val="24"/>
          <w:szCs w:val="24"/>
        </w:rPr>
        <w:t>Organizacija i provedba nastave:</w:t>
      </w:r>
    </w:p>
    <w:bookmarkEnd w:id="47"/>
    <w:p w14:paraId="128CCA2B"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Vrijeme održavanja nastave je 20% polaznika ocijenilo potpuno prikladnim, 70% smatra da je vrijeme dobro planirano, a 10% nije moglo procijeniti.</w:t>
      </w:r>
    </w:p>
    <w:p w14:paraId="3E34842D"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Tehničku podršku je 10% polaznika ocijenilo kao prihvatljivu, 20% kao djelomično prihvatljivu, a 70% nije moglo procijeniti.</w:t>
      </w:r>
    </w:p>
    <w:p w14:paraId="7FBF80CB"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Učionicu u kojoj se odvija nastava 40% polaznika je ocijenilo kao potpuno odgovarajuću, 50% kao odgovarajuću, a 10% nije moglo ocijeniti</w:t>
      </w:r>
    </w:p>
    <w:p w14:paraId="70BCF2C4"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Međusobni kontakt je 30 % polaznika ocijenilo kao dobar, 40% kao djelomično dobar, a 30% nije moglo procijeniti.</w:t>
      </w:r>
    </w:p>
    <w:p w14:paraId="1BBA2F55"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Provedba nastave:</w:t>
      </w:r>
    </w:p>
    <w:p w14:paraId="50B69988"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S tvrdnjom da svi nastavnici dobro i kvalitetno odrađuju predavanja slaže se 25 % polaznika, 25% se djelomično slaže, a 50% nije moglo procijeniti.</w:t>
      </w:r>
    </w:p>
    <w:p w14:paraId="082CE574"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Nastavnici koji su do tada sudjelovali u realizaciji programa ocijenjeni su: Ivana Grdanjski s odličnom ocjenom i Ksenija Brunović s dobrom ocjenom.</w:t>
      </w:r>
    </w:p>
    <w:p w14:paraId="3D6B4DF6"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Opće zadovoljstvo programom:</w:t>
      </w:r>
    </w:p>
    <w:p w14:paraId="589AA065"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Atmosferu u programu 40% polaznika ocjenjuje kao jako dobru, 40% kao djelomično dobru, 10% polaznika nije moglo procijeniti, a 10% polaznika je atmosferu ocijenilo kao lošu.</w:t>
      </w:r>
    </w:p>
    <w:p w14:paraId="3F082E37" w14:textId="77777777" w:rsidR="008D3B1A" w:rsidRPr="008B7046" w:rsidRDefault="008D3B1A" w:rsidP="008B7046">
      <w:pPr>
        <w:spacing w:after="0"/>
        <w:ind w:left="360"/>
        <w:rPr>
          <w:rFonts w:cstheme="minorHAnsi"/>
          <w:bCs/>
          <w:iCs/>
          <w:sz w:val="24"/>
          <w:szCs w:val="24"/>
        </w:rPr>
      </w:pPr>
      <w:r w:rsidRPr="008B7046">
        <w:rPr>
          <w:rFonts w:cstheme="minorHAnsi"/>
          <w:iCs/>
          <w:sz w:val="24"/>
          <w:szCs w:val="24"/>
        </w:rPr>
        <w:t>Materijal za učenje je 20%</w:t>
      </w:r>
      <w:r w:rsidRPr="008B7046">
        <w:rPr>
          <w:rFonts w:cstheme="minorHAnsi"/>
          <w:bCs/>
          <w:iCs/>
          <w:sz w:val="24"/>
          <w:szCs w:val="24"/>
        </w:rPr>
        <w:t xml:space="preserve"> polaznika ocijenilo kao djelomično odgovarajući, 30% se nije moglo odlučiti, 40% polaznika pretežno lošom ocjenom.</w:t>
      </w:r>
    </w:p>
    <w:p w14:paraId="37E1C08F" w14:textId="77777777" w:rsidR="008D3B1A" w:rsidRPr="008B7046" w:rsidRDefault="008D3B1A" w:rsidP="008B7046">
      <w:pPr>
        <w:spacing w:after="0"/>
        <w:ind w:left="360"/>
        <w:rPr>
          <w:rFonts w:cstheme="minorHAnsi"/>
          <w:bCs/>
          <w:iCs/>
          <w:sz w:val="24"/>
          <w:szCs w:val="24"/>
        </w:rPr>
      </w:pPr>
    </w:p>
    <w:p w14:paraId="6AA4F9D9" w14:textId="77777777" w:rsidR="008D3B1A" w:rsidRPr="008B7046" w:rsidRDefault="008D3B1A" w:rsidP="008B7046">
      <w:pPr>
        <w:rPr>
          <w:rFonts w:cstheme="minorHAnsi"/>
          <w:bCs/>
          <w:iCs/>
          <w:sz w:val="24"/>
          <w:szCs w:val="24"/>
        </w:rPr>
      </w:pPr>
      <w:r w:rsidRPr="008B7046">
        <w:rPr>
          <w:rFonts w:cstheme="minorHAnsi"/>
          <w:bCs/>
          <w:iCs/>
          <w:sz w:val="24"/>
          <w:szCs w:val="24"/>
        </w:rPr>
        <w:t>Budući da je program još u tijeku, konačni rezultati će biti vidljivi u završnim anketama s polaznicima i nastavnicima.</w:t>
      </w:r>
    </w:p>
    <w:p w14:paraId="0AB4DCD1" w14:textId="77777777" w:rsidR="008D3B1A" w:rsidRPr="008B7046" w:rsidRDefault="008D3B1A" w:rsidP="008B7046">
      <w:pPr>
        <w:rPr>
          <w:rFonts w:cstheme="minorHAnsi"/>
          <w:b/>
          <w:i/>
          <w:sz w:val="24"/>
          <w:szCs w:val="24"/>
          <w:u w:val="single"/>
        </w:rPr>
      </w:pPr>
    </w:p>
    <w:p w14:paraId="5787ECD4" w14:textId="77777777" w:rsidR="008D3B1A" w:rsidRPr="008B7046" w:rsidRDefault="008D3B1A" w:rsidP="0042335B">
      <w:pPr>
        <w:pStyle w:val="Odlomakpopisa"/>
        <w:numPr>
          <w:ilvl w:val="0"/>
          <w:numId w:val="97"/>
        </w:numPr>
        <w:outlineLvl w:val="1"/>
        <w:rPr>
          <w:rFonts w:cstheme="minorHAnsi"/>
          <w:b/>
          <w:iCs/>
          <w:sz w:val="24"/>
          <w:szCs w:val="24"/>
        </w:rPr>
      </w:pPr>
      <w:bookmarkStart w:id="48" w:name="_Toc161933881"/>
      <w:r w:rsidRPr="008B7046">
        <w:rPr>
          <w:rFonts w:cstheme="minorHAnsi"/>
          <w:b/>
          <w:iCs/>
          <w:sz w:val="24"/>
          <w:szCs w:val="24"/>
        </w:rPr>
        <w:t>PROGRAMI PREMA OVLAŠTENJU MINISTARSTVA POLJOPRIVREDE</w:t>
      </w:r>
      <w:bookmarkEnd w:id="48"/>
    </w:p>
    <w:p w14:paraId="149575FB" w14:textId="77777777" w:rsidR="008D3B1A" w:rsidRPr="008B7046" w:rsidRDefault="008D3B1A" w:rsidP="008B7046">
      <w:pPr>
        <w:rPr>
          <w:rFonts w:cstheme="minorHAnsi"/>
          <w:bCs/>
          <w:iCs/>
          <w:sz w:val="24"/>
          <w:szCs w:val="24"/>
        </w:rPr>
      </w:pPr>
      <w:r w:rsidRPr="008B7046">
        <w:rPr>
          <w:rFonts w:cstheme="minorHAnsi"/>
          <w:bCs/>
          <w:iCs/>
          <w:sz w:val="24"/>
          <w:szCs w:val="24"/>
        </w:rPr>
        <w:t xml:space="preserve">Sredstva za zaštitu bilja, koja se često nazivaju „pesticidima“, sastavni su dio suvremene poljoprivredne proizvodnje. U Europskoj uniji smanjenje negativnih posljedica do kojih može dovesti uporaba sredstava za zaštitu bilja nastoji se postići politikom „održive uporabe pesticida“. Pojam „održiv“ čest je kada se govori o razvoju i budućnosti općenito. Taj pojam idealno opisuje ono što se nastoji postići primjenom sredstava za zaštitu bilja u Uniji. Sredstva za zaštitu bilja se primjenjuju, ali negativne posljedice njihove primjene nastoje se smanjiti na najmanju moguću mjeru. Pozitivni učinci sredstava za zaštitu bilja nastoje se maksimalno iskoristiti, na način da se, što je više moguće smanje negative posljedice na okoliš i zdravlje ljudi. Na razini Europske unije 2009. godine propisano je kako svaki profesionalni korisnik sredstava za zaštitu bilja mora imati ili proći primjerenu izobrazbu. </w:t>
      </w:r>
    </w:p>
    <w:p w14:paraId="44DBE66A" w14:textId="77777777" w:rsidR="008D3B1A" w:rsidRPr="008B7046" w:rsidRDefault="008D3B1A" w:rsidP="008B7046">
      <w:pPr>
        <w:rPr>
          <w:rFonts w:cstheme="minorHAnsi"/>
          <w:bCs/>
          <w:iCs/>
          <w:sz w:val="24"/>
          <w:szCs w:val="24"/>
        </w:rPr>
      </w:pPr>
      <w:r w:rsidRPr="008B7046">
        <w:rPr>
          <w:rFonts w:cstheme="minorHAnsi"/>
          <w:bCs/>
          <w:iCs/>
          <w:sz w:val="24"/>
          <w:szCs w:val="24"/>
        </w:rPr>
        <w:lastRenderedPageBreak/>
        <w:t>Zakonski okvir: Izobrazba korisnika sredstava za zaštitu bilja propisna je Direktivom 2009/128/EZ Europskog parlamenta i Vijeća od 21. listopada 2009. o uspostavi okvira za djelovanje Zajednice u postizanju održive upotrebe pesticida. Direktivu je Hrvatska prenijela u nacionalno zakonodavstvo 2014. godine, donošenjem Zakona o održivoj uporabi pesticida (NN 46/22). Temeljem navedenog Zakona o održivoj uporabi pesticida uveden je i sustav izobrazbe profesionalnih korisnika sredstava za zaštitu bilja, distributera, savjetnika i profesionalnih korisnika za profesionalnu primjenu o sigurnoj uporabi sredstava za zaštitu bilja (Hrvatska agencija za poljoprivredu i hranu).</w:t>
      </w:r>
    </w:p>
    <w:p w14:paraId="43234E3E" w14:textId="77777777" w:rsidR="008D3B1A" w:rsidRPr="008B7046" w:rsidRDefault="008D3B1A" w:rsidP="008B7046">
      <w:pPr>
        <w:rPr>
          <w:rFonts w:cstheme="minorHAnsi"/>
          <w:bCs/>
          <w:iCs/>
          <w:sz w:val="24"/>
          <w:szCs w:val="24"/>
        </w:rPr>
      </w:pPr>
    </w:p>
    <w:p w14:paraId="3C7D8348"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OSNOVNA IZOBRAZBA ZA SIGURNO RUKOVANJE PESTICIDIMA</w:t>
      </w:r>
    </w:p>
    <w:p w14:paraId="36222411" w14:textId="77777777" w:rsidR="008D3B1A" w:rsidRPr="008B7046" w:rsidRDefault="008D3B1A" w:rsidP="008B7046">
      <w:pPr>
        <w:rPr>
          <w:rFonts w:cstheme="minorHAnsi"/>
          <w:bCs/>
          <w:iCs/>
          <w:sz w:val="24"/>
          <w:szCs w:val="24"/>
        </w:rPr>
      </w:pPr>
      <w:r w:rsidRPr="008B7046">
        <w:rPr>
          <w:rFonts w:cstheme="minorHAnsi"/>
          <w:bCs/>
          <w:iCs/>
          <w:sz w:val="24"/>
          <w:szCs w:val="24"/>
        </w:rPr>
        <w:t>Polaznicima izobrazbe osigurava se stjecanje zadovoljavajućeg znanja o sigurnom rukovanju i pravilnoj primjeni pesticida, s time da stečeno znanje iz osnovne izobrazbe polaznici moraju obnavljati najkasnije u roku od pet godina od polaganja ispita iz osnovnog modula izobrazbe.</w:t>
      </w:r>
    </w:p>
    <w:p w14:paraId="56CE81E2" w14:textId="77777777" w:rsidR="008D3B1A" w:rsidRPr="008B7046" w:rsidRDefault="008D3B1A" w:rsidP="008B7046">
      <w:pPr>
        <w:spacing w:after="0"/>
        <w:rPr>
          <w:rFonts w:cstheme="minorHAnsi"/>
          <w:bCs/>
          <w:iCs/>
          <w:sz w:val="24"/>
          <w:szCs w:val="24"/>
        </w:rPr>
      </w:pPr>
      <w:r w:rsidRPr="008B7046">
        <w:rPr>
          <w:rFonts w:cstheme="minorHAnsi"/>
          <w:bCs/>
          <w:iCs/>
          <w:sz w:val="24"/>
          <w:szCs w:val="24"/>
        </w:rPr>
        <w:t>Trajanje: 15 sati</w:t>
      </w:r>
    </w:p>
    <w:p w14:paraId="4B598F8C"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Predavači koji sudjeluju u realizaciji:</w:t>
      </w:r>
    </w:p>
    <w:p w14:paraId="45E4BC89" w14:textId="77777777" w:rsidR="008D3B1A" w:rsidRPr="008B7046" w:rsidRDefault="008D3B1A" w:rsidP="008B7046">
      <w:pPr>
        <w:pStyle w:val="Bezproreda"/>
        <w:numPr>
          <w:ilvl w:val="0"/>
          <w:numId w:val="70"/>
        </w:numPr>
        <w:spacing w:line="276" w:lineRule="auto"/>
        <w:rPr>
          <w:rFonts w:cstheme="minorHAnsi"/>
          <w:sz w:val="24"/>
          <w:szCs w:val="24"/>
        </w:rPr>
      </w:pPr>
      <w:r w:rsidRPr="008B7046">
        <w:rPr>
          <w:rFonts w:cstheme="minorHAnsi"/>
          <w:sz w:val="24"/>
          <w:szCs w:val="24"/>
        </w:rPr>
        <w:t xml:space="preserve">Vladimir Herceg, </w:t>
      </w:r>
      <w:bookmarkStart w:id="49" w:name="_Hlk159950666"/>
      <w:r w:rsidRPr="008B7046">
        <w:rPr>
          <w:rFonts w:cstheme="minorHAnsi"/>
          <w:sz w:val="24"/>
          <w:szCs w:val="24"/>
        </w:rPr>
        <w:t xml:space="preserve">dipl. Ing. </w:t>
      </w:r>
      <w:proofErr w:type="spellStart"/>
      <w:r w:rsidRPr="008B7046">
        <w:rPr>
          <w:rFonts w:cstheme="minorHAnsi"/>
          <w:sz w:val="24"/>
          <w:szCs w:val="24"/>
        </w:rPr>
        <w:t>agr</w:t>
      </w:r>
      <w:proofErr w:type="spellEnd"/>
      <w:r w:rsidRPr="008B7046">
        <w:rPr>
          <w:rFonts w:cstheme="minorHAnsi"/>
          <w:sz w:val="24"/>
          <w:szCs w:val="24"/>
        </w:rPr>
        <w:t>.</w:t>
      </w:r>
      <w:bookmarkEnd w:id="49"/>
    </w:p>
    <w:p w14:paraId="7321A2F7" w14:textId="77777777" w:rsidR="008D3B1A" w:rsidRPr="008B7046" w:rsidRDefault="008D3B1A" w:rsidP="008B7046">
      <w:pPr>
        <w:pStyle w:val="Bezproreda"/>
        <w:numPr>
          <w:ilvl w:val="0"/>
          <w:numId w:val="70"/>
        </w:numPr>
        <w:spacing w:line="276" w:lineRule="auto"/>
        <w:rPr>
          <w:rFonts w:cstheme="minorHAnsi"/>
          <w:sz w:val="24"/>
          <w:szCs w:val="24"/>
        </w:rPr>
      </w:pPr>
      <w:r w:rsidRPr="008B7046">
        <w:rPr>
          <w:rFonts w:cstheme="minorHAnsi"/>
          <w:sz w:val="24"/>
          <w:szCs w:val="24"/>
        </w:rPr>
        <w:t xml:space="preserve">Stanislav </w:t>
      </w:r>
      <w:proofErr w:type="spellStart"/>
      <w:r w:rsidRPr="008B7046">
        <w:rPr>
          <w:rFonts w:cstheme="minorHAnsi"/>
          <w:sz w:val="24"/>
          <w:szCs w:val="24"/>
        </w:rPr>
        <w:t>Senčar</w:t>
      </w:r>
      <w:proofErr w:type="spellEnd"/>
      <w:r w:rsidRPr="008B7046">
        <w:rPr>
          <w:rFonts w:cstheme="minorHAnsi"/>
          <w:sz w:val="24"/>
          <w:szCs w:val="24"/>
        </w:rPr>
        <w:t xml:space="preserve">, dipl. Ing. </w:t>
      </w:r>
      <w:proofErr w:type="spellStart"/>
      <w:r w:rsidRPr="008B7046">
        <w:rPr>
          <w:rFonts w:cstheme="minorHAnsi"/>
          <w:sz w:val="24"/>
          <w:szCs w:val="24"/>
        </w:rPr>
        <w:t>agr</w:t>
      </w:r>
      <w:proofErr w:type="spellEnd"/>
      <w:r w:rsidRPr="008B7046">
        <w:rPr>
          <w:rFonts w:cstheme="minorHAnsi"/>
          <w:sz w:val="24"/>
          <w:szCs w:val="24"/>
        </w:rPr>
        <w:t>.</w:t>
      </w:r>
    </w:p>
    <w:p w14:paraId="6C75DDB5" w14:textId="77777777" w:rsidR="008D3B1A" w:rsidRPr="008B7046" w:rsidRDefault="008D3B1A" w:rsidP="008B7046">
      <w:pPr>
        <w:pStyle w:val="Bezproreda"/>
        <w:spacing w:line="276" w:lineRule="auto"/>
        <w:rPr>
          <w:rFonts w:cstheme="minorHAns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B7046" w:rsidRPr="008B7046" w14:paraId="109D9725" w14:textId="77777777" w:rsidTr="00DE7D3E">
        <w:tc>
          <w:tcPr>
            <w:tcW w:w="2754" w:type="dxa"/>
          </w:tcPr>
          <w:p w14:paraId="00C74BE3" w14:textId="77777777" w:rsidR="008D3B1A" w:rsidRPr="008B7046" w:rsidRDefault="008D3B1A" w:rsidP="008B7046">
            <w:pPr>
              <w:rPr>
                <w:rFonts w:cstheme="minorHAnsi"/>
                <w:sz w:val="24"/>
                <w:szCs w:val="24"/>
              </w:rPr>
            </w:pPr>
            <w:r w:rsidRPr="008B7046">
              <w:rPr>
                <w:rFonts w:cstheme="minorHAnsi"/>
                <w:sz w:val="24"/>
                <w:szCs w:val="24"/>
              </w:rPr>
              <w:t>Broj grupa</w:t>
            </w:r>
          </w:p>
        </w:tc>
        <w:tc>
          <w:tcPr>
            <w:tcW w:w="3078" w:type="dxa"/>
          </w:tcPr>
          <w:p w14:paraId="78B702ED"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769" w:type="dxa"/>
          </w:tcPr>
          <w:p w14:paraId="1FF83889"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5F439D51" w14:textId="77777777" w:rsidTr="00DE7D3E">
        <w:tc>
          <w:tcPr>
            <w:tcW w:w="2754" w:type="dxa"/>
          </w:tcPr>
          <w:p w14:paraId="08BC22D6" w14:textId="77777777" w:rsidR="008D3B1A" w:rsidRPr="008B7046" w:rsidRDefault="008D3B1A" w:rsidP="008B7046">
            <w:pPr>
              <w:rPr>
                <w:rFonts w:cstheme="minorHAnsi"/>
                <w:sz w:val="24"/>
                <w:szCs w:val="24"/>
              </w:rPr>
            </w:pPr>
            <w:r w:rsidRPr="008B7046">
              <w:rPr>
                <w:rFonts w:cstheme="minorHAnsi"/>
                <w:sz w:val="24"/>
                <w:szCs w:val="24"/>
              </w:rPr>
              <w:t>3</w:t>
            </w:r>
          </w:p>
        </w:tc>
        <w:tc>
          <w:tcPr>
            <w:tcW w:w="3078" w:type="dxa"/>
          </w:tcPr>
          <w:p w14:paraId="34912EA7" w14:textId="77777777" w:rsidR="008D3B1A" w:rsidRPr="008B7046" w:rsidRDefault="008D3B1A" w:rsidP="008B7046">
            <w:pPr>
              <w:rPr>
                <w:rFonts w:cstheme="minorHAnsi"/>
                <w:sz w:val="24"/>
                <w:szCs w:val="24"/>
              </w:rPr>
            </w:pPr>
            <w:r w:rsidRPr="008B7046">
              <w:rPr>
                <w:rFonts w:cstheme="minorHAnsi"/>
                <w:sz w:val="24"/>
                <w:szCs w:val="24"/>
              </w:rPr>
              <w:t>45</w:t>
            </w:r>
          </w:p>
        </w:tc>
        <w:tc>
          <w:tcPr>
            <w:tcW w:w="2769" w:type="dxa"/>
          </w:tcPr>
          <w:p w14:paraId="40B79E60" w14:textId="77777777" w:rsidR="008D3B1A" w:rsidRPr="008B7046" w:rsidRDefault="008D3B1A" w:rsidP="008B7046">
            <w:pPr>
              <w:rPr>
                <w:rFonts w:cstheme="minorHAnsi"/>
                <w:sz w:val="24"/>
                <w:szCs w:val="24"/>
              </w:rPr>
            </w:pPr>
            <w:r w:rsidRPr="008B7046">
              <w:rPr>
                <w:rFonts w:cstheme="minorHAnsi"/>
                <w:sz w:val="24"/>
                <w:szCs w:val="24"/>
              </w:rPr>
              <w:t>100%</w:t>
            </w:r>
          </w:p>
        </w:tc>
      </w:tr>
    </w:tbl>
    <w:p w14:paraId="3FF72177" w14:textId="77777777" w:rsidR="008D3B1A" w:rsidRPr="008B7046" w:rsidRDefault="008D3B1A" w:rsidP="008B7046">
      <w:pPr>
        <w:rPr>
          <w:rFonts w:cstheme="minorHAnsi"/>
          <w:bCs/>
          <w:iCs/>
          <w:sz w:val="24"/>
          <w:szCs w:val="24"/>
        </w:rPr>
      </w:pPr>
    </w:p>
    <w:p w14:paraId="06CBA16F"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DOPUNSKA IZOBRAZBA ZA SIGURNO RUKOVANJE PESTICIDIMA</w:t>
      </w:r>
    </w:p>
    <w:p w14:paraId="4CFCD293" w14:textId="77777777" w:rsidR="008D3B1A" w:rsidRPr="008B7046" w:rsidRDefault="008D3B1A" w:rsidP="008B7046">
      <w:pPr>
        <w:rPr>
          <w:rFonts w:cstheme="minorHAnsi"/>
          <w:bCs/>
          <w:iCs/>
          <w:sz w:val="24"/>
          <w:szCs w:val="24"/>
        </w:rPr>
      </w:pPr>
      <w:r w:rsidRPr="008B7046">
        <w:rPr>
          <w:rFonts w:cstheme="minorHAnsi"/>
          <w:bCs/>
          <w:iCs/>
          <w:sz w:val="24"/>
          <w:szCs w:val="24"/>
        </w:rPr>
        <w:t>Svi koji posjeduju iskaznicu/potvrdu za kupovanje pesticida koja je istekla ili će uskoro isteći trebaju završiti dopunsku izobrazbu te položiti ispit kako bi dobili novu potvrdu za naredni period od pet godina.</w:t>
      </w:r>
    </w:p>
    <w:p w14:paraId="1A273489" w14:textId="77777777" w:rsidR="008D3B1A" w:rsidRPr="008B7046" w:rsidRDefault="008D3B1A" w:rsidP="008B7046">
      <w:pPr>
        <w:spacing w:after="0"/>
        <w:rPr>
          <w:rFonts w:cstheme="minorHAnsi"/>
          <w:bCs/>
          <w:iCs/>
          <w:sz w:val="24"/>
          <w:szCs w:val="24"/>
        </w:rPr>
      </w:pPr>
      <w:r w:rsidRPr="008B7046">
        <w:rPr>
          <w:rFonts w:cstheme="minorHAnsi"/>
          <w:bCs/>
          <w:iCs/>
          <w:sz w:val="24"/>
          <w:szCs w:val="24"/>
        </w:rPr>
        <w:t>Trajanje: 5 sati</w:t>
      </w:r>
    </w:p>
    <w:p w14:paraId="6D172B28" w14:textId="77777777" w:rsidR="008D3B1A" w:rsidRPr="008B7046" w:rsidRDefault="008D3B1A" w:rsidP="008B7046">
      <w:pPr>
        <w:spacing w:after="0"/>
        <w:rPr>
          <w:rFonts w:cstheme="minorHAnsi"/>
          <w:bCs/>
          <w:iCs/>
          <w:sz w:val="24"/>
          <w:szCs w:val="24"/>
        </w:rPr>
      </w:pPr>
      <w:r w:rsidRPr="008B7046">
        <w:rPr>
          <w:rFonts w:cstheme="minorHAnsi"/>
          <w:bCs/>
          <w:iCs/>
          <w:sz w:val="24"/>
          <w:szCs w:val="24"/>
        </w:rPr>
        <w:t>Predavač koji realizira program:</w:t>
      </w:r>
    </w:p>
    <w:p w14:paraId="78152804" w14:textId="4FAB6B2F" w:rsidR="00845B24" w:rsidRDefault="008D3B1A" w:rsidP="00845B24">
      <w:pPr>
        <w:pStyle w:val="Odlomakpopisa"/>
        <w:numPr>
          <w:ilvl w:val="0"/>
          <w:numId w:val="71"/>
        </w:numPr>
        <w:spacing w:after="0"/>
        <w:rPr>
          <w:rFonts w:cstheme="minorHAnsi"/>
          <w:bCs/>
          <w:iCs/>
          <w:sz w:val="24"/>
          <w:szCs w:val="24"/>
        </w:rPr>
      </w:pPr>
      <w:r w:rsidRPr="008B7046">
        <w:rPr>
          <w:rFonts w:cstheme="minorHAnsi"/>
          <w:bCs/>
          <w:iCs/>
          <w:sz w:val="24"/>
          <w:szCs w:val="24"/>
        </w:rPr>
        <w:t xml:space="preserve">Stanislav </w:t>
      </w:r>
      <w:proofErr w:type="spellStart"/>
      <w:r w:rsidRPr="008B7046">
        <w:rPr>
          <w:rFonts w:cstheme="minorHAnsi"/>
          <w:bCs/>
          <w:iCs/>
          <w:sz w:val="24"/>
          <w:szCs w:val="24"/>
        </w:rPr>
        <w:t>Senčar</w:t>
      </w:r>
      <w:proofErr w:type="spellEnd"/>
      <w:r w:rsidRPr="008B7046">
        <w:rPr>
          <w:rFonts w:cstheme="minorHAnsi"/>
          <w:bCs/>
          <w:iCs/>
          <w:sz w:val="24"/>
          <w:szCs w:val="24"/>
        </w:rPr>
        <w:t xml:space="preserve">, dipl. ing. </w:t>
      </w:r>
      <w:proofErr w:type="spellStart"/>
      <w:r w:rsidRPr="008B7046">
        <w:rPr>
          <w:rFonts w:cstheme="minorHAnsi"/>
          <w:bCs/>
          <w:iCs/>
          <w:sz w:val="24"/>
          <w:szCs w:val="24"/>
        </w:rPr>
        <w:t>agr</w:t>
      </w:r>
      <w:proofErr w:type="spellEnd"/>
      <w:r w:rsidRPr="008B7046">
        <w:rPr>
          <w:rFonts w:cstheme="minorHAnsi"/>
          <w:bCs/>
          <w:iCs/>
          <w:sz w:val="24"/>
          <w:szCs w:val="24"/>
        </w:rPr>
        <w:t>.</w:t>
      </w:r>
    </w:p>
    <w:p w14:paraId="1E91CC2A" w14:textId="77777777" w:rsidR="00845B24" w:rsidRDefault="00845B24" w:rsidP="00845B24">
      <w:pPr>
        <w:spacing w:after="0"/>
        <w:rPr>
          <w:rFonts w:cstheme="minorHAnsi"/>
          <w:bCs/>
          <w:iCs/>
          <w:sz w:val="24"/>
          <w:szCs w:val="24"/>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45B24" w:rsidRPr="008B7046" w14:paraId="43967F5B" w14:textId="77777777" w:rsidTr="00845B24">
        <w:tc>
          <w:tcPr>
            <w:tcW w:w="2754" w:type="dxa"/>
          </w:tcPr>
          <w:p w14:paraId="75DCD4D1" w14:textId="77777777" w:rsidR="00845B24" w:rsidRPr="008B7046" w:rsidRDefault="00845B24" w:rsidP="00845B24">
            <w:pPr>
              <w:rPr>
                <w:rFonts w:cstheme="minorHAnsi"/>
                <w:sz w:val="24"/>
                <w:szCs w:val="24"/>
              </w:rPr>
            </w:pPr>
            <w:r w:rsidRPr="008B7046">
              <w:rPr>
                <w:rFonts w:cstheme="minorHAnsi"/>
                <w:sz w:val="24"/>
                <w:szCs w:val="24"/>
              </w:rPr>
              <w:t>Broj grupa</w:t>
            </w:r>
          </w:p>
        </w:tc>
        <w:tc>
          <w:tcPr>
            <w:tcW w:w="3078" w:type="dxa"/>
          </w:tcPr>
          <w:p w14:paraId="33DD48B8" w14:textId="77777777" w:rsidR="00845B24" w:rsidRPr="008B7046" w:rsidRDefault="00845B24" w:rsidP="00845B24">
            <w:pPr>
              <w:rPr>
                <w:rFonts w:cstheme="minorHAnsi"/>
                <w:sz w:val="24"/>
                <w:szCs w:val="24"/>
              </w:rPr>
            </w:pPr>
            <w:r w:rsidRPr="008B7046">
              <w:rPr>
                <w:rFonts w:cstheme="minorHAnsi"/>
                <w:sz w:val="24"/>
                <w:szCs w:val="24"/>
              </w:rPr>
              <w:t>Broj polaznika</w:t>
            </w:r>
          </w:p>
        </w:tc>
        <w:tc>
          <w:tcPr>
            <w:tcW w:w="2769" w:type="dxa"/>
          </w:tcPr>
          <w:p w14:paraId="4B3B78CF" w14:textId="77777777" w:rsidR="00845B24" w:rsidRPr="008B7046" w:rsidRDefault="00845B24" w:rsidP="00845B24">
            <w:pPr>
              <w:rPr>
                <w:rFonts w:cstheme="minorHAnsi"/>
                <w:sz w:val="24"/>
                <w:szCs w:val="24"/>
              </w:rPr>
            </w:pPr>
            <w:r w:rsidRPr="008B7046">
              <w:rPr>
                <w:rFonts w:cstheme="minorHAnsi"/>
                <w:sz w:val="24"/>
                <w:szCs w:val="24"/>
              </w:rPr>
              <w:t>Završnost</w:t>
            </w:r>
          </w:p>
        </w:tc>
      </w:tr>
      <w:tr w:rsidR="00845B24" w:rsidRPr="008B7046" w14:paraId="0E0DE5D3" w14:textId="77777777" w:rsidTr="00845B24">
        <w:tc>
          <w:tcPr>
            <w:tcW w:w="2754" w:type="dxa"/>
          </w:tcPr>
          <w:p w14:paraId="7FA09DF2" w14:textId="77777777" w:rsidR="00845B24" w:rsidRPr="008B7046" w:rsidRDefault="00845B24" w:rsidP="00845B24">
            <w:pPr>
              <w:rPr>
                <w:rFonts w:cstheme="minorHAnsi"/>
                <w:sz w:val="24"/>
                <w:szCs w:val="24"/>
              </w:rPr>
            </w:pPr>
            <w:r w:rsidRPr="008B7046">
              <w:rPr>
                <w:rFonts w:cstheme="minorHAnsi"/>
                <w:sz w:val="24"/>
                <w:szCs w:val="24"/>
              </w:rPr>
              <w:t>3</w:t>
            </w:r>
          </w:p>
        </w:tc>
        <w:tc>
          <w:tcPr>
            <w:tcW w:w="3078" w:type="dxa"/>
          </w:tcPr>
          <w:p w14:paraId="4FD84F97" w14:textId="77777777" w:rsidR="00845B24" w:rsidRPr="008B7046" w:rsidRDefault="00845B24" w:rsidP="00845B24">
            <w:pPr>
              <w:rPr>
                <w:rFonts w:cstheme="minorHAnsi"/>
                <w:sz w:val="24"/>
                <w:szCs w:val="24"/>
              </w:rPr>
            </w:pPr>
            <w:r w:rsidRPr="008B7046">
              <w:rPr>
                <w:rFonts w:cstheme="minorHAnsi"/>
                <w:sz w:val="24"/>
                <w:szCs w:val="24"/>
              </w:rPr>
              <w:t>62</w:t>
            </w:r>
          </w:p>
        </w:tc>
        <w:tc>
          <w:tcPr>
            <w:tcW w:w="2769" w:type="dxa"/>
          </w:tcPr>
          <w:p w14:paraId="3872254E" w14:textId="77777777" w:rsidR="00845B24" w:rsidRPr="008B7046" w:rsidRDefault="00845B24" w:rsidP="00845B24">
            <w:pPr>
              <w:rPr>
                <w:rFonts w:cstheme="minorHAnsi"/>
                <w:sz w:val="24"/>
                <w:szCs w:val="24"/>
              </w:rPr>
            </w:pPr>
            <w:r w:rsidRPr="008B7046">
              <w:rPr>
                <w:rFonts w:cstheme="minorHAnsi"/>
                <w:sz w:val="24"/>
                <w:szCs w:val="24"/>
              </w:rPr>
              <w:t>100%</w:t>
            </w:r>
          </w:p>
        </w:tc>
      </w:tr>
    </w:tbl>
    <w:p w14:paraId="15DD98FF" w14:textId="77777777" w:rsidR="00845B24" w:rsidRDefault="00845B24" w:rsidP="00845B24">
      <w:pPr>
        <w:spacing w:after="0"/>
        <w:rPr>
          <w:rFonts w:cstheme="minorHAnsi"/>
          <w:bCs/>
          <w:iCs/>
          <w:sz w:val="24"/>
          <w:szCs w:val="24"/>
        </w:rPr>
      </w:pPr>
    </w:p>
    <w:p w14:paraId="38F073A7" w14:textId="77777777" w:rsidR="00845B24" w:rsidRDefault="00845B24" w:rsidP="00845B24">
      <w:pPr>
        <w:spacing w:after="0"/>
        <w:rPr>
          <w:rFonts w:cstheme="minorHAnsi"/>
          <w:bCs/>
          <w:iCs/>
          <w:sz w:val="24"/>
          <w:szCs w:val="24"/>
        </w:rPr>
      </w:pPr>
    </w:p>
    <w:p w14:paraId="1F3867DD" w14:textId="77777777" w:rsidR="00845B24" w:rsidRDefault="00845B24" w:rsidP="00845B24">
      <w:pPr>
        <w:spacing w:after="0"/>
        <w:rPr>
          <w:rFonts w:cstheme="minorHAnsi"/>
          <w:bCs/>
          <w:iCs/>
          <w:sz w:val="24"/>
          <w:szCs w:val="24"/>
        </w:rPr>
      </w:pPr>
    </w:p>
    <w:p w14:paraId="4C05AA06" w14:textId="77777777" w:rsidR="00845B24" w:rsidRDefault="00845B24" w:rsidP="00845B24">
      <w:pPr>
        <w:spacing w:after="0"/>
        <w:rPr>
          <w:rFonts w:cstheme="minorHAnsi"/>
          <w:bCs/>
          <w:iCs/>
          <w:sz w:val="24"/>
          <w:szCs w:val="24"/>
        </w:rPr>
      </w:pPr>
    </w:p>
    <w:p w14:paraId="2EB48929" w14:textId="77777777" w:rsidR="00845B24" w:rsidRPr="00845B24" w:rsidRDefault="00845B24" w:rsidP="00845B24">
      <w:pPr>
        <w:spacing w:after="0"/>
        <w:rPr>
          <w:rFonts w:cstheme="minorHAnsi"/>
          <w:bCs/>
          <w:iCs/>
          <w:sz w:val="24"/>
          <w:szCs w:val="24"/>
        </w:rPr>
      </w:pPr>
    </w:p>
    <w:p w14:paraId="501836BA" w14:textId="77777777" w:rsidR="00845B24" w:rsidRDefault="00845B24" w:rsidP="00845B24">
      <w:pPr>
        <w:spacing w:after="0"/>
        <w:rPr>
          <w:rFonts w:cstheme="minorHAnsi"/>
          <w:bCs/>
          <w:iCs/>
          <w:sz w:val="24"/>
          <w:szCs w:val="24"/>
        </w:rPr>
      </w:pPr>
    </w:p>
    <w:p w14:paraId="346E195E" w14:textId="77777777" w:rsidR="00845B24" w:rsidRDefault="00845B24" w:rsidP="00845B24">
      <w:pPr>
        <w:spacing w:after="0"/>
        <w:rPr>
          <w:rFonts w:cstheme="minorHAnsi"/>
          <w:bCs/>
          <w:iCs/>
          <w:sz w:val="24"/>
          <w:szCs w:val="24"/>
        </w:rPr>
      </w:pPr>
    </w:p>
    <w:p w14:paraId="0838090D" w14:textId="77777777" w:rsidR="00845B24" w:rsidRDefault="00845B24" w:rsidP="00845B24">
      <w:pPr>
        <w:spacing w:after="0"/>
        <w:rPr>
          <w:rFonts w:cstheme="minorHAnsi"/>
          <w:bCs/>
          <w:iCs/>
          <w:sz w:val="24"/>
          <w:szCs w:val="24"/>
        </w:rPr>
      </w:pPr>
    </w:p>
    <w:p w14:paraId="24616434" w14:textId="77777777" w:rsidR="00845B24" w:rsidRPr="00845B24" w:rsidRDefault="00845B24" w:rsidP="00845B24">
      <w:pPr>
        <w:spacing w:after="0"/>
        <w:rPr>
          <w:rFonts w:cstheme="minorHAnsi"/>
          <w:bCs/>
          <w:iCs/>
          <w:sz w:val="24"/>
          <w:szCs w:val="24"/>
        </w:rPr>
      </w:pPr>
    </w:p>
    <w:p w14:paraId="17CA5D08" w14:textId="77777777" w:rsidR="008D3B1A" w:rsidRPr="008B7046" w:rsidRDefault="008D3B1A" w:rsidP="008B7046">
      <w:pPr>
        <w:pStyle w:val="Odlomakpopisa"/>
        <w:spacing w:after="0"/>
        <w:rPr>
          <w:rFonts w:cstheme="minorHAnsi"/>
          <w:bCs/>
          <w:iCs/>
          <w:sz w:val="24"/>
          <w:szCs w:val="24"/>
        </w:rPr>
      </w:pPr>
    </w:p>
    <w:p w14:paraId="250AA533" w14:textId="2CDDC902" w:rsidR="008D3B1A" w:rsidRPr="00845B24" w:rsidRDefault="00845B24" w:rsidP="0042335B">
      <w:pPr>
        <w:pStyle w:val="Odlomakpopisa"/>
        <w:numPr>
          <w:ilvl w:val="0"/>
          <w:numId w:val="50"/>
        </w:numPr>
        <w:outlineLvl w:val="1"/>
        <w:rPr>
          <w:rFonts w:cstheme="minorHAnsi"/>
          <w:b/>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 w:name="_Toc161933882"/>
      <w:r w:rsidRPr="00845B24">
        <w:rPr>
          <w:rFonts w:cstheme="minorHAnsi"/>
          <w:b/>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PROGRAMI  ZA </w:t>
      </w:r>
      <w:r w:rsidR="008D3B1A" w:rsidRPr="00845B24">
        <w:rPr>
          <w:rFonts w:cstheme="minorHAnsi"/>
          <w:b/>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KOJE POU SAMOBOR POSJEDUJE RJEŠENJA KOJA ISTJEČU 5.1.2025, A NASTAVIT ĆE SE DALJE</w:t>
      </w:r>
      <w:r>
        <w:rPr>
          <w:rFonts w:cstheme="minorHAnsi"/>
          <w:b/>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RAZVIJATI</w:t>
      </w:r>
      <w:bookmarkEnd w:id="50"/>
    </w:p>
    <w:p w14:paraId="24706CAC" w14:textId="77777777" w:rsidR="008D3B1A" w:rsidRPr="008B7046" w:rsidRDefault="008D3B1A" w:rsidP="008B7046">
      <w:pPr>
        <w:pStyle w:val="Odlomakpopisa"/>
        <w:ind w:left="360"/>
        <w:rPr>
          <w:rFonts w:cstheme="minorHAnsi"/>
          <w:b/>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05BF7B"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NJEGOVATELJICE</w:t>
      </w:r>
    </w:p>
    <w:p w14:paraId="5F8F7F9D" w14:textId="77777777" w:rsidR="008D3B1A" w:rsidRPr="008B7046" w:rsidRDefault="008D3B1A" w:rsidP="008B7046">
      <w:pPr>
        <w:rPr>
          <w:rFonts w:cstheme="minorHAnsi"/>
          <w:sz w:val="24"/>
          <w:szCs w:val="24"/>
        </w:rPr>
      </w:pPr>
      <w:r w:rsidRPr="008B7046">
        <w:rPr>
          <w:rFonts w:cstheme="minorHAnsi"/>
          <w:sz w:val="24"/>
          <w:szCs w:val="24"/>
        </w:rPr>
        <w:t xml:space="preserve">Zakonski okvir: Zakon o  obrazovanju odraslih (NN 144/21), Zakon o Hrvatskom kvalifikacijskom okviru (NN 22/13, 41/16, 64/18, 47/20, 20/21), Standard kvalifikacije </w:t>
      </w:r>
      <w:bookmarkStart w:id="51" w:name="_Hlk160091486"/>
      <w:r w:rsidRPr="008B7046">
        <w:rPr>
          <w:rFonts w:cstheme="minorHAnsi"/>
          <w:sz w:val="24"/>
          <w:szCs w:val="24"/>
        </w:rPr>
        <w:t>iz Registra HKO-a</w:t>
      </w:r>
      <w:bookmarkEnd w:id="51"/>
      <w:r w:rsidRPr="008B7046">
        <w:rPr>
          <w:rFonts w:cstheme="minorHAnsi"/>
          <w:sz w:val="24"/>
          <w:szCs w:val="24"/>
        </w:rPr>
        <w:t>,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1F1F9124" w14:textId="77777777" w:rsidR="008D3B1A" w:rsidRPr="008B7046" w:rsidRDefault="008D3B1A" w:rsidP="008B7046">
      <w:pPr>
        <w:rPr>
          <w:rFonts w:cstheme="minorHAnsi"/>
          <w:sz w:val="24"/>
          <w:szCs w:val="24"/>
        </w:rPr>
      </w:pPr>
      <w:r w:rsidRPr="008B7046">
        <w:rPr>
          <w:rFonts w:cstheme="minorHAnsi"/>
          <w:sz w:val="24"/>
          <w:szCs w:val="24"/>
        </w:rPr>
        <w:t>Izvođenje odobreno Rješenjem Ministarstva znanosti, obrazovanja i športa KLASA: UP/I-602-07/14-03/00052, URBROJ: 533-25-14-0002, od 20. veljače 2014. POU Samobor odobreno je izvođenje programa njegovatelj/njegovateljica starijih i nemoćnih osoba.</w:t>
      </w:r>
    </w:p>
    <w:p w14:paraId="190FC329" w14:textId="77777777" w:rsidR="008D3B1A" w:rsidRPr="008B7046" w:rsidRDefault="008D3B1A" w:rsidP="008B7046">
      <w:pPr>
        <w:spacing w:after="0"/>
        <w:rPr>
          <w:rFonts w:cstheme="minorHAnsi"/>
          <w:sz w:val="24"/>
          <w:szCs w:val="24"/>
        </w:rPr>
      </w:pPr>
      <w:r w:rsidRPr="008B7046">
        <w:rPr>
          <w:rFonts w:cstheme="minorHAnsi"/>
          <w:sz w:val="24"/>
          <w:szCs w:val="24"/>
        </w:rPr>
        <w:t>Kompetencije koje se stječu programom:</w:t>
      </w:r>
    </w:p>
    <w:p w14:paraId="0CBEAE66" w14:textId="77777777" w:rsidR="008D3B1A" w:rsidRPr="008B7046" w:rsidRDefault="008D3B1A" w:rsidP="008B7046">
      <w:pPr>
        <w:pStyle w:val="Odlomakpopisa"/>
        <w:numPr>
          <w:ilvl w:val="0"/>
          <w:numId w:val="62"/>
        </w:numPr>
        <w:rPr>
          <w:rFonts w:cstheme="minorHAnsi"/>
          <w:bCs/>
          <w:sz w:val="24"/>
          <w:szCs w:val="24"/>
        </w:rPr>
      </w:pPr>
      <w:r w:rsidRPr="008B7046">
        <w:rPr>
          <w:rFonts w:cstheme="minorHAnsi"/>
          <w:bCs/>
          <w:sz w:val="24"/>
          <w:szCs w:val="24"/>
        </w:rPr>
        <w:t>Razlikovati, odabrati i koristiti odgovarajuće postupke u njezi starijih, nemoćnih i bolesnih osoba.</w:t>
      </w:r>
    </w:p>
    <w:p w14:paraId="0A3542DE" w14:textId="77777777" w:rsidR="008D3B1A" w:rsidRPr="008B7046" w:rsidRDefault="008D3B1A" w:rsidP="008B7046">
      <w:pPr>
        <w:pStyle w:val="Odlomakpopisa"/>
        <w:numPr>
          <w:ilvl w:val="0"/>
          <w:numId w:val="62"/>
        </w:numPr>
        <w:rPr>
          <w:rFonts w:cstheme="minorHAnsi"/>
          <w:bCs/>
          <w:sz w:val="24"/>
          <w:szCs w:val="24"/>
        </w:rPr>
      </w:pPr>
      <w:r w:rsidRPr="008B7046">
        <w:rPr>
          <w:rFonts w:cstheme="minorHAnsi"/>
          <w:bCs/>
          <w:sz w:val="24"/>
          <w:szCs w:val="24"/>
        </w:rPr>
        <w:t>Prepoznati promjene u procesu starenja zdravih i bolesnih osoba.</w:t>
      </w:r>
    </w:p>
    <w:p w14:paraId="385300E3" w14:textId="77777777" w:rsidR="008D3B1A" w:rsidRPr="008B7046" w:rsidRDefault="008D3B1A" w:rsidP="008B7046">
      <w:pPr>
        <w:pStyle w:val="Odlomakpopisa"/>
        <w:numPr>
          <w:ilvl w:val="0"/>
          <w:numId w:val="62"/>
        </w:numPr>
        <w:rPr>
          <w:rFonts w:cstheme="minorHAnsi"/>
          <w:bCs/>
          <w:sz w:val="24"/>
          <w:szCs w:val="24"/>
        </w:rPr>
      </w:pPr>
      <w:r w:rsidRPr="008B7046">
        <w:rPr>
          <w:rFonts w:cstheme="minorHAnsi"/>
          <w:bCs/>
          <w:sz w:val="24"/>
          <w:szCs w:val="24"/>
        </w:rPr>
        <w:t>Komunicirati na primjeren način s korisnicima i primijeniti pravila poslovnog bontona.</w:t>
      </w:r>
    </w:p>
    <w:p w14:paraId="6355CDD1" w14:textId="77777777" w:rsidR="008D3B1A" w:rsidRPr="008B7046" w:rsidRDefault="008D3B1A" w:rsidP="008B7046">
      <w:pPr>
        <w:pStyle w:val="Odlomakpopisa"/>
        <w:numPr>
          <w:ilvl w:val="0"/>
          <w:numId w:val="62"/>
        </w:numPr>
        <w:rPr>
          <w:rFonts w:cstheme="minorHAnsi"/>
          <w:bCs/>
          <w:sz w:val="24"/>
          <w:szCs w:val="24"/>
        </w:rPr>
      </w:pPr>
      <w:r w:rsidRPr="008B7046">
        <w:rPr>
          <w:rFonts w:cstheme="minorHAnsi"/>
          <w:bCs/>
          <w:sz w:val="24"/>
          <w:szCs w:val="24"/>
        </w:rPr>
        <w:t>Primijeniti pravila i postupke higijene prostora i pribora.</w:t>
      </w:r>
    </w:p>
    <w:p w14:paraId="6DC5C475" w14:textId="77777777" w:rsidR="008D3B1A" w:rsidRPr="008B7046" w:rsidRDefault="008D3B1A" w:rsidP="008B7046">
      <w:pPr>
        <w:pStyle w:val="Odlomakpopisa"/>
        <w:numPr>
          <w:ilvl w:val="0"/>
          <w:numId w:val="62"/>
        </w:numPr>
        <w:rPr>
          <w:rFonts w:cstheme="minorHAnsi"/>
          <w:sz w:val="24"/>
          <w:szCs w:val="24"/>
          <w:u w:val="single"/>
        </w:rPr>
      </w:pPr>
      <w:r w:rsidRPr="008B7046">
        <w:rPr>
          <w:rFonts w:cstheme="minorHAnsi"/>
          <w:bCs/>
          <w:sz w:val="24"/>
          <w:szCs w:val="24"/>
        </w:rPr>
        <w:t>Primijeniti pravila zaštite na radu i pružiti prvu pomoć.</w:t>
      </w:r>
    </w:p>
    <w:p w14:paraId="570EAE2B" w14:textId="77777777" w:rsidR="008D3B1A" w:rsidRPr="008B7046" w:rsidRDefault="008D3B1A" w:rsidP="008B7046">
      <w:pPr>
        <w:spacing w:after="0"/>
        <w:rPr>
          <w:rFonts w:cstheme="minorHAnsi"/>
          <w:sz w:val="24"/>
          <w:szCs w:val="24"/>
        </w:rPr>
      </w:pPr>
      <w:r w:rsidRPr="008B7046">
        <w:rPr>
          <w:rFonts w:cstheme="minorHAnsi"/>
          <w:sz w:val="24"/>
          <w:szCs w:val="24"/>
        </w:rPr>
        <w:t>Trajanje programa: 500 sati</w:t>
      </w:r>
    </w:p>
    <w:p w14:paraId="693C9696" w14:textId="77777777" w:rsidR="008D3B1A" w:rsidRPr="008B7046" w:rsidRDefault="008D3B1A" w:rsidP="008B7046">
      <w:pPr>
        <w:spacing w:after="0"/>
        <w:rPr>
          <w:rFonts w:cstheme="minorHAnsi"/>
          <w:sz w:val="24"/>
          <w:szCs w:val="24"/>
        </w:rPr>
      </w:pPr>
      <w:r w:rsidRPr="008B7046">
        <w:rPr>
          <w:rFonts w:cstheme="minorHAnsi"/>
          <w:sz w:val="24"/>
          <w:szCs w:val="24"/>
        </w:rPr>
        <w:t>Predavači koji su sudjelovali u realizaciji ovih dvaju programa:</w:t>
      </w:r>
    </w:p>
    <w:p w14:paraId="5469F911" w14:textId="77777777" w:rsidR="008D3B1A" w:rsidRPr="008B7046" w:rsidRDefault="008D3B1A" w:rsidP="008B7046">
      <w:pPr>
        <w:pStyle w:val="Odlomakpopisa"/>
        <w:numPr>
          <w:ilvl w:val="0"/>
          <w:numId w:val="72"/>
        </w:numPr>
        <w:spacing w:after="0"/>
        <w:rPr>
          <w:rFonts w:cstheme="minorHAnsi"/>
          <w:sz w:val="24"/>
          <w:szCs w:val="24"/>
        </w:rPr>
      </w:pPr>
      <w:r w:rsidRPr="008B7046">
        <w:rPr>
          <w:rFonts w:cstheme="minorHAnsi"/>
          <w:sz w:val="24"/>
          <w:szCs w:val="24"/>
        </w:rPr>
        <w:t xml:space="preserve">Ivica Cvetković, </w:t>
      </w:r>
      <w:proofErr w:type="spellStart"/>
      <w:r w:rsidRPr="008B7046">
        <w:rPr>
          <w:rFonts w:cstheme="minorHAnsi"/>
          <w:sz w:val="24"/>
          <w:szCs w:val="24"/>
        </w:rPr>
        <w:t>dr.med</w:t>
      </w:r>
      <w:proofErr w:type="spellEnd"/>
      <w:r w:rsidRPr="008B7046">
        <w:rPr>
          <w:rFonts w:cstheme="minorHAnsi"/>
          <w:sz w:val="24"/>
          <w:szCs w:val="24"/>
        </w:rPr>
        <w:t>.</w:t>
      </w:r>
    </w:p>
    <w:p w14:paraId="0084F5B2" w14:textId="77777777" w:rsidR="008D3B1A" w:rsidRPr="008B7046" w:rsidRDefault="008D3B1A" w:rsidP="008B7046">
      <w:pPr>
        <w:pStyle w:val="Odlomakpopisa"/>
        <w:numPr>
          <w:ilvl w:val="0"/>
          <w:numId w:val="72"/>
        </w:numPr>
        <w:spacing w:after="0"/>
        <w:rPr>
          <w:rFonts w:cstheme="minorHAnsi"/>
          <w:sz w:val="24"/>
          <w:szCs w:val="24"/>
        </w:rPr>
      </w:pPr>
      <w:r w:rsidRPr="008B7046">
        <w:rPr>
          <w:rFonts w:cstheme="minorHAnsi"/>
          <w:sz w:val="24"/>
          <w:szCs w:val="24"/>
        </w:rPr>
        <w:t>Miljenka Sladović, viši fizikalni terapeut</w:t>
      </w:r>
    </w:p>
    <w:p w14:paraId="07D24C17" w14:textId="77777777" w:rsidR="008D3B1A" w:rsidRPr="008B7046" w:rsidRDefault="008D3B1A" w:rsidP="008B7046">
      <w:pPr>
        <w:pStyle w:val="Odlomakpopisa"/>
        <w:numPr>
          <w:ilvl w:val="0"/>
          <w:numId w:val="72"/>
        </w:numPr>
        <w:spacing w:after="0"/>
        <w:rPr>
          <w:rFonts w:cstheme="minorHAnsi"/>
          <w:sz w:val="24"/>
          <w:szCs w:val="24"/>
        </w:rPr>
      </w:pPr>
      <w:r w:rsidRPr="008B7046">
        <w:rPr>
          <w:rFonts w:cstheme="minorHAnsi"/>
          <w:sz w:val="24"/>
          <w:szCs w:val="24"/>
        </w:rPr>
        <w:t>Željko Otmačić, dipl. ing. fizike, stručnjak zaštite na radu</w:t>
      </w:r>
    </w:p>
    <w:p w14:paraId="29BDB818" w14:textId="77777777" w:rsidR="008D3B1A" w:rsidRPr="008B7046" w:rsidRDefault="008D3B1A" w:rsidP="008B7046">
      <w:pPr>
        <w:spacing w:after="0"/>
        <w:rPr>
          <w:rFonts w:cstheme="minorHAnsi"/>
          <w:sz w:val="24"/>
          <w:szCs w:val="24"/>
        </w:rPr>
      </w:pPr>
      <w:r w:rsidRPr="008B7046">
        <w:rPr>
          <w:rFonts w:cstheme="minorHAnsi"/>
          <w:sz w:val="24"/>
          <w:szCs w:val="24"/>
        </w:rPr>
        <w:t xml:space="preserve">Praktična nastava provodila se u suradnji s ustanovama: Obiteljski dom </w:t>
      </w:r>
      <w:proofErr w:type="spellStart"/>
      <w:r w:rsidRPr="008B7046">
        <w:rPr>
          <w:rFonts w:cstheme="minorHAnsi"/>
          <w:sz w:val="24"/>
          <w:szCs w:val="24"/>
        </w:rPr>
        <w:t>Smrekar</w:t>
      </w:r>
      <w:proofErr w:type="spellEnd"/>
      <w:r w:rsidRPr="008B7046">
        <w:rPr>
          <w:rFonts w:cstheme="minorHAnsi"/>
          <w:sz w:val="24"/>
          <w:szCs w:val="24"/>
        </w:rPr>
        <w:t>, Obiteljski dom Šimić, Obiteljski dom Bubica, Gradsko društvo Crvenog križa Samobor, Obiteljski dom za starije i nemoćne „</w:t>
      </w:r>
      <w:proofErr w:type="spellStart"/>
      <w:r w:rsidRPr="008B7046">
        <w:rPr>
          <w:rFonts w:cstheme="minorHAnsi"/>
          <w:sz w:val="24"/>
          <w:szCs w:val="24"/>
        </w:rPr>
        <w:t>Hrgić</w:t>
      </w:r>
      <w:proofErr w:type="spellEnd"/>
      <w:r w:rsidRPr="008B7046">
        <w:rPr>
          <w:rFonts w:cstheme="minorHAnsi"/>
          <w:sz w:val="24"/>
          <w:szCs w:val="24"/>
        </w:rPr>
        <w:t>“.</w:t>
      </w:r>
    </w:p>
    <w:p w14:paraId="6E4C365D" w14:textId="77777777" w:rsidR="008D3B1A" w:rsidRPr="008B7046" w:rsidRDefault="008D3B1A" w:rsidP="008B7046">
      <w:pPr>
        <w:spacing w:after="0"/>
        <w:rPr>
          <w:rFonts w:cstheme="minorHAnsi"/>
          <w:sz w:val="24"/>
          <w:szCs w:val="24"/>
        </w:rPr>
      </w:pPr>
      <w:r w:rsidRPr="008B7046">
        <w:rPr>
          <w:rFonts w:cstheme="minorHAnsi"/>
          <w:sz w:val="24"/>
          <w:szCs w:val="24"/>
        </w:rPr>
        <w:t>Voditelj praktične nastave je Miljenka Sladović, viši fizioterapeut</w:t>
      </w:r>
    </w:p>
    <w:p w14:paraId="7CCE7479" w14:textId="77777777" w:rsidR="008D3B1A" w:rsidRPr="008B7046" w:rsidRDefault="008D3B1A" w:rsidP="008B7046">
      <w:pPr>
        <w:spacing w:after="0"/>
        <w:rPr>
          <w:rFonts w:cstheme="minorHAnsi"/>
          <w:sz w:val="24"/>
          <w:szCs w:val="24"/>
        </w:rPr>
      </w:pPr>
    </w:p>
    <w:p w14:paraId="175730BC" w14:textId="77777777" w:rsidR="008D3B1A" w:rsidRPr="008B7046" w:rsidRDefault="008D3B1A" w:rsidP="008B7046">
      <w:pPr>
        <w:spacing w:after="0"/>
        <w:ind w:left="1080"/>
        <w:rPr>
          <w:rFonts w:cstheme="minorHAns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4"/>
        <w:gridCol w:w="3078"/>
        <w:gridCol w:w="2769"/>
      </w:tblGrid>
      <w:tr w:rsidR="008B7046" w:rsidRPr="008B7046" w14:paraId="190AC9D8" w14:textId="77777777" w:rsidTr="00DE7D3E">
        <w:tc>
          <w:tcPr>
            <w:tcW w:w="2754" w:type="dxa"/>
          </w:tcPr>
          <w:p w14:paraId="06F549A2" w14:textId="77777777" w:rsidR="008D3B1A" w:rsidRPr="008B7046" w:rsidRDefault="008D3B1A" w:rsidP="008B7046">
            <w:pPr>
              <w:rPr>
                <w:rFonts w:cstheme="minorHAnsi"/>
                <w:sz w:val="24"/>
                <w:szCs w:val="24"/>
              </w:rPr>
            </w:pPr>
            <w:r w:rsidRPr="008B7046">
              <w:rPr>
                <w:rFonts w:cstheme="minorHAnsi"/>
                <w:sz w:val="24"/>
                <w:szCs w:val="24"/>
              </w:rPr>
              <w:t>Broj grupa</w:t>
            </w:r>
          </w:p>
        </w:tc>
        <w:tc>
          <w:tcPr>
            <w:tcW w:w="3078" w:type="dxa"/>
          </w:tcPr>
          <w:p w14:paraId="0B167B36"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769" w:type="dxa"/>
          </w:tcPr>
          <w:p w14:paraId="7881724C"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34410F5C" w14:textId="77777777" w:rsidTr="00DE7D3E">
        <w:tc>
          <w:tcPr>
            <w:tcW w:w="2754" w:type="dxa"/>
          </w:tcPr>
          <w:p w14:paraId="4DEE1D3D" w14:textId="77777777" w:rsidR="008D3B1A" w:rsidRPr="008B7046" w:rsidRDefault="008D3B1A" w:rsidP="008B7046">
            <w:pPr>
              <w:rPr>
                <w:rFonts w:cstheme="minorHAnsi"/>
                <w:sz w:val="24"/>
                <w:szCs w:val="24"/>
              </w:rPr>
            </w:pPr>
            <w:r w:rsidRPr="008B7046">
              <w:rPr>
                <w:rFonts w:cstheme="minorHAnsi"/>
                <w:sz w:val="24"/>
                <w:szCs w:val="24"/>
              </w:rPr>
              <w:t>1</w:t>
            </w:r>
          </w:p>
        </w:tc>
        <w:tc>
          <w:tcPr>
            <w:tcW w:w="3078" w:type="dxa"/>
          </w:tcPr>
          <w:p w14:paraId="42E488B9" w14:textId="77777777" w:rsidR="008D3B1A" w:rsidRPr="008B7046" w:rsidRDefault="008D3B1A" w:rsidP="008B7046">
            <w:pPr>
              <w:rPr>
                <w:rFonts w:cstheme="minorHAnsi"/>
                <w:sz w:val="24"/>
                <w:szCs w:val="24"/>
              </w:rPr>
            </w:pPr>
            <w:r w:rsidRPr="008B7046">
              <w:rPr>
                <w:rFonts w:cstheme="minorHAnsi"/>
                <w:sz w:val="24"/>
                <w:szCs w:val="24"/>
              </w:rPr>
              <w:t>7</w:t>
            </w:r>
          </w:p>
        </w:tc>
        <w:tc>
          <w:tcPr>
            <w:tcW w:w="2769" w:type="dxa"/>
          </w:tcPr>
          <w:p w14:paraId="545DF9B2" w14:textId="77777777" w:rsidR="008D3B1A" w:rsidRPr="008B7046" w:rsidRDefault="008D3B1A" w:rsidP="008B7046">
            <w:pPr>
              <w:rPr>
                <w:rFonts w:cstheme="minorHAnsi"/>
                <w:sz w:val="24"/>
                <w:szCs w:val="24"/>
              </w:rPr>
            </w:pPr>
            <w:r w:rsidRPr="008B7046">
              <w:rPr>
                <w:rFonts w:cstheme="minorHAnsi"/>
                <w:sz w:val="24"/>
                <w:szCs w:val="24"/>
              </w:rPr>
              <w:t>u tijeku</w:t>
            </w:r>
          </w:p>
        </w:tc>
      </w:tr>
    </w:tbl>
    <w:p w14:paraId="3EF71344" w14:textId="77777777" w:rsidR="008D3B1A" w:rsidRPr="008B7046" w:rsidRDefault="008D3B1A" w:rsidP="008B7046">
      <w:pPr>
        <w:rPr>
          <w:rFonts w:cstheme="minorHAnsi"/>
          <w:b/>
          <w:bCs/>
          <w:sz w:val="24"/>
          <w:szCs w:val="24"/>
        </w:rPr>
      </w:pPr>
    </w:p>
    <w:p w14:paraId="27AADF30" w14:textId="77777777" w:rsidR="008D3B1A" w:rsidRPr="008B7046" w:rsidRDefault="008D3B1A" w:rsidP="008B7046">
      <w:pPr>
        <w:pStyle w:val="Odlomakpopisa"/>
        <w:numPr>
          <w:ilvl w:val="2"/>
          <w:numId w:val="50"/>
        </w:numPr>
        <w:rPr>
          <w:rFonts w:cstheme="minorHAnsi"/>
          <w:sz w:val="24"/>
          <w:szCs w:val="24"/>
        </w:rPr>
      </w:pPr>
      <w:r w:rsidRPr="008B7046">
        <w:rPr>
          <w:rFonts w:cstheme="minorHAnsi"/>
          <w:sz w:val="24"/>
          <w:szCs w:val="24"/>
        </w:rPr>
        <w:t>Analiza provedenih anketa s polaznicima</w:t>
      </w:r>
    </w:p>
    <w:p w14:paraId="6140F2DA" w14:textId="77777777" w:rsidR="008D3B1A" w:rsidRPr="008B7046" w:rsidRDefault="008D3B1A" w:rsidP="008B7046">
      <w:pPr>
        <w:spacing w:after="0"/>
        <w:rPr>
          <w:rFonts w:cstheme="minorHAnsi"/>
          <w:bCs/>
          <w:iCs/>
          <w:sz w:val="24"/>
          <w:szCs w:val="24"/>
        </w:rPr>
      </w:pPr>
      <w:r w:rsidRPr="008B7046">
        <w:rPr>
          <w:rFonts w:cstheme="minorHAnsi"/>
          <w:bCs/>
          <w:iCs/>
          <w:sz w:val="24"/>
          <w:szCs w:val="24"/>
        </w:rPr>
        <w:t>Anketu je ispunilo dvoje polaznika koji su dali slijedeće  ocjene:</w:t>
      </w:r>
    </w:p>
    <w:p w14:paraId="13B17ACD" w14:textId="77777777" w:rsidR="008D3B1A" w:rsidRPr="008B7046" w:rsidRDefault="008D3B1A" w:rsidP="008B7046">
      <w:pPr>
        <w:pStyle w:val="Odlomakpopisa"/>
        <w:numPr>
          <w:ilvl w:val="0"/>
          <w:numId w:val="45"/>
        </w:numPr>
        <w:spacing w:after="0"/>
        <w:rPr>
          <w:rFonts w:cstheme="minorHAnsi"/>
          <w:bCs/>
          <w:sz w:val="24"/>
          <w:szCs w:val="24"/>
        </w:rPr>
      </w:pPr>
      <w:r w:rsidRPr="008B7046">
        <w:rPr>
          <w:rFonts w:cstheme="minorHAnsi"/>
          <w:bCs/>
          <w:sz w:val="24"/>
          <w:szCs w:val="24"/>
        </w:rPr>
        <w:t>Organizacija i provedba nastave:</w:t>
      </w:r>
    </w:p>
    <w:p w14:paraId="1AC0C9A4"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Kvalitetu programa s obzirom na metodologiju i sadržaj svi su polaznici ocijenili kao izvrsnu</w:t>
      </w:r>
    </w:p>
    <w:p w14:paraId="710450C6"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Kvalitetu i informativnost materijala za učenje svi su polaznici ocijenili kao izvrsnu</w:t>
      </w:r>
    </w:p>
    <w:p w14:paraId="4D9B9E9C"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lastRenderedPageBreak/>
        <w:t xml:space="preserve">Samoprocjena stečenih znanja i vještina polaznika ocijenjena je 100% izvrsno </w:t>
      </w:r>
    </w:p>
    <w:p w14:paraId="6620A90D"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 xml:space="preserve">Kontakt sa stručnom službom Odjela obrazovanja svi su polaznici ocijenili kao izvrstan  </w:t>
      </w:r>
    </w:p>
    <w:p w14:paraId="0E024486" w14:textId="77777777" w:rsidR="008D3B1A" w:rsidRPr="008B7046" w:rsidRDefault="008D3B1A" w:rsidP="008B7046">
      <w:pPr>
        <w:pStyle w:val="Odlomakpopisa"/>
        <w:numPr>
          <w:ilvl w:val="0"/>
          <w:numId w:val="45"/>
        </w:numPr>
        <w:spacing w:after="0"/>
        <w:rPr>
          <w:rFonts w:cstheme="minorHAnsi"/>
          <w:bCs/>
          <w:sz w:val="24"/>
          <w:szCs w:val="24"/>
        </w:rPr>
      </w:pPr>
      <w:r w:rsidRPr="008B7046">
        <w:rPr>
          <w:rFonts w:cstheme="minorHAnsi"/>
          <w:bCs/>
          <w:sz w:val="24"/>
          <w:szCs w:val="24"/>
        </w:rPr>
        <w:t>Provedba nastave:</w:t>
      </w:r>
    </w:p>
    <w:p w14:paraId="080B7245"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 xml:space="preserve">Nastavnik Ivica Cvetković ocijenjen je prosječnom ocjenom izvrstan, nastavnica Miljenka Sladović ocijenjena je prosječnom ocjenom izvrstan, predavača Željka </w:t>
      </w:r>
      <w:proofErr w:type="spellStart"/>
      <w:r w:rsidRPr="008B7046">
        <w:rPr>
          <w:rFonts w:cstheme="minorHAnsi"/>
          <w:bCs/>
          <w:iCs/>
          <w:sz w:val="24"/>
          <w:szCs w:val="24"/>
        </w:rPr>
        <w:t>Otmačića</w:t>
      </w:r>
      <w:proofErr w:type="spellEnd"/>
      <w:r w:rsidRPr="008B7046">
        <w:rPr>
          <w:rFonts w:cstheme="minorHAnsi"/>
          <w:bCs/>
          <w:iCs/>
          <w:sz w:val="24"/>
          <w:szCs w:val="24"/>
        </w:rPr>
        <w:t xml:space="preserve"> je 50% polaznika ocijenilo ocjenom izvrstan, a  50% ocjenom vrlo dobar. </w:t>
      </w:r>
    </w:p>
    <w:p w14:paraId="3A2B6D46"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 xml:space="preserve">Učenje temeljeno na radu u domovima za starije i nemoćne osobe svi su polaznici ocijenili kao izvrsno. </w:t>
      </w:r>
    </w:p>
    <w:p w14:paraId="2F0BF6B7" w14:textId="77777777" w:rsidR="008D3B1A" w:rsidRPr="008B7046" w:rsidRDefault="008D3B1A" w:rsidP="008B7046">
      <w:pPr>
        <w:pStyle w:val="Odlomakpopisa"/>
        <w:numPr>
          <w:ilvl w:val="0"/>
          <w:numId w:val="45"/>
        </w:numPr>
        <w:spacing w:after="0"/>
        <w:rPr>
          <w:rFonts w:cstheme="minorHAnsi"/>
          <w:bCs/>
          <w:sz w:val="24"/>
          <w:szCs w:val="24"/>
        </w:rPr>
      </w:pPr>
      <w:r w:rsidRPr="008B7046">
        <w:rPr>
          <w:rFonts w:cstheme="minorHAnsi"/>
          <w:bCs/>
          <w:sz w:val="24"/>
          <w:szCs w:val="24"/>
        </w:rPr>
        <w:t>Opće zadovoljstvo programom:</w:t>
      </w:r>
    </w:p>
    <w:p w14:paraId="79048D9D"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Programu su svi polaznici dali ukupnu ocjenu izvrstan.</w:t>
      </w:r>
    </w:p>
    <w:p w14:paraId="3EB9B6A6" w14:textId="77777777" w:rsidR="008D3B1A" w:rsidRPr="008B7046" w:rsidRDefault="008D3B1A" w:rsidP="008B7046">
      <w:pPr>
        <w:spacing w:after="0"/>
        <w:rPr>
          <w:rFonts w:cstheme="minorHAnsi"/>
          <w:bCs/>
          <w:iCs/>
          <w:sz w:val="24"/>
          <w:szCs w:val="24"/>
        </w:rPr>
      </w:pPr>
      <w:r w:rsidRPr="008B7046">
        <w:rPr>
          <w:rFonts w:cstheme="minorHAnsi"/>
          <w:bCs/>
          <w:iCs/>
          <w:sz w:val="24"/>
          <w:szCs w:val="24"/>
        </w:rPr>
        <w:t>Iz analize provedenih anketa vidljivo je da su polaznici koji su ispunili anketu zadovoljni programom.</w:t>
      </w:r>
    </w:p>
    <w:p w14:paraId="75A0C675" w14:textId="77777777" w:rsidR="008D3B1A" w:rsidRPr="008B7046" w:rsidRDefault="008D3B1A" w:rsidP="008B7046">
      <w:pPr>
        <w:spacing w:after="0"/>
        <w:ind w:left="360"/>
        <w:rPr>
          <w:rFonts w:cstheme="minorHAnsi"/>
          <w:bCs/>
          <w:iCs/>
          <w:sz w:val="24"/>
          <w:szCs w:val="24"/>
        </w:rPr>
      </w:pPr>
    </w:p>
    <w:p w14:paraId="33EA73A3" w14:textId="77777777" w:rsidR="008D3B1A" w:rsidRPr="008B7046" w:rsidRDefault="008D3B1A" w:rsidP="008B7046">
      <w:pPr>
        <w:pStyle w:val="Odlomakpopisa"/>
        <w:numPr>
          <w:ilvl w:val="2"/>
          <w:numId w:val="50"/>
        </w:numPr>
        <w:rPr>
          <w:rFonts w:cstheme="minorHAnsi"/>
          <w:bCs/>
          <w:iCs/>
          <w:sz w:val="24"/>
          <w:szCs w:val="24"/>
        </w:rPr>
      </w:pPr>
      <w:r w:rsidRPr="008B7046">
        <w:rPr>
          <w:rFonts w:cstheme="minorHAnsi"/>
          <w:bCs/>
          <w:iCs/>
          <w:sz w:val="24"/>
          <w:szCs w:val="24"/>
        </w:rPr>
        <w:t>Analiza provedenih anketa s nastavnicima</w:t>
      </w:r>
    </w:p>
    <w:p w14:paraId="4462F4E1" w14:textId="77777777" w:rsidR="008D3B1A" w:rsidRPr="008B7046" w:rsidRDefault="008D3B1A" w:rsidP="008B7046">
      <w:pPr>
        <w:spacing w:after="0"/>
        <w:rPr>
          <w:rFonts w:cstheme="minorHAnsi"/>
          <w:bCs/>
          <w:iCs/>
          <w:sz w:val="24"/>
          <w:szCs w:val="24"/>
        </w:rPr>
      </w:pPr>
      <w:r w:rsidRPr="008B7046">
        <w:rPr>
          <w:rFonts w:cstheme="minorHAnsi"/>
          <w:bCs/>
          <w:iCs/>
          <w:sz w:val="24"/>
          <w:szCs w:val="24"/>
        </w:rPr>
        <w:t>Anketu je ispunilo dvoje nastavnika.</w:t>
      </w:r>
    </w:p>
    <w:p w14:paraId="23592C37"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Organizacija i provedba nastave:</w:t>
      </w:r>
    </w:p>
    <w:p w14:paraId="2F01F09B"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Tehničku podršku i suradnju sa stručnom službom Odjela obrazovanja oba su nastavnika ocijenila kao izvrsnu.</w:t>
      </w:r>
    </w:p>
    <w:p w14:paraId="78782DBE"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Komunikaciju s polaznicima i kvalitetu svojeg izvođenja programa oba su nastavnika ocijenila kao izvrsnu.</w:t>
      </w:r>
    </w:p>
    <w:p w14:paraId="357FBE25"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Pisane materijale i kvalitetu resursa za učenje oba su nastavnika ocijenila kao izvrsne.</w:t>
      </w:r>
    </w:p>
    <w:p w14:paraId="00AE6F7B" w14:textId="77777777" w:rsidR="008D3B1A" w:rsidRPr="008B7046" w:rsidRDefault="008D3B1A" w:rsidP="008B7046">
      <w:pPr>
        <w:spacing w:after="0"/>
        <w:ind w:left="360"/>
        <w:rPr>
          <w:rFonts w:cstheme="minorHAnsi"/>
          <w:iCs/>
          <w:sz w:val="24"/>
          <w:szCs w:val="24"/>
        </w:rPr>
      </w:pPr>
      <w:r w:rsidRPr="008B7046">
        <w:rPr>
          <w:rFonts w:cstheme="minorHAnsi"/>
          <w:iCs/>
          <w:sz w:val="24"/>
          <w:szCs w:val="24"/>
        </w:rPr>
        <w:t>Kvalitetu svoje strategije poučavanja jedna je nastavnik ocijenio kao izvrsnu, a drugi kao vrlo dobru.</w:t>
      </w:r>
    </w:p>
    <w:p w14:paraId="3EF77396"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Opće zadovoljstvo programom:</w:t>
      </w:r>
    </w:p>
    <w:p w14:paraId="361A1A49" w14:textId="77777777" w:rsidR="008D3B1A" w:rsidRPr="008B7046" w:rsidRDefault="008D3B1A" w:rsidP="008B7046">
      <w:pPr>
        <w:spacing w:after="0"/>
        <w:ind w:left="360"/>
        <w:rPr>
          <w:rFonts w:cstheme="minorHAnsi"/>
          <w:bCs/>
          <w:iCs/>
          <w:sz w:val="24"/>
          <w:szCs w:val="24"/>
        </w:rPr>
      </w:pPr>
      <w:r w:rsidRPr="008B7046">
        <w:rPr>
          <w:rFonts w:cstheme="minorHAnsi"/>
          <w:bCs/>
          <w:iCs/>
          <w:sz w:val="24"/>
          <w:szCs w:val="24"/>
        </w:rPr>
        <w:t>Zadovoljstvo postignutim rezultatima polaznika na završnoj provjeri svi su nastavnici ocijenili izvrsnim.</w:t>
      </w:r>
    </w:p>
    <w:p w14:paraId="226F2AD4" w14:textId="77777777" w:rsidR="008D3B1A" w:rsidRPr="008B7046" w:rsidRDefault="008D3B1A" w:rsidP="008B7046">
      <w:pPr>
        <w:spacing w:after="0"/>
        <w:ind w:left="360"/>
        <w:rPr>
          <w:rFonts w:cstheme="minorHAnsi"/>
          <w:bCs/>
          <w:iCs/>
          <w:sz w:val="24"/>
          <w:szCs w:val="24"/>
        </w:rPr>
      </w:pPr>
    </w:p>
    <w:p w14:paraId="1DCAC55C" w14:textId="77777777" w:rsidR="008D3B1A" w:rsidRPr="008B7046" w:rsidRDefault="008D3B1A" w:rsidP="008B7046">
      <w:pPr>
        <w:spacing w:after="0"/>
        <w:rPr>
          <w:rFonts w:cstheme="minorHAnsi"/>
          <w:bCs/>
          <w:iCs/>
          <w:sz w:val="24"/>
          <w:szCs w:val="24"/>
        </w:rPr>
      </w:pPr>
      <w:r w:rsidRPr="008B7046">
        <w:rPr>
          <w:rFonts w:cstheme="minorHAnsi"/>
          <w:bCs/>
          <w:iCs/>
          <w:sz w:val="24"/>
          <w:szCs w:val="24"/>
        </w:rPr>
        <w:t>Iz analize provedenih anketa vidljivo je da su nastavnici zadovoljni kvalitetom provedenog programa.</w:t>
      </w:r>
    </w:p>
    <w:p w14:paraId="070212B2" w14:textId="77777777" w:rsidR="008D3B1A" w:rsidRPr="008B7046" w:rsidRDefault="008D3B1A" w:rsidP="008B7046">
      <w:pPr>
        <w:spacing w:after="0"/>
        <w:ind w:left="360"/>
        <w:rPr>
          <w:rFonts w:cstheme="minorHAnsi"/>
          <w:bCs/>
          <w:iCs/>
          <w:sz w:val="24"/>
          <w:szCs w:val="24"/>
        </w:rPr>
      </w:pPr>
    </w:p>
    <w:p w14:paraId="7593F9F2" w14:textId="77777777" w:rsidR="008D3B1A" w:rsidRPr="008B7046" w:rsidRDefault="008D3B1A" w:rsidP="008B7046">
      <w:pPr>
        <w:spacing w:after="0"/>
        <w:ind w:left="360"/>
        <w:rPr>
          <w:rFonts w:cstheme="minorHAnsi"/>
          <w:bCs/>
          <w:iCs/>
          <w:sz w:val="24"/>
          <w:szCs w:val="24"/>
        </w:rPr>
      </w:pPr>
    </w:p>
    <w:p w14:paraId="48E8BD76"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DADILJE</w:t>
      </w:r>
    </w:p>
    <w:p w14:paraId="23B93E25" w14:textId="77777777" w:rsidR="008D3B1A" w:rsidRPr="008B7046" w:rsidRDefault="008D3B1A" w:rsidP="008B7046">
      <w:pPr>
        <w:rPr>
          <w:rFonts w:cstheme="minorHAnsi"/>
          <w:bCs/>
          <w:sz w:val="24"/>
          <w:szCs w:val="24"/>
        </w:rPr>
      </w:pPr>
      <w:r w:rsidRPr="008B7046">
        <w:rPr>
          <w:rFonts w:cstheme="minorHAnsi"/>
          <w:bCs/>
          <w:sz w:val="24"/>
          <w:szCs w:val="24"/>
        </w:rPr>
        <w:t xml:space="preserve">Zakonski okvir: Zakon o dadiljama (NN 37/2013, NN 98/2019), Zakon o  obrazovanju odraslih (NN 144/21), Zakon o Hrvatskom kvalifikacijskom okviru (NN 22/13, 41/16, 64/18, </w:t>
      </w:r>
      <w:r w:rsidRPr="008B7046">
        <w:rPr>
          <w:rFonts w:cstheme="minorHAnsi"/>
          <w:sz w:val="24"/>
          <w:szCs w:val="24"/>
        </w:rPr>
        <w:t>47/20, 20/21</w:t>
      </w:r>
      <w:r w:rsidRPr="008B7046">
        <w:rPr>
          <w:rFonts w:cstheme="minorHAnsi"/>
          <w:bCs/>
          <w:sz w:val="24"/>
          <w:szCs w:val="24"/>
        </w:rPr>
        <w:t>), Standard kvalifikacije</w:t>
      </w:r>
      <w:r w:rsidRPr="008B7046">
        <w:rPr>
          <w:rFonts w:cstheme="minorHAnsi"/>
          <w:sz w:val="24"/>
          <w:szCs w:val="24"/>
        </w:rPr>
        <w:t xml:space="preserve"> iz Registra HKO-a</w:t>
      </w:r>
      <w:r w:rsidRPr="008B7046">
        <w:rPr>
          <w:rFonts w:cstheme="minorHAnsi"/>
          <w:bCs/>
          <w:sz w:val="24"/>
          <w:szCs w:val="24"/>
        </w:rPr>
        <w:t xml:space="preserve"> ,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1491E8F6" w14:textId="77777777" w:rsidR="008D3B1A" w:rsidRPr="008B7046" w:rsidRDefault="008D3B1A" w:rsidP="008B7046">
      <w:pPr>
        <w:rPr>
          <w:rFonts w:cstheme="minorHAnsi"/>
          <w:bCs/>
          <w:sz w:val="24"/>
          <w:szCs w:val="24"/>
        </w:rPr>
      </w:pPr>
      <w:r w:rsidRPr="008B7046">
        <w:rPr>
          <w:rFonts w:cstheme="minorHAnsi"/>
          <w:bCs/>
          <w:sz w:val="24"/>
          <w:szCs w:val="24"/>
        </w:rPr>
        <w:t>Izvođenje programa osposobljavanja za dadilje odobreno Rješenjem Ministarstva znanosti i obrazovanja KLASA UP/l-602-07l14-03/00051; URBROJ: 533-25-14-0004, od 23.travnja 2014.</w:t>
      </w:r>
    </w:p>
    <w:p w14:paraId="3CA2DED6" w14:textId="77777777" w:rsidR="008D3B1A" w:rsidRPr="008B7046" w:rsidRDefault="008D3B1A" w:rsidP="008B7046">
      <w:pPr>
        <w:spacing w:after="0"/>
        <w:rPr>
          <w:rFonts w:cstheme="minorHAnsi"/>
          <w:bCs/>
          <w:sz w:val="24"/>
          <w:szCs w:val="24"/>
        </w:rPr>
      </w:pPr>
      <w:r w:rsidRPr="008B7046">
        <w:rPr>
          <w:rFonts w:cstheme="minorHAnsi"/>
          <w:bCs/>
          <w:sz w:val="24"/>
          <w:szCs w:val="24"/>
        </w:rPr>
        <w:t>Kompetencije koje se stječu programom:</w:t>
      </w:r>
    </w:p>
    <w:p w14:paraId="4F4B9DCB"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Skrbiti se samostalno o zdravlju i sigurnosti djeteta do 14. godine života</w:t>
      </w:r>
    </w:p>
    <w:p w14:paraId="22F15DB9"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Obavljati djelatnost dadilje prema zakonskim propisima i pravilima struke</w:t>
      </w:r>
    </w:p>
    <w:p w14:paraId="20A5480B"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Komunicirati s djecom, roditeljima i suradnicima na primjeren način</w:t>
      </w:r>
    </w:p>
    <w:p w14:paraId="7FC98C8F"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Skrbiti se o emocionalnom, tjelesnom, intelektualnom i socijalnom razvoju djeteta</w:t>
      </w:r>
    </w:p>
    <w:p w14:paraId="72223D7C"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Provoditi uravnoteženu, raznovrsnu i zdravu prehranu djeteta</w:t>
      </w:r>
    </w:p>
    <w:p w14:paraId="269DC1D9"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lastRenderedPageBreak/>
        <w:t>Provoditi higijenu i odijevanje djeteta rane, predškolske i školske dobi</w:t>
      </w:r>
    </w:p>
    <w:p w14:paraId="0D2268CB"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Organizirati igru, rekreaciju i zabavu za dijete</w:t>
      </w:r>
    </w:p>
    <w:p w14:paraId="7C1AE7BE"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Nadzirati školske obveze i ostale aktivnosti djeteta prema uputi roditelja</w:t>
      </w:r>
    </w:p>
    <w:p w14:paraId="2F39667A" w14:textId="77777777" w:rsidR="008D3B1A" w:rsidRPr="008B7046" w:rsidRDefault="008D3B1A" w:rsidP="008B7046">
      <w:pPr>
        <w:pStyle w:val="Odlomakpopisa"/>
        <w:numPr>
          <w:ilvl w:val="0"/>
          <w:numId w:val="45"/>
        </w:numPr>
        <w:rPr>
          <w:rFonts w:cstheme="minorHAnsi"/>
          <w:bCs/>
          <w:sz w:val="24"/>
          <w:szCs w:val="24"/>
          <w:lang w:val="pt-BR"/>
        </w:rPr>
      </w:pPr>
      <w:r w:rsidRPr="008B7046">
        <w:rPr>
          <w:rFonts w:cstheme="minorHAnsi"/>
          <w:bCs/>
          <w:sz w:val="24"/>
          <w:szCs w:val="24"/>
          <w:lang w:val="pt-BR"/>
        </w:rPr>
        <w:t>Primijeniti pravila zaštite na radu, zaštite od požara i pružanja prve pomoći.</w:t>
      </w:r>
    </w:p>
    <w:p w14:paraId="481D12F0" w14:textId="77777777" w:rsidR="008D3B1A" w:rsidRPr="008B7046" w:rsidRDefault="008D3B1A" w:rsidP="008B7046">
      <w:pPr>
        <w:spacing w:after="0"/>
        <w:rPr>
          <w:rFonts w:cstheme="minorHAnsi"/>
          <w:bCs/>
          <w:sz w:val="24"/>
          <w:szCs w:val="24"/>
        </w:rPr>
      </w:pPr>
      <w:r w:rsidRPr="008B7046">
        <w:rPr>
          <w:rFonts w:cstheme="minorHAnsi"/>
          <w:bCs/>
          <w:sz w:val="24"/>
          <w:szCs w:val="24"/>
        </w:rPr>
        <w:t>Trajanje programa: 400 sati</w:t>
      </w:r>
    </w:p>
    <w:p w14:paraId="1E6C5901"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Predavači koji su sudjelovali u realizaciji programa su:</w:t>
      </w:r>
    </w:p>
    <w:p w14:paraId="3D9F50B5" w14:textId="77777777" w:rsidR="008D3B1A" w:rsidRPr="008B7046" w:rsidRDefault="008D3B1A" w:rsidP="008B7046">
      <w:pPr>
        <w:pStyle w:val="Bezproreda"/>
        <w:numPr>
          <w:ilvl w:val="0"/>
          <w:numId w:val="73"/>
        </w:numPr>
        <w:spacing w:line="276" w:lineRule="auto"/>
        <w:rPr>
          <w:rFonts w:cstheme="minorHAnsi"/>
          <w:sz w:val="24"/>
          <w:szCs w:val="24"/>
        </w:rPr>
      </w:pPr>
      <w:r w:rsidRPr="008B7046">
        <w:rPr>
          <w:rFonts w:cstheme="minorHAnsi"/>
          <w:sz w:val="24"/>
          <w:szCs w:val="24"/>
        </w:rPr>
        <w:t xml:space="preserve">Ivica Cvetković, </w:t>
      </w:r>
      <w:proofErr w:type="spellStart"/>
      <w:r w:rsidRPr="008B7046">
        <w:rPr>
          <w:rFonts w:cstheme="minorHAnsi"/>
          <w:sz w:val="24"/>
          <w:szCs w:val="24"/>
        </w:rPr>
        <w:t>dr.med</w:t>
      </w:r>
      <w:proofErr w:type="spellEnd"/>
      <w:r w:rsidRPr="008B7046">
        <w:rPr>
          <w:rFonts w:cstheme="minorHAnsi"/>
          <w:sz w:val="24"/>
          <w:szCs w:val="24"/>
        </w:rPr>
        <w:t>.</w:t>
      </w:r>
    </w:p>
    <w:p w14:paraId="23E80553" w14:textId="77777777" w:rsidR="008D3B1A" w:rsidRPr="008B7046" w:rsidRDefault="008D3B1A" w:rsidP="008B7046">
      <w:pPr>
        <w:pStyle w:val="Bezproreda"/>
        <w:numPr>
          <w:ilvl w:val="0"/>
          <w:numId w:val="73"/>
        </w:numPr>
        <w:spacing w:line="276" w:lineRule="auto"/>
        <w:rPr>
          <w:rFonts w:cstheme="minorHAnsi"/>
          <w:sz w:val="24"/>
          <w:szCs w:val="24"/>
        </w:rPr>
      </w:pPr>
      <w:r w:rsidRPr="008B7046">
        <w:rPr>
          <w:rFonts w:cstheme="minorHAnsi"/>
          <w:sz w:val="24"/>
          <w:szCs w:val="24"/>
        </w:rPr>
        <w:t xml:space="preserve">Mirjana Kroflin, </w:t>
      </w:r>
      <w:proofErr w:type="spellStart"/>
      <w:r w:rsidRPr="008B7046">
        <w:rPr>
          <w:rFonts w:cstheme="minorHAnsi"/>
          <w:sz w:val="24"/>
          <w:szCs w:val="24"/>
        </w:rPr>
        <w:t>dipl.oecc</w:t>
      </w:r>
      <w:proofErr w:type="spellEnd"/>
    </w:p>
    <w:p w14:paraId="17210544" w14:textId="77777777" w:rsidR="008D3B1A" w:rsidRPr="008B7046" w:rsidRDefault="008D3B1A" w:rsidP="008B7046">
      <w:pPr>
        <w:pStyle w:val="Bezproreda"/>
        <w:numPr>
          <w:ilvl w:val="0"/>
          <w:numId w:val="73"/>
        </w:numPr>
        <w:spacing w:line="276" w:lineRule="auto"/>
        <w:rPr>
          <w:rFonts w:cstheme="minorHAnsi"/>
          <w:sz w:val="24"/>
          <w:szCs w:val="24"/>
        </w:rPr>
      </w:pPr>
      <w:r w:rsidRPr="008B7046">
        <w:rPr>
          <w:rFonts w:cstheme="minorHAnsi"/>
          <w:sz w:val="24"/>
          <w:szCs w:val="24"/>
        </w:rPr>
        <w:t>Marija Udiljak, magistra psihologije</w:t>
      </w:r>
    </w:p>
    <w:p w14:paraId="68D3B973" w14:textId="77777777" w:rsidR="008D3B1A" w:rsidRPr="008B7046" w:rsidRDefault="008D3B1A" w:rsidP="008B7046">
      <w:pPr>
        <w:pStyle w:val="Bezproreda"/>
        <w:numPr>
          <w:ilvl w:val="0"/>
          <w:numId w:val="73"/>
        </w:numPr>
        <w:spacing w:line="276" w:lineRule="auto"/>
        <w:rPr>
          <w:rFonts w:cstheme="minorHAnsi"/>
          <w:sz w:val="24"/>
          <w:szCs w:val="24"/>
        </w:rPr>
      </w:pPr>
      <w:r w:rsidRPr="008B7046">
        <w:rPr>
          <w:rFonts w:cstheme="minorHAnsi"/>
          <w:sz w:val="24"/>
          <w:szCs w:val="24"/>
        </w:rPr>
        <w:t>Anita Šimić, profesor pedagogije</w:t>
      </w:r>
    </w:p>
    <w:p w14:paraId="1D7E5003" w14:textId="77777777" w:rsidR="008D3B1A" w:rsidRPr="008B7046" w:rsidRDefault="008D3B1A" w:rsidP="008B7046">
      <w:pPr>
        <w:pStyle w:val="Odlomakpopisa"/>
        <w:numPr>
          <w:ilvl w:val="0"/>
          <w:numId w:val="73"/>
        </w:numPr>
        <w:spacing w:after="0"/>
        <w:rPr>
          <w:rFonts w:cstheme="minorHAnsi"/>
          <w:sz w:val="24"/>
          <w:szCs w:val="24"/>
        </w:rPr>
      </w:pPr>
      <w:r w:rsidRPr="008B7046">
        <w:rPr>
          <w:rFonts w:cstheme="minorHAnsi"/>
          <w:sz w:val="24"/>
          <w:szCs w:val="24"/>
        </w:rPr>
        <w:t>Miljenka Sladović, viši fizikalni terapeut</w:t>
      </w:r>
    </w:p>
    <w:p w14:paraId="11D057C3" w14:textId="77777777" w:rsidR="008D3B1A" w:rsidRPr="008B7046" w:rsidRDefault="008D3B1A" w:rsidP="008B7046">
      <w:pPr>
        <w:pStyle w:val="Odlomakpopisa"/>
        <w:numPr>
          <w:ilvl w:val="0"/>
          <w:numId w:val="73"/>
        </w:numPr>
        <w:spacing w:after="0"/>
        <w:rPr>
          <w:rFonts w:cstheme="minorHAnsi"/>
          <w:sz w:val="24"/>
          <w:szCs w:val="24"/>
        </w:rPr>
      </w:pPr>
      <w:r w:rsidRPr="008B7046">
        <w:rPr>
          <w:rFonts w:cstheme="minorHAnsi"/>
          <w:sz w:val="24"/>
          <w:szCs w:val="24"/>
        </w:rPr>
        <w:t>Željko Otmačić, dipl. ing. fizike, stručnjak zaštite na radu</w:t>
      </w:r>
    </w:p>
    <w:p w14:paraId="00C3910F" w14:textId="77777777" w:rsidR="008D3B1A" w:rsidRPr="008B7046" w:rsidRDefault="008D3B1A" w:rsidP="008B7046">
      <w:pPr>
        <w:spacing w:after="0"/>
        <w:rPr>
          <w:rFonts w:cstheme="minorHAnsi"/>
          <w:sz w:val="24"/>
          <w:szCs w:val="24"/>
        </w:rPr>
      </w:pPr>
      <w:r w:rsidRPr="008B7046">
        <w:rPr>
          <w:rFonts w:cstheme="minorHAnsi"/>
          <w:sz w:val="24"/>
          <w:szCs w:val="24"/>
        </w:rPr>
        <w:t xml:space="preserve">Praktična nastava provodila se u suradnji s ustanovama: DV Sunčana, DV Kockica, DV Dječji grad, DV </w:t>
      </w:r>
      <w:proofErr w:type="spellStart"/>
      <w:r w:rsidRPr="008B7046">
        <w:rPr>
          <w:rFonts w:cstheme="minorHAnsi"/>
          <w:sz w:val="24"/>
          <w:szCs w:val="24"/>
        </w:rPr>
        <w:t>Didi</w:t>
      </w:r>
      <w:proofErr w:type="spellEnd"/>
      <w:r w:rsidRPr="008B7046">
        <w:rPr>
          <w:rFonts w:cstheme="minorHAnsi"/>
          <w:sz w:val="24"/>
          <w:szCs w:val="24"/>
        </w:rPr>
        <w:t xml:space="preserve"> „Cro-</w:t>
      </w:r>
      <w:proofErr w:type="spellStart"/>
      <w:r w:rsidRPr="008B7046">
        <w:rPr>
          <w:rFonts w:cstheme="minorHAnsi"/>
          <w:sz w:val="24"/>
          <w:szCs w:val="24"/>
        </w:rPr>
        <w:t>kid</w:t>
      </w:r>
      <w:proofErr w:type="spellEnd"/>
      <w:r w:rsidRPr="008B7046">
        <w:rPr>
          <w:rFonts w:cstheme="minorHAnsi"/>
          <w:sz w:val="24"/>
          <w:szCs w:val="24"/>
        </w:rPr>
        <w:t xml:space="preserve">“, Obrt za obiteljsko čuvanje djece Bambi, </w:t>
      </w:r>
      <w:proofErr w:type="spellStart"/>
      <w:r w:rsidRPr="008B7046">
        <w:rPr>
          <w:rFonts w:cstheme="minorHAnsi"/>
          <w:sz w:val="24"/>
          <w:szCs w:val="24"/>
        </w:rPr>
        <w:t>Tonček</w:t>
      </w:r>
      <w:proofErr w:type="spellEnd"/>
      <w:r w:rsidRPr="008B7046">
        <w:rPr>
          <w:rFonts w:cstheme="minorHAnsi"/>
          <w:sz w:val="24"/>
          <w:szCs w:val="24"/>
        </w:rPr>
        <w:t>, obrt za čuvanje djece, Udruga za zbrinjavanje djece bez roditeljske skrbi „Nova Budućnost“</w:t>
      </w:r>
    </w:p>
    <w:p w14:paraId="69A0AF48" w14:textId="77777777" w:rsidR="008D3B1A" w:rsidRPr="008B7046" w:rsidRDefault="008D3B1A" w:rsidP="008B7046">
      <w:pPr>
        <w:spacing w:after="0"/>
        <w:rPr>
          <w:rFonts w:cstheme="minorHAnsi"/>
          <w:sz w:val="24"/>
          <w:szCs w:val="24"/>
        </w:rPr>
      </w:pPr>
      <w:r w:rsidRPr="008B7046">
        <w:rPr>
          <w:rFonts w:cstheme="minorHAnsi"/>
          <w:sz w:val="24"/>
          <w:szCs w:val="24"/>
        </w:rPr>
        <w:t>Voditelj praktične nastave: Marija Udiljak, magistra psihologije.</w:t>
      </w:r>
    </w:p>
    <w:p w14:paraId="54715E42" w14:textId="77777777" w:rsidR="008D3B1A" w:rsidRPr="008B7046" w:rsidRDefault="008D3B1A" w:rsidP="008B7046">
      <w:pPr>
        <w:spacing w:after="0"/>
        <w:rPr>
          <w:rFonts w:cstheme="minorHAnsi"/>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8"/>
        <w:gridCol w:w="2938"/>
        <w:gridCol w:w="2615"/>
      </w:tblGrid>
      <w:tr w:rsidR="008B7046" w:rsidRPr="008B7046" w14:paraId="6F179255" w14:textId="77777777" w:rsidTr="00DE7D3E">
        <w:tc>
          <w:tcPr>
            <w:tcW w:w="3048" w:type="dxa"/>
          </w:tcPr>
          <w:p w14:paraId="1C39EE02" w14:textId="77777777" w:rsidR="008D3B1A" w:rsidRPr="008B7046" w:rsidRDefault="008D3B1A" w:rsidP="008B7046">
            <w:pPr>
              <w:rPr>
                <w:rFonts w:cstheme="minorHAnsi"/>
                <w:sz w:val="24"/>
                <w:szCs w:val="24"/>
              </w:rPr>
            </w:pPr>
            <w:r w:rsidRPr="008B7046">
              <w:rPr>
                <w:rFonts w:cstheme="minorHAnsi"/>
                <w:sz w:val="24"/>
                <w:szCs w:val="24"/>
              </w:rPr>
              <w:t>Broj grupa</w:t>
            </w:r>
          </w:p>
        </w:tc>
        <w:tc>
          <w:tcPr>
            <w:tcW w:w="2938" w:type="dxa"/>
          </w:tcPr>
          <w:p w14:paraId="756C8902" w14:textId="77777777" w:rsidR="008D3B1A" w:rsidRPr="008B7046" w:rsidRDefault="008D3B1A" w:rsidP="008B7046">
            <w:pPr>
              <w:rPr>
                <w:rFonts w:cstheme="minorHAnsi"/>
                <w:sz w:val="24"/>
                <w:szCs w:val="24"/>
              </w:rPr>
            </w:pPr>
            <w:r w:rsidRPr="008B7046">
              <w:rPr>
                <w:rFonts w:cstheme="minorHAnsi"/>
                <w:sz w:val="24"/>
                <w:szCs w:val="24"/>
              </w:rPr>
              <w:t>Broj polaznika</w:t>
            </w:r>
          </w:p>
        </w:tc>
        <w:tc>
          <w:tcPr>
            <w:tcW w:w="2615" w:type="dxa"/>
          </w:tcPr>
          <w:p w14:paraId="5FD0FA1A" w14:textId="77777777" w:rsidR="008D3B1A" w:rsidRPr="008B7046" w:rsidRDefault="008D3B1A" w:rsidP="008B7046">
            <w:pPr>
              <w:rPr>
                <w:rFonts w:cstheme="minorHAnsi"/>
                <w:sz w:val="24"/>
                <w:szCs w:val="24"/>
              </w:rPr>
            </w:pPr>
            <w:r w:rsidRPr="008B7046">
              <w:rPr>
                <w:rFonts w:cstheme="minorHAnsi"/>
                <w:sz w:val="24"/>
                <w:szCs w:val="24"/>
              </w:rPr>
              <w:t>Završnost</w:t>
            </w:r>
          </w:p>
        </w:tc>
      </w:tr>
      <w:tr w:rsidR="008B7046" w:rsidRPr="008B7046" w14:paraId="10875ABE" w14:textId="77777777" w:rsidTr="00DE7D3E">
        <w:tc>
          <w:tcPr>
            <w:tcW w:w="3048" w:type="dxa"/>
          </w:tcPr>
          <w:p w14:paraId="7655AD61" w14:textId="77777777" w:rsidR="008D3B1A" w:rsidRPr="008B7046" w:rsidRDefault="008D3B1A" w:rsidP="008B7046">
            <w:pPr>
              <w:rPr>
                <w:rFonts w:cstheme="minorHAnsi"/>
                <w:sz w:val="24"/>
                <w:szCs w:val="24"/>
              </w:rPr>
            </w:pPr>
            <w:r w:rsidRPr="008B7046">
              <w:rPr>
                <w:rFonts w:cstheme="minorHAnsi"/>
                <w:sz w:val="24"/>
                <w:szCs w:val="24"/>
              </w:rPr>
              <w:t>2</w:t>
            </w:r>
          </w:p>
        </w:tc>
        <w:tc>
          <w:tcPr>
            <w:tcW w:w="2938" w:type="dxa"/>
          </w:tcPr>
          <w:p w14:paraId="4FE94EA9" w14:textId="77777777" w:rsidR="008D3B1A" w:rsidRPr="008B7046" w:rsidRDefault="008D3B1A" w:rsidP="008B7046">
            <w:pPr>
              <w:rPr>
                <w:rFonts w:cstheme="minorHAnsi"/>
                <w:sz w:val="24"/>
                <w:szCs w:val="24"/>
              </w:rPr>
            </w:pPr>
            <w:r w:rsidRPr="008B7046">
              <w:rPr>
                <w:rFonts w:cstheme="minorHAnsi"/>
                <w:sz w:val="24"/>
                <w:szCs w:val="24"/>
              </w:rPr>
              <w:t xml:space="preserve">1.grupa: 13 </w:t>
            </w:r>
          </w:p>
          <w:p w14:paraId="447B7CF1" w14:textId="77777777" w:rsidR="008D3B1A" w:rsidRPr="008B7046" w:rsidRDefault="008D3B1A" w:rsidP="008B7046">
            <w:pPr>
              <w:rPr>
                <w:rFonts w:cstheme="minorHAnsi"/>
                <w:sz w:val="24"/>
                <w:szCs w:val="24"/>
              </w:rPr>
            </w:pPr>
            <w:r w:rsidRPr="008B7046">
              <w:rPr>
                <w:rFonts w:cstheme="minorHAnsi"/>
                <w:sz w:val="24"/>
                <w:szCs w:val="24"/>
              </w:rPr>
              <w:t>2.grupa: 10</w:t>
            </w:r>
          </w:p>
        </w:tc>
        <w:tc>
          <w:tcPr>
            <w:tcW w:w="2615" w:type="dxa"/>
          </w:tcPr>
          <w:p w14:paraId="5074F155" w14:textId="77777777" w:rsidR="008D3B1A" w:rsidRPr="008B7046" w:rsidRDefault="008D3B1A" w:rsidP="008B7046">
            <w:pPr>
              <w:rPr>
                <w:rFonts w:cstheme="minorHAnsi"/>
                <w:sz w:val="24"/>
                <w:szCs w:val="24"/>
              </w:rPr>
            </w:pPr>
            <w:r w:rsidRPr="008B7046">
              <w:rPr>
                <w:rFonts w:cstheme="minorHAnsi"/>
                <w:sz w:val="24"/>
                <w:szCs w:val="24"/>
              </w:rPr>
              <w:t>1.grupa: 100%</w:t>
            </w:r>
          </w:p>
          <w:p w14:paraId="315B242B" w14:textId="77777777" w:rsidR="008D3B1A" w:rsidRPr="008B7046" w:rsidRDefault="008D3B1A" w:rsidP="008B7046">
            <w:pPr>
              <w:rPr>
                <w:rFonts w:cstheme="minorHAnsi"/>
                <w:sz w:val="24"/>
                <w:szCs w:val="24"/>
              </w:rPr>
            </w:pPr>
            <w:r w:rsidRPr="008B7046">
              <w:rPr>
                <w:rFonts w:cstheme="minorHAnsi"/>
                <w:sz w:val="24"/>
                <w:szCs w:val="24"/>
              </w:rPr>
              <w:t>2.grupa: u tijeku</w:t>
            </w:r>
          </w:p>
        </w:tc>
      </w:tr>
    </w:tbl>
    <w:p w14:paraId="33B0EBB0" w14:textId="77777777" w:rsidR="008D3B1A" w:rsidRPr="008B7046" w:rsidRDefault="008D3B1A" w:rsidP="008B7046">
      <w:pPr>
        <w:rPr>
          <w:rFonts w:cstheme="minorHAnsi"/>
          <w:bCs/>
          <w:sz w:val="24"/>
          <w:szCs w:val="24"/>
        </w:rPr>
      </w:pPr>
    </w:p>
    <w:p w14:paraId="51E08C21" w14:textId="77777777" w:rsidR="008D3B1A" w:rsidRPr="008B7046" w:rsidRDefault="008D3B1A" w:rsidP="008B7046">
      <w:pPr>
        <w:pStyle w:val="Odlomakpopisa"/>
        <w:numPr>
          <w:ilvl w:val="2"/>
          <w:numId w:val="50"/>
        </w:numPr>
        <w:rPr>
          <w:rFonts w:cstheme="minorHAnsi"/>
          <w:bCs/>
          <w:sz w:val="24"/>
          <w:szCs w:val="24"/>
        </w:rPr>
      </w:pPr>
      <w:r w:rsidRPr="008B7046">
        <w:rPr>
          <w:rFonts w:cstheme="minorHAnsi"/>
          <w:bCs/>
          <w:sz w:val="24"/>
          <w:szCs w:val="24"/>
        </w:rPr>
        <w:t>Analiza provedenih anketa s polaznicima</w:t>
      </w:r>
    </w:p>
    <w:p w14:paraId="2E6CB7CA" w14:textId="77777777" w:rsidR="008D3B1A" w:rsidRPr="008B7046" w:rsidRDefault="008D3B1A" w:rsidP="008B7046">
      <w:pPr>
        <w:rPr>
          <w:rFonts w:cstheme="minorHAnsi"/>
          <w:bCs/>
          <w:sz w:val="24"/>
          <w:szCs w:val="24"/>
        </w:rPr>
      </w:pPr>
      <w:r w:rsidRPr="008B7046">
        <w:rPr>
          <w:rFonts w:cstheme="minorHAnsi"/>
          <w:bCs/>
          <w:sz w:val="24"/>
          <w:szCs w:val="24"/>
        </w:rPr>
        <w:t>Anketu je ispunilo 12 od 13 polaznika prve grupe koja je u 2023. godini završila edukaciju, a rezultati anketa druge grupe bit će poznati nakon njenog završetka u 2024. godini.</w:t>
      </w:r>
    </w:p>
    <w:p w14:paraId="1BD38625" w14:textId="77777777" w:rsidR="008D3B1A" w:rsidRPr="008B7046" w:rsidRDefault="008D3B1A" w:rsidP="008B7046">
      <w:pPr>
        <w:spacing w:after="0"/>
        <w:rPr>
          <w:rFonts w:cstheme="minorHAnsi"/>
          <w:bCs/>
          <w:sz w:val="24"/>
          <w:szCs w:val="24"/>
        </w:rPr>
      </w:pPr>
      <w:r w:rsidRPr="008B7046">
        <w:rPr>
          <w:rFonts w:cstheme="minorHAnsi"/>
          <w:bCs/>
          <w:sz w:val="24"/>
          <w:szCs w:val="24"/>
        </w:rPr>
        <w:t>Rezultati pokazuju sljedeće:</w:t>
      </w:r>
    </w:p>
    <w:p w14:paraId="1CCDF10A"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Organizacija i provedba nastave:</w:t>
      </w:r>
    </w:p>
    <w:p w14:paraId="23A4DDEF" w14:textId="77777777" w:rsidR="008D3B1A" w:rsidRPr="008B7046" w:rsidRDefault="008D3B1A" w:rsidP="008B7046">
      <w:pPr>
        <w:spacing w:after="0"/>
        <w:ind w:left="360"/>
        <w:rPr>
          <w:rFonts w:cstheme="minorHAnsi"/>
          <w:sz w:val="24"/>
          <w:szCs w:val="24"/>
        </w:rPr>
      </w:pPr>
      <w:r w:rsidRPr="008B7046">
        <w:rPr>
          <w:rFonts w:cstheme="minorHAnsi"/>
          <w:sz w:val="24"/>
          <w:szCs w:val="24"/>
        </w:rPr>
        <w:t xml:space="preserve">83% polaznika u potpunosti se slaže da je vrijeme održavanja nastave dobro planirano, a 17% se djelomično slaže da je vrijeme održavanja programa dobro planirano </w:t>
      </w:r>
    </w:p>
    <w:p w14:paraId="06E2D060" w14:textId="77777777" w:rsidR="008D3B1A" w:rsidRPr="008B7046" w:rsidRDefault="008D3B1A" w:rsidP="008B7046">
      <w:pPr>
        <w:spacing w:after="0"/>
        <w:ind w:left="360"/>
        <w:rPr>
          <w:rFonts w:cstheme="minorHAnsi"/>
          <w:sz w:val="24"/>
          <w:szCs w:val="24"/>
        </w:rPr>
      </w:pPr>
      <w:r w:rsidRPr="008B7046">
        <w:rPr>
          <w:rFonts w:cstheme="minorHAnsi"/>
          <w:sz w:val="24"/>
          <w:szCs w:val="24"/>
        </w:rPr>
        <w:t>83% polaznika je ocijenilo tehničku podršku potpuno prihvatljivom, a 17% polaznika djelomično prihvatljivom.</w:t>
      </w:r>
    </w:p>
    <w:p w14:paraId="4660AF58" w14:textId="77777777" w:rsidR="008D3B1A" w:rsidRPr="008B7046" w:rsidRDefault="008D3B1A" w:rsidP="008B7046">
      <w:pPr>
        <w:spacing w:after="0"/>
        <w:ind w:left="360"/>
        <w:rPr>
          <w:rFonts w:cstheme="minorHAnsi"/>
          <w:sz w:val="24"/>
          <w:szCs w:val="24"/>
        </w:rPr>
      </w:pPr>
      <w:r w:rsidRPr="008B7046">
        <w:rPr>
          <w:rFonts w:cstheme="minorHAnsi"/>
          <w:sz w:val="24"/>
          <w:szCs w:val="24"/>
        </w:rPr>
        <w:t>Učionicu u kojoj se odvija nastava 100% polaznika smatra potpuno odgovarajućom.</w:t>
      </w:r>
    </w:p>
    <w:p w14:paraId="06338CDA" w14:textId="77777777" w:rsidR="008D3B1A" w:rsidRPr="008B7046" w:rsidRDefault="008D3B1A" w:rsidP="008B7046">
      <w:pPr>
        <w:spacing w:after="0"/>
        <w:ind w:left="360"/>
        <w:rPr>
          <w:rFonts w:cstheme="minorHAnsi"/>
          <w:sz w:val="24"/>
          <w:szCs w:val="24"/>
        </w:rPr>
      </w:pPr>
      <w:r w:rsidRPr="008B7046">
        <w:rPr>
          <w:rFonts w:cstheme="minorHAnsi"/>
          <w:sz w:val="24"/>
          <w:szCs w:val="24"/>
        </w:rPr>
        <w:t>Svi polaznici misle da je ostvaren dobar međusobni kontakt.</w:t>
      </w:r>
    </w:p>
    <w:p w14:paraId="02AF3E6C" w14:textId="77777777" w:rsidR="008D3B1A" w:rsidRPr="008B7046" w:rsidRDefault="008D3B1A" w:rsidP="008B7046">
      <w:pPr>
        <w:spacing w:after="0"/>
        <w:ind w:left="360"/>
        <w:rPr>
          <w:rFonts w:cstheme="minorHAnsi"/>
          <w:sz w:val="24"/>
          <w:szCs w:val="24"/>
        </w:rPr>
      </w:pPr>
      <w:r w:rsidRPr="008B7046">
        <w:rPr>
          <w:rFonts w:cstheme="minorHAnsi"/>
          <w:sz w:val="24"/>
          <w:szCs w:val="24"/>
        </w:rPr>
        <w:t>Kvalitetu održanih predavanja 92% polaznika ocjenjuje kao dobru, dok se 8% polaznika djelomično slaže s time.</w:t>
      </w:r>
    </w:p>
    <w:p w14:paraId="17FA63B1" w14:textId="77777777" w:rsidR="008D3B1A" w:rsidRPr="008B7046" w:rsidRDefault="008D3B1A" w:rsidP="008B7046">
      <w:pPr>
        <w:spacing w:after="0"/>
        <w:ind w:left="360"/>
        <w:rPr>
          <w:rFonts w:cstheme="minorHAnsi"/>
          <w:sz w:val="24"/>
          <w:szCs w:val="24"/>
        </w:rPr>
      </w:pPr>
      <w:r w:rsidRPr="008B7046">
        <w:rPr>
          <w:rFonts w:cstheme="minorHAnsi"/>
          <w:sz w:val="24"/>
          <w:szCs w:val="24"/>
        </w:rPr>
        <w:t>Svi polaznici misle da je radni materijal odgovarajući.</w:t>
      </w:r>
    </w:p>
    <w:p w14:paraId="7BCF4874"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Provedba nastave:</w:t>
      </w:r>
    </w:p>
    <w:p w14:paraId="5A1B8219" w14:textId="77777777" w:rsidR="008D3B1A" w:rsidRPr="008B7046" w:rsidRDefault="008D3B1A" w:rsidP="008B7046">
      <w:pPr>
        <w:spacing w:after="0"/>
        <w:ind w:left="360"/>
        <w:rPr>
          <w:rFonts w:cstheme="minorHAnsi"/>
          <w:sz w:val="24"/>
          <w:szCs w:val="24"/>
        </w:rPr>
      </w:pPr>
      <w:r w:rsidRPr="008B7046">
        <w:rPr>
          <w:rFonts w:cstheme="minorHAnsi"/>
          <w:sz w:val="24"/>
          <w:szCs w:val="24"/>
        </w:rPr>
        <w:t xml:space="preserve">Nastavnica Mirjana Kroflin dobila je prosječno odličnu ocjenu; nastavnik Ivica Cvetković dobio je odličnu ocjenu; nastavnik Željko Otmačić dobio je odličnu ocjenu, Anita Šimić je dobila odličnu ocjenu; </w:t>
      </w:r>
      <w:r w:rsidRPr="008B7046">
        <w:rPr>
          <w:rFonts w:cstheme="minorHAnsi"/>
          <w:sz w:val="24"/>
          <w:szCs w:val="24"/>
        </w:rPr>
        <w:lastRenderedPageBreak/>
        <w:t>Miljenka Sladović je dobila prosječno odličnu ocjenu; nastavnica Marija Udiljak dobila je prosječno odličnu ocjenu.</w:t>
      </w:r>
    </w:p>
    <w:p w14:paraId="6C5AF1F0" w14:textId="77777777" w:rsidR="008D3B1A" w:rsidRPr="008B7046" w:rsidRDefault="008D3B1A" w:rsidP="008B7046">
      <w:pPr>
        <w:pStyle w:val="Odlomakpopisa"/>
        <w:numPr>
          <w:ilvl w:val="0"/>
          <w:numId w:val="45"/>
        </w:numPr>
        <w:spacing w:after="0"/>
        <w:rPr>
          <w:rFonts w:cstheme="minorHAnsi"/>
          <w:sz w:val="24"/>
          <w:szCs w:val="24"/>
        </w:rPr>
      </w:pPr>
      <w:r w:rsidRPr="008B7046">
        <w:rPr>
          <w:rFonts w:cstheme="minorHAnsi"/>
          <w:sz w:val="24"/>
          <w:szCs w:val="24"/>
        </w:rPr>
        <w:t>Opće zadovoljstvo programom:</w:t>
      </w:r>
    </w:p>
    <w:p w14:paraId="780083DD" w14:textId="77777777" w:rsidR="008D3B1A" w:rsidRPr="008B7046" w:rsidRDefault="008D3B1A" w:rsidP="008B7046">
      <w:pPr>
        <w:spacing w:after="0"/>
        <w:ind w:left="360"/>
        <w:rPr>
          <w:rFonts w:cstheme="minorHAnsi"/>
          <w:bCs/>
          <w:sz w:val="24"/>
          <w:szCs w:val="24"/>
        </w:rPr>
      </w:pPr>
      <w:r w:rsidRPr="008B7046">
        <w:rPr>
          <w:rFonts w:cstheme="minorHAnsi"/>
          <w:bCs/>
          <w:sz w:val="24"/>
          <w:szCs w:val="24"/>
        </w:rPr>
        <w:t>Atmosferu u programu je 92% polaznika ocijenilo kao jako dobru, dok ju je 8% polaznika ocijenilo kao djelomično dobru.</w:t>
      </w:r>
    </w:p>
    <w:p w14:paraId="46CFA2E8" w14:textId="77777777" w:rsidR="008D3B1A" w:rsidRPr="008B7046" w:rsidRDefault="008D3B1A" w:rsidP="008B7046">
      <w:pPr>
        <w:spacing w:after="0"/>
        <w:rPr>
          <w:rFonts w:cstheme="minorHAnsi"/>
          <w:bCs/>
          <w:sz w:val="24"/>
          <w:szCs w:val="24"/>
        </w:rPr>
      </w:pPr>
      <w:r w:rsidRPr="008B7046">
        <w:rPr>
          <w:rFonts w:cstheme="minorHAnsi"/>
          <w:bCs/>
          <w:sz w:val="24"/>
          <w:szCs w:val="24"/>
        </w:rPr>
        <w:t>Analizirajući rezultate anketa možemo zaključiti da je većina onih koji su ispunili anketu zadovoljna provedenim programom.</w:t>
      </w:r>
    </w:p>
    <w:p w14:paraId="26A96E3B" w14:textId="77777777" w:rsidR="008D3B1A" w:rsidRPr="008B7046" w:rsidRDefault="008D3B1A" w:rsidP="008B7046">
      <w:pPr>
        <w:spacing w:after="0"/>
        <w:rPr>
          <w:rFonts w:cstheme="minorHAnsi"/>
          <w:sz w:val="24"/>
          <w:szCs w:val="24"/>
        </w:rPr>
      </w:pPr>
    </w:p>
    <w:p w14:paraId="4CF6A001"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CAD/CAM PROGRAMIRANJE CNC ALATNIH STROJEVA</w:t>
      </w:r>
    </w:p>
    <w:p w14:paraId="2C6526A6" w14:textId="77777777" w:rsidR="008D3B1A" w:rsidRPr="008B7046" w:rsidRDefault="008D3B1A" w:rsidP="008B7046">
      <w:pPr>
        <w:spacing w:after="0"/>
        <w:rPr>
          <w:rFonts w:cstheme="minorHAnsi"/>
          <w:bCs/>
          <w:sz w:val="24"/>
          <w:szCs w:val="24"/>
        </w:rPr>
      </w:pPr>
      <w:r w:rsidRPr="008B7046">
        <w:rPr>
          <w:rFonts w:cstheme="minorHAnsi"/>
          <w:sz w:val="24"/>
          <w:szCs w:val="24"/>
        </w:rPr>
        <w:t xml:space="preserve">Zakonski okvir: </w:t>
      </w:r>
      <w:r w:rsidRPr="008B7046">
        <w:rPr>
          <w:rFonts w:cstheme="minorHAnsi"/>
          <w:bCs/>
          <w:sz w:val="24"/>
          <w:szCs w:val="24"/>
        </w:rPr>
        <w:t xml:space="preserve">Zakon o  obrazovanju odraslih (NN 144/21), Zakon o Hrvatskom kvalifikacijskom okviru (NN 22/13, 41/16, 64/18, </w:t>
      </w:r>
      <w:r w:rsidRPr="008B7046">
        <w:rPr>
          <w:rFonts w:cstheme="minorHAnsi"/>
          <w:sz w:val="24"/>
          <w:szCs w:val="24"/>
        </w:rPr>
        <w:t>47/20, 20/21</w:t>
      </w:r>
      <w:r w:rsidRPr="008B7046">
        <w:rPr>
          <w:rFonts w:cstheme="minorHAnsi"/>
          <w:bCs/>
          <w:sz w:val="24"/>
          <w:szCs w:val="24"/>
        </w:rPr>
        <w:t xml:space="preserve">), Standard kvalifikacije </w:t>
      </w:r>
      <w:r w:rsidRPr="008B7046">
        <w:rPr>
          <w:rFonts w:cstheme="minorHAnsi"/>
          <w:sz w:val="24"/>
          <w:szCs w:val="24"/>
        </w:rPr>
        <w:t>iz Registra HKO-a</w:t>
      </w:r>
      <w:r w:rsidRPr="008B7046">
        <w:rPr>
          <w:rFonts w:cstheme="minorHAnsi"/>
          <w:bCs/>
          <w:sz w:val="24"/>
          <w:szCs w:val="24"/>
        </w:rPr>
        <w:t>, Pravilnik o javnim ispravama u obrazovanju odraslih (NN 129/08, 50/10, 61/14), Pravilnik o standardima i normativima te načinu i postupku utvrđivanja ispunjenosti uvjeta u ustanovama za obrazovanje odraslih (NN 14/23), Pravilnik o sadržaju, obliku te načinu vođenja i čuvanja andragoške dokumentacije (NN 129/08), Pravilnik o evidencijama u obrazovanju odraslih (NN 129/08)</w:t>
      </w:r>
    </w:p>
    <w:p w14:paraId="3F887171" w14:textId="77777777" w:rsidR="008D3B1A" w:rsidRPr="008B7046" w:rsidRDefault="008D3B1A" w:rsidP="008B7046">
      <w:pPr>
        <w:spacing w:after="0"/>
        <w:rPr>
          <w:rFonts w:cstheme="minorHAnsi"/>
          <w:bCs/>
          <w:iCs/>
          <w:sz w:val="24"/>
          <w:szCs w:val="24"/>
        </w:rPr>
      </w:pPr>
    </w:p>
    <w:p w14:paraId="7074CC4C" w14:textId="77777777" w:rsidR="008D3B1A" w:rsidRPr="008B7046" w:rsidRDefault="008D3B1A" w:rsidP="008B7046">
      <w:pPr>
        <w:rPr>
          <w:rFonts w:cstheme="minorHAnsi"/>
          <w:bCs/>
          <w:iCs/>
          <w:sz w:val="24"/>
          <w:szCs w:val="24"/>
        </w:rPr>
      </w:pPr>
      <w:r w:rsidRPr="008B7046">
        <w:rPr>
          <w:rFonts w:cstheme="minorHAnsi"/>
          <w:bCs/>
          <w:iCs/>
          <w:sz w:val="24"/>
          <w:szCs w:val="24"/>
        </w:rPr>
        <w:t>Rješenjem Ministarstva znanosti i obrazovanja KLASA: UP/I-602-07/21-03/00153, URBROJ: 533-05-21-0005, od 20. 9. 2021. POU Samobor je dopušteno izvođenje programa usavršavanja  CAD/CAM programiranja CNC alatnih strojeva.</w:t>
      </w:r>
    </w:p>
    <w:p w14:paraId="4BCE6E0E" w14:textId="77777777" w:rsidR="008D3B1A" w:rsidRPr="008B7046" w:rsidRDefault="008D3B1A" w:rsidP="008B7046">
      <w:pPr>
        <w:spacing w:after="0"/>
        <w:rPr>
          <w:rFonts w:cstheme="minorHAnsi"/>
          <w:bCs/>
          <w:iCs/>
          <w:sz w:val="24"/>
          <w:szCs w:val="24"/>
        </w:rPr>
      </w:pPr>
      <w:r w:rsidRPr="008B7046">
        <w:rPr>
          <w:rFonts w:cstheme="minorHAnsi"/>
          <w:bCs/>
          <w:iCs/>
          <w:sz w:val="24"/>
          <w:szCs w:val="24"/>
        </w:rPr>
        <w:t>Kompetencije koje se stječu program:</w:t>
      </w:r>
    </w:p>
    <w:p w14:paraId="4960DF09"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navesti osnovne vrste CNC alatnih strojeva i opisati njihove principe rada</w:t>
      </w:r>
    </w:p>
    <w:p w14:paraId="24592ED8"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samostalno izraditi CNC tehnološku dokumentaciju prema tehničkom crtežu</w:t>
      </w:r>
    </w:p>
    <w:p w14:paraId="0C66CE64"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dizajnirati 3D model</w:t>
      </w:r>
    </w:p>
    <w:p w14:paraId="5F089576"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generirati G-kod u CAD-CAM programu za tokarenje i  glodanje</w:t>
      </w:r>
    </w:p>
    <w:p w14:paraId="675AC67A"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 xml:space="preserve">unijeti generirani G-kod u upravljačku jedinicu CNC alatnog  stroja </w:t>
      </w:r>
    </w:p>
    <w:p w14:paraId="207D24C4"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 xml:space="preserve">pripremiti  CNC alatni stroj </w:t>
      </w:r>
    </w:p>
    <w:p w14:paraId="7BF84300"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koristiti se mjernim alatima, napravama i priborom CNC strojeva</w:t>
      </w:r>
    </w:p>
    <w:p w14:paraId="7E2F41FE"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provjeriti izvođenje programa prema definiranoj tehnologiji</w:t>
      </w:r>
    </w:p>
    <w:p w14:paraId="7603BC29" w14:textId="0E5C9C6C"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 xml:space="preserve">korigirati alat i režime rada CNC alatnog stroja u svrhu postizanja tražene točnosti </w:t>
      </w:r>
    </w:p>
    <w:p w14:paraId="085659B9"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izraditi prototip predmeta na CNC stroju</w:t>
      </w:r>
    </w:p>
    <w:p w14:paraId="73BCC62D"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prepoznati izvore opasnosti, čuvati zdravlje i zdrav čovjekov okoliš</w:t>
      </w:r>
    </w:p>
    <w:p w14:paraId="2C0BA07D" w14:textId="77777777" w:rsidR="008D3B1A" w:rsidRPr="008B7046" w:rsidRDefault="008D3B1A" w:rsidP="008B7046">
      <w:pPr>
        <w:pStyle w:val="Odlomakpopisa"/>
        <w:numPr>
          <w:ilvl w:val="0"/>
          <w:numId w:val="30"/>
        </w:numPr>
        <w:rPr>
          <w:rFonts w:cstheme="minorHAnsi"/>
          <w:bCs/>
          <w:iCs/>
          <w:sz w:val="24"/>
          <w:szCs w:val="24"/>
        </w:rPr>
      </w:pPr>
      <w:r w:rsidRPr="008B7046">
        <w:rPr>
          <w:rFonts w:cstheme="minorHAnsi"/>
          <w:bCs/>
          <w:iCs/>
          <w:sz w:val="24"/>
          <w:szCs w:val="24"/>
        </w:rPr>
        <w:t>primijeniti  mjere zaštite na radu.</w:t>
      </w:r>
    </w:p>
    <w:p w14:paraId="5518A3DD" w14:textId="77777777" w:rsidR="008D3B1A" w:rsidRPr="008B7046" w:rsidRDefault="008D3B1A" w:rsidP="008B7046">
      <w:pPr>
        <w:spacing w:after="0"/>
        <w:rPr>
          <w:rFonts w:cstheme="minorHAnsi"/>
          <w:sz w:val="24"/>
          <w:szCs w:val="24"/>
        </w:rPr>
      </w:pPr>
      <w:r w:rsidRPr="008B7046">
        <w:rPr>
          <w:rFonts w:cstheme="minorHAnsi"/>
          <w:sz w:val="24"/>
          <w:szCs w:val="24"/>
        </w:rPr>
        <w:t>Vrijeme trajanja: 210 sati</w:t>
      </w:r>
    </w:p>
    <w:p w14:paraId="2D5347ED"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Nastavnici koji sudjeluju u realizaciji programa:</w:t>
      </w:r>
    </w:p>
    <w:p w14:paraId="6EFB257D" w14:textId="77777777" w:rsidR="008D3B1A" w:rsidRPr="008B7046" w:rsidRDefault="008D3B1A" w:rsidP="008B7046">
      <w:pPr>
        <w:pStyle w:val="Bezproreda"/>
        <w:numPr>
          <w:ilvl w:val="0"/>
          <w:numId w:val="74"/>
        </w:numPr>
        <w:spacing w:line="276" w:lineRule="auto"/>
        <w:rPr>
          <w:rFonts w:cstheme="minorHAnsi"/>
          <w:sz w:val="24"/>
          <w:szCs w:val="24"/>
        </w:rPr>
      </w:pPr>
      <w:r w:rsidRPr="008B7046">
        <w:rPr>
          <w:rFonts w:cstheme="minorHAnsi"/>
          <w:sz w:val="24"/>
          <w:szCs w:val="24"/>
        </w:rPr>
        <w:t xml:space="preserve">Ante Barbarić, </w:t>
      </w:r>
      <w:proofErr w:type="spellStart"/>
      <w:r w:rsidRPr="008B7046">
        <w:rPr>
          <w:rFonts w:cstheme="minorHAnsi"/>
          <w:sz w:val="24"/>
          <w:szCs w:val="24"/>
        </w:rPr>
        <w:t>dipl.ing.strojarstva</w:t>
      </w:r>
      <w:proofErr w:type="spellEnd"/>
    </w:p>
    <w:p w14:paraId="33DA16CF" w14:textId="77777777" w:rsidR="008D3B1A" w:rsidRPr="008B7046" w:rsidRDefault="008D3B1A" w:rsidP="008B7046">
      <w:pPr>
        <w:pStyle w:val="Bezproreda"/>
        <w:numPr>
          <w:ilvl w:val="0"/>
          <w:numId w:val="74"/>
        </w:numPr>
        <w:spacing w:line="276" w:lineRule="auto"/>
        <w:rPr>
          <w:rFonts w:cstheme="minorHAnsi"/>
          <w:sz w:val="24"/>
          <w:szCs w:val="24"/>
        </w:rPr>
      </w:pPr>
      <w:r w:rsidRPr="008B7046">
        <w:rPr>
          <w:rFonts w:cstheme="minorHAnsi"/>
          <w:sz w:val="24"/>
          <w:szCs w:val="24"/>
        </w:rPr>
        <w:t xml:space="preserve">Marijan </w:t>
      </w:r>
      <w:proofErr w:type="spellStart"/>
      <w:r w:rsidRPr="008B7046">
        <w:rPr>
          <w:rFonts w:cstheme="minorHAnsi"/>
          <w:sz w:val="24"/>
          <w:szCs w:val="24"/>
        </w:rPr>
        <w:t>Blagus</w:t>
      </w:r>
      <w:proofErr w:type="spellEnd"/>
      <w:r w:rsidRPr="008B7046">
        <w:rPr>
          <w:rFonts w:cstheme="minorHAnsi"/>
          <w:sz w:val="24"/>
          <w:szCs w:val="24"/>
        </w:rPr>
        <w:t xml:space="preserve">, </w:t>
      </w:r>
      <w:proofErr w:type="spellStart"/>
      <w:r w:rsidRPr="008B7046">
        <w:rPr>
          <w:rFonts w:cstheme="minorHAnsi"/>
          <w:sz w:val="24"/>
          <w:szCs w:val="24"/>
        </w:rPr>
        <w:t>dipl.ing.strojarstva</w:t>
      </w:r>
      <w:proofErr w:type="spellEnd"/>
    </w:p>
    <w:p w14:paraId="4B3C6973" w14:textId="77777777" w:rsidR="00130656" w:rsidRPr="008B7046" w:rsidRDefault="00130656" w:rsidP="008B7046">
      <w:pPr>
        <w:pStyle w:val="Bezproreda"/>
        <w:spacing w:line="276" w:lineRule="auto"/>
        <w:rPr>
          <w:rFonts w:cstheme="minorHAnsi"/>
          <w:sz w:val="24"/>
          <w:szCs w:val="24"/>
        </w:rPr>
      </w:pPr>
    </w:p>
    <w:p w14:paraId="50A9DA57" w14:textId="11E9A3C5" w:rsidR="008D3B1A" w:rsidRDefault="008D3B1A" w:rsidP="008B7046">
      <w:pPr>
        <w:pStyle w:val="Bezproreda"/>
        <w:spacing w:line="276" w:lineRule="auto"/>
        <w:rPr>
          <w:rFonts w:cstheme="minorHAnsi"/>
          <w:sz w:val="24"/>
          <w:szCs w:val="24"/>
        </w:rPr>
      </w:pPr>
      <w:r w:rsidRPr="008B7046">
        <w:rPr>
          <w:rFonts w:cstheme="minorHAnsi"/>
          <w:sz w:val="24"/>
          <w:szCs w:val="24"/>
        </w:rPr>
        <w:t xml:space="preserve">Praktična nastava realizirana u suradnji s obrtom </w:t>
      </w:r>
      <w:proofErr w:type="spellStart"/>
      <w:r w:rsidRPr="008B7046">
        <w:rPr>
          <w:rFonts w:cstheme="minorHAnsi"/>
          <w:sz w:val="24"/>
          <w:szCs w:val="24"/>
        </w:rPr>
        <w:t>Vector</w:t>
      </w:r>
      <w:proofErr w:type="spellEnd"/>
      <w:r w:rsidRPr="008B7046">
        <w:rPr>
          <w:rFonts w:cstheme="minorHAnsi"/>
          <w:sz w:val="24"/>
          <w:szCs w:val="24"/>
        </w:rPr>
        <w:t xml:space="preserve"> d.o.o.</w:t>
      </w:r>
    </w:p>
    <w:p w14:paraId="0CDDB547" w14:textId="77777777" w:rsidR="00845B24" w:rsidRDefault="00845B24" w:rsidP="008B7046">
      <w:pPr>
        <w:pStyle w:val="Bezproreda"/>
        <w:spacing w:line="276" w:lineRule="auto"/>
        <w:rPr>
          <w:rFonts w:cstheme="minorHAnsi"/>
          <w:sz w:val="24"/>
          <w:szCs w:val="24"/>
        </w:rPr>
      </w:pPr>
    </w:p>
    <w:p w14:paraId="3B91F35D" w14:textId="77777777" w:rsidR="00845B24" w:rsidRPr="008B7046" w:rsidRDefault="00845B24" w:rsidP="008B7046">
      <w:pPr>
        <w:pStyle w:val="Bezproreda"/>
        <w:spacing w:line="276" w:lineRule="auto"/>
        <w:rPr>
          <w:rFonts w:cstheme="minorHAnsi"/>
          <w:sz w:val="24"/>
          <w:szCs w:val="24"/>
        </w:rPr>
      </w:pPr>
    </w:p>
    <w:p w14:paraId="1F2A1EF6" w14:textId="77777777" w:rsidR="008D3B1A" w:rsidRPr="008B7046" w:rsidRDefault="008D3B1A" w:rsidP="008B7046">
      <w:pPr>
        <w:spacing w:after="0"/>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2"/>
        <w:gridCol w:w="2993"/>
        <w:gridCol w:w="2660"/>
      </w:tblGrid>
      <w:tr w:rsidR="008B7046" w:rsidRPr="008B7046" w14:paraId="0F48B8D1" w14:textId="77777777" w:rsidTr="00DE7D3E">
        <w:tc>
          <w:tcPr>
            <w:tcW w:w="2842" w:type="dxa"/>
          </w:tcPr>
          <w:p w14:paraId="2DF297AA" w14:textId="77777777" w:rsidR="008D3B1A" w:rsidRPr="008B7046" w:rsidRDefault="008D3B1A" w:rsidP="008B7046">
            <w:pPr>
              <w:spacing w:after="0"/>
              <w:rPr>
                <w:rFonts w:cstheme="minorHAnsi"/>
                <w:sz w:val="24"/>
                <w:szCs w:val="24"/>
              </w:rPr>
            </w:pPr>
            <w:r w:rsidRPr="008B7046">
              <w:rPr>
                <w:rFonts w:cstheme="minorHAnsi"/>
                <w:sz w:val="24"/>
                <w:szCs w:val="24"/>
              </w:rPr>
              <w:lastRenderedPageBreak/>
              <w:t>Broj grupa</w:t>
            </w:r>
          </w:p>
          <w:p w14:paraId="4EB1157F" w14:textId="77777777" w:rsidR="008D3B1A" w:rsidRPr="008B7046" w:rsidRDefault="008D3B1A" w:rsidP="008B7046">
            <w:pPr>
              <w:spacing w:after="0"/>
              <w:rPr>
                <w:rFonts w:cstheme="minorHAnsi"/>
                <w:sz w:val="24"/>
                <w:szCs w:val="24"/>
              </w:rPr>
            </w:pPr>
          </w:p>
        </w:tc>
        <w:tc>
          <w:tcPr>
            <w:tcW w:w="2993" w:type="dxa"/>
          </w:tcPr>
          <w:p w14:paraId="7A928093" w14:textId="77777777" w:rsidR="008D3B1A" w:rsidRPr="008B7046" w:rsidRDefault="008D3B1A" w:rsidP="008B7046">
            <w:pPr>
              <w:spacing w:after="0"/>
              <w:rPr>
                <w:rFonts w:cstheme="minorHAnsi"/>
                <w:sz w:val="24"/>
                <w:szCs w:val="24"/>
              </w:rPr>
            </w:pPr>
            <w:r w:rsidRPr="008B7046">
              <w:rPr>
                <w:rFonts w:cstheme="minorHAnsi"/>
                <w:sz w:val="24"/>
                <w:szCs w:val="24"/>
              </w:rPr>
              <w:t>Broj polaznika</w:t>
            </w:r>
          </w:p>
        </w:tc>
        <w:tc>
          <w:tcPr>
            <w:tcW w:w="2660" w:type="dxa"/>
          </w:tcPr>
          <w:p w14:paraId="615B86A1" w14:textId="77777777" w:rsidR="008D3B1A" w:rsidRPr="008B7046" w:rsidRDefault="008D3B1A" w:rsidP="008B7046">
            <w:pPr>
              <w:spacing w:after="0"/>
              <w:rPr>
                <w:rFonts w:cstheme="minorHAnsi"/>
                <w:sz w:val="24"/>
                <w:szCs w:val="24"/>
              </w:rPr>
            </w:pPr>
            <w:r w:rsidRPr="008B7046">
              <w:rPr>
                <w:rFonts w:cstheme="minorHAnsi"/>
                <w:sz w:val="24"/>
                <w:szCs w:val="24"/>
              </w:rPr>
              <w:t>Završnost</w:t>
            </w:r>
          </w:p>
        </w:tc>
      </w:tr>
      <w:tr w:rsidR="008D3B1A" w:rsidRPr="008B7046" w14:paraId="428043F3" w14:textId="77777777" w:rsidTr="00DE7D3E">
        <w:tc>
          <w:tcPr>
            <w:tcW w:w="2842" w:type="dxa"/>
          </w:tcPr>
          <w:p w14:paraId="73E6D3BC" w14:textId="77777777" w:rsidR="008D3B1A" w:rsidRPr="008B7046" w:rsidRDefault="008D3B1A" w:rsidP="008B7046">
            <w:pPr>
              <w:spacing w:after="0"/>
              <w:rPr>
                <w:rFonts w:cstheme="minorHAnsi"/>
                <w:sz w:val="24"/>
                <w:szCs w:val="24"/>
              </w:rPr>
            </w:pPr>
            <w:r w:rsidRPr="008B7046">
              <w:rPr>
                <w:rFonts w:cstheme="minorHAnsi"/>
                <w:sz w:val="24"/>
                <w:szCs w:val="24"/>
              </w:rPr>
              <w:t>1</w:t>
            </w:r>
          </w:p>
          <w:p w14:paraId="7955BAC5" w14:textId="77777777" w:rsidR="008D3B1A" w:rsidRPr="008B7046" w:rsidRDefault="008D3B1A" w:rsidP="008B7046">
            <w:pPr>
              <w:spacing w:after="0"/>
              <w:rPr>
                <w:rFonts w:cstheme="minorHAnsi"/>
                <w:sz w:val="24"/>
                <w:szCs w:val="24"/>
              </w:rPr>
            </w:pPr>
          </w:p>
        </w:tc>
        <w:tc>
          <w:tcPr>
            <w:tcW w:w="2993" w:type="dxa"/>
          </w:tcPr>
          <w:p w14:paraId="68EB11EC" w14:textId="77777777" w:rsidR="008D3B1A" w:rsidRPr="008B7046" w:rsidRDefault="008D3B1A" w:rsidP="008B7046">
            <w:pPr>
              <w:spacing w:after="0"/>
              <w:rPr>
                <w:rFonts w:cstheme="minorHAnsi"/>
                <w:sz w:val="24"/>
                <w:szCs w:val="24"/>
              </w:rPr>
            </w:pPr>
            <w:r w:rsidRPr="008B7046">
              <w:rPr>
                <w:rFonts w:cstheme="minorHAnsi"/>
                <w:sz w:val="24"/>
                <w:szCs w:val="24"/>
              </w:rPr>
              <w:t>5</w:t>
            </w:r>
          </w:p>
        </w:tc>
        <w:tc>
          <w:tcPr>
            <w:tcW w:w="2660" w:type="dxa"/>
          </w:tcPr>
          <w:p w14:paraId="1D1B7C67" w14:textId="77777777" w:rsidR="008D3B1A" w:rsidRPr="008B7046" w:rsidRDefault="008D3B1A" w:rsidP="008B7046">
            <w:pPr>
              <w:spacing w:after="0"/>
              <w:rPr>
                <w:rFonts w:cstheme="minorHAnsi"/>
                <w:sz w:val="24"/>
                <w:szCs w:val="24"/>
              </w:rPr>
            </w:pPr>
            <w:r w:rsidRPr="008B7046">
              <w:rPr>
                <w:rFonts w:cstheme="minorHAnsi"/>
                <w:sz w:val="24"/>
                <w:szCs w:val="24"/>
              </w:rPr>
              <w:t>100%</w:t>
            </w:r>
          </w:p>
        </w:tc>
      </w:tr>
    </w:tbl>
    <w:p w14:paraId="4DBB9486" w14:textId="77777777" w:rsidR="008D3B1A" w:rsidRPr="008B7046" w:rsidRDefault="008D3B1A" w:rsidP="008B7046">
      <w:pPr>
        <w:spacing w:after="0"/>
        <w:rPr>
          <w:rFonts w:cstheme="minorHAnsi"/>
          <w:sz w:val="24"/>
          <w:szCs w:val="24"/>
          <w:u w:val="single"/>
        </w:rPr>
      </w:pPr>
    </w:p>
    <w:p w14:paraId="303DAAF4" w14:textId="77777777" w:rsidR="008D3B1A" w:rsidRPr="008B7046" w:rsidRDefault="008D3B1A" w:rsidP="008B7046">
      <w:pPr>
        <w:spacing w:after="0"/>
        <w:rPr>
          <w:rFonts w:cstheme="minorHAnsi"/>
          <w:sz w:val="24"/>
          <w:szCs w:val="24"/>
        </w:rPr>
      </w:pPr>
      <w:r w:rsidRPr="008B7046">
        <w:rPr>
          <w:rFonts w:cstheme="minorHAnsi"/>
          <w:sz w:val="24"/>
          <w:szCs w:val="24"/>
        </w:rPr>
        <w:t>3.3.1.  Analiza provedenih anketa s polaznicima</w:t>
      </w:r>
    </w:p>
    <w:p w14:paraId="48D4170D" w14:textId="77777777" w:rsidR="008D3B1A" w:rsidRPr="008B7046" w:rsidRDefault="008D3B1A" w:rsidP="008B7046">
      <w:pPr>
        <w:spacing w:after="0"/>
        <w:rPr>
          <w:rFonts w:cstheme="minorHAnsi"/>
          <w:sz w:val="24"/>
          <w:szCs w:val="24"/>
          <w:u w:val="single"/>
        </w:rPr>
      </w:pPr>
    </w:p>
    <w:p w14:paraId="0B852159" w14:textId="77777777" w:rsidR="008D3B1A" w:rsidRPr="008B7046" w:rsidRDefault="008D3B1A" w:rsidP="008B7046">
      <w:pPr>
        <w:spacing w:after="0"/>
        <w:rPr>
          <w:rFonts w:cstheme="minorHAnsi"/>
          <w:sz w:val="24"/>
          <w:szCs w:val="24"/>
        </w:rPr>
      </w:pPr>
      <w:r w:rsidRPr="008B7046">
        <w:rPr>
          <w:rFonts w:cstheme="minorHAnsi"/>
          <w:sz w:val="24"/>
          <w:szCs w:val="24"/>
        </w:rPr>
        <w:t>Anketu je popunilo 5 polaznika, a rezultati su slijedeći:</w:t>
      </w:r>
    </w:p>
    <w:p w14:paraId="0D5CFBB9" w14:textId="77777777" w:rsidR="008D3B1A" w:rsidRPr="008B7046" w:rsidRDefault="008D3B1A" w:rsidP="008B7046">
      <w:pPr>
        <w:pStyle w:val="Odlomakpopisa"/>
        <w:numPr>
          <w:ilvl w:val="0"/>
          <w:numId w:val="52"/>
        </w:numPr>
        <w:spacing w:after="0"/>
        <w:rPr>
          <w:rFonts w:cstheme="minorHAnsi"/>
          <w:sz w:val="24"/>
          <w:szCs w:val="24"/>
        </w:rPr>
      </w:pPr>
      <w:r w:rsidRPr="008B7046">
        <w:rPr>
          <w:rFonts w:cstheme="minorHAnsi"/>
          <w:sz w:val="24"/>
          <w:szCs w:val="24"/>
        </w:rPr>
        <w:t xml:space="preserve">Organizacija i provedba nastave: </w:t>
      </w:r>
    </w:p>
    <w:p w14:paraId="43319803"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20% polaznika  je učionicu ocijenilo kao odličnu, 60% kao vrlo dobru, a 20% kao dobru.</w:t>
      </w:r>
    </w:p>
    <w:p w14:paraId="60A18095"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Svi polaznici su vrijeme održavanja programa ocijenili odličnom ocjenom.</w:t>
      </w:r>
    </w:p>
    <w:p w14:paraId="2ECEB7A3"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Tehničku podršku je 40% polaznika ocijenilo kao odličnu, 40% kao vrlo dobru, a 20% kao dobru.</w:t>
      </w:r>
    </w:p>
    <w:p w14:paraId="4B67A415"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Međusobni kontakt svi su polaznici ocijenili kao odličan.</w:t>
      </w:r>
    </w:p>
    <w:p w14:paraId="620E987D"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 xml:space="preserve">Nastavnika Antu Barbarića svi su polaznici ocijenili odličnom ocjenom. </w:t>
      </w:r>
    </w:p>
    <w:p w14:paraId="64FCCB99"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Svi polaznici smatraju da će im znanja i vještine stečeni u programu koristiti u radu.</w:t>
      </w:r>
    </w:p>
    <w:p w14:paraId="511BA4C4"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Praktičnu nastavu svi su polaznici ocijenili odličnom ocjenom.</w:t>
      </w:r>
    </w:p>
    <w:p w14:paraId="2C8CDA88" w14:textId="77777777" w:rsidR="008D3B1A" w:rsidRPr="008B7046" w:rsidRDefault="008D3B1A" w:rsidP="008B7046">
      <w:pPr>
        <w:pStyle w:val="Odlomakpopisa"/>
        <w:numPr>
          <w:ilvl w:val="0"/>
          <w:numId w:val="52"/>
        </w:numPr>
        <w:spacing w:after="0"/>
        <w:rPr>
          <w:rFonts w:cstheme="minorHAnsi"/>
          <w:sz w:val="24"/>
          <w:szCs w:val="24"/>
        </w:rPr>
      </w:pPr>
      <w:r w:rsidRPr="008B7046">
        <w:rPr>
          <w:rFonts w:cstheme="minorHAnsi"/>
          <w:sz w:val="24"/>
          <w:szCs w:val="24"/>
        </w:rPr>
        <w:t>Opće zadovoljstvo programom:</w:t>
      </w:r>
    </w:p>
    <w:p w14:paraId="32A85964"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Atmosferu u programu je 60% polaznika ocijenilo kao odličnu, a 40% kao vrlo dobru.</w:t>
      </w:r>
    </w:p>
    <w:p w14:paraId="7F7A1DD4" w14:textId="77777777" w:rsidR="008D3B1A" w:rsidRPr="008B7046" w:rsidRDefault="008D3B1A" w:rsidP="008B7046">
      <w:pPr>
        <w:pStyle w:val="Odlomakpopisa"/>
        <w:spacing w:after="0"/>
        <w:rPr>
          <w:rFonts w:cstheme="minorHAnsi"/>
          <w:b/>
          <w:bCs/>
          <w:sz w:val="24"/>
          <w:szCs w:val="24"/>
        </w:rPr>
      </w:pPr>
      <w:r w:rsidRPr="008B7046">
        <w:rPr>
          <w:rFonts w:cstheme="minorHAnsi"/>
          <w:sz w:val="24"/>
          <w:szCs w:val="24"/>
        </w:rPr>
        <w:t xml:space="preserve">Radni materijal je 60% polaznika ocijenilo kao potpuno odgovarajući, a 40% polaznika kao odgovarajući. </w:t>
      </w:r>
    </w:p>
    <w:p w14:paraId="0AD73951" w14:textId="77777777" w:rsidR="008D3B1A" w:rsidRPr="008B7046" w:rsidRDefault="008D3B1A" w:rsidP="008B7046">
      <w:pPr>
        <w:pStyle w:val="Odlomakpopisa"/>
        <w:spacing w:after="0"/>
        <w:rPr>
          <w:rFonts w:cstheme="minorHAnsi"/>
          <w:sz w:val="24"/>
          <w:szCs w:val="24"/>
        </w:rPr>
      </w:pPr>
      <w:r w:rsidRPr="008B7046">
        <w:rPr>
          <w:rFonts w:cstheme="minorHAnsi"/>
          <w:sz w:val="24"/>
          <w:szCs w:val="24"/>
        </w:rPr>
        <w:t xml:space="preserve">75% polaznika je potpuno zadovoljno sudjelovanjem u programu, dok je 25% polaznika zadovoljno.  </w:t>
      </w:r>
    </w:p>
    <w:p w14:paraId="7DBE9018" w14:textId="77777777" w:rsidR="008D3B1A" w:rsidRPr="008B7046" w:rsidRDefault="008D3B1A" w:rsidP="008B7046">
      <w:pPr>
        <w:pStyle w:val="Odlomakpopisa"/>
        <w:spacing w:after="0"/>
        <w:rPr>
          <w:rFonts w:cstheme="minorHAnsi"/>
          <w:sz w:val="24"/>
          <w:szCs w:val="24"/>
        </w:rPr>
      </w:pPr>
    </w:p>
    <w:p w14:paraId="12AAE75A" w14:textId="77777777" w:rsidR="008D3B1A" w:rsidRPr="008B7046" w:rsidRDefault="008D3B1A" w:rsidP="008B7046">
      <w:pPr>
        <w:spacing w:after="0"/>
        <w:rPr>
          <w:rFonts w:cstheme="minorHAnsi"/>
          <w:bCs/>
          <w:sz w:val="24"/>
          <w:szCs w:val="24"/>
        </w:rPr>
      </w:pPr>
      <w:r w:rsidRPr="008B7046">
        <w:rPr>
          <w:rFonts w:cstheme="minorHAnsi"/>
          <w:bCs/>
          <w:sz w:val="24"/>
          <w:szCs w:val="24"/>
        </w:rPr>
        <w:t>Analizirajući rezultate anketa možemo zaključiti da su polaznici zadovoljni provedenim programom.</w:t>
      </w:r>
    </w:p>
    <w:p w14:paraId="417A1A46" w14:textId="77777777" w:rsidR="008D3B1A" w:rsidRPr="008B7046" w:rsidRDefault="008D3B1A" w:rsidP="008B7046">
      <w:pPr>
        <w:rPr>
          <w:rFonts w:cstheme="minorHAnsi"/>
          <w:bCs/>
          <w:iCs/>
          <w:sz w:val="24"/>
          <w:szCs w:val="24"/>
        </w:rPr>
      </w:pPr>
    </w:p>
    <w:p w14:paraId="044EBA36" w14:textId="77777777" w:rsidR="008D3B1A" w:rsidRPr="008B7046" w:rsidRDefault="008D3B1A" w:rsidP="008B7046">
      <w:pPr>
        <w:pStyle w:val="Odlomakpopisa"/>
        <w:numPr>
          <w:ilvl w:val="1"/>
          <w:numId w:val="50"/>
        </w:numPr>
        <w:spacing w:after="0"/>
        <w:rPr>
          <w:rFonts w:cstheme="minorHAnsi"/>
          <w:b/>
          <w:iCs/>
          <w:sz w:val="24"/>
          <w:szCs w:val="24"/>
        </w:rPr>
      </w:pPr>
      <w:r w:rsidRPr="008B7046">
        <w:rPr>
          <w:rFonts w:cstheme="minorHAnsi"/>
          <w:b/>
          <w:iCs/>
          <w:sz w:val="24"/>
          <w:szCs w:val="24"/>
        </w:rPr>
        <w:t>PROGRAMI KOJI SU U PROCESU DOBIVANJA NOVOG RJEŠENJA</w:t>
      </w:r>
    </w:p>
    <w:p w14:paraId="5B4A67BB" w14:textId="77777777" w:rsidR="008D3B1A" w:rsidRPr="008B7046" w:rsidRDefault="008D3B1A" w:rsidP="008B7046">
      <w:pPr>
        <w:pStyle w:val="Odlomakpopisa"/>
        <w:spacing w:after="0"/>
        <w:ind w:left="1080"/>
        <w:rPr>
          <w:rFonts w:cstheme="minorHAnsi"/>
          <w:bCs/>
          <w:iCs/>
          <w:sz w:val="24"/>
          <w:szCs w:val="24"/>
        </w:rPr>
      </w:pPr>
    </w:p>
    <w:p w14:paraId="507A6107" w14:textId="77777777" w:rsidR="008D3B1A" w:rsidRPr="008B7046" w:rsidRDefault="008D3B1A" w:rsidP="008B7046">
      <w:pPr>
        <w:spacing w:after="0"/>
        <w:rPr>
          <w:rFonts w:cstheme="minorHAnsi"/>
          <w:bCs/>
          <w:iCs/>
          <w:sz w:val="24"/>
          <w:szCs w:val="24"/>
        </w:rPr>
      </w:pPr>
      <w:r w:rsidRPr="008B7046">
        <w:rPr>
          <w:rFonts w:cstheme="minorHAnsi"/>
          <w:bCs/>
          <w:iCs/>
          <w:sz w:val="24"/>
          <w:szCs w:val="24"/>
        </w:rPr>
        <w:t>POU Samobor je u 2023. godini pokrenulo proces dobivanja novog rješenja za još 10 obrazovnih programa za koje postoji potreba na tržištu rada:</w:t>
      </w:r>
    </w:p>
    <w:p w14:paraId="01E91932"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obrazovanja za stjecanje djelomične kvalifikacije njegovatelj/njegovateljica u institucionalnoj i izvaninstitucionalnoj skrbi o starijim i nemoćnim osobama</w:t>
      </w:r>
    </w:p>
    <w:p w14:paraId="667849DC"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obrazovanja za stjecanje djelomične kvalifikacije pomoćnik u nastavi/pomoćnica u nastavi</w:t>
      </w:r>
    </w:p>
    <w:p w14:paraId="2FB66DB1"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obrazovanja za stjecanje mikrokvalifikacije uzgoj goveda</w:t>
      </w:r>
    </w:p>
    <w:p w14:paraId="049AF7F2"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obrazovanja za stjecanje mikrokvalifikacije održivo gospodarenje i brendiranje u ekološkoj poljoprivredi</w:t>
      </w:r>
    </w:p>
    <w:p w14:paraId="4826ADD2"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posluživanje numerički upravljanih alatnih strojeva – tokarilice</w:t>
      </w:r>
    </w:p>
    <w:p w14:paraId="0EE71FE4"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posluživanje numerički upravljanih alatnih strojeva – glodalice</w:t>
      </w:r>
    </w:p>
    <w:p w14:paraId="53BF360F"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programiranje CNC strojeva – tokarenje i glodanje</w:t>
      </w:r>
    </w:p>
    <w:p w14:paraId="6989BB2F"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ekološka proizvodnja, zaštita i prerada ljekovitog bilja</w:t>
      </w:r>
    </w:p>
    <w:p w14:paraId="63DEDCD4"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posluživanje numerički upravljanih alatnih strojeva-tokarilice i glodalice</w:t>
      </w:r>
    </w:p>
    <w:p w14:paraId="77CA9A49" w14:textId="77777777" w:rsidR="008D3B1A" w:rsidRPr="008B7046" w:rsidRDefault="008D3B1A" w:rsidP="008B7046">
      <w:pPr>
        <w:pStyle w:val="Odlomakpopisa"/>
        <w:numPr>
          <w:ilvl w:val="0"/>
          <w:numId w:val="32"/>
        </w:numPr>
        <w:rPr>
          <w:rFonts w:cstheme="minorHAnsi"/>
          <w:bCs/>
          <w:iCs/>
          <w:sz w:val="24"/>
          <w:szCs w:val="24"/>
        </w:rPr>
      </w:pPr>
      <w:r w:rsidRPr="008B7046">
        <w:rPr>
          <w:rFonts w:cstheme="minorHAnsi"/>
          <w:bCs/>
          <w:iCs/>
          <w:sz w:val="24"/>
          <w:szCs w:val="24"/>
        </w:rPr>
        <w:t>Program za ekološko pčelarenje.</w:t>
      </w:r>
    </w:p>
    <w:p w14:paraId="3D957FC0" w14:textId="77777777" w:rsidR="00845B24" w:rsidRDefault="008D3B1A" w:rsidP="008B7046">
      <w:pPr>
        <w:rPr>
          <w:rFonts w:cstheme="minorHAnsi"/>
          <w:bCs/>
          <w:iCs/>
          <w:sz w:val="24"/>
          <w:szCs w:val="24"/>
        </w:rPr>
      </w:pPr>
      <w:r w:rsidRPr="008B7046">
        <w:rPr>
          <w:rFonts w:cstheme="minorHAnsi"/>
          <w:bCs/>
          <w:iCs/>
          <w:sz w:val="24"/>
          <w:szCs w:val="24"/>
        </w:rPr>
        <w:t>Navedeni programi će se realizirati tijekom 2024. godine i predstavljat će ozbiljno proširenje ponude cjeloživotnog obrazovanja na području Grada Samobora.</w:t>
      </w:r>
    </w:p>
    <w:p w14:paraId="478693A6" w14:textId="35FC399B" w:rsidR="008D3B1A" w:rsidRPr="00EC19B8" w:rsidRDefault="008D3B1A" w:rsidP="0042335B">
      <w:pPr>
        <w:pStyle w:val="Odlomakpopisa"/>
        <w:numPr>
          <w:ilvl w:val="0"/>
          <w:numId w:val="50"/>
        </w:numPr>
        <w:outlineLvl w:val="1"/>
        <w:rPr>
          <w:rFonts w:cstheme="minorHAnsi"/>
          <w:b/>
          <w:bCs/>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2" w:name="_Toc161933883"/>
      <w:r w:rsidRPr="00EC19B8">
        <w:rPr>
          <w:rFonts w:cstheme="minorHAnsi"/>
          <w:b/>
          <w:bCs/>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OSTALI</w:t>
      </w:r>
      <w:r w:rsidR="00845B24" w:rsidRPr="00EC19B8">
        <w:rPr>
          <w:rFonts w:cstheme="minorHAnsi"/>
          <w:b/>
          <w:bCs/>
          <w:i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PROGRAMI</w:t>
      </w:r>
      <w:bookmarkEnd w:id="52"/>
    </w:p>
    <w:p w14:paraId="10DB1682" w14:textId="77777777" w:rsidR="008D3B1A" w:rsidRPr="008B7046" w:rsidRDefault="008D3B1A" w:rsidP="008B7046">
      <w:pPr>
        <w:rPr>
          <w:rFonts w:cstheme="minorHAnsi"/>
          <w:iCs/>
          <w:sz w:val="24"/>
          <w:szCs w:val="24"/>
          <w14:textOutline w14:w="0" w14:cap="flat" w14:cmpd="sng" w14:algn="ctr">
            <w14:noFill/>
            <w14:prstDash w14:val="solid"/>
            <w14:round/>
          </w14:textOutline>
        </w:rPr>
      </w:pPr>
      <w:r w:rsidRPr="008B7046">
        <w:rPr>
          <w:rFonts w:cstheme="minorHAnsi"/>
          <w:iCs/>
          <w:sz w:val="24"/>
          <w:szCs w:val="24"/>
          <w14:textOutline w14:w="0" w14:cap="flat" w14:cmpd="sng" w14:algn="ctr">
            <w14:noFill/>
            <w14:prstDash w14:val="solid"/>
            <w14:round/>
          </w14:textOutline>
        </w:rPr>
        <w:t xml:space="preserve">I u ostalim provedenim programima kontinuirano smo pratili i unaprjeđivali kvalitetu.  </w:t>
      </w:r>
    </w:p>
    <w:p w14:paraId="3FFB2C7A" w14:textId="77777777" w:rsidR="008D3B1A" w:rsidRPr="008B7046" w:rsidRDefault="008D3B1A" w:rsidP="008B7046">
      <w:pPr>
        <w:spacing w:after="0"/>
        <w:rPr>
          <w:rFonts w:cstheme="minorHAnsi"/>
          <w:iCs/>
          <w:sz w:val="24"/>
          <w:szCs w:val="24"/>
          <w14:textOutline w14:w="0" w14:cap="flat" w14:cmpd="sng" w14:algn="ctr">
            <w14:noFill/>
            <w14:prstDash w14:val="solid"/>
            <w14:round/>
          </w14:textOutline>
        </w:rPr>
      </w:pPr>
      <w:r w:rsidRPr="008B7046">
        <w:rPr>
          <w:rFonts w:cstheme="minorHAnsi"/>
          <w:iCs/>
          <w:sz w:val="24"/>
          <w:szCs w:val="24"/>
          <w14:textOutline w14:w="0" w14:cap="flat" w14:cmpd="sng" w14:algn="ctr">
            <w14:noFill/>
            <w14:prstDash w14:val="solid"/>
            <w14:round/>
          </w14:textOutline>
        </w:rPr>
        <w:t>Veliki naglasak stavljamo na prikupljanje konstruktivne povratne informacije i to kroz:</w:t>
      </w:r>
    </w:p>
    <w:p w14:paraId="21E62774" w14:textId="77777777" w:rsidR="008D3B1A" w:rsidRPr="008B7046" w:rsidRDefault="008D3B1A" w:rsidP="008B7046">
      <w:pPr>
        <w:pStyle w:val="Odlomakpopisa"/>
        <w:numPr>
          <w:ilvl w:val="0"/>
          <w:numId w:val="75"/>
        </w:numPr>
        <w:rPr>
          <w:rFonts w:cstheme="minorHAnsi"/>
          <w:iCs/>
          <w:sz w:val="24"/>
          <w:szCs w:val="24"/>
          <w14:textOutline w14:w="0" w14:cap="flat" w14:cmpd="sng" w14:algn="ctr">
            <w14:noFill/>
            <w14:prstDash w14:val="solid"/>
            <w14:round/>
          </w14:textOutline>
        </w:rPr>
      </w:pPr>
      <w:r w:rsidRPr="008B7046">
        <w:rPr>
          <w:rFonts w:cstheme="minorHAnsi"/>
          <w:iCs/>
          <w:sz w:val="24"/>
          <w:szCs w:val="24"/>
          <w14:textOutline w14:w="0" w14:cap="flat" w14:cmpd="sng" w14:algn="ctr">
            <w14:noFill/>
            <w14:prstDash w14:val="solid"/>
            <w14:round/>
          </w14:textOutline>
        </w:rPr>
        <w:t>Neposredna usmena povratna informacija: Poticali smo polaznike da dijele svoje dojmove usmeno, bilo nastavnicima ili organizatorima edukacije. Otvorena komunikacija pruža dodatne kontekste i omogućuje razumijevanje specifičnih aspekta obrazovnog procesa koji su polaznike zanimali ili zbunili te upućuje na smjer unaprjeđivanja kvalitete obrazovnog procesa.</w:t>
      </w:r>
    </w:p>
    <w:p w14:paraId="15844C88" w14:textId="77777777" w:rsidR="008D3B1A" w:rsidRPr="008B7046" w:rsidRDefault="008D3B1A" w:rsidP="008B7046">
      <w:pPr>
        <w:pStyle w:val="Odlomakpopisa"/>
        <w:numPr>
          <w:ilvl w:val="0"/>
          <w:numId w:val="75"/>
        </w:numPr>
        <w:rPr>
          <w:rFonts w:cstheme="minorHAnsi"/>
          <w:iCs/>
          <w:sz w:val="24"/>
          <w:szCs w:val="24"/>
          <w14:textOutline w14:w="0" w14:cap="flat" w14:cmpd="sng" w14:algn="ctr">
            <w14:noFill/>
            <w14:prstDash w14:val="solid"/>
            <w14:round/>
          </w14:textOutline>
        </w:rPr>
      </w:pPr>
      <w:r w:rsidRPr="008B7046">
        <w:rPr>
          <w:rFonts w:cstheme="minorHAnsi"/>
          <w:iCs/>
          <w:sz w:val="24"/>
          <w:szCs w:val="24"/>
          <w14:textOutline w14:w="0" w14:cap="flat" w14:cmpd="sng" w14:algn="ctr">
            <w14:noFill/>
            <w14:prstDash w14:val="solid"/>
            <w14:round/>
          </w14:textOutline>
        </w:rPr>
        <w:t>Intervjui s polaznicima: Odjel obrazovanja odraslih aktivno je tražio povratne informacije i od polaznika ne-certificiranih programa. Aktivno slušanje i rješavanje pitanja ili problema pružilo je polaznicima osjećaj sigurnosti i podrške u procesu učenja.</w:t>
      </w:r>
    </w:p>
    <w:p w14:paraId="27FDB38C" w14:textId="37E0085F" w:rsidR="008D3B1A" w:rsidRDefault="008D3B1A" w:rsidP="008B7046">
      <w:pPr>
        <w:pStyle w:val="Odlomakpopisa"/>
        <w:numPr>
          <w:ilvl w:val="0"/>
          <w:numId w:val="75"/>
        </w:numPr>
        <w:rPr>
          <w:rFonts w:cstheme="minorHAnsi"/>
          <w:iCs/>
          <w:sz w:val="24"/>
          <w:szCs w:val="24"/>
          <w14:textOutline w14:w="0" w14:cap="flat" w14:cmpd="sng" w14:algn="ctr">
            <w14:noFill/>
            <w14:prstDash w14:val="solid"/>
            <w14:round/>
          </w14:textOutline>
        </w:rPr>
      </w:pPr>
      <w:r w:rsidRPr="008B7046">
        <w:rPr>
          <w:rFonts w:cstheme="minorHAnsi"/>
          <w:iCs/>
          <w:sz w:val="24"/>
          <w:szCs w:val="24"/>
          <w14:textOutline w14:w="0" w14:cap="flat" w14:cmpd="sng" w14:algn="ctr">
            <w14:noFill/>
            <w14:prstDash w14:val="solid"/>
            <w14:round/>
          </w14:textOutline>
        </w:rPr>
        <w:t xml:space="preserve">Analiza rezultata učenja: Iako se radi o ne-certificiranim programima, provodi se usmena evaluacija znanja polaznika što pruža dodatne uvide u učinkovitost provedenog obrazovnog </w:t>
      </w:r>
      <w:proofErr w:type="spellStart"/>
      <w:r w:rsidR="00747EC6" w:rsidRPr="008B7046">
        <w:rPr>
          <w:rFonts w:cstheme="minorHAnsi"/>
          <w:iCs/>
          <w:sz w:val="24"/>
          <w:szCs w:val="24"/>
          <w14:textOutline w14:w="0" w14:cap="flat" w14:cmpd="sng" w14:algn="ctr">
            <w14:noFill/>
            <w14:prstDash w14:val="solid"/>
            <w14:round/>
          </w14:textOutline>
        </w:rPr>
        <w:t>p</w:t>
      </w:r>
      <w:r w:rsidRPr="008B7046">
        <w:rPr>
          <w:rFonts w:cstheme="minorHAnsi"/>
          <w:iCs/>
          <w:sz w:val="24"/>
          <w:szCs w:val="24"/>
          <w14:textOutline w14:w="0" w14:cap="flat" w14:cmpd="sng" w14:algn="ctr">
            <w14:noFill/>
            <w14:prstDash w14:val="solid"/>
            <w14:round/>
          </w14:textOutline>
        </w:rPr>
        <w:t>rocesa.WhatsApp</w:t>
      </w:r>
      <w:proofErr w:type="spellEnd"/>
      <w:r w:rsidRPr="008B7046">
        <w:rPr>
          <w:rFonts w:cstheme="minorHAnsi"/>
          <w:iCs/>
          <w:sz w:val="24"/>
          <w:szCs w:val="24"/>
          <w14:textOutline w14:w="0" w14:cap="flat" w14:cmpd="sng" w14:algn="ctr">
            <w14:noFill/>
            <w14:prstDash w14:val="solid"/>
            <w14:round/>
          </w14:textOutline>
        </w:rPr>
        <w:t xml:space="preserve"> grupe su se pokazale kao izvrsno sredstvo za brzu i jednostavnu komunikaciju s polaznicima. Kroz ove grupe, dijelili smo dodatne materijale, informacije i poticali međusobnu povezanost polazna. Ova vrsta virtualne zajednice pružila je prostor za podršku, razmjenu ideja i suradnju.</w:t>
      </w:r>
    </w:p>
    <w:p w14:paraId="50D5EC83" w14:textId="77777777" w:rsidR="00845B24" w:rsidRPr="008B7046" w:rsidRDefault="00845B24" w:rsidP="00845B24">
      <w:pPr>
        <w:pStyle w:val="Odlomakpopisa"/>
        <w:rPr>
          <w:rFonts w:cstheme="minorHAnsi"/>
          <w:iCs/>
          <w:sz w:val="24"/>
          <w:szCs w:val="24"/>
          <w14:textOutline w14:w="0" w14:cap="flat" w14:cmpd="sng" w14:algn="ctr">
            <w14:noFill/>
            <w14:prstDash w14:val="solid"/>
            <w14:round/>
          </w14:textOutline>
        </w:rPr>
      </w:pPr>
    </w:p>
    <w:p w14:paraId="4ADDBEED"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POČETNI I NAPREDNI TEČAJ KROJENJA I ŠIVANJA</w:t>
      </w:r>
    </w:p>
    <w:p w14:paraId="37F2655C" w14:textId="77777777" w:rsidR="008D3B1A" w:rsidRPr="008B7046" w:rsidRDefault="008D3B1A" w:rsidP="008B7046">
      <w:pPr>
        <w:spacing w:after="0"/>
        <w:rPr>
          <w:rFonts w:cstheme="minorHAnsi"/>
          <w:sz w:val="24"/>
          <w:szCs w:val="24"/>
        </w:rPr>
      </w:pPr>
      <w:r w:rsidRPr="008B7046">
        <w:rPr>
          <w:rFonts w:cstheme="minorHAnsi"/>
          <w:sz w:val="24"/>
          <w:szCs w:val="24"/>
        </w:rPr>
        <w:t>Sadržaj programa:</w:t>
      </w:r>
    </w:p>
    <w:p w14:paraId="69275D66"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upoznavanje sa šivaćim strojem i priborom za krojenje i šivanje</w:t>
      </w:r>
    </w:p>
    <w:p w14:paraId="2637103C"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krojenje i šivanje jastučnice sa zatvaračem</w:t>
      </w:r>
    </w:p>
    <w:p w14:paraId="2976A324"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krojenje i šivanje pregače</w:t>
      </w:r>
    </w:p>
    <w:p w14:paraId="475D71A5"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krojenje i šivanje suknje</w:t>
      </w:r>
    </w:p>
    <w:p w14:paraId="66DDB16A"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krojenje i šivanje hlača</w:t>
      </w:r>
    </w:p>
    <w:p w14:paraId="61EC0D9E" w14:textId="77777777" w:rsidR="008D3B1A" w:rsidRPr="008B7046" w:rsidRDefault="008D3B1A" w:rsidP="008B7046">
      <w:pPr>
        <w:pStyle w:val="Odlomakpopisa"/>
        <w:numPr>
          <w:ilvl w:val="0"/>
          <w:numId w:val="28"/>
        </w:numPr>
        <w:rPr>
          <w:rFonts w:cstheme="minorHAnsi"/>
          <w:sz w:val="24"/>
          <w:szCs w:val="24"/>
        </w:rPr>
      </w:pPr>
      <w:r w:rsidRPr="008B7046">
        <w:rPr>
          <w:rFonts w:cstheme="minorHAnsi"/>
          <w:sz w:val="24"/>
          <w:szCs w:val="24"/>
        </w:rPr>
        <w:t>krojenje i šivanje haljine ili tunike.</w:t>
      </w:r>
    </w:p>
    <w:p w14:paraId="37D345A2" w14:textId="77777777" w:rsidR="008D3B1A" w:rsidRPr="008B7046" w:rsidRDefault="008D3B1A" w:rsidP="008B7046">
      <w:pPr>
        <w:spacing w:after="0"/>
        <w:rPr>
          <w:rFonts w:cstheme="minorHAnsi"/>
          <w:sz w:val="24"/>
          <w:szCs w:val="24"/>
        </w:rPr>
      </w:pPr>
      <w:r w:rsidRPr="008B7046">
        <w:rPr>
          <w:rFonts w:cstheme="minorHAnsi"/>
          <w:sz w:val="24"/>
          <w:szCs w:val="24"/>
        </w:rPr>
        <w:t>Trajanje programa: 30 školskih sati</w:t>
      </w:r>
    </w:p>
    <w:p w14:paraId="3F232C85" w14:textId="77777777" w:rsidR="008D3B1A" w:rsidRPr="008B7046" w:rsidRDefault="008D3B1A" w:rsidP="008B7046">
      <w:pPr>
        <w:spacing w:after="0"/>
        <w:rPr>
          <w:rFonts w:cstheme="minorHAnsi"/>
          <w:sz w:val="24"/>
          <w:szCs w:val="24"/>
        </w:rPr>
      </w:pPr>
      <w:r w:rsidRPr="008B7046">
        <w:rPr>
          <w:rFonts w:cstheme="minorHAnsi"/>
          <w:sz w:val="24"/>
          <w:szCs w:val="24"/>
        </w:rPr>
        <w:t xml:space="preserve">Nastavnica koja realizira program: </w:t>
      </w:r>
    </w:p>
    <w:p w14:paraId="436FCDE5" w14:textId="77777777" w:rsidR="008D3B1A" w:rsidRPr="008B7046" w:rsidRDefault="008D3B1A" w:rsidP="008B7046">
      <w:pPr>
        <w:pStyle w:val="Odlomakpopisa"/>
        <w:numPr>
          <w:ilvl w:val="0"/>
          <w:numId w:val="76"/>
        </w:numPr>
        <w:rPr>
          <w:rFonts w:cstheme="minorHAnsi"/>
          <w:sz w:val="24"/>
          <w:szCs w:val="24"/>
        </w:rPr>
      </w:pPr>
      <w:r w:rsidRPr="008B7046">
        <w:rPr>
          <w:rFonts w:cstheme="minorHAnsi"/>
          <w:sz w:val="24"/>
          <w:szCs w:val="24"/>
        </w:rPr>
        <w:t xml:space="preserve">Irena </w:t>
      </w:r>
      <w:proofErr w:type="spellStart"/>
      <w:r w:rsidRPr="008B7046">
        <w:rPr>
          <w:rFonts w:cstheme="minorHAnsi"/>
          <w:sz w:val="24"/>
          <w:szCs w:val="24"/>
        </w:rPr>
        <w:t>Hruška</w:t>
      </w:r>
      <w:proofErr w:type="spellEnd"/>
      <w:r w:rsidRPr="008B7046">
        <w:rPr>
          <w:rFonts w:cstheme="minorHAnsi"/>
          <w:sz w:val="24"/>
          <w:szCs w:val="24"/>
        </w:rPr>
        <w:t>, krojačica</w:t>
      </w:r>
    </w:p>
    <w:tbl>
      <w:tblPr>
        <w:tblStyle w:val="Reetkatablice"/>
        <w:tblW w:w="0" w:type="auto"/>
        <w:tblLook w:val="04A0" w:firstRow="1" w:lastRow="0" w:firstColumn="1" w:lastColumn="0" w:noHBand="0" w:noVBand="1"/>
      </w:tblPr>
      <w:tblGrid>
        <w:gridCol w:w="4531"/>
        <w:gridCol w:w="4531"/>
      </w:tblGrid>
      <w:tr w:rsidR="008B7046" w:rsidRPr="008B7046" w14:paraId="32540ABE" w14:textId="77777777" w:rsidTr="00DE7D3E">
        <w:tc>
          <w:tcPr>
            <w:tcW w:w="4531" w:type="dxa"/>
          </w:tcPr>
          <w:p w14:paraId="333AB36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Broj grupa</w:t>
            </w:r>
          </w:p>
        </w:tc>
        <w:tc>
          <w:tcPr>
            <w:tcW w:w="4531" w:type="dxa"/>
          </w:tcPr>
          <w:p w14:paraId="6E00DE1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Broj polaznika</w:t>
            </w:r>
          </w:p>
        </w:tc>
      </w:tr>
      <w:tr w:rsidR="008D3B1A" w:rsidRPr="008B7046" w14:paraId="36FC1803" w14:textId="77777777" w:rsidTr="00DE7D3E">
        <w:tc>
          <w:tcPr>
            <w:tcW w:w="4531" w:type="dxa"/>
          </w:tcPr>
          <w:p w14:paraId="5D2CE979"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3</w:t>
            </w:r>
          </w:p>
        </w:tc>
        <w:tc>
          <w:tcPr>
            <w:tcW w:w="4531" w:type="dxa"/>
          </w:tcPr>
          <w:p w14:paraId="1F05A79E"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38</w:t>
            </w:r>
          </w:p>
        </w:tc>
      </w:tr>
    </w:tbl>
    <w:p w14:paraId="00320D1A" w14:textId="77777777" w:rsidR="008D3B1A" w:rsidRPr="008B7046" w:rsidRDefault="008D3B1A" w:rsidP="008B7046">
      <w:pPr>
        <w:rPr>
          <w:rFonts w:cstheme="minorHAnsi"/>
          <w:bCs/>
          <w:iCs/>
          <w:sz w:val="24"/>
          <w:szCs w:val="24"/>
        </w:rPr>
      </w:pPr>
    </w:p>
    <w:p w14:paraId="1B2D420A"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POMOĆNICI U NASTAVI</w:t>
      </w:r>
    </w:p>
    <w:p w14:paraId="324B37D3" w14:textId="77777777" w:rsidR="008D3B1A" w:rsidRPr="008B7046" w:rsidRDefault="008D3B1A" w:rsidP="008B7046">
      <w:pPr>
        <w:rPr>
          <w:rFonts w:cstheme="minorHAnsi"/>
          <w:bCs/>
          <w:iCs/>
          <w:sz w:val="24"/>
          <w:szCs w:val="24"/>
        </w:rPr>
      </w:pPr>
      <w:r w:rsidRPr="008B7046">
        <w:rPr>
          <w:rFonts w:cstheme="minorHAnsi"/>
          <w:bCs/>
          <w:iCs/>
          <w:sz w:val="24"/>
          <w:szCs w:val="24"/>
        </w:rPr>
        <w:t>Rješenjem Ministarstva znanosti i obrazovanja KLASA: UP/I-602-07/21-03/00153, URBROJ: 533-05-21-0005, od 20. 9. 2021. POU Samobor je dopušteno izvođenje programa osposobljavanje za poslove pomoćnika u nastavi za učenike s teškoćama.</w:t>
      </w:r>
    </w:p>
    <w:p w14:paraId="0AA978BD" w14:textId="77777777" w:rsidR="008D3B1A" w:rsidRPr="008B7046" w:rsidRDefault="008D3B1A" w:rsidP="008B7046">
      <w:pPr>
        <w:spacing w:after="0"/>
        <w:rPr>
          <w:rFonts w:cstheme="minorHAnsi"/>
          <w:bCs/>
          <w:iCs/>
          <w:sz w:val="24"/>
          <w:szCs w:val="24"/>
        </w:rPr>
      </w:pPr>
      <w:r w:rsidRPr="008B7046">
        <w:rPr>
          <w:rFonts w:cstheme="minorHAnsi"/>
          <w:bCs/>
          <w:iCs/>
          <w:sz w:val="24"/>
          <w:szCs w:val="24"/>
        </w:rPr>
        <w:t>Prema potrebi Upravnog odjela za društvene djelatnosti grada Samobora organizirana je kratka edukacija za nove asistente u školama u Samoboru u trajanju od 20 sati.</w:t>
      </w:r>
    </w:p>
    <w:p w14:paraId="2289B165" w14:textId="77777777" w:rsidR="008D3B1A" w:rsidRPr="008B7046" w:rsidRDefault="008D3B1A" w:rsidP="008B7046">
      <w:pPr>
        <w:spacing w:after="0"/>
        <w:rPr>
          <w:rFonts w:cstheme="minorHAnsi"/>
          <w:bCs/>
          <w:iCs/>
          <w:sz w:val="24"/>
          <w:szCs w:val="24"/>
          <w:u w:val="single"/>
        </w:rPr>
      </w:pPr>
    </w:p>
    <w:p w14:paraId="17673527" w14:textId="77777777" w:rsidR="008D3B1A" w:rsidRPr="008B7046" w:rsidRDefault="008D3B1A" w:rsidP="008B7046">
      <w:pPr>
        <w:spacing w:after="0"/>
        <w:rPr>
          <w:rFonts w:cstheme="minorHAnsi"/>
          <w:bCs/>
          <w:iCs/>
          <w:sz w:val="24"/>
          <w:szCs w:val="24"/>
        </w:rPr>
      </w:pPr>
      <w:r w:rsidRPr="008B7046">
        <w:rPr>
          <w:rFonts w:cstheme="minorHAnsi"/>
          <w:bCs/>
          <w:iCs/>
          <w:sz w:val="24"/>
          <w:szCs w:val="24"/>
        </w:rPr>
        <w:t>Sadržaj programa:</w:t>
      </w:r>
    </w:p>
    <w:p w14:paraId="6D6EDB41"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Načela obrazovanja učenika s teškoćama – inkluzivno obrazovanje</w:t>
      </w:r>
    </w:p>
    <w:p w14:paraId="50DE2E65"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Prava učenika s teškoćama</w:t>
      </w:r>
    </w:p>
    <w:p w14:paraId="76A6B42D"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Suradnja između učitelja, stručnog tima i roditelja</w:t>
      </w:r>
    </w:p>
    <w:p w14:paraId="745B1A3B"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Karakteristike učenika s teškoćama i podrška asistenata – poremećaji autističnog spektra</w:t>
      </w:r>
    </w:p>
    <w:p w14:paraId="660A3B3F"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Karakteristike učenika s teškoćama i podrška asistenata - specifične teškoće učenja</w:t>
      </w:r>
    </w:p>
    <w:p w14:paraId="318FDCCB"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Karakteristike učenika s teškoćama i podrška asistenata – učenici s intelektualnim teškoćama</w:t>
      </w:r>
    </w:p>
    <w:p w14:paraId="771629B7"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Karakteristike učenika s teškoćama i podrška asistenata – učenici s motoričkim oštećenjima</w:t>
      </w:r>
    </w:p>
    <w:p w14:paraId="284B46BF" w14:textId="77777777" w:rsidR="008D3B1A" w:rsidRPr="008B7046" w:rsidRDefault="008D3B1A" w:rsidP="008B7046">
      <w:pPr>
        <w:pStyle w:val="Odlomakpopisa"/>
        <w:numPr>
          <w:ilvl w:val="0"/>
          <w:numId w:val="31"/>
        </w:numPr>
        <w:spacing w:after="0"/>
        <w:rPr>
          <w:rFonts w:cstheme="minorHAnsi"/>
          <w:bCs/>
          <w:iCs/>
          <w:sz w:val="24"/>
          <w:szCs w:val="24"/>
        </w:rPr>
      </w:pPr>
      <w:r w:rsidRPr="008B7046">
        <w:rPr>
          <w:rFonts w:cstheme="minorHAnsi"/>
          <w:bCs/>
          <w:iCs/>
          <w:sz w:val="24"/>
          <w:szCs w:val="24"/>
        </w:rPr>
        <w:t>Karakteristike učenika s teškoćama i podrška asistenata – učenici s poremećajem pažnje i hiperaktivnošću.</w:t>
      </w:r>
    </w:p>
    <w:p w14:paraId="6AE5CB33" w14:textId="77777777" w:rsidR="008D3B1A" w:rsidRPr="008B7046" w:rsidRDefault="008D3B1A" w:rsidP="008B7046">
      <w:pPr>
        <w:spacing w:after="0"/>
        <w:rPr>
          <w:rFonts w:cstheme="minorHAnsi"/>
          <w:bCs/>
          <w:iCs/>
          <w:sz w:val="24"/>
          <w:szCs w:val="24"/>
          <w:u w:val="single"/>
        </w:rPr>
      </w:pPr>
    </w:p>
    <w:p w14:paraId="0CB15E1D" w14:textId="77777777" w:rsidR="008D3B1A" w:rsidRPr="008B7046" w:rsidRDefault="008D3B1A" w:rsidP="008B7046">
      <w:pPr>
        <w:spacing w:after="0"/>
        <w:rPr>
          <w:rFonts w:cstheme="minorHAnsi"/>
          <w:bCs/>
          <w:iCs/>
          <w:sz w:val="24"/>
          <w:szCs w:val="24"/>
        </w:rPr>
      </w:pPr>
      <w:r w:rsidRPr="008B7046">
        <w:rPr>
          <w:rFonts w:cstheme="minorHAnsi"/>
          <w:bCs/>
          <w:iCs/>
          <w:sz w:val="24"/>
          <w:szCs w:val="24"/>
        </w:rPr>
        <w:t>Ukupno trajanje: 20 sati</w:t>
      </w:r>
    </w:p>
    <w:p w14:paraId="0B74384F"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Predavači koji sudjeluju u realizaciji programa:</w:t>
      </w:r>
    </w:p>
    <w:p w14:paraId="04A0E3E7" w14:textId="77777777" w:rsidR="008D3B1A" w:rsidRPr="008B7046" w:rsidRDefault="008D3B1A" w:rsidP="008B7046">
      <w:pPr>
        <w:pStyle w:val="Bezproreda"/>
        <w:numPr>
          <w:ilvl w:val="0"/>
          <w:numId w:val="77"/>
        </w:numPr>
        <w:spacing w:line="276" w:lineRule="auto"/>
        <w:rPr>
          <w:rFonts w:cstheme="minorHAnsi"/>
          <w:sz w:val="24"/>
          <w:szCs w:val="24"/>
        </w:rPr>
      </w:pPr>
      <w:r w:rsidRPr="008B7046">
        <w:rPr>
          <w:rFonts w:cstheme="minorHAnsi"/>
          <w:sz w:val="24"/>
          <w:szCs w:val="24"/>
        </w:rPr>
        <w:t>Marija Udiljak, magistra psihologije</w:t>
      </w:r>
    </w:p>
    <w:p w14:paraId="2B53C70C" w14:textId="77777777" w:rsidR="008D3B1A" w:rsidRPr="008B7046" w:rsidRDefault="008D3B1A" w:rsidP="008B7046">
      <w:pPr>
        <w:pStyle w:val="Bezproreda"/>
        <w:numPr>
          <w:ilvl w:val="0"/>
          <w:numId w:val="77"/>
        </w:numPr>
        <w:spacing w:line="276" w:lineRule="auto"/>
        <w:rPr>
          <w:rFonts w:cstheme="minorHAnsi"/>
          <w:sz w:val="24"/>
          <w:szCs w:val="24"/>
        </w:rPr>
      </w:pPr>
      <w:r w:rsidRPr="008B7046">
        <w:rPr>
          <w:rFonts w:cstheme="minorHAnsi"/>
          <w:sz w:val="24"/>
          <w:szCs w:val="24"/>
        </w:rPr>
        <w:t xml:space="preserve">Dragutin </w:t>
      </w:r>
      <w:proofErr w:type="spellStart"/>
      <w:r w:rsidRPr="008B7046">
        <w:rPr>
          <w:rFonts w:cstheme="minorHAnsi"/>
          <w:sz w:val="24"/>
          <w:szCs w:val="24"/>
        </w:rPr>
        <w:t>Adžić</w:t>
      </w:r>
      <w:proofErr w:type="spellEnd"/>
      <w:r w:rsidRPr="008B7046">
        <w:rPr>
          <w:rFonts w:cstheme="minorHAnsi"/>
          <w:sz w:val="24"/>
          <w:szCs w:val="24"/>
        </w:rPr>
        <w:t>, prof. defektolog</w:t>
      </w:r>
    </w:p>
    <w:p w14:paraId="4807DEB1" w14:textId="77777777" w:rsidR="008D3B1A" w:rsidRPr="008B7046" w:rsidRDefault="008D3B1A" w:rsidP="008B7046">
      <w:pPr>
        <w:spacing w:after="0"/>
        <w:rPr>
          <w:rFonts w:cstheme="minorHAnsi"/>
          <w:bCs/>
          <w:iCs/>
          <w:sz w:val="24"/>
          <w:szCs w:val="24"/>
        </w:rPr>
      </w:pPr>
    </w:p>
    <w:tbl>
      <w:tblPr>
        <w:tblStyle w:val="Reetkatablice"/>
        <w:tblW w:w="0" w:type="auto"/>
        <w:tblLook w:val="04A0" w:firstRow="1" w:lastRow="0" w:firstColumn="1" w:lastColumn="0" w:noHBand="0" w:noVBand="1"/>
      </w:tblPr>
      <w:tblGrid>
        <w:gridCol w:w="4531"/>
        <w:gridCol w:w="4531"/>
      </w:tblGrid>
      <w:tr w:rsidR="008B7046" w:rsidRPr="008B7046" w14:paraId="752C67A9" w14:textId="77777777" w:rsidTr="00DE7D3E">
        <w:tc>
          <w:tcPr>
            <w:tcW w:w="4531" w:type="dxa"/>
          </w:tcPr>
          <w:p w14:paraId="70F70324"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grupa</w:t>
            </w:r>
          </w:p>
        </w:tc>
        <w:tc>
          <w:tcPr>
            <w:tcW w:w="4531" w:type="dxa"/>
          </w:tcPr>
          <w:p w14:paraId="4F4069EC"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polaznika</w:t>
            </w:r>
          </w:p>
        </w:tc>
      </w:tr>
      <w:tr w:rsidR="008D3B1A" w:rsidRPr="008B7046" w14:paraId="61AB0038" w14:textId="77777777" w:rsidTr="00DE7D3E">
        <w:tc>
          <w:tcPr>
            <w:tcW w:w="4531" w:type="dxa"/>
          </w:tcPr>
          <w:p w14:paraId="4391B1EF"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1</w:t>
            </w:r>
          </w:p>
        </w:tc>
        <w:tc>
          <w:tcPr>
            <w:tcW w:w="4531" w:type="dxa"/>
          </w:tcPr>
          <w:p w14:paraId="4763FB42"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16</w:t>
            </w:r>
          </w:p>
        </w:tc>
      </w:tr>
    </w:tbl>
    <w:p w14:paraId="78345E19" w14:textId="77777777" w:rsidR="008D3B1A" w:rsidRPr="008B7046" w:rsidRDefault="008D3B1A" w:rsidP="008B7046">
      <w:pPr>
        <w:rPr>
          <w:rFonts w:cstheme="minorHAnsi"/>
          <w:bCs/>
          <w:sz w:val="24"/>
          <w:szCs w:val="24"/>
        </w:rPr>
      </w:pPr>
    </w:p>
    <w:p w14:paraId="0C0AEBA8" w14:textId="77777777" w:rsidR="008D3B1A" w:rsidRPr="008B7046" w:rsidRDefault="008D3B1A" w:rsidP="008B7046">
      <w:pPr>
        <w:pStyle w:val="Odlomakpopisa"/>
        <w:numPr>
          <w:ilvl w:val="1"/>
          <w:numId w:val="50"/>
        </w:numPr>
        <w:rPr>
          <w:rFonts w:cstheme="minorHAnsi"/>
          <w:b/>
          <w:sz w:val="24"/>
          <w:szCs w:val="24"/>
        </w:rPr>
      </w:pPr>
      <w:r w:rsidRPr="008B7046">
        <w:rPr>
          <w:rFonts w:cstheme="minorHAnsi"/>
          <w:b/>
          <w:sz w:val="24"/>
          <w:szCs w:val="24"/>
        </w:rPr>
        <w:t>FOTO TEČAJ</w:t>
      </w:r>
    </w:p>
    <w:p w14:paraId="19FF4834"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Sadržaj programa:</w:t>
      </w:r>
    </w:p>
    <w:p w14:paraId="7181A0E5" w14:textId="77777777" w:rsidR="008D3B1A" w:rsidRPr="008B7046" w:rsidRDefault="008D3B1A" w:rsidP="008B7046">
      <w:pPr>
        <w:pStyle w:val="Odlomakpopisa"/>
        <w:numPr>
          <w:ilvl w:val="0"/>
          <w:numId w:val="29"/>
        </w:numPr>
        <w:rPr>
          <w:rFonts w:cstheme="minorHAnsi"/>
          <w:bCs/>
          <w:sz w:val="24"/>
          <w:szCs w:val="24"/>
        </w:rPr>
      </w:pPr>
      <w:r w:rsidRPr="008B7046">
        <w:rPr>
          <w:rFonts w:cstheme="minorHAnsi"/>
          <w:bCs/>
          <w:sz w:val="24"/>
          <w:szCs w:val="24"/>
        </w:rPr>
        <w:t>Uvod u fotografiju/povijest fotografije/o fotoaparatu</w:t>
      </w:r>
    </w:p>
    <w:p w14:paraId="15065F44" w14:textId="77777777" w:rsidR="008D3B1A" w:rsidRPr="008B7046" w:rsidRDefault="008D3B1A" w:rsidP="008B7046">
      <w:pPr>
        <w:pStyle w:val="Odlomakpopisa"/>
        <w:numPr>
          <w:ilvl w:val="0"/>
          <w:numId w:val="29"/>
        </w:numPr>
        <w:rPr>
          <w:rFonts w:cstheme="minorHAnsi"/>
          <w:bCs/>
          <w:sz w:val="24"/>
          <w:szCs w:val="24"/>
        </w:rPr>
      </w:pPr>
      <w:proofErr w:type="spellStart"/>
      <w:r w:rsidRPr="008B7046">
        <w:rPr>
          <w:rFonts w:cstheme="minorHAnsi"/>
          <w:bCs/>
          <w:sz w:val="24"/>
          <w:szCs w:val="24"/>
        </w:rPr>
        <w:t>Kadriranje</w:t>
      </w:r>
      <w:proofErr w:type="spellEnd"/>
      <w:r w:rsidRPr="008B7046">
        <w:rPr>
          <w:rFonts w:cstheme="minorHAnsi"/>
          <w:bCs/>
          <w:sz w:val="24"/>
          <w:szCs w:val="24"/>
        </w:rPr>
        <w:t xml:space="preserve"> i objektivi/praktični dio</w:t>
      </w:r>
    </w:p>
    <w:p w14:paraId="308160BC" w14:textId="77777777" w:rsidR="008D3B1A" w:rsidRPr="008B7046" w:rsidRDefault="008D3B1A" w:rsidP="008B7046">
      <w:pPr>
        <w:pStyle w:val="Odlomakpopisa"/>
        <w:numPr>
          <w:ilvl w:val="0"/>
          <w:numId w:val="29"/>
        </w:numPr>
        <w:rPr>
          <w:rFonts w:cstheme="minorHAnsi"/>
          <w:bCs/>
          <w:sz w:val="24"/>
          <w:szCs w:val="24"/>
        </w:rPr>
      </w:pPr>
      <w:r w:rsidRPr="008B7046">
        <w:rPr>
          <w:rFonts w:cstheme="minorHAnsi"/>
          <w:bCs/>
          <w:sz w:val="24"/>
          <w:szCs w:val="24"/>
        </w:rPr>
        <w:t>Portret/praktični dio</w:t>
      </w:r>
    </w:p>
    <w:p w14:paraId="6E68EC81" w14:textId="77777777" w:rsidR="008D3B1A" w:rsidRPr="008B7046" w:rsidRDefault="008D3B1A" w:rsidP="008B7046">
      <w:pPr>
        <w:pStyle w:val="Odlomakpopisa"/>
        <w:numPr>
          <w:ilvl w:val="0"/>
          <w:numId w:val="29"/>
        </w:numPr>
        <w:rPr>
          <w:rFonts w:cstheme="minorHAnsi"/>
          <w:bCs/>
          <w:sz w:val="24"/>
          <w:szCs w:val="24"/>
        </w:rPr>
      </w:pPr>
      <w:r w:rsidRPr="008B7046">
        <w:rPr>
          <w:rFonts w:cstheme="minorHAnsi"/>
          <w:bCs/>
          <w:sz w:val="24"/>
          <w:szCs w:val="24"/>
        </w:rPr>
        <w:t>Studijski/praktični dio (</w:t>
      </w:r>
      <w:proofErr w:type="spellStart"/>
      <w:r w:rsidRPr="008B7046">
        <w:rPr>
          <w:rFonts w:cstheme="minorHAnsi"/>
          <w:bCs/>
          <w:sz w:val="24"/>
          <w:szCs w:val="24"/>
        </w:rPr>
        <w:t>Product</w:t>
      </w:r>
      <w:proofErr w:type="spellEnd"/>
      <w:r w:rsidRPr="008B7046">
        <w:rPr>
          <w:rFonts w:cstheme="minorHAnsi"/>
          <w:bCs/>
          <w:sz w:val="24"/>
          <w:szCs w:val="24"/>
        </w:rPr>
        <w:t xml:space="preserve"> fotografija + </w:t>
      </w:r>
      <w:proofErr w:type="spellStart"/>
      <w:r w:rsidRPr="008B7046">
        <w:rPr>
          <w:rFonts w:cstheme="minorHAnsi"/>
          <w:bCs/>
          <w:sz w:val="24"/>
          <w:szCs w:val="24"/>
        </w:rPr>
        <w:t>macro</w:t>
      </w:r>
      <w:proofErr w:type="spellEnd"/>
      <w:r w:rsidRPr="008B7046">
        <w:rPr>
          <w:rFonts w:cstheme="minorHAnsi"/>
          <w:bCs/>
          <w:sz w:val="24"/>
          <w:szCs w:val="24"/>
        </w:rPr>
        <w:t xml:space="preserve"> fotografija)</w:t>
      </w:r>
    </w:p>
    <w:p w14:paraId="4A45F365" w14:textId="77777777" w:rsidR="008D3B1A" w:rsidRPr="008B7046" w:rsidRDefault="008D3B1A" w:rsidP="008B7046">
      <w:pPr>
        <w:pStyle w:val="Odlomakpopisa"/>
        <w:numPr>
          <w:ilvl w:val="0"/>
          <w:numId w:val="29"/>
        </w:numPr>
        <w:rPr>
          <w:rFonts w:cstheme="minorHAnsi"/>
          <w:bCs/>
          <w:sz w:val="24"/>
          <w:szCs w:val="24"/>
        </w:rPr>
      </w:pPr>
      <w:r w:rsidRPr="008B7046">
        <w:rPr>
          <w:rFonts w:cstheme="minorHAnsi"/>
          <w:bCs/>
          <w:sz w:val="24"/>
          <w:szCs w:val="24"/>
        </w:rPr>
        <w:t>Terenska nastava u Samoboru i okolici Samobora</w:t>
      </w:r>
    </w:p>
    <w:p w14:paraId="78973E22" w14:textId="77777777" w:rsidR="008D3B1A" w:rsidRPr="008B7046" w:rsidRDefault="008D3B1A" w:rsidP="008B7046">
      <w:pPr>
        <w:pStyle w:val="Odlomakpopisa"/>
        <w:numPr>
          <w:ilvl w:val="0"/>
          <w:numId w:val="29"/>
        </w:numPr>
        <w:rPr>
          <w:rFonts w:cstheme="minorHAnsi"/>
          <w:bCs/>
          <w:sz w:val="24"/>
          <w:szCs w:val="24"/>
        </w:rPr>
      </w:pPr>
      <w:r w:rsidRPr="008B7046">
        <w:rPr>
          <w:rFonts w:cstheme="minorHAnsi"/>
          <w:bCs/>
          <w:sz w:val="24"/>
          <w:szCs w:val="24"/>
        </w:rPr>
        <w:t>Kreativno komentiranje i evaluacija fotografija</w:t>
      </w:r>
    </w:p>
    <w:p w14:paraId="5D379363" w14:textId="77777777" w:rsidR="008D3B1A" w:rsidRPr="008B7046" w:rsidRDefault="008D3B1A" w:rsidP="008B7046">
      <w:pPr>
        <w:spacing w:after="0"/>
        <w:rPr>
          <w:rFonts w:cstheme="minorHAnsi"/>
          <w:bCs/>
          <w:sz w:val="24"/>
          <w:szCs w:val="24"/>
        </w:rPr>
      </w:pPr>
      <w:r w:rsidRPr="008B7046">
        <w:rPr>
          <w:rFonts w:cstheme="minorHAnsi"/>
          <w:bCs/>
          <w:sz w:val="24"/>
          <w:szCs w:val="24"/>
        </w:rPr>
        <w:t>Trajanje programa: 30 sati</w:t>
      </w:r>
    </w:p>
    <w:p w14:paraId="381E32AE"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 koji realizira program:</w:t>
      </w:r>
    </w:p>
    <w:p w14:paraId="798AFE65" w14:textId="77777777" w:rsidR="008D3B1A" w:rsidRPr="008B7046" w:rsidRDefault="008D3B1A" w:rsidP="008B7046">
      <w:pPr>
        <w:pStyle w:val="Bezproreda"/>
        <w:numPr>
          <w:ilvl w:val="0"/>
          <w:numId w:val="78"/>
        </w:numPr>
        <w:spacing w:line="276" w:lineRule="auto"/>
        <w:rPr>
          <w:rFonts w:cstheme="minorHAnsi"/>
          <w:sz w:val="24"/>
          <w:szCs w:val="24"/>
        </w:rPr>
      </w:pPr>
      <w:r w:rsidRPr="008B7046">
        <w:rPr>
          <w:rFonts w:cstheme="minorHAnsi"/>
          <w:sz w:val="24"/>
          <w:szCs w:val="24"/>
        </w:rPr>
        <w:t>Roman Avdagić, majstor fotograf</w:t>
      </w:r>
    </w:p>
    <w:p w14:paraId="644E69F1" w14:textId="77777777" w:rsidR="008D3B1A" w:rsidRPr="008B7046" w:rsidRDefault="008D3B1A" w:rsidP="008B7046">
      <w:pPr>
        <w:pStyle w:val="Bezproreda"/>
        <w:spacing w:line="276" w:lineRule="auto"/>
        <w:rPr>
          <w:rFonts w:cstheme="minorHAnsi"/>
          <w:sz w:val="24"/>
          <w:szCs w:val="24"/>
        </w:rPr>
      </w:pPr>
    </w:p>
    <w:tbl>
      <w:tblPr>
        <w:tblStyle w:val="Reetkatablice"/>
        <w:tblW w:w="0" w:type="auto"/>
        <w:tblLook w:val="04A0" w:firstRow="1" w:lastRow="0" w:firstColumn="1" w:lastColumn="0" w:noHBand="0" w:noVBand="1"/>
      </w:tblPr>
      <w:tblGrid>
        <w:gridCol w:w="4531"/>
        <w:gridCol w:w="4531"/>
      </w:tblGrid>
      <w:tr w:rsidR="008B7046" w:rsidRPr="008B7046" w14:paraId="5AD9FCCD" w14:textId="77777777" w:rsidTr="00DE7D3E">
        <w:tc>
          <w:tcPr>
            <w:tcW w:w="4531" w:type="dxa"/>
          </w:tcPr>
          <w:p w14:paraId="2F432921"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grupa</w:t>
            </w:r>
          </w:p>
        </w:tc>
        <w:tc>
          <w:tcPr>
            <w:tcW w:w="4531" w:type="dxa"/>
          </w:tcPr>
          <w:p w14:paraId="3E8DA404"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polaznika</w:t>
            </w:r>
          </w:p>
        </w:tc>
      </w:tr>
      <w:tr w:rsidR="00123A20" w:rsidRPr="008B7046" w14:paraId="2B371BC1" w14:textId="77777777" w:rsidTr="00DE7D3E">
        <w:tc>
          <w:tcPr>
            <w:tcW w:w="4531" w:type="dxa"/>
          </w:tcPr>
          <w:p w14:paraId="77C42C05"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1</w:t>
            </w:r>
          </w:p>
        </w:tc>
        <w:tc>
          <w:tcPr>
            <w:tcW w:w="4531" w:type="dxa"/>
          </w:tcPr>
          <w:p w14:paraId="3BD9BD11"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6</w:t>
            </w:r>
          </w:p>
        </w:tc>
      </w:tr>
    </w:tbl>
    <w:p w14:paraId="7C308823" w14:textId="77777777" w:rsidR="008D3B1A" w:rsidRDefault="008D3B1A" w:rsidP="008B7046">
      <w:pPr>
        <w:rPr>
          <w:rFonts w:cstheme="minorHAnsi"/>
          <w:bCs/>
          <w:sz w:val="24"/>
          <w:szCs w:val="24"/>
        </w:rPr>
      </w:pPr>
    </w:p>
    <w:p w14:paraId="773B67AC" w14:textId="77777777" w:rsidR="008B466A" w:rsidRDefault="008B466A" w:rsidP="008B7046">
      <w:pPr>
        <w:rPr>
          <w:rFonts w:cstheme="minorHAnsi"/>
          <w:bCs/>
          <w:sz w:val="24"/>
          <w:szCs w:val="24"/>
        </w:rPr>
      </w:pPr>
    </w:p>
    <w:p w14:paraId="45807010" w14:textId="77777777" w:rsidR="00845B24" w:rsidRPr="008B7046" w:rsidRDefault="00845B24" w:rsidP="008B7046">
      <w:pPr>
        <w:rPr>
          <w:rFonts w:cstheme="minorHAnsi"/>
          <w:bCs/>
          <w:sz w:val="24"/>
          <w:szCs w:val="24"/>
        </w:rPr>
      </w:pPr>
    </w:p>
    <w:p w14:paraId="6CE39C6D" w14:textId="77777777" w:rsidR="008D3B1A" w:rsidRPr="008B7046" w:rsidRDefault="008D3B1A" w:rsidP="008B7046">
      <w:pPr>
        <w:pStyle w:val="Odlomakpopisa"/>
        <w:numPr>
          <w:ilvl w:val="1"/>
          <w:numId w:val="50"/>
        </w:numPr>
        <w:rPr>
          <w:rFonts w:cstheme="minorHAnsi"/>
          <w:b/>
          <w:sz w:val="24"/>
          <w:szCs w:val="24"/>
        </w:rPr>
      </w:pPr>
      <w:r w:rsidRPr="008B7046">
        <w:rPr>
          <w:rFonts w:cstheme="minorHAnsi"/>
          <w:b/>
          <w:sz w:val="24"/>
          <w:szCs w:val="24"/>
        </w:rPr>
        <w:lastRenderedPageBreak/>
        <w:t>RADIONICA AROMATERAPIJE</w:t>
      </w:r>
    </w:p>
    <w:p w14:paraId="72F4E939" w14:textId="77777777" w:rsidR="008D3B1A" w:rsidRPr="008B7046" w:rsidRDefault="008D3B1A" w:rsidP="008B7046">
      <w:pPr>
        <w:rPr>
          <w:rFonts w:cstheme="minorHAnsi"/>
          <w:bCs/>
          <w:sz w:val="24"/>
          <w:szCs w:val="24"/>
        </w:rPr>
      </w:pPr>
      <w:r w:rsidRPr="008B7046">
        <w:rPr>
          <w:rFonts w:cstheme="minorHAnsi"/>
          <w:bCs/>
          <w:sz w:val="24"/>
          <w:szCs w:val="24"/>
        </w:rPr>
        <w:t xml:space="preserve">Jednodnevna radionica  u kojoj polaznici uče samostalno izrađivati različite pripravke od </w:t>
      </w:r>
      <w:proofErr w:type="spellStart"/>
      <w:r w:rsidRPr="008B7046">
        <w:rPr>
          <w:rFonts w:cstheme="minorHAnsi"/>
          <w:bCs/>
          <w:sz w:val="24"/>
          <w:szCs w:val="24"/>
        </w:rPr>
        <w:t>hidrolata</w:t>
      </w:r>
      <w:proofErr w:type="spellEnd"/>
      <w:r w:rsidRPr="008B7046">
        <w:rPr>
          <w:rFonts w:cstheme="minorHAnsi"/>
          <w:bCs/>
          <w:sz w:val="24"/>
          <w:szCs w:val="24"/>
        </w:rPr>
        <w:t>, biljnih i eteričnih ulja istodobno se upoznajući s djelovanjem pojedinih biljnih pripravaka.</w:t>
      </w:r>
    </w:p>
    <w:p w14:paraId="38A411A4" w14:textId="77777777" w:rsidR="008D3B1A" w:rsidRPr="008B7046" w:rsidRDefault="008D3B1A" w:rsidP="008B7046">
      <w:pPr>
        <w:rPr>
          <w:rFonts w:cstheme="minorHAnsi"/>
          <w:bCs/>
          <w:sz w:val="24"/>
          <w:szCs w:val="24"/>
        </w:rPr>
      </w:pPr>
      <w:r w:rsidRPr="008B7046">
        <w:rPr>
          <w:rFonts w:cstheme="minorHAnsi"/>
          <w:bCs/>
          <w:sz w:val="24"/>
          <w:szCs w:val="24"/>
        </w:rPr>
        <w:t>Trajanje programa: 4 sata</w:t>
      </w:r>
    </w:p>
    <w:p w14:paraId="094583A5"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 xml:space="preserve">Predavač koji realizira program: </w:t>
      </w:r>
    </w:p>
    <w:p w14:paraId="4AD7F3DC" w14:textId="77777777" w:rsidR="008D3B1A" w:rsidRPr="008B7046" w:rsidRDefault="008D3B1A" w:rsidP="008B7046">
      <w:pPr>
        <w:pStyle w:val="Bezproreda"/>
        <w:numPr>
          <w:ilvl w:val="0"/>
          <w:numId w:val="78"/>
        </w:numPr>
        <w:spacing w:line="276" w:lineRule="auto"/>
        <w:rPr>
          <w:rFonts w:cstheme="minorHAnsi"/>
          <w:sz w:val="24"/>
          <w:szCs w:val="24"/>
        </w:rPr>
      </w:pPr>
      <w:r w:rsidRPr="008B7046">
        <w:rPr>
          <w:rFonts w:cstheme="minorHAnsi"/>
          <w:sz w:val="24"/>
          <w:szCs w:val="24"/>
        </w:rPr>
        <w:t xml:space="preserve">Saša </w:t>
      </w:r>
      <w:proofErr w:type="spellStart"/>
      <w:r w:rsidRPr="008B7046">
        <w:rPr>
          <w:rFonts w:cstheme="minorHAnsi"/>
          <w:sz w:val="24"/>
          <w:szCs w:val="24"/>
        </w:rPr>
        <w:t>Radulović</w:t>
      </w:r>
      <w:proofErr w:type="spellEnd"/>
      <w:r w:rsidRPr="008B7046">
        <w:rPr>
          <w:rFonts w:cstheme="minorHAnsi"/>
          <w:sz w:val="24"/>
          <w:szCs w:val="24"/>
        </w:rPr>
        <w:t>, aromaterapeut</w:t>
      </w:r>
    </w:p>
    <w:p w14:paraId="59B30B1F" w14:textId="77777777" w:rsidR="008D3B1A" w:rsidRPr="008B7046" w:rsidRDefault="008D3B1A" w:rsidP="008B7046">
      <w:pPr>
        <w:pStyle w:val="Bezproreda"/>
        <w:spacing w:line="276" w:lineRule="auto"/>
        <w:rPr>
          <w:rFonts w:cstheme="minorHAnsi"/>
          <w:sz w:val="24"/>
          <w:szCs w:val="24"/>
        </w:rPr>
      </w:pPr>
    </w:p>
    <w:tbl>
      <w:tblPr>
        <w:tblStyle w:val="Reetkatablice"/>
        <w:tblW w:w="0" w:type="auto"/>
        <w:tblLook w:val="04A0" w:firstRow="1" w:lastRow="0" w:firstColumn="1" w:lastColumn="0" w:noHBand="0" w:noVBand="1"/>
      </w:tblPr>
      <w:tblGrid>
        <w:gridCol w:w="4531"/>
        <w:gridCol w:w="4531"/>
      </w:tblGrid>
      <w:tr w:rsidR="008B7046" w:rsidRPr="008B7046" w14:paraId="367D0A82" w14:textId="77777777" w:rsidTr="00DE7D3E">
        <w:tc>
          <w:tcPr>
            <w:tcW w:w="4531" w:type="dxa"/>
          </w:tcPr>
          <w:p w14:paraId="44BE9A0D"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grupa</w:t>
            </w:r>
          </w:p>
        </w:tc>
        <w:tc>
          <w:tcPr>
            <w:tcW w:w="4531" w:type="dxa"/>
          </w:tcPr>
          <w:p w14:paraId="5F28ACE1"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Broj polaznika</w:t>
            </w:r>
          </w:p>
        </w:tc>
      </w:tr>
      <w:tr w:rsidR="008D3B1A" w:rsidRPr="008B7046" w14:paraId="32FD472E" w14:textId="77777777" w:rsidTr="00DE7D3E">
        <w:tc>
          <w:tcPr>
            <w:tcW w:w="4531" w:type="dxa"/>
          </w:tcPr>
          <w:p w14:paraId="7608DDBD"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3</w:t>
            </w:r>
          </w:p>
        </w:tc>
        <w:tc>
          <w:tcPr>
            <w:tcW w:w="4531" w:type="dxa"/>
          </w:tcPr>
          <w:p w14:paraId="4D2F848F" w14:textId="77777777" w:rsidR="008D3B1A" w:rsidRPr="008B7046" w:rsidRDefault="008D3B1A" w:rsidP="008B7046">
            <w:pPr>
              <w:rPr>
                <w:rFonts w:asciiTheme="minorHAnsi" w:hAnsiTheme="minorHAnsi" w:cstheme="minorHAnsi"/>
                <w:bCs/>
                <w:iCs/>
                <w:sz w:val="24"/>
                <w:szCs w:val="24"/>
              </w:rPr>
            </w:pPr>
            <w:r w:rsidRPr="008B7046">
              <w:rPr>
                <w:rFonts w:asciiTheme="minorHAnsi" w:hAnsiTheme="minorHAnsi" w:cstheme="minorHAnsi"/>
                <w:bCs/>
                <w:iCs/>
                <w:sz w:val="24"/>
                <w:szCs w:val="24"/>
              </w:rPr>
              <w:t>31</w:t>
            </w:r>
          </w:p>
        </w:tc>
      </w:tr>
    </w:tbl>
    <w:p w14:paraId="39A07266" w14:textId="77777777" w:rsidR="008D3B1A" w:rsidRPr="008B7046" w:rsidRDefault="008D3B1A" w:rsidP="008B7046">
      <w:pPr>
        <w:rPr>
          <w:rFonts w:cstheme="minorHAnsi"/>
          <w:bCs/>
          <w:sz w:val="24"/>
          <w:szCs w:val="24"/>
        </w:rPr>
      </w:pPr>
    </w:p>
    <w:p w14:paraId="5B517FDB" w14:textId="77777777" w:rsidR="008D3B1A" w:rsidRPr="008B7046" w:rsidRDefault="008D3B1A" w:rsidP="008B7046">
      <w:pPr>
        <w:pStyle w:val="Odlomakpopisa"/>
        <w:numPr>
          <w:ilvl w:val="1"/>
          <w:numId w:val="50"/>
        </w:numPr>
        <w:rPr>
          <w:rFonts w:cstheme="minorHAnsi"/>
          <w:b/>
          <w:iCs/>
          <w:sz w:val="24"/>
          <w:szCs w:val="24"/>
        </w:rPr>
      </w:pPr>
      <w:bookmarkStart w:id="53" w:name="_Toc505610128"/>
      <w:r w:rsidRPr="008B7046">
        <w:rPr>
          <w:rFonts w:cstheme="minorHAnsi"/>
          <w:b/>
          <w:iCs/>
          <w:sz w:val="24"/>
          <w:szCs w:val="24"/>
        </w:rPr>
        <w:t>TJEDAN CJELOŽIVOTNOG UČENJA OD 17. DO 23. TRAVNJA 2023.</w:t>
      </w:r>
    </w:p>
    <w:p w14:paraId="60A2D55D" w14:textId="77777777" w:rsidR="008D3B1A" w:rsidRPr="008B7046" w:rsidRDefault="008D3B1A" w:rsidP="008B7046">
      <w:pPr>
        <w:rPr>
          <w:rFonts w:cstheme="minorHAnsi"/>
          <w:sz w:val="24"/>
          <w:szCs w:val="24"/>
        </w:rPr>
      </w:pPr>
      <w:r w:rsidRPr="008B7046">
        <w:rPr>
          <w:rFonts w:cstheme="minorHAnsi"/>
          <w:sz w:val="24"/>
          <w:szCs w:val="24"/>
        </w:rPr>
        <w:t>17. tjedan cjeloživotnog učenja nacionalna je obrazovna kampanja u kojoj se građanima na neposredan, često i neformalan način, prenosi poruka o važnosti obrazovanja i učenja tijekom cijeloga života. Tijekom kampanje održana su događanja u svim županijama Republike Hrvatske u sklopu kojih su građani mogli posjećivati besplatne radionice, predavanja, okrugle stolove, koncerte, a niz obrazovnih ustanova otvorilo je  svoja vrata i omogućilo potencijalnim polaznicima da se upoznaju s mogućnostima obrazovanja koja one nude.</w:t>
      </w:r>
    </w:p>
    <w:p w14:paraId="61E044B3" w14:textId="77777777" w:rsidR="008D3B1A" w:rsidRPr="008B7046" w:rsidRDefault="008D3B1A" w:rsidP="008B7046">
      <w:pPr>
        <w:rPr>
          <w:rFonts w:cstheme="minorHAnsi"/>
          <w:sz w:val="24"/>
          <w:szCs w:val="24"/>
        </w:rPr>
      </w:pPr>
      <w:r w:rsidRPr="008B7046">
        <w:rPr>
          <w:rFonts w:cstheme="minorHAnsi"/>
          <w:sz w:val="24"/>
          <w:szCs w:val="24"/>
        </w:rPr>
        <w:t>Program događanja dostupan je na internetskoj stranici kampanje http://www.cjelozivotno-ucenje.hr/</w:t>
      </w:r>
    </w:p>
    <w:p w14:paraId="73B860CA" w14:textId="77777777" w:rsidR="008D3B1A" w:rsidRPr="008B7046" w:rsidRDefault="008D3B1A" w:rsidP="008B7046">
      <w:pPr>
        <w:spacing w:after="0"/>
        <w:rPr>
          <w:rFonts w:cstheme="minorHAnsi"/>
          <w:bCs/>
          <w:iCs/>
          <w:sz w:val="24"/>
          <w:szCs w:val="24"/>
        </w:rPr>
      </w:pPr>
      <w:r w:rsidRPr="008B7046">
        <w:rPr>
          <w:rFonts w:cstheme="minorHAnsi"/>
          <w:bCs/>
          <w:iCs/>
          <w:sz w:val="24"/>
          <w:szCs w:val="24"/>
        </w:rPr>
        <w:t>Odjel obrazovanja je u sklopu Tjedna cjeloživotnog učenja 2023. godine održao:</w:t>
      </w:r>
      <w:r w:rsidRPr="008B7046">
        <w:rPr>
          <w:rFonts w:cstheme="minorHAnsi"/>
          <w:sz w:val="24"/>
          <w:szCs w:val="24"/>
          <w:shd w:val="clear" w:color="auto" w:fill="FFF1DF"/>
        </w:rPr>
        <w:t xml:space="preserve"> </w:t>
      </w:r>
    </w:p>
    <w:p w14:paraId="03661674" w14:textId="77777777" w:rsidR="008D3B1A" w:rsidRPr="008B7046" w:rsidRDefault="008D3B1A" w:rsidP="008B7046">
      <w:pPr>
        <w:pStyle w:val="Odlomakpopisa"/>
        <w:numPr>
          <w:ilvl w:val="0"/>
          <w:numId w:val="41"/>
        </w:numPr>
        <w:rPr>
          <w:rFonts w:cstheme="minorHAnsi"/>
          <w:bCs/>
          <w:iCs/>
          <w:sz w:val="24"/>
          <w:szCs w:val="24"/>
        </w:rPr>
      </w:pPr>
      <w:r w:rsidRPr="008B7046">
        <w:rPr>
          <w:rFonts w:cstheme="minorHAnsi"/>
          <w:bCs/>
          <w:iCs/>
          <w:sz w:val="24"/>
          <w:szCs w:val="24"/>
        </w:rPr>
        <w:t xml:space="preserve">javno predavanje „Sustav odvodnje danas i koncepcija pročišćavanja otpadnih voda“ </w:t>
      </w:r>
    </w:p>
    <w:p w14:paraId="7E78175C" w14:textId="77777777" w:rsidR="008D3B1A" w:rsidRPr="008B7046" w:rsidRDefault="008D3B1A" w:rsidP="008B7046">
      <w:pPr>
        <w:pStyle w:val="Odlomakpopisa"/>
        <w:numPr>
          <w:ilvl w:val="0"/>
          <w:numId w:val="41"/>
        </w:numPr>
        <w:rPr>
          <w:rFonts w:cstheme="minorHAnsi"/>
          <w:bCs/>
          <w:iCs/>
          <w:sz w:val="24"/>
          <w:szCs w:val="24"/>
        </w:rPr>
      </w:pPr>
      <w:r w:rsidRPr="008B7046">
        <w:rPr>
          <w:rFonts w:cstheme="minorHAnsi"/>
          <w:bCs/>
          <w:iCs/>
          <w:sz w:val="24"/>
          <w:szCs w:val="24"/>
        </w:rPr>
        <w:t>radionicu aromaterapije za izradu aromaterapijskih pripravaka</w:t>
      </w:r>
    </w:p>
    <w:bookmarkEnd w:id="53"/>
    <w:p w14:paraId="60251F9A" w14:textId="77777777" w:rsidR="008D3B1A" w:rsidRPr="008B7046" w:rsidRDefault="008D3B1A" w:rsidP="008B7046">
      <w:pPr>
        <w:rPr>
          <w:rFonts w:cstheme="minorHAnsi"/>
          <w:b/>
          <w:bCs/>
          <w:sz w:val="24"/>
          <w:szCs w:val="24"/>
        </w:rPr>
      </w:pPr>
    </w:p>
    <w:p w14:paraId="0B3A4877" w14:textId="77777777" w:rsidR="008D3B1A" w:rsidRPr="008B7046" w:rsidRDefault="008D3B1A" w:rsidP="008B7046">
      <w:pPr>
        <w:rPr>
          <w:rFonts w:cstheme="minorHAnsi"/>
          <w:sz w:val="24"/>
          <w:szCs w:val="24"/>
        </w:rPr>
      </w:pPr>
      <w:r w:rsidRPr="008B7046">
        <w:rPr>
          <w:rFonts w:cstheme="minorHAnsi"/>
          <w:sz w:val="24"/>
          <w:szCs w:val="24"/>
        </w:rPr>
        <w:t>IZVJEŠTAJ O PROVEDENOJ RADIONICI O AROMATERAPIJE (AROMAKOZMETIKE)</w:t>
      </w:r>
    </w:p>
    <w:p w14:paraId="55FAB7D3" w14:textId="77777777" w:rsidR="008D3B1A" w:rsidRPr="008B7046" w:rsidRDefault="008D3B1A" w:rsidP="008B7046">
      <w:pPr>
        <w:rPr>
          <w:rFonts w:cstheme="minorHAnsi"/>
          <w:sz w:val="24"/>
          <w:szCs w:val="24"/>
        </w:rPr>
      </w:pPr>
      <w:r w:rsidRPr="008B7046">
        <w:rPr>
          <w:rFonts w:cstheme="minorHAnsi"/>
          <w:sz w:val="24"/>
          <w:szCs w:val="24"/>
        </w:rPr>
        <w:t>Pučko otvoreno učilište Samobor sklopilo je s ASOO Ugovor o poslovnoj suradnji 20. 2. 2023. na temelju Odluke o odabiru ustanova za obrazovanje odraslih koje će biti angažirane u svrhu promocije cjeloživotnog učenja na regionalnoj razini u sklopu ESF-ova projekta Promocija cjeloživotnog učenja faza II (Klasa:030-08/23-03/01, URBROJ: 332-06-03/01-23-28 od 17. veljače 2023. godine).</w:t>
      </w:r>
    </w:p>
    <w:p w14:paraId="0E6AF525" w14:textId="77777777" w:rsidR="008D3B1A" w:rsidRPr="008B7046" w:rsidRDefault="008D3B1A" w:rsidP="008B7046">
      <w:pPr>
        <w:rPr>
          <w:rFonts w:cstheme="minorHAnsi"/>
          <w:sz w:val="24"/>
          <w:szCs w:val="24"/>
        </w:rPr>
      </w:pPr>
      <w:r w:rsidRPr="008B7046">
        <w:rPr>
          <w:rFonts w:cstheme="minorHAnsi"/>
          <w:sz w:val="24"/>
          <w:szCs w:val="24"/>
        </w:rPr>
        <w:t>U svrhu promocije cjeloživotnog učenja na regionalnoj razini Pučko otvoreno učilište Samobor se obvezalo da će u Tjednu cjeloživotnog učenja od 17.do 23. travnja 2023. provesti interaktivnu radionicu u trajanju od 6 sunčanih sati na temu „Aromaterapije“ namijenjenu svim građanima zainteresiranim za navedenu temu.</w:t>
      </w:r>
    </w:p>
    <w:p w14:paraId="384B379A" w14:textId="77777777" w:rsidR="008D3B1A" w:rsidRDefault="008D3B1A" w:rsidP="008B7046">
      <w:pPr>
        <w:spacing w:after="160"/>
        <w:rPr>
          <w:rFonts w:cstheme="minorHAnsi"/>
          <w:bCs/>
          <w:sz w:val="24"/>
          <w:szCs w:val="24"/>
        </w:rPr>
      </w:pPr>
      <w:r w:rsidRPr="008B7046">
        <w:rPr>
          <w:rFonts w:cstheme="minorHAnsi"/>
          <w:bCs/>
          <w:sz w:val="24"/>
          <w:szCs w:val="24"/>
        </w:rPr>
        <w:t>Radionica aromaterapije  (</w:t>
      </w:r>
      <w:proofErr w:type="spellStart"/>
      <w:r w:rsidRPr="008B7046">
        <w:rPr>
          <w:rFonts w:cstheme="minorHAnsi"/>
          <w:bCs/>
          <w:sz w:val="24"/>
          <w:szCs w:val="24"/>
        </w:rPr>
        <w:t>aromakozmetike</w:t>
      </w:r>
      <w:proofErr w:type="spellEnd"/>
      <w:r w:rsidRPr="008B7046">
        <w:rPr>
          <w:rFonts w:cstheme="minorHAnsi"/>
          <w:bCs/>
          <w:sz w:val="24"/>
          <w:szCs w:val="24"/>
        </w:rPr>
        <w:t>) za izradu aromaterapijskih pripravaka održana u četvrtak, 20. 4. 2023.od 14:00 do 20:00 sati</w:t>
      </w:r>
    </w:p>
    <w:p w14:paraId="4E0123BC" w14:textId="77777777" w:rsidR="008B466A" w:rsidRDefault="008B466A" w:rsidP="008B7046">
      <w:pPr>
        <w:spacing w:after="160"/>
        <w:rPr>
          <w:rFonts w:cstheme="minorHAnsi"/>
          <w:bCs/>
          <w:sz w:val="24"/>
          <w:szCs w:val="24"/>
        </w:rPr>
      </w:pPr>
    </w:p>
    <w:p w14:paraId="45C914A8" w14:textId="77777777" w:rsidR="008B466A" w:rsidRPr="008B7046" w:rsidRDefault="008B466A" w:rsidP="008B7046">
      <w:pPr>
        <w:spacing w:after="160"/>
        <w:rPr>
          <w:rFonts w:cstheme="minorHAnsi"/>
          <w:bCs/>
          <w:sz w:val="24"/>
          <w:szCs w:val="24"/>
          <w:u w:val="single"/>
        </w:rPr>
      </w:pPr>
    </w:p>
    <w:p w14:paraId="38A0DA66" w14:textId="77777777" w:rsidR="008D3B1A" w:rsidRPr="008B7046" w:rsidRDefault="008D3B1A" w:rsidP="008B7046">
      <w:pPr>
        <w:spacing w:after="0"/>
        <w:rPr>
          <w:rFonts w:cstheme="minorHAnsi"/>
          <w:sz w:val="24"/>
          <w:szCs w:val="24"/>
        </w:rPr>
      </w:pPr>
      <w:r w:rsidRPr="008B7046">
        <w:rPr>
          <w:rFonts w:cstheme="minorHAnsi"/>
          <w:sz w:val="24"/>
          <w:szCs w:val="24"/>
        </w:rPr>
        <w:lastRenderedPageBreak/>
        <w:t>Sadržaj radionice:</w:t>
      </w:r>
    </w:p>
    <w:p w14:paraId="0DE75186"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 xml:space="preserve">Što su eterična ulja, način dobivanja, kako prepoznati kvalitetno eterično ulje, što je </w:t>
      </w:r>
      <w:proofErr w:type="spellStart"/>
      <w:r w:rsidRPr="008B7046">
        <w:rPr>
          <w:rFonts w:cstheme="minorHAnsi"/>
          <w:sz w:val="24"/>
          <w:szCs w:val="24"/>
        </w:rPr>
        <w:t>kemotip</w:t>
      </w:r>
      <w:proofErr w:type="spellEnd"/>
      <w:r w:rsidRPr="008B7046">
        <w:rPr>
          <w:rFonts w:cstheme="minorHAnsi"/>
          <w:sz w:val="24"/>
          <w:szCs w:val="24"/>
        </w:rPr>
        <w:t xml:space="preserve"> i zašto je važan, karakteristike i primjena. U toku radionice ćemo upoznati i upotrijebiti tridesetak različitih vrsta eteričnih ulja.</w:t>
      </w:r>
    </w:p>
    <w:p w14:paraId="7E2F4CAE"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Što su biljna ulja, načini dobivanja, njihove karakteristike i primjena, razlika između hladno prešanih i rafiniranih biljnih ulja. Upoznat ćemo 15 vrsta hladno prešanih biljnih ulja.</w:t>
      </w:r>
    </w:p>
    <w:p w14:paraId="779DA897"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 xml:space="preserve">Što su </w:t>
      </w:r>
      <w:proofErr w:type="spellStart"/>
      <w:r w:rsidRPr="008B7046">
        <w:rPr>
          <w:rFonts w:cstheme="minorHAnsi"/>
          <w:sz w:val="24"/>
          <w:szCs w:val="24"/>
        </w:rPr>
        <w:t>hidrolati</w:t>
      </w:r>
      <w:proofErr w:type="spellEnd"/>
      <w:r w:rsidRPr="008B7046">
        <w:rPr>
          <w:rFonts w:cstheme="minorHAnsi"/>
          <w:sz w:val="24"/>
          <w:szCs w:val="24"/>
        </w:rPr>
        <w:t xml:space="preserve">, kako se dobivaju, karakteristike i primjena. Upoznat ćemo i upotrijebiti 10 raznih </w:t>
      </w:r>
      <w:proofErr w:type="spellStart"/>
      <w:r w:rsidRPr="008B7046">
        <w:rPr>
          <w:rFonts w:cstheme="minorHAnsi"/>
          <w:sz w:val="24"/>
          <w:szCs w:val="24"/>
        </w:rPr>
        <w:t>hidrolata</w:t>
      </w:r>
      <w:proofErr w:type="spellEnd"/>
      <w:r w:rsidRPr="008B7046">
        <w:rPr>
          <w:rFonts w:cstheme="minorHAnsi"/>
          <w:sz w:val="24"/>
          <w:szCs w:val="24"/>
        </w:rPr>
        <w:t>.</w:t>
      </w:r>
    </w:p>
    <w:p w14:paraId="7659B2F2"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Što su prirodni emulgatori , od čega se dobivaju i gdje ih upotrebljavamo</w:t>
      </w:r>
    </w:p>
    <w:p w14:paraId="6A32E51F"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 xml:space="preserve">Što su prirodni maslaci, kakao maslac, </w:t>
      </w:r>
      <w:proofErr w:type="spellStart"/>
      <w:r w:rsidRPr="008B7046">
        <w:rPr>
          <w:rFonts w:cstheme="minorHAnsi"/>
          <w:sz w:val="24"/>
          <w:szCs w:val="24"/>
        </w:rPr>
        <w:t>shea</w:t>
      </w:r>
      <w:proofErr w:type="spellEnd"/>
      <w:r w:rsidRPr="008B7046">
        <w:rPr>
          <w:rFonts w:cstheme="minorHAnsi"/>
          <w:sz w:val="24"/>
          <w:szCs w:val="24"/>
        </w:rPr>
        <w:t xml:space="preserve"> maslac, gdje ih primjenjujemo i kako djeluju.</w:t>
      </w:r>
    </w:p>
    <w:p w14:paraId="3D8CD62A" w14:textId="77777777" w:rsidR="008D3B1A" w:rsidRPr="008B7046" w:rsidRDefault="008D3B1A" w:rsidP="008B7046">
      <w:pPr>
        <w:numPr>
          <w:ilvl w:val="0"/>
          <w:numId w:val="34"/>
        </w:numPr>
        <w:spacing w:after="0"/>
        <w:rPr>
          <w:rFonts w:cstheme="minorHAnsi"/>
          <w:sz w:val="24"/>
          <w:szCs w:val="24"/>
        </w:rPr>
      </w:pPr>
      <w:r w:rsidRPr="008B7046">
        <w:rPr>
          <w:rFonts w:cstheme="minorHAnsi"/>
          <w:sz w:val="24"/>
          <w:szCs w:val="24"/>
        </w:rPr>
        <w:t>Vrste ljekovitih glina, uloga i djelovanje minerala</w:t>
      </w:r>
    </w:p>
    <w:p w14:paraId="5F00E56B" w14:textId="77777777" w:rsidR="008D3B1A" w:rsidRPr="008B7046" w:rsidRDefault="008D3B1A" w:rsidP="008B7046">
      <w:pPr>
        <w:pStyle w:val="Odlomakpopisa"/>
        <w:numPr>
          <w:ilvl w:val="0"/>
          <w:numId w:val="34"/>
        </w:numPr>
        <w:spacing w:after="0"/>
        <w:rPr>
          <w:rFonts w:cstheme="minorHAnsi"/>
          <w:sz w:val="24"/>
          <w:szCs w:val="24"/>
        </w:rPr>
      </w:pPr>
      <w:r w:rsidRPr="008B7046">
        <w:rPr>
          <w:rFonts w:cstheme="minorHAnsi"/>
          <w:sz w:val="24"/>
          <w:szCs w:val="24"/>
        </w:rPr>
        <w:t xml:space="preserve">Praktična izrada aromaterapijskih proizvoda uključuje: piling za lice i tijelo, maska za lice, gel za tuširanje, balzam za usnice, pakung za kosu, serum za lice i </w:t>
      </w:r>
      <w:proofErr w:type="spellStart"/>
      <w:r w:rsidRPr="008B7046">
        <w:rPr>
          <w:rFonts w:cstheme="minorHAnsi"/>
          <w:sz w:val="24"/>
          <w:szCs w:val="24"/>
        </w:rPr>
        <w:t>njegujuća</w:t>
      </w:r>
      <w:proofErr w:type="spellEnd"/>
      <w:r w:rsidRPr="008B7046">
        <w:rPr>
          <w:rFonts w:cstheme="minorHAnsi"/>
          <w:sz w:val="24"/>
          <w:szCs w:val="24"/>
        </w:rPr>
        <w:t xml:space="preserve"> krema za ruke.</w:t>
      </w:r>
    </w:p>
    <w:p w14:paraId="406E23BF" w14:textId="77777777" w:rsidR="008D3B1A" w:rsidRPr="008B7046" w:rsidRDefault="008D3B1A" w:rsidP="008B7046">
      <w:pPr>
        <w:pStyle w:val="Odlomakpopisa"/>
        <w:spacing w:after="0"/>
        <w:rPr>
          <w:rFonts w:cstheme="minorHAnsi"/>
          <w:sz w:val="24"/>
          <w:szCs w:val="24"/>
        </w:rPr>
      </w:pPr>
    </w:p>
    <w:p w14:paraId="5C5E231D"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 xml:space="preserve">Predavač: Saša </w:t>
      </w:r>
      <w:proofErr w:type="spellStart"/>
      <w:r w:rsidRPr="008B7046">
        <w:rPr>
          <w:rFonts w:cstheme="minorHAnsi"/>
          <w:sz w:val="24"/>
          <w:szCs w:val="24"/>
        </w:rPr>
        <w:t>Radulović</w:t>
      </w:r>
      <w:proofErr w:type="spellEnd"/>
      <w:r w:rsidRPr="008B7046">
        <w:rPr>
          <w:rFonts w:cstheme="minorHAnsi"/>
          <w:sz w:val="24"/>
          <w:szCs w:val="24"/>
        </w:rPr>
        <w:t>, aromaterapeut</w:t>
      </w:r>
    </w:p>
    <w:p w14:paraId="2275E960" w14:textId="77777777" w:rsidR="008D3B1A" w:rsidRPr="008B7046" w:rsidRDefault="008D3B1A" w:rsidP="008B7046">
      <w:pPr>
        <w:pStyle w:val="Bezproreda"/>
        <w:spacing w:line="276" w:lineRule="auto"/>
        <w:rPr>
          <w:rFonts w:cstheme="minorHAnsi"/>
          <w:sz w:val="24"/>
          <w:szCs w:val="24"/>
        </w:rPr>
      </w:pPr>
    </w:p>
    <w:tbl>
      <w:tblPr>
        <w:tblW w:w="6794" w:type="dxa"/>
        <w:tblCellMar>
          <w:top w:w="15" w:type="dxa"/>
          <w:left w:w="15" w:type="dxa"/>
          <w:bottom w:w="15" w:type="dxa"/>
          <w:right w:w="15" w:type="dxa"/>
        </w:tblCellMar>
        <w:tblLook w:val="04A0" w:firstRow="1" w:lastRow="0" w:firstColumn="1" w:lastColumn="0" w:noHBand="0" w:noVBand="1"/>
      </w:tblPr>
      <w:tblGrid>
        <w:gridCol w:w="3397"/>
        <w:gridCol w:w="3397"/>
      </w:tblGrid>
      <w:tr w:rsidR="008B7046" w:rsidRPr="008B7046" w14:paraId="0F7D7613" w14:textId="77777777" w:rsidTr="00DE7D3E">
        <w:tc>
          <w:tcPr>
            <w:tcW w:w="33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86D98D"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bdr w:val="none" w:sz="0" w:space="0" w:color="auto" w:frame="1"/>
                <w:lang w:eastAsia="hr-HR"/>
              </w:rPr>
              <w:t>Broj grupa</w:t>
            </w:r>
          </w:p>
          <w:p w14:paraId="7054A93F" w14:textId="77777777" w:rsidR="008D3B1A" w:rsidRPr="008B7046" w:rsidRDefault="008D3B1A" w:rsidP="008B7046">
            <w:pPr>
              <w:spacing w:after="0"/>
              <w:rPr>
                <w:rFonts w:eastAsia="Times New Roman" w:cstheme="minorHAnsi"/>
                <w:sz w:val="24"/>
                <w:szCs w:val="24"/>
                <w:lang w:eastAsia="hr-HR"/>
              </w:rPr>
            </w:pPr>
          </w:p>
        </w:tc>
        <w:tc>
          <w:tcPr>
            <w:tcW w:w="33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EDCA79"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bdr w:val="none" w:sz="0" w:space="0" w:color="auto" w:frame="1"/>
                <w:lang w:eastAsia="hr-HR"/>
              </w:rPr>
              <w:t>Broj polaznika</w:t>
            </w:r>
          </w:p>
        </w:tc>
      </w:tr>
      <w:tr w:rsidR="00123A20" w:rsidRPr="008B7046" w14:paraId="5CC7DA00" w14:textId="77777777" w:rsidTr="00DE7D3E">
        <w:tc>
          <w:tcPr>
            <w:tcW w:w="3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782F4"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bdr w:val="none" w:sz="0" w:space="0" w:color="auto" w:frame="1"/>
                <w:lang w:eastAsia="hr-HR"/>
              </w:rPr>
              <w:t>1</w:t>
            </w:r>
          </w:p>
          <w:p w14:paraId="15D7B27E" w14:textId="77777777" w:rsidR="008D3B1A" w:rsidRPr="008B7046" w:rsidRDefault="008D3B1A" w:rsidP="008B7046">
            <w:pPr>
              <w:spacing w:after="0"/>
              <w:rPr>
                <w:rFonts w:eastAsia="Times New Roman" w:cstheme="minorHAnsi"/>
                <w:sz w:val="24"/>
                <w:szCs w:val="24"/>
                <w:lang w:eastAsia="hr-HR"/>
              </w:rPr>
            </w:pPr>
          </w:p>
        </w:tc>
        <w:tc>
          <w:tcPr>
            <w:tcW w:w="3397" w:type="dxa"/>
            <w:tcBorders>
              <w:top w:val="nil"/>
              <w:left w:val="nil"/>
              <w:bottom w:val="single" w:sz="8" w:space="0" w:color="auto"/>
              <w:right w:val="single" w:sz="8" w:space="0" w:color="auto"/>
            </w:tcBorders>
            <w:tcMar>
              <w:top w:w="0" w:type="dxa"/>
              <w:left w:w="108" w:type="dxa"/>
              <w:bottom w:w="0" w:type="dxa"/>
              <w:right w:w="108" w:type="dxa"/>
            </w:tcMar>
            <w:hideMark/>
          </w:tcPr>
          <w:p w14:paraId="0EE75C2D"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11</w:t>
            </w:r>
          </w:p>
        </w:tc>
      </w:tr>
    </w:tbl>
    <w:p w14:paraId="7A031FEB" w14:textId="77777777" w:rsidR="008D3B1A" w:rsidRDefault="008D3B1A" w:rsidP="008B7046">
      <w:pPr>
        <w:spacing w:after="0"/>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426DC22" w14:textId="77777777" w:rsidR="00845B24" w:rsidRPr="008B7046" w:rsidRDefault="00845B24" w:rsidP="008B7046">
      <w:pPr>
        <w:spacing w:after="0"/>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64EC661E" w14:textId="1464006F" w:rsidR="008D3B1A" w:rsidRPr="008B7046" w:rsidRDefault="00845B24" w:rsidP="0042335B">
      <w:pPr>
        <w:pStyle w:val="Odlomakpopisa"/>
        <w:numPr>
          <w:ilvl w:val="0"/>
          <w:numId w:val="50"/>
        </w:numPr>
        <w:spacing w:after="0"/>
        <w:outlineLvl w:val="1"/>
        <w:rPr>
          <w:rFonts w:cstheme="minorHAnsi"/>
          <w:b/>
          <w:iCs/>
          <w:sz w:val="24"/>
          <w:szCs w:val="24"/>
          <w14:textOutline w14:w="0" w14:cap="flat" w14:cmpd="sng" w14:algn="ctr">
            <w14:noFill/>
            <w14:prstDash w14:val="solid"/>
            <w14:round/>
          </w14:textOutline>
        </w:rPr>
      </w:pPr>
      <w:bookmarkStart w:id="54" w:name="_Toc161933884"/>
      <w:r>
        <w:rPr>
          <w:rFonts w:cstheme="minorHAnsi"/>
          <w:b/>
          <w:iCs/>
          <w:sz w:val="24"/>
          <w:szCs w:val="24"/>
          <w14:textOutline w14:w="0" w14:cap="flat" w14:cmpd="sng" w14:algn="ctr">
            <w14:noFill/>
            <w14:prstDash w14:val="solid"/>
            <w14:round/>
          </w14:textOutline>
        </w:rPr>
        <w:t>PROG</w:t>
      </w:r>
      <w:r w:rsidR="008D3B1A" w:rsidRPr="008B7046">
        <w:rPr>
          <w:rFonts w:cstheme="minorHAnsi"/>
          <w:b/>
          <w:iCs/>
          <w:sz w:val="24"/>
          <w:szCs w:val="24"/>
          <w14:textOutline w14:w="0" w14:cap="flat" w14:cmpd="sng" w14:algn="ctr">
            <w14:noFill/>
            <w14:prstDash w14:val="solid"/>
            <w14:round/>
          </w14:textOutline>
        </w:rPr>
        <w:t>RAMI ZA DJECU I MLADE</w:t>
      </w:r>
      <w:bookmarkEnd w:id="54"/>
    </w:p>
    <w:p w14:paraId="2B561F4C" w14:textId="77777777" w:rsidR="00747EC6" w:rsidRPr="008B7046" w:rsidRDefault="00747EC6" w:rsidP="008B7046">
      <w:pPr>
        <w:spacing w:after="0"/>
        <w:rPr>
          <w:rFonts w:cstheme="minorHAnsi"/>
          <w:b/>
          <w:iCs/>
          <w:sz w:val="24"/>
          <w:szCs w:val="24"/>
        </w:rPr>
      </w:pPr>
    </w:p>
    <w:p w14:paraId="5A2B4D29" w14:textId="1ECF25C9" w:rsidR="00747EC6" w:rsidRPr="00845B24" w:rsidRDefault="008D3B1A" w:rsidP="00845B24">
      <w:pPr>
        <w:pStyle w:val="Odlomakpopisa"/>
        <w:numPr>
          <w:ilvl w:val="1"/>
          <w:numId w:val="50"/>
        </w:numPr>
        <w:spacing w:after="0"/>
        <w:rPr>
          <w:rFonts w:cstheme="minorHAnsi"/>
          <w:b/>
          <w:iCs/>
          <w:sz w:val="24"/>
          <w:szCs w:val="24"/>
        </w:rPr>
      </w:pPr>
      <w:r w:rsidRPr="00845B24">
        <w:rPr>
          <w:rFonts w:cstheme="minorHAnsi"/>
          <w:b/>
          <w:iCs/>
          <w:sz w:val="24"/>
          <w:szCs w:val="24"/>
        </w:rPr>
        <w:t>BESPLATNE PRIPREME ZA DRŽAVNU MATURU</w:t>
      </w:r>
    </w:p>
    <w:p w14:paraId="639B24E1" w14:textId="35069FC0" w:rsidR="008D3B1A" w:rsidRPr="008B7046" w:rsidRDefault="008D3B1A" w:rsidP="008B7046">
      <w:pPr>
        <w:rPr>
          <w:rFonts w:cstheme="minorHAnsi"/>
          <w:bCs/>
          <w:iCs/>
          <w:sz w:val="24"/>
          <w:szCs w:val="24"/>
        </w:rPr>
      </w:pPr>
      <w:r w:rsidRPr="008B7046">
        <w:rPr>
          <w:rFonts w:cstheme="minorHAnsi"/>
          <w:bCs/>
          <w:iCs/>
          <w:sz w:val="24"/>
          <w:szCs w:val="24"/>
        </w:rPr>
        <w:t>POU Samobor je u suorganizaciji s Gradom Samoborom i srednjim školama organizirao  besplatne pripreme iz matematike (razine A i B) i fizike za sve zainteresirane maturante iz Samobora. Pripreme za državnu maturu provodile su se uživo u učionicama srednjih samoborskih škola tijekom proljetnih praznika.</w:t>
      </w:r>
    </w:p>
    <w:p w14:paraId="51E2C4E6" w14:textId="77777777" w:rsidR="008D3B1A" w:rsidRPr="008B7046" w:rsidRDefault="008D3B1A" w:rsidP="008B7046">
      <w:pPr>
        <w:spacing w:after="0"/>
        <w:rPr>
          <w:rFonts w:cstheme="minorHAnsi"/>
          <w:bCs/>
          <w:iCs/>
          <w:sz w:val="24"/>
          <w:szCs w:val="24"/>
        </w:rPr>
      </w:pPr>
      <w:r w:rsidRPr="008B7046">
        <w:rPr>
          <w:rFonts w:cstheme="minorHAnsi"/>
          <w:bCs/>
          <w:iCs/>
          <w:sz w:val="24"/>
          <w:szCs w:val="24"/>
        </w:rPr>
        <w:t>Program se temelji na kombinaciji ponavljanja četverogodišnjeg gradiva i postojećih ispita u do sada provedenim državnim maturama.</w:t>
      </w:r>
    </w:p>
    <w:p w14:paraId="03A87A62" w14:textId="77777777" w:rsidR="008D3B1A" w:rsidRPr="008B7046" w:rsidRDefault="008D3B1A" w:rsidP="008B7046">
      <w:pPr>
        <w:spacing w:after="0"/>
        <w:rPr>
          <w:rFonts w:cstheme="minorHAnsi"/>
          <w:bCs/>
          <w:iCs/>
          <w:sz w:val="24"/>
          <w:szCs w:val="24"/>
        </w:rPr>
      </w:pPr>
    </w:p>
    <w:p w14:paraId="716BB85F" w14:textId="77777777" w:rsidR="008D3B1A" w:rsidRPr="008B7046" w:rsidRDefault="008D3B1A" w:rsidP="008B7046">
      <w:pPr>
        <w:spacing w:after="0"/>
        <w:rPr>
          <w:rFonts w:cstheme="minorHAnsi"/>
          <w:bCs/>
          <w:iCs/>
          <w:sz w:val="24"/>
          <w:szCs w:val="24"/>
        </w:rPr>
      </w:pPr>
      <w:r w:rsidRPr="008B7046">
        <w:rPr>
          <w:rFonts w:cstheme="minorHAnsi"/>
          <w:bCs/>
          <w:iCs/>
          <w:sz w:val="24"/>
          <w:szCs w:val="24"/>
        </w:rPr>
        <w:t>Trajanje: 30 sati</w:t>
      </w:r>
    </w:p>
    <w:p w14:paraId="4C8D0C3F"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Nastavnici koji su sudjelovali u realizaciji:</w:t>
      </w:r>
    </w:p>
    <w:p w14:paraId="5A1BB0EA" w14:textId="77777777" w:rsidR="008D3B1A" w:rsidRPr="008B7046" w:rsidRDefault="008D3B1A" w:rsidP="008B7046">
      <w:pPr>
        <w:pStyle w:val="Bezproreda"/>
        <w:numPr>
          <w:ilvl w:val="0"/>
          <w:numId w:val="79"/>
        </w:numPr>
        <w:spacing w:line="276" w:lineRule="auto"/>
        <w:rPr>
          <w:rFonts w:cstheme="minorHAnsi"/>
          <w:sz w:val="24"/>
          <w:szCs w:val="24"/>
        </w:rPr>
      </w:pPr>
      <w:r w:rsidRPr="008B7046">
        <w:rPr>
          <w:rFonts w:cstheme="minorHAnsi"/>
          <w:sz w:val="24"/>
          <w:szCs w:val="24"/>
        </w:rPr>
        <w:t xml:space="preserve">Vladimira Majdandžić, </w:t>
      </w:r>
      <w:proofErr w:type="spellStart"/>
      <w:r w:rsidRPr="008B7046">
        <w:rPr>
          <w:rFonts w:cstheme="minorHAnsi"/>
          <w:sz w:val="24"/>
          <w:szCs w:val="24"/>
        </w:rPr>
        <w:t>prof.matematike</w:t>
      </w:r>
      <w:proofErr w:type="spellEnd"/>
    </w:p>
    <w:p w14:paraId="735EEDA7" w14:textId="77777777" w:rsidR="008D3B1A" w:rsidRPr="008B7046" w:rsidRDefault="008D3B1A" w:rsidP="008B7046">
      <w:pPr>
        <w:pStyle w:val="Bezproreda"/>
        <w:numPr>
          <w:ilvl w:val="0"/>
          <w:numId w:val="79"/>
        </w:numPr>
        <w:spacing w:line="276" w:lineRule="auto"/>
        <w:rPr>
          <w:rFonts w:cstheme="minorHAnsi"/>
          <w:sz w:val="24"/>
          <w:szCs w:val="24"/>
        </w:rPr>
      </w:pPr>
      <w:r w:rsidRPr="008B7046">
        <w:rPr>
          <w:rFonts w:cstheme="minorHAnsi"/>
          <w:sz w:val="24"/>
          <w:szCs w:val="24"/>
        </w:rPr>
        <w:t xml:space="preserve">Sonja </w:t>
      </w:r>
      <w:proofErr w:type="spellStart"/>
      <w:r w:rsidRPr="008B7046">
        <w:rPr>
          <w:rFonts w:cstheme="minorHAnsi"/>
          <w:sz w:val="24"/>
          <w:szCs w:val="24"/>
        </w:rPr>
        <w:t>Šulc</w:t>
      </w:r>
      <w:proofErr w:type="spellEnd"/>
      <w:r w:rsidRPr="008B7046">
        <w:rPr>
          <w:rFonts w:cstheme="minorHAnsi"/>
          <w:sz w:val="24"/>
          <w:szCs w:val="24"/>
        </w:rPr>
        <w:t xml:space="preserve">, </w:t>
      </w:r>
      <w:proofErr w:type="spellStart"/>
      <w:r w:rsidRPr="008B7046">
        <w:rPr>
          <w:rFonts w:cstheme="minorHAnsi"/>
          <w:sz w:val="24"/>
          <w:szCs w:val="24"/>
        </w:rPr>
        <w:t>prof.matematike</w:t>
      </w:r>
      <w:proofErr w:type="spellEnd"/>
    </w:p>
    <w:p w14:paraId="1BD0080C" w14:textId="77777777" w:rsidR="008D3B1A" w:rsidRPr="008B7046" w:rsidRDefault="008D3B1A" w:rsidP="008B7046">
      <w:pPr>
        <w:pStyle w:val="Bezproreda"/>
        <w:numPr>
          <w:ilvl w:val="0"/>
          <w:numId w:val="79"/>
        </w:numPr>
        <w:spacing w:line="276" w:lineRule="auto"/>
        <w:rPr>
          <w:rFonts w:cstheme="minorHAnsi"/>
          <w:sz w:val="24"/>
          <w:szCs w:val="24"/>
        </w:rPr>
      </w:pPr>
      <w:r w:rsidRPr="008B7046">
        <w:rPr>
          <w:rFonts w:cstheme="minorHAnsi"/>
          <w:sz w:val="24"/>
          <w:szCs w:val="24"/>
        </w:rPr>
        <w:t xml:space="preserve">Martina Tolić, </w:t>
      </w:r>
      <w:proofErr w:type="spellStart"/>
      <w:r w:rsidRPr="008B7046">
        <w:rPr>
          <w:rFonts w:cstheme="minorHAnsi"/>
          <w:sz w:val="24"/>
          <w:szCs w:val="24"/>
        </w:rPr>
        <w:t>prof.fizike</w:t>
      </w:r>
      <w:proofErr w:type="spellEnd"/>
    </w:p>
    <w:p w14:paraId="16D168E3" w14:textId="77777777" w:rsidR="008D3B1A" w:rsidRPr="008B7046" w:rsidRDefault="008D3B1A" w:rsidP="008B7046">
      <w:pPr>
        <w:pStyle w:val="Bezproreda"/>
        <w:numPr>
          <w:ilvl w:val="0"/>
          <w:numId w:val="79"/>
        </w:numPr>
        <w:spacing w:line="276" w:lineRule="auto"/>
        <w:rPr>
          <w:rFonts w:cstheme="minorHAnsi"/>
          <w:sz w:val="24"/>
          <w:szCs w:val="24"/>
        </w:rPr>
      </w:pPr>
      <w:r w:rsidRPr="008B7046">
        <w:rPr>
          <w:rFonts w:cstheme="minorHAnsi"/>
          <w:sz w:val="24"/>
          <w:szCs w:val="24"/>
        </w:rPr>
        <w:t xml:space="preserve">Nika </w:t>
      </w:r>
      <w:proofErr w:type="spellStart"/>
      <w:r w:rsidRPr="008B7046">
        <w:rPr>
          <w:rFonts w:cstheme="minorHAnsi"/>
          <w:sz w:val="24"/>
          <w:szCs w:val="24"/>
        </w:rPr>
        <w:t>Štampalija</w:t>
      </w:r>
      <w:proofErr w:type="spellEnd"/>
      <w:r w:rsidRPr="008B7046">
        <w:rPr>
          <w:rFonts w:cstheme="minorHAnsi"/>
          <w:sz w:val="24"/>
          <w:szCs w:val="24"/>
        </w:rPr>
        <w:t xml:space="preserve">, </w:t>
      </w:r>
      <w:proofErr w:type="spellStart"/>
      <w:r w:rsidRPr="008B7046">
        <w:rPr>
          <w:rFonts w:cstheme="minorHAnsi"/>
          <w:sz w:val="24"/>
          <w:szCs w:val="24"/>
        </w:rPr>
        <w:t>prof.matematike</w:t>
      </w:r>
      <w:proofErr w:type="spellEnd"/>
    </w:p>
    <w:p w14:paraId="7AB18C9A" w14:textId="77777777" w:rsidR="008D3B1A" w:rsidRPr="008B7046" w:rsidRDefault="008D3B1A" w:rsidP="008B7046">
      <w:pPr>
        <w:pStyle w:val="Bezproreda"/>
        <w:numPr>
          <w:ilvl w:val="0"/>
          <w:numId w:val="79"/>
        </w:numPr>
        <w:spacing w:line="276" w:lineRule="auto"/>
        <w:rPr>
          <w:rFonts w:cstheme="minorHAnsi"/>
          <w:sz w:val="24"/>
          <w:szCs w:val="24"/>
        </w:rPr>
      </w:pPr>
      <w:r w:rsidRPr="008B7046">
        <w:rPr>
          <w:rFonts w:cstheme="minorHAnsi"/>
          <w:sz w:val="24"/>
          <w:szCs w:val="24"/>
        </w:rPr>
        <w:t xml:space="preserve">Jelena Debeljak, </w:t>
      </w:r>
      <w:proofErr w:type="spellStart"/>
      <w:r w:rsidRPr="008B7046">
        <w:rPr>
          <w:rFonts w:cstheme="minorHAnsi"/>
          <w:sz w:val="24"/>
          <w:szCs w:val="24"/>
        </w:rPr>
        <w:t>prof.matematike</w:t>
      </w:r>
      <w:proofErr w:type="spellEnd"/>
    </w:p>
    <w:p w14:paraId="086BDC5F" w14:textId="77777777" w:rsidR="008D3B1A" w:rsidRPr="008B7046" w:rsidRDefault="008D3B1A" w:rsidP="008B7046">
      <w:pPr>
        <w:spacing w:after="0"/>
        <w:rPr>
          <w:rFonts w:cstheme="minorHAnsi"/>
          <w:bCs/>
          <w:iCs/>
          <w:sz w:val="24"/>
          <w:szCs w:val="24"/>
        </w:rPr>
      </w:pPr>
    </w:p>
    <w:tbl>
      <w:tblPr>
        <w:tblW w:w="6794" w:type="dxa"/>
        <w:tblCellMar>
          <w:top w:w="15" w:type="dxa"/>
          <w:left w:w="15" w:type="dxa"/>
          <w:bottom w:w="15" w:type="dxa"/>
          <w:right w:w="15" w:type="dxa"/>
        </w:tblCellMar>
        <w:tblLook w:val="04A0" w:firstRow="1" w:lastRow="0" w:firstColumn="1" w:lastColumn="0" w:noHBand="0" w:noVBand="1"/>
      </w:tblPr>
      <w:tblGrid>
        <w:gridCol w:w="3251"/>
        <w:gridCol w:w="3543"/>
      </w:tblGrid>
      <w:tr w:rsidR="008B7046" w:rsidRPr="008B7046" w14:paraId="4340DE82" w14:textId="77777777" w:rsidTr="00DE7D3E">
        <w:tc>
          <w:tcPr>
            <w:tcW w:w="3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F1D5B2"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bdr w:val="none" w:sz="0" w:space="0" w:color="auto" w:frame="1"/>
                <w:lang w:eastAsia="hr-HR"/>
              </w:rPr>
              <w:t>Broj grupa</w:t>
            </w:r>
          </w:p>
          <w:p w14:paraId="549FD572" w14:textId="77777777" w:rsidR="008D3B1A" w:rsidRPr="008B7046" w:rsidRDefault="008D3B1A" w:rsidP="008B7046">
            <w:pPr>
              <w:spacing w:after="0"/>
              <w:rPr>
                <w:rFonts w:eastAsia="Times New Roman" w:cstheme="minorHAnsi"/>
                <w:sz w:val="24"/>
                <w:szCs w:val="24"/>
                <w:lang w:eastAsia="hr-HR"/>
              </w:rPr>
            </w:pPr>
          </w:p>
        </w:tc>
        <w:tc>
          <w:tcPr>
            <w:tcW w:w="35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CC50B5"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bdr w:val="none" w:sz="0" w:space="0" w:color="auto" w:frame="1"/>
                <w:lang w:eastAsia="hr-HR"/>
              </w:rPr>
              <w:t>Broj polaznika</w:t>
            </w:r>
          </w:p>
        </w:tc>
      </w:tr>
      <w:tr w:rsidR="008D3B1A" w:rsidRPr="008B7046" w14:paraId="0F058E9F" w14:textId="77777777" w:rsidTr="00DE7D3E">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50841"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6</w:t>
            </w:r>
          </w:p>
          <w:p w14:paraId="183A7617" w14:textId="77777777" w:rsidR="008D3B1A" w:rsidRPr="008B7046" w:rsidRDefault="008D3B1A" w:rsidP="008B7046">
            <w:pPr>
              <w:spacing w:after="0"/>
              <w:rPr>
                <w:rFonts w:eastAsia="Times New Roman" w:cstheme="minorHAnsi"/>
                <w:sz w:val="24"/>
                <w:szCs w:val="24"/>
                <w:lang w:eastAsia="hr-HR"/>
              </w:rPr>
            </w:pPr>
          </w:p>
        </w:tc>
        <w:tc>
          <w:tcPr>
            <w:tcW w:w="3543" w:type="dxa"/>
            <w:tcBorders>
              <w:top w:val="nil"/>
              <w:left w:val="nil"/>
              <w:bottom w:val="single" w:sz="8" w:space="0" w:color="auto"/>
              <w:right w:val="single" w:sz="8" w:space="0" w:color="auto"/>
            </w:tcBorders>
            <w:tcMar>
              <w:top w:w="0" w:type="dxa"/>
              <w:left w:w="108" w:type="dxa"/>
              <w:bottom w:w="0" w:type="dxa"/>
              <w:right w:w="108" w:type="dxa"/>
            </w:tcMar>
            <w:hideMark/>
          </w:tcPr>
          <w:p w14:paraId="15D106F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105</w:t>
            </w:r>
          </w:p>
        </w:tc>
      </w:tr>
    </w:tbl>
    <w:p w14:paraId="633D2F85" w14:textId="77777777" w:rsidR="008D3B1A" w:rsidRDefault="008D3B1A" w:rsidP="008B7046">
      <w:pPr>
        <w:rPr>
          <w:rFonts w:cstheme="minorHAnsi"/>
          <w:b/>
          <w:i/>
          <w:sz w:val="24"/>
          <w:szCs w:val="24"/>
          <w:u w:val="single"/>
        </w:rPr>
      </w:pPr>
    </w:p>
    <w:p w14:paraId="4A4A3EDE" w14:textId="77777777" w:rsidR="008B466A" w:rsidRPr="008B7046" w:rsidRDefault="008B466A" w:rsidP="008B7046">
      <w:pPr>
        <w:rPr>
          <w:rFonts w:cstheme="minorHAnsi"/>
          <w:b/>
          <w:i/>
          <w:sz w:val="24"/>
          <w:szCs w:val="24"/>
          <w:u w:val="single"/>
        </w:rPr>
      </w:pPr>
    </w:p>
    <w:p w14:paraId="3D54DF47" w14:textId="77777777" w:rsidR="008D3B1A" w:rsidRPr="008B7046" w:rsidRDefault="008D3B1A" w:rsidP="008B7046">
      <w:pPr>
        <w:pStyle w:val="Odlomakpopisa"/>
        <w:numPr>
          <w:ilvl w:val="2"/>
          <w:numId w:val="50"/>
        </w:numPr>
        <w:rPr>
          <w:rFonts w:cstheme="minorHAnsi"/>
          <w:bCs/>
          <w:iCs/>
          <w:sz w:val="24"/>
          <w:szCs w:val="24"/>
        </w:rPr>
      </w:pPr>
      <w:r w:rsidRPr="008B7046">
        <w:rPr>
          <w:rFonts w:cstheme="minorHAnsi"/>
          <w:bCs/>
          <w:iCs/>
          <w:sz w:val="24"/>
          <w:szCs w:val="24"/>
        </w:rPr>
        <w:lastRenderedPageBreak/>
        <w:t>Anketa o zadovoljstvu maturanata:</w:t>
      </w:r>
    </w:p>
    <w:p w14:paraId="7C067816" w14:textId="77777777" w:rsidR="008D3B1A" w:rsidRPr="008B7046" w:rsidRDefault="008D3B1A" w:rsidP="008B7046">
      <w:pPr>
        <w:spacing w:after="0"/>
        <w:rPr>
          <w:rFonts w:cstheme="minorHAnsi"/>
          <w:bCs/>
          <w:iCs/>
          <w:sz w:val="24"/>
          <w:szCs w:val="24"/>
        </w:rPr>
      </w:pPr>
      <w:r w:rsidRPr="008B7046">
        <w:rPr>
          <w:rFonts w:cstheme="minorHAnsi"/>
          <w:bCs/>
          <w:iCs/>
          <w:sz w:val="24"/>
          <w:szCs w:val="24"/>
        </w:rPr>
        <w:t xml:space="preserve">On line anketi se nakon završetka programa odazvalo 16 maturanata. Rezultati analize pokazali su sljedeće: </w:t>
      </w:r>
    </w:p>
    <w:p w14:paraId="1F39E745"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Program je 38% maturanata ocijenilo kao odličan, 56% ocijenilo je program vrlo dobrom ocjenom, a 6% je programu dalo dobru ocjenu.</w:t>
      </w:r>
    </w:p>
    <w:p w14:paraId="0B69FE89"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Na pitanje jesu li redovito pohađali organizirane satove priprema za maturu odgovor je bio 63% da, a 37% ne.</w:t>
      </w:r>
    </w:p>
    <w:p w14:paraId="7C5697A5"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 xml:space="preserve">Kao razloge nedolaženja na nastavu 6 maturanata je navelo druge aktivnosti, umor, sportske aktivnosti i umor od </w:t>
      </w:r>
      <w:proofErr w:type="spellStart"/>
      <w:r w:rsidRPr="008B7046">
        <w:rPr>
          <w:rFonts w:cstheme="minorHAnsi"/>
          <w:bCs/>
          <w:i/>
          <w:sz w:val="24"/>
          <w:szCs w:val="24"/>
        </w:rPr>
        <w:t>Norijade</w:t>
      </w:r>
      <w:proofErr w:type="spellEnd"/>
      <w:r w:rsidRPr="008B7046">
        <w:rPr>
          <w:rFonts w:cstheme="minorHAnsi"/>
          <w:bCs/>
          <w:iCs/>
          <w:sz w:val="24"/>
          <w:szCs w:val="24"/>
        </w:rPr>
        <w:t>, samo jedan maturant je spomenuo nezadovoljstvo nastavom.</w:t>
      </w:r>
    </w:p>
    <w:p w14:paraId="210498E4"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Ocjenjujući ocjenom od  1 do 5 maturanti su ocijenili svoje zadovoljstvo organizacijom priprema kao 63% kao odlične, 31% kao vrlo dobre, a 6% kao dobre.</w:t>
      </w:r>
    </w:p>
    <w:p w14:paraId="486A37B9"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69% maturanata je nastavnike na pripremama ocijenilo odličnom ocjenom, a 31% vrlo dobrom ocjenom.</w:t>
      </w:r>
    </w:p>
    <w:p w14:paraId="2DE88654"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Ističući svoja razmišljanja i prijedloge maturanti su posebno bili zadovoljni nastavnicima, materijalima, zadacima, strpljenjem nastavnika u objašnjavanju zadataka, obradom starog gradiva.</w:t>
      </w:r>
    </w:p>
    <w:p w14:paraId="4C76215A"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Maturanti su posebno pohvalili profesoricu Vladimiru Majdandžić.</w:t>
      </w:r>
    </w:p>
    <w:p w14:paraId="6AEA558E" w14:textId="77777777" w:rsidR="008D3B1A" w:rsidRPr="008B7046" w:rsidRDefault="008D3B1A" w:rsidP="008B7046">
      <w:pPr>
        <w:pStyle w:val="Odlomakpopisa"/>
        <w:numPr>
          <w:ilvl w:val="0"/>
          <w:numId w:val="46"/>
        </w:numPr>
        <w:spacing w:after="0"/>
        <w:ind w:left="426" w:hanging="350"/>
        <w:rPr>
          <w:rFonts w:cstheme="minorHAnsi"/>
          <w:bCs/>
          <w:iCs/>
          <w:sz w:val="24"/>
          <w:szCs w:val="24"/>
        </w:rPr>
      </w:pPr>
      <w:r w:rsidRPr="008B7046">
        <w:rPr>
          <w:rFonts w:cstheme="minorHAnsi"/>
          <w:bCs/>
          <w:iCs/>
          <w:sz w:val="24"/>
          <w:szCs w:val="24"/>
        </w:rPr>
        <w:t>Kao primjedbu i preporuku maturanti ističu potrebu da program duže traje, da je raspored organiziran tako da završava uoči mature.</w:t>
      </w:r>
    </w:p>
    <w:p w14:paraId="3AE11CF3" w14:textId="77777777" w:rsidR="008D3B1A" w:rsidRPr="008B7046" w:rsidRDefault="008D3B1A" w:rsidP="008B7046">
      <w:pPr>
        <w:rPr>
          <w:rFonts w:cstheme="minorHAnsi"/>
          <w:bCs/>
          <w:iCs/>
          <w:sz w:val="24"/>
          <w:szCs w:val="24"/>
        </w:rPr>
      </w:pPr>
      <w:r w:rsidRPr="008B7046">
        <w:rPr>
          <w:rFonts w:cstheme="minorHAnsi"/>
          <w:bCs/>
          <w:iCs/>
          <w:sz w:val="24"/>
          <w:szCs w:val="24"/>
        </w:rPr>
        <w:t>Analizirajući rezultate ankete moguće je zaključiti da naredne godine pripreme treba organizirati kroz duži vremenski period i svakako povećati opseg sati.</w:t>
      </w:r>
    </w:p>
    <w:p w14:paraId="69207390" w14:textId="77777777" w:rsidR="008D3B1A" w:rsidRPr="008B7046" w:rsidRDefault="008D3B1A" w:rsidP="008B7046">
      <w:pPr>
        <w:rPr>
          <w:rFonts w:cstheme="minorHAnsi"/>
          <w:bCs/>
          <w:iCs/>
          <w:sz w:val="24"/>
          <w:szCs w:val="24"/>
        </w:rPr>
      </w:pPr>
    </w:p>
    <w:p w14:paraId="1CFE3AA0" w14:textId="77777777" w:rsidR="008D3B1A" w:rsidRPr="008B7046" w:rsidRDefault="008D3B1A" w:rsidP="008B7046">
      <w:pPr>
        <w:pStyle w:val="Odlomakpopisa"/>
        <w:numPr>
          <w:ilvl w:val="1"/>
          <w:numId w:val="50"/>
        </w:numPr>
        <w:rPr>
          <w:rFonts w:cstheme="minorHAnsi"/>
          <w:b/>
          <w:bCs/>
          <w:sz w:val="24"/>
          <w:szCs w:val="24"/>
        </w:rPr>
      </w:pPr>
      <w:r w:rsidRPr="008B7046">
        <w:rPr>
          <w:rFonts w:cstheme="minorHAnsi"/>
          <w:b/>
          <w:bCs/>
          <w:sz w:val="24"/>
          <w:szCs w:val="24"/>
        </w:rPr>
        <w:t>DRAMSKI STUDIO POU SAMOBOR</w:t>
      </w:r>
    </w:p>
    <w:p w14:paraId="601BC166" w14:textId="77777777" w:rsidR="008D3B1A" w:rsidRPr="008B7046" w:rsidRDefault="008D3B1A" w:rsidP="008B7046">
      <w:pPr>
        <w:rPr>
          <w:rFonts w:cstheme="minorHAnsi"/>
          <w:bCs/>
          <w:iCs/>
          <w:sz w:val="24"/>
          <w:szCs w:val="24"/>
        </w:rPr>
      </w:pPr>
      <w:r w:rsidRPr="008B7046">
        <w:rPr>
          <w:rFonts w:cstheme="minorHAnsi"/>
          <w:bCs/>
          <w:iCs/>
          <w:sz w:val="24"/>
          <w:szCs w:val="24"/>
        </w:rPr>
        <w:t xml:space="preserve">2023. godine nastavljen je rad Dramskog studija POU Samobor u suradnji s Kazalištem Tirena iz Zagreba. Program se održava jednom tjedno u prostoru Centra za mlade Bunker pod vodstvom dramske pedagoginje Ines Matić </w:t>
      </w:r>
      <w:proofErr w:type="spellStart"/>
      <w:r w:rsidRPr="008B7046">
        <w:rPr>
          <w:rFonts w:cstheme="minorHAnsi"/>
          <w:bCs/>
          <w:iCs/>
          <w:sz w:val="24"/>
          <w:szCs w:val="24"/>
        </w:rPr>
        <w:t>Rakoš</w:t>
      </w:r>
      <w:proofErr w:type="spellEnd"/>
      <w:r w:rsidRPr="008B7046">
        <w:rPr>
          <w:rFonts w:cstheme="minorHAnsi"/>
          <w:bCs/>
          <w:iCs/>
          <w:sz w:val="24"/>
          <w:szCs w:val="24"/>
        </w:rPr>
        <w:t xml:space="preserve">. U lipnju 2023. održana je produkcija (ogledni sat) za roditelje. Studio je podijeljen u dvije skupine, od 1. - 4. razreda OŠ i 5.-8. razreda OŠ. U rujnu 2023. nakon upisa, nastavljen je rad Dramskog studija pod vodstvom dramskih pedagoginja Ines Matić </w:t>
      </w:r>
      <w:proofErr w:type="spellStart"/>
      <w:r w:rsidRPr="008B7046">
        <w:rPr>
          <w:rFonts w:cstheme="minorHAnsi"/>
          <w:bCs/>
          <w:iCs/>
          <w:sz w:val="24"/>
          <w:szCs w:val="24"/>
        </w:rPr>
        <w:t>Rakoš</w:t>
      </w:r>
      <w:proofErr w:type="spellEnd"/>
      <w:r w:rsidRPr="008B7046">
        <w:rPr>
          <w:rFonts w:cstheme="minorHAnsi"/>
          <w:bCs/>
          <w:iCs/>
          <w:sz w:val="24"/>
          <w:szCs w:val="24"/>
        </w:rPr>
        <w:t xml:space="preserve"> i Ines </w:t>
      </w:r>
      <w:proofErr w:type="spellStart"/>
      <w:r w:rsidRPr="008B7046">
        <w:rPr>
          <w:rFonts w:cstheme="minorHAnsi"/>
          <w:bCs/>
          <w:iCs/>
          <w:sz w:val="24"/>
          <w:szCs w:val="24"/>
        </w:rPr>
        <w:t>Škuflić</w:t>
      </w:r>
      <w:proofErr w:type="spellEnd"/>
      <w:r w:rsidRPr="008B7046">
        <w:rPr>
          <w:rFonts w:cstheme="minorHAnsi"/>
          <w:bCs/>
          <w:iCs/>
          <w:sz w:val="24"/>
          <w:szCs w:val="24"/>
        </w:rPr>
        <w:t xml:space="preserve"> Horvat.</w:t>
      </w:r>
    </w:p>
    <w:tbl>
      <w:tblPr>
        <w:tblW w:w="8495" w:type="dxa"/>
        <w:tblCellMar>
          <w:top w:w="15" w:type="dxa"/>
          <w:left w:w="15" w:type="dxa"/>
          <w:bottom w:w="15" w:type="dxa"/>
          <w:right w:w="15" w:type="dxa"/>
        </w:tblCellMar>
        <w:tblLook w:val="04A0" w:firstRow="1" w:lastRow="0" w:firstColumn="1" w:lastColumn="0" w:noHBand="0" w:noVBand="1"/>
      </w:tblPr>
      <w:tblGrid>
        <w:gridCol w:w="4247"/>
        <w:gridCol w:w="4248"/>
      </w:tblGrid>
      <w:tr w:rsidR="008B7046" w:rsidRPr="008B7046" w14:paraId="577DCE79" w14:textId="77777777" w:rsidTr="00DE7D3E">
        <w:tc>
          <w:tcPr>
            <w:tcW w:w="42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D74584" w14:textId="77777777" w:rsidR="008D3B1A" w:rsidRPr="008B7046" w:rsidRDefault="008D3B1A" w:rsidP="008B7046">
            <w:pPr>
              <w:rPr>
                <w:rFonts w:cstheme="minorHAnsi"/>
                <w:bCs/>
                <w:iCs/>
                <w:sz w:val="24"/>
                <w:szCs w:val="24"/>
              </w:rPr>
            </w:pPr>
            <w:r w:rsidRPr="008B7046">
              <w:rPr>
                <w:rFonts w:cstheme="minorHAnsi"/>
                <w:bCs/>
                <w:iCs/>
                <w:sz w:val="24"/>
                <w:szCs w:val="24"/>
              </w:rPr>
              <w:t>Broj grupa</w:t>
            </w:r>
          </w:p>
        </w:tc>
        <w:tc>
          <w:tcPr>
            <w:tcW w:w="42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929C2B" w14:textId="77777777" w:rsidR="008D3B1A" w:rsidRPr="008B7046" w:rsidRDefault="008D3B1A" w:rsidP="008B7046">
            <w:pPr>
              <w:rPr>
                <w:rFonts w:cstheme="minorHAnsi"/>
                <w:bCs/>
                <w:iCs/>
                <w:sz w:val="24"/>
                <w:szCs w:val="24"/>
              </w:rPr>
            </w:pPr>
            <w:r w:rsidRPr="008B7046">
              <w:rPr>
                <w:rFonts w:cstheme="minorHAnsi"/>
                <w:bCs/>
                <w:iCs/>
                <w:sz w:val="24"/>
                <w:szCs w:val="24"/>
              </w:rPr>
              <w:t>Broj polaznika</w:t>
            </w:r>
          </w:p>
        </w:tc>
      </w:tr>
      <w:tr w:rsidR="00123A20" w:rsidRPr="008B7046" w14:paraId="4CCFA131" w14:textId="77777777" w:rsidTr="00DE7D3E">
        <w:tc>
          <w:tcPr>
            <w:tcW w:w="42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6E249" w14:textId="77777777" w:rsidR="008D3B1A" w:rsidRPr="008B7046" w:rsidRDefault="008D3B1A" w:rsidP="008B7046">
            <w:pPr>
              <w:rPr>
                <w:rFonts w:cstheme="minorHAnsi"/>
                <w:bCs/>
                <w:iCs/>
                <w:sz w:val="24"/>
                <w:szCs w:val="24"/>
              </w:rPr>
            </w:pPr>
            <w:r w:rsidRPr="008B7046">
              <w:rPr>
                <w:rFonts w:cstheme="minorHAnsi"/>
                <w:bCs/>
                <w:iCs/>
                <w:sz w:val="24"/>
                <w:szCs w:val="24"/>
              </w:rPr>
              <w:t>2</w:t>
            </w:r>
          </w:p>
        </w:tc>
        <w:tc>
          <w:tcPr>
            <w:tcW w:w="4248" w:type="dxa"/>
            <w:tcBorders>
              <w:top w:val="nil"/>
              <w:left w:val="nil"/>
              <w:bottom w:val="single" w:sz="8" w:space="0" w:color="auto"/>
              <w:right w:val="single" w:sz="8" w:space="0" w:color="auto"/>
            </w:tcBorders>
            <w:tcMar>
              <w:top w:w="0" w:type="dxa"/>
              <w:left w:w="108" w:type="dxa"/>
              <w:bottom w:w="0" w:type="dxa"/>
              <w:right w:w="108" w:type="dxa"/>
            </w:tcMar>
            <w:hideMark/>
          </w:tcPr>
          <w:p w14:paraId="5603B454" w14:textId="77777777" w:rsidR="008D3B1A" w:rsidRPr="008B7046" w:rsidRDefault="008D3B1A" w:rsidP="008B7046">
            <w:pPr>
              <w:pStyle w:val="Odlomakpopisa"/>
              <w:numPr>
                <w:ilvl w:val="0"/>
                <w:numId w:val="63"/>
              </w:numPr>
              <w:rPr>
                <w:rFonts w:cstheme="minorHAnsi"/>
                <w:bCs/>
                <w:iCs/>
                <w:sz w:val="24"/>
                <w:szCs w:val="24"/>
              </w:rPr>
            </w:pPr>
            <w:r w:rsidRPr="008B7046">
              <w:rPr>
                <w:rFonts w:cstheme="minorHAnsi"/>
                <w:bCs/>
                <w:iCs/>
                <w:sz w:val="24"/>
                <w:szCs w:val="24"/>
              </w:rPr>
              <w:t>grupa 25</w:t>
            </w:r>
          </w:p>
          <w:p w14:paraId="6729E1FD" w14:textId="77777777" w:rsidR="008D3B1A" w:rsidRPr="008B7046" w:rsidRDefault="008D3B1A" w:rsidP="008B7046">
            <w:pPr>
              <w:pStyle w:val="Odlomakpopisa"/>
              <w:numPr>
                <w:ilvl w:val="0"/>
                <w:numId w:val="63"/>
              </w:numPr>
              <w:rPr>
                <w:rFonts w:cstheme="minorHAnsi"/>
                <w:bCs/>
                <w:iCs/>
                <w:sz w:val="24"/>
                <w:szCs w:val="24"/>
              </w:rPr>
            </w:pPr>
            <w:r w:rsidRPr="008B7046">
              <w:rPr>
                <w:rFonts w:cstheme="minorHAnsi"/>
                <w:bCs/>
                <w:iCs/>
                <w:sz w:val="24"/>
                <w:szCs w:val="24"/>
              </w:rPr>
              <w:t>grupa 26</w:t>
            </w:r>
          </w:p>
        </w:tc>
      </w:tr>
    </w:tbl>
    <w:p w14:paraId="3E40FA9C" w14:textId="77777777" w:rsidR="00E156B9" w:rsidRPr="008B7046" w:rsidRDefault="00E156B9" w:rsidP="008B7046">
      <w:pPr>
        <w:rPr>
          <w:rFonts w:cstheme="minorHAnsi"/>
          <w:bCs/>
          <w:iCs/>
          <w:sz w:val="24"/>
          <w:szCs w:val="24"/>
        </w:rPr>
      </w:pPr>
    </w:p>
    <w:p w14:paraId="2B277E48" w14:textId="77777777" w:rsidR="008D3B1A" w:rsidRPr="008B7046" w:rsidRDefault="008D3B1A" w:rsidP="008B7046">
      <w:pPr>
        <w:pStyle w:val="Odlomakpopisa"/>
        <w:numPr>
          <w:ilvl w:val="1"/>
          <w:numId w:val="50"/>
        </w:numPr>
        <w:rPr>
          <w:rFonts w:cstheme="minorHAnsi"/>
          <w:b/>
          <w:bCs/>
          <w:sz w:val="24"/>
          <w:szCs w:val="24"/>
        </w:rPr>
      </w:pPr>
      <w:r w:rsidRPr="008B7046">
        <w:rPr>
          <w:rFonts w:cstheme="minorHAnsi"/>
          <w:b/>
          <w:bCs/>
          <w:sz w:val="24"/>
          <w:szCs w:val="24"/>
        </w:rPr>
        <w:t>ROBOTIKA I PROGRAMIRANJE</w:t>
      </w:r>
    </w:p>
    <w:p w14:paraId="0095F23A" w14:textId="6181A7D5" w:rsidR="008D3B1A" w:rsidRPr="008B7046" w:rsidRDefault="008D3B1A" w:rsidP="008B7046">
      <w:pPr>
        <w:rPr>
          <w:rFonts w:cstheme="minorHAnsi"/>
          <w:bCs/>
          <w:iCs/>
          <w:sz w:val="24"/>
          <w:szCs w:val="24"/>
        </w:rPr>
      </w:pPr>
      <w:r w:rsidRPr="008B7046">
        <w:rPr>
          <w:rFonts w:cstheme="minorHAnsi"/>
          <w:bCs/>
          <w:iCs/>
          <w:sz w:val="24"/>
          <w:szCs w:val="24"/>
        </w:rPr>
        <w:t xml:space="preserve">Kao nastavak programa </w:t>
      </w:r>
      <w:proofErr w:type="spellStart"/>
      <w:r w:rsidRPr="008B7046">
        <w:rPr>
          <w:rFonts w:cstheme="minorHAnsi"/>
          <w:bCs/>
          <w:iCs/>
          <w:sz w:val="24"/>
          <w:szCs w:val="24"/>
        </w:rPr>
        <w:t>Code</w:t>
      </w:r>
      <w:proofErr w:type="spellEnd"/>
      <w:r w:rsidRPr="008B7046">
        <w:rPr>
          <w:rFonts w:cstheme="minorHAnsi"/>
          <w:bCs/>
          <w:iCs/>
          <w:sz w:val="24"/>
          <w:szCs w:val="24"/>
        </w:rPr>
        <w:t xml:space="preserve"> Club za djecu od 9-11 godina, pokrenut je novi program programiranja i robotike. U nastavi se koriste </w:t>
      </w:r>
      <w:proofErr w:type="spellStart"/>
      <w:r w:rsidRPr="008B7046">
        <w:rPr>
          <w:rFonts w:cstheme="minorHAnsi"/>
          <w:bCs/>
          <w:iCs/>
          <w:sz w:val="24"/>
          <w:szCs w:val="24"/>
        </w:rPr>
        <w:t>micro</w:t>
      </w:r>
      <w:proofErr w:type="spellEnd"/>
      <w:r w:rsidRPr="008B7046">
        <w:rPr>
          <w:rFonts w:cstheme="minorHAnsi"/>
          <w:bCs/>
          <w:iCs/>
          <w:sz w:val="24"/>
          <w:szCs w:val="24"/>
        </w:rPr>
        <w:t xml:space="preserve"> bitovi i </w:t>
      </w:r>
      <w:proofErr w:type="spellStart"/>
      <w:r w:rsidRPr="008B7046">
        <w:rPr>
          <w:rFonts w:cstheme="minorHAnsi"/>
          <w:bCs/>
          <w:iCs/>
          <w:sz w:val="24"/>
          <w:szCs w:val="24"/>
        </w:rPr>
        <w:t>hexapodi</w:t>
      </w:r>
      <w:proofErr w:type="spellEnd"/>
      <w:r w:rsidRPr="008B7046">
        <w:rPr>
          <w:rFonts w:cstheme="minorHAnsi"/>
          <w:bCs/>
          <w:iCs/>
          <w:sz w:val="24"/>
          <w:szCs w:val="24"/>
        </w:rPr>
        <w:t>.</w:t>
      </w:r>
      <w:r w:rsidR="00845B24">
        <w:rPr>
          <w:rFonts w:cstheme="minorHAnsi"/>
          <w:bCs/>
          <w:iCs/>
          <w:sz w:val="24"/>
          <w:szCs w:val="24"/>
        </w:rPr>
        <w:t xml:space="preserve"> </w:t>
      </w:r>
      <w:r w:rsidRPr="008B7046">
        <w:rPr>
          <w:rFonts w:cstheme="minorHAnsi"/>
          <w:bCs/>
          <w:iCs/>
          <w:sz w:val="24"/>
          <w:szCs w:val="24"/>
        </w:rPr>
        <w:t>Program se održava jednom tjedno, a pohađanje je prilagođeno je školskom rasporedu polaznika</w:t>
      </w:r>
    </w:p>
    <w:p w14:paraId="137A513F"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w:t>
      </w:r>
      <w:r w:rsidRPr="008B7046">
        <w:rPr>
          <w:rFonts w:cstheme="minorHAnsi"/>
          <w:sz w:val="24"/>
          <w:szCs w:val="24"/>
          <w:u w:val="single"/>
        </w:rPr>
        <w:t xml:space="preserve"> </w:t>
      </w:r>
      <w:r w:rsidRPr="008B7046">
        <w:rPr>
          <w:rFonts w:cstheme="minorHAnsi"/>
          <w:sz w:val="24"/>
          <w:szCs w:val="24"/>
        </w:rPr>
        <w:t>Roman Avdagić, web dizajner</w:t>
      </w:r>
    </w:p>
    <w:p w14:paraId="568B9DE0" w14:textId="77777777" w:rsidR="008D3B1A" w:rsidRPr="008B7046" w:rsidRDefault="008D3B1A" w:rsidP="008B7046">
      <w:pPr>
        <w:rPr>
          <w:rFonts w:cstheme="minorHAnsi"/>
          <w:bCs/>
          <w:iCs/>
          <w:sz w:val="24"/>
          <w:szCs w:val="24"/>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9"/>
        <w:gridCol w:w="4180"/>
      </w:tblGrid>
      <w:tr w:rsidR="008B7046" w:rsidRPr="008B7046" w14:paraId="0220FA6F" w14:textId="77777777" w:rsidTr="00DE7D3E">
        <w:tc>
          <w:tcPr>
            <w:tcW w:w="4179" w:type="dxa"/>
          </w:tcPr>
          <w:p w14:paraId="4534845C" w14:textId="77777777" w:rsidR="008D3B1A" w:rsidRPr="008B7046" w:rsidRDefault="008D3B1A" w:rsidP="008B7046">
            <w:pPr>
              <w:rPr>
                <w:rFonts w:cstheme="minorHAnsi"/>
                <w:bCs/>
                <w:iCs/>
                <w:sz w:val="24"/>
                <w:szCs w:val="24"/>
              </w:rPr>
            </w:pPr>
            <w:r w:rsidRPr="008B7046">
              <w:rPr>
                <w:rFonts w:cstheme="minorHAnsi"/>
                <w:bCs/>
                <w:iCs/>
                <w:sz w:val="24"/>
                <w:szCs w:val="24"/>
              </w:rPr>
              <w:lastRenderedPageBreak/>
              <w:t>Broj grupa</w:t>
            </w:r>
          </w:p>
        </w:tc>
        <w:tc>
          <w:tcPr>
            <w:tcW w:w="4180" w:type="dxa"/>
          </w:tcPr>
          <w:p w14:paraId="0AC6A7D3" w14:textId="77777777" w:rsidR="008D3B1A" w:rsidRPr="008B7046" w:rsidRDefault="008D3B1A" w:rsidP="008B7046">
            <w:pPr>
              <w:rPr>
                <w:rFonts w:cstheme="minorHAnsi"/>
                <w:bCs/>
                <w:iCs/>
                <w:sz w:val="24"/>
                <w:szCs w:val="24"/>
              </w:rPr>
            </w:pPr>
            <w:r w:rsidRPr="008B7046">
              <w:rPr>
                <w:rFonts w:cstheme="minorHAnsi"/>
                <w:bCs/>
                <w:iCs/>
                <w:sz w:val="24"/>
                <w:szCs w:val="24"/>
              </w:rPr>
              <w:t>Broj polaznika</w:t>
            </w:r>
          </w:p>
        </w:tc>
      </w:tr>
      <w:tr w:rsidR="008D3B1A" w:rsidRPr="008B7046" w14:paraId="048F6CA8" w14:textId="77777777" w:rsidTr="00E156B9">
        <w:trPr>
          <w:trHeight w:val="622"/>
        </w:trPr>
        <w:tc>
          <w:tcPr>
            <w:tcW w:w="4179" w:type="dxa"/>
          </w:tcPr>
          <w:p w14:paraId="46343151" w14:textId="77777777" w:rsidR="008D3B1A" w:rsidRPr="008B7046" w:rsidRDefault="008D3B1A" w:rsidP="008B7046">
            <w:pPr>
              <w:spacing w:after="0"/>
              <w:rPr>
                <w:rFonts w:cstheme="minorHAnsi"/>
                <w:bCs/>
                <w:iCs/>
                <w:sz w:val="24"/>
                <w:szCs w:val="24"/>
              </w:rPr>
            </w:pPr>
            <w:r w:rsidRPr="008B7046">
              <w:rPr>
                <w:rFonts w:cstheme="minorHAnsi"/>
                <w:bCs/>
                <w:iCs/>
                <w:sz w:val="24"/>
                <w:szCs w:val="24"/>
              </w:rPr>
              <w:t xml:space="preserve"> 2</w:t>
            </w:r>
          </w:p>
        </w:tc>
        <w:tc>
          <w:tcPr>
            <w:tcW w:w="4180" w:type="dxa"/>
          </w:tcPr>
          <w:p w14:paraId="5B54C4B9" w14:textId="77777777" w:rsidR="008D3B1A" w:rsidRPr="008B7046" w:rsidRDefault="008D3B1A" w:rsidP="008B7046">
            <w:pPr>
              <w:pStyle w:val="Bezproreda"/>
              <w:numPr>
                <w:ilvl w:val="0"/>
                <w:numId w:val="64"/>
              </w:numPr>
              <w:spacing w:line="276" w:lineRule="auto"/>
              <w:rPr>
                <w:rFonts w:cstheme="minorHAnsi"/>
                <w:sz w:val="24"/>
                <w:szCs w:val="24"/>
              </w:rPr>
            </w:pPr>
            <w:r w:rsidRPr="008B7046">
              <w:rPr>
                <w:rFonts w:cstheme="minorHAnsi"/>
                <w:sz w:val="24"/>
                <w:szCs w:val="24"/>
              </w:rPr>
              <w:t>grupa 14</w:t>
            </w:r>
          </w:p>
          <w:p w14:paraId="5E0BC4F2" w14:textId="77777777" w:rsidR="008D3B1A" w:rsidRPr="008B7046" w:rsidRDefault="008D3B1A" w:rsidP="008B7046">
            <w:pPr>
              <w:pStyle w:val="Bezproreda"/>
              <w:numPr>
                <w:ilvl w:val="0"/>
                <w:numId w:val="64"/>
              </w:numPr>
              <w:spacing w:line="276" w:lineRule="auto"/>
              <w:rPr>
                <w:rFonts w:cstheme="minorHAnsi"/>
                <w:sz w:val="24"/>
                <w:szCs w:val="24"/>
              </w:rPr>
            </w:pPr>
            <w:r w:rsidRPr="008B7046">
              <w:rPr>
                <w:rFonts w:cstheme="minorHAnsi"/>
                <w:sz w:val="24"/>
                <w:szCs w:val="24"/>
              </w:rPr>
              <w:t>grupa 7</w:t>
            </w:r>
          </w:p>
        </w:tc>
      </w:tr>
    </w:tbl>
    <w:p w14:paraId="2274B929" w14:textId="77777777" w:rsidR="008D3B1A" w:rsidRPr="008B7046" w:rsidRDefault="008D3B1A" w:rsidP="008B7046">
      <w:pPr>
        <w:rPr>
          <w:rFonts w:cstheme="minorHAnsi"/>
          <w:b/>
          <w:bCs/>
          <w:iCs/>
          <w:sz w:val="24"/>
          <w:szCs w:val="24"/>
        </w:rPr>
      </w:pPr>
    </w:p>
    <w:p w14:paraId="72F01529" w14:textId="77777777" w:rsidR="008D3B1A" w:rsidRPr="008B7046" w:rsidRDefault="008D3B1A" w:rsidP="008B7046">
      <w:pPr>
        <w:pStyle w:val="Odlomakpopisa"/>
        <w:numPr>
          <w:ilvl w:val="1"/>
          <w:numId w:val="50"/>
        </w:numPr>
        <w:rPr>
          <w:rFonts w:cstheme="minorHAnsi"/>
          <w:b/>
          <w:bCs/>
          <w:sz w:val="24"/>
          <w:szCs w:val="24"/>
        </w:rPr>
      </w:pPr>
      <w:r w:rsidRPr="008B7046">
        <w:rPr>
          <w:rFonts w:cstheme="minorHAnsi"/>
          <w:b/>
          <w:bCs/>
          <w:sz w:val="24"/>
          <w:szCs w:val="24"/>
        </w:rPr>
        <w:t>MULTIMEDIJSKE RADIONICE ZA DJECU</w:t>
      </w:r>
    </w:p>
    <w:p w14:paraId="7F68B9BB"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w:t>
      </w:r>
      <w:r w:rsidRPr="008B7046">
        <w:rPr>
          <w:rFonts w:cstheme="minorHAnsi"/>
          <w:sz w:val="24"/>
          <w:szCs w:val="24"/>
          <w:u w:val="single"/>
        </w:rPr>
        <w:t xml:space="preserve"> </w:t>
      </w:r>
      <w:r w:rsidRPr="008B7046">
        <w:rPr>
          <w:rFonts w:cstheme="minorHAnsi"/>
          <w:sz w:val="24"/>
          <w:szCs w:val="24"/>
        </w:rPr>
        <w:t>Roman Avdagić, web dizajner</w:t>
      </w:r>
    </w:p>
    <w:p w14:paraId="6FAA343D" w14:textId="77777777" w:rsidR="008D3B1A" w:rsidRPr="008B7046" w:rsidRDefault="008D3B1A" w:rsidP="008B7046">
      <w:pPr>
        <w:pStyle w:val="Bezproreda"/>
        <w:spacing w:line="276" w:lineRule="auto"/>
        <w:rPr>
          <w:rFonts w:cstheme="minorHAnsi"/>
          <w:sz w:val="24"/>
          <w:szCs w:val="24"/>
        </w:rPr>
      </w:pPr>
    </w:p>
    <w:p w14:paraId="6FA30B5B" w14:textId="77777777" w:rsidR="008D3B1A" w:rsidRPr="008B7046" w:rsidRDefault="008D3B1A" w:rsidP="008B7046">
      <w:pPr>
        <w:rPr>
          <w:rFonts w:cstheme="minorHAnsi"/>
          <w:bCs/>
          <w:iCs/>
          <w:sz w:val="24"/>
          <w:szCs w:val="24"/>
        </w:rPr>
      </w:pPr>
      <w:r w:rsidRPr="008B7046">
        <w:rPr>
          <w:rFonts w:cstheme="minorHAnsi"/>
          <w:bCs/>
          <w:iCs/>
          <w:sz w:val="24"/>
          <w:szCs w:val="24"/>
        </w:rPr>
        <w:t>Program se održava jednom tjedno tijekom školske godine, a pohađanje je prilagođeno je školskom rasporedu polaznika.</w:t>
      </w:r>
    </w:p>
    <w:p w14:paraId="5CF7A45C" w14:textId="77777777" w:rsidR="008D3B1A" w:rsidRPr="008B7046" w:rsidRDefault="008D3B1A" w:rsidP="008B7046">
      <w:pPr>
        <w:spacing w:after="0"/>
        <w:rPr>
          <w:rFonts w:cstheme="minorHAnsi"/>
          <w:bCs/>
          <w:iCs/>
          <w:sz w:val="24"/>
          <w:szCs w:val="24"/>
        </w:rPr>
      </w:pPr>
      <w:r w:rsidRPr="008B7046">
        <w:rPr>
          <w:rFonts w:cstheme="minorHAnsi"/>
          <w:bCs/>
          <w:iCs/>
          <w:sz w:val="24"/>
          <w:szCs w:val="24"/>
        </w:rPr>
        <w:t>Sadržaj programa:</w:t>
      </w:r>
    </w:p>
    <w:p w14:paraId="23693278" w14:textId="77777777" w:rsidR="008D3B1A" w:rsidRPr="008B7046" w:rsidRDefault="008D3B1A" w:rsidP="008B7046">
      <w:pPr>
        <w:pStyle w:val="Odlomakpopisa"/>
        <w:numPr>
          <w:ilvl w:val="0"/>
          <w:numId w:val="42"/>
        </w:numPr>
        <w:rPr>
          <w:rFonts w:cstheme="minorHAnsi"/>
          <w:bCs/>
          <w:iCs/>
          <w:sz w:val="24"/>
          <w:szCs w:val="24"/>
        </w:rPr>
      </w:pPr>
      <w:r w:rsidRPr="008B7046">
        <w:rPr>
          <w:rFonts w:cstheme="minorHAnsi"/>
          <w:bCs/>
          <w:iCs/>
          <w:sz w:val="24"/>
          <w:szCs w:val="24"/>
        </w:rPr>
        <w:t>Robotika</w:t>
      </w:r>
    </w:p>
    <w:p w14:paraId="15C1DF4B" w14:textId="77777777" w:rsidR="008D3B1A" w:rsidRPr="008B7046" w:rsidRDefault="008D3B1A" w:rsidP="008B7046">
      <w:pPr>
        <w:pStyle w:val="Odlomakpopisa"/>
        <w:numPr>
          <w:ilvl w:val="0"/>
          <w:numId w:val="42"/>
        </w:numPr>
        <w:rPr>
          <w:rFonts w:cstheme="minorHAnsi"/>
          <w:bCs/>
          <w:iCs/>
          <w:sz w:val="24"/>
          <w:szCs w:val="24"/>
        </w:rPr>
      </w:pPr>
      <w:r w:rsidRPr="008B7046">
        <w:rPr>
          <w:rFonts w:cstheme="minorHAnsi"/>
          <w:bCs/>
          <w:iCs/>
          <w:sz w:val="24"/>
          <w:szCs w:val="24"/>
        </w:rPr>
        <w:t>Programiranje</w:t>
      </w:r>
    </w:p>
    <w:p w14:paraId="499FEE7A" w14:textId="77777777" w:rsidR="008D3B1A" w:rsidRPr="008B7046" w:rsidRDefault="008D3B1A" w:rsidP="008B7046">
      <w:pPr>
        <w:pStyle w:val="Odlomakpopisa"/>
        <w:numPr>
          <w:ilvl w:val="0"/>
          <w:numId w:val="42"/>
        </w:numPr>
        <w:rPr>
          <w:rFonts w:cstheme="minorHAnsi"/>
          <w:bCs/>
          <w:iCs/>
          <w:sz w:val="24"/>
          <w:szCs w:val="24"/>
        </w:rPr>
      </w:pPr>
      <w:r w:rsidRPr="008B7046">
        <w:rPr>
          <w:rFonts w:cstheme="minorHAnsi"/>
          <w:bCs/>
          <w:iCs/>
          <w:sz w:val="24"/>
          <w:szCs w:val="24"/>
        </w:rPr>
        <w:t>Fotografija</w:t>
      </w:r>
    </w:p>
    <w:p w14:paraId="178C9AEF" w14:textId="77777777" w:rsidR="008D3B1A" w:rsidRPr="008B7046" w:rsidRDefault="008D3B1A" w:rsidP="008B7046">
      <w:pPr>
        <w:pStyle w:val="Odlomakpopisa"/>
        <w:numPr>
          <w:ilvl w:val="0"/>
          <w:numId w:val="42"/>
        </w:numPr>
        <w:rPr>
          <w:rFonts w:cstheme="minorHAnsi"/>
          <w:bCs/>
          <w:iCs/>
          <w:sz w:val="24"/>
          <w:szCs w:val="24"/>
        </w:rPr>
      </w:pPr>
      <w:r w:rsidRPr="008B7046">
        <w:rPr>
          <w:rFonts w:cstheme="minorHAnsi"/>
          <w:bCs/>
          <w:iCs/>
          <w:sz w:val="24"/>
          <w:szCs w:val="24"/>
        </w:rPr>
        <w:t>Video</w:t>
      </w:r>
    </w:p>
    <w:p w14:paraId="082089C9" w14:textId="77777777" w:rsidR="008D3B1A" w:rsidRPr="008B7046" w:rsidRDefault="008D3B1A" w:rsidP="008B7046">
      <w:pPr>
        <w:pStyle w:val="Odlomakpopisa"/>
        <w:numPr>
          <w:ilvl w:val="0"/>
          <w:numId w:val="42"/>
        </w:numPr>
        <w:rPr>
          <w:rFonts w:cstheme="minorHAnsi"/>
          <w:bCs/>
          <w:iCs/>
          <w:sz w:val="24"/>
          <w:szCs w:val="24"/>
        </w:rPr>
      </w:pPr>
      <w:r w:rsidRPr="008B7046">
        <w:rPr>
          <w:rFonts w:cstheme="minorHAnsi"/>
          <w:bCs/>
          <w:iCs/>
          <w:sz w:val="24"/>
          <w:szCs w:val="24"/>
        </w:rPr>
        <w:t>web dizajn.</w:t>
      </w:r>
    </w:p>
    <w:tbl>
      <w:tblPr>
        <w:tblW w:w="9322" w:type="dxa"/>
        <w:tblCellMar>
          <w:top w:w="15" w:type="dxa"/>
          <w:left w:w="15" w:type="dxa"/>
          <w:bottom w:w="15" w:type="dxa"/>
          <w:right w:w="15" w:type="dxa"/>
        </w:tblCellMar>
        <w:tblLook w:val="04A0" w:firstRow="1" w:lastRow="0" w:firstColumn="1" w:lastColumn="0" w:noHBand="0" w:noVBand="1"/>
      </w:tblPr>
      <w:tblGrid>
        <w:gridCol w:w="3085"/>
        <w:gridCol w:w="6237"/>
      </w:tblGrid>
      <w:tr w:rsidR="008B7046" w:rsidRPr="008B7046" w14:paraId="523427D3" w14:textId="77777777" w:rsidTr="00DE7D3E">
        <w:tc>
          <w:tcPr>
            <w:tcW w:w="30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3529805" w14:textId="77777777" w:rsidR="008D3B1A" w:rsidRPr="008B7046" w:rsidRDefault="008D3B1A" w:rsidP="008B7046">
            <w:pPr>
              <w:rPr>
                <w:rFonts w:cstheme="minorHAnsi"/>
                <w:bCs/>
                <w:iCs/>
                <w:sz w:val="24"/>
                <w:szCs w:val="24"/>
              </w:rPr>
            </w:pPr>
            <w:r w:rsidRPr="008B7046">
              <w:rPr>
                <w:rFonts w:cstheme="minorHAnsi"/>
                <w:bCs/>
                <w:iCs/>
                <w:sz w:val="24"/>
                <w:szCs w:val="24"/>
              </w:rPr>
              <w:t>Broj grupa</w:t>
            </w:r>
          </w:p>
        </w:tc>
        <w:tc>
          <w:tcPr>
            <w:tcW w:w="6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9ED3E7" w14:textId="77777777" w:rsidR="008D3B1A" w:rsidRPr="008B7046" w:rsidRDefault="008D3B1A" w:rsidP="008B7046">
            <w:pPr>
              <w:rPr>
                <w:rFonts w:cstheme="minorHAnsi"/>
                <w:bCs/>
                <w:iCs/>
                <w:sz w:val="24"/>
                <w:szCs w:val="24"/>
              </w:rPr>
            </w:pPr>
            <w:r w:rsidRPr="008B7046">
              <w:rPr>
                <w:rFonts w:cstheme="minorHAnsi"/>
                <w:bCs/>
                <w:iCs/>
                <w:sz w:val="24"/>
                <w:szCs w:val="24"/>
              </w:rPr>
              <w:t>Broj polaznika</w:t>
            </w:r>
          </w:p>
        </w:tc>
      </w:tr>
      <w:tr w:rsidR="008D3B1A" w:rsidRPr="008B7046" w14:paraId="2A314DED" w14:textId="77777777" w:rsidTr="00DE7D3E">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89A80" w14:textId="77777777" w:rsidR="008D3B1A" w:rsidRPr="008B7046" w:rsidRDefault="008D3B1A" w:rsidP="008B7046">
            <w:pPr>
              <w:rPr>
                <w:rFonts w:cstheme="minorHAnsi"/>
                <w:bCs/>
                <w:iCs/>
                <w:sz w:val="24"/>
                <w:szCs w:val="24"/>
              </w:rPr>
            </w:pPr>
            <w:r w:rsidRPr="008B7046">
              <w:rPr>
                <w:rFonts w:cstheme="minorHAnsi"/>
                <w:bCs/>
                <w:iCs/>
                <w:sz w:val="24"/>
                <w:szCs w:val="24"/>
              </w:rPr>
              <w:t>2</w:t>
            </w:r>
          </w:p>
        </w:tc>
        <w:tc>
          <w:tcPr>
            <w:tcW w:w="6236" w:type="dxa"/>
            <w:tcBorders>
              <w:top w:val="nil"/>
              <w:left w:val="nil"/>
              <w:bottom w:val="single" w:sz="8" w:space="0" w:color="auto"/>
              <w:right w:val="single" w:sz="8" w:space="0" w:color="auto"/>
            </w:tcBorders>
            <w:tcMar>
              <w:top w:w="0" w:type="dxa"/>
              <w:left w:w="108" w:type="dxa"/>
              <w:bottom w:w="0" w:type="dxa"/>
              <w:right w:w="108" w:type="dxa"/>
            </w:tcMar>
            <w:hideMark/>
          </w:tcPr>
          <w:p w14:paraId="377BF9F7" w14:textId="77777777" w:rsidR="008D3B1A" w:rsidRPr="008B7046" w:rsidRDefault="008D3B1A" w:rsidP="008B7046">
            <w:pPr>
              <w:rPr>
                <w:rFonts w:cstheme="minorHAnsi"/>
                <w:bCs/>
                <w:iCs/>
                <w:sz w:val="24"/>
                <w:szCs w:val="24"/>
              </w:rPr>
            </w:pPr>
            <w:r w:rsidRPr="008B7046">
              <w:rPr>
                <w:rFonts w:cstheme="minorHAnsi"/>
                <w:bCs/>
                <w:iCs/>
                <w:sz w:val="24"/>
                <w:szCs w:val="24"/>
              </w:rPr>
              <w:t>10</w:t>
            </w:r>
          </w:p>
        </w:tc>
      </w:tr>
    </w:tbl>
    <w:p w14:paraId="408744BB" w14:textId="77777777" w:rsidR="008D3B1A" w:rsidRPr="008B7046" w:rsidRDefault="008D3B1A" w:rsidP="008B7046">
      <w:pPr>
        <w:rPr>
          <w:rFonts w:cstheme="minorHAnsi"/>
          <w:b/>
          <w:i/>
          <w:sz w:val="24"/>
          <w:szCs w:val="24"/>
          <w:u w:val="single"/>
        </w:rPr>
      </w:pPr>
    </w:p>
    <w:p w14:paraId="2064864A"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PLESNI STUDIO POU SAMOBOR</w:t>
      </w:r>
    </w:p>
    <w:p w14:paraId="4B807BE1" w14:textId="77777777" w:rsidR="008D3B1A" w:rsidRPr="008B7046" w:rsidRDefault="008D3B1A" w:rsidP="008B7046">
      <w:pPr>
        <w:spacing w:after="0"/>
        <w:rPr>
          <w:rFonts w:cstheme="minorHAnsi"/>
          <w:sz w:val="24"/>
          <w:szCs w:val="24"/>
        </w:rPr>
      </w:pPr>
      <w:r w:rsidRPr="008B7046">
        <w:rPr>
          <w:rFonts w:cstheme="minorHAnsi"/>
          <w:sz w:val="24"/>
          <w:szCs w:val="24"/>
        </w:rPr>
        <w:t>Program Plesnog studija POU Samobor  je program za djecu predškolskog i školskog uzrasta.</w:t>
      </w:r>
    </w:p>
    <w:p w14:paraId="1B1D4D05" w14:textId="77777777" w:rsidR="008D3B1A" w:rsidRPr="008B7046" w:rsidRDefault="008D3B1A" w:rsidP="008B7046">
      <w:pPr>
        <w:spacing w:after="0"/>
        <w:rPr>
          <w:rFonts w:cstheme="minorHAnsi"/>
          <w:sz w:val="24"/>
          <w:szCs w:val="24"/>
        </w:rPr>
      </w:pPr>
      <w:r w:rsidRPr="008B7046">
        <w:rPr>
          <w:rFonts w:cstheme="minorHAnsi"/>
          <w:sz w:val="24"/>
          <w:szCs w:val="24"/>
        </w:rPr>
        <w:t>Kroz različitu glazbu, plesni pokret i igru djeca se upoznaju  s ritmom u glazbi te plesom općenito. Plesni studio njeguje pokret kod djece od četiri godine starosti pa nadalje. Osnove ritmike i plesa, osnovni pokreti za malene, moderan ples za mlade.</w:t>
      </w:r>
    </w:p>
    <w:p w14:paraId="4E2069F8" w14:textId="77777777" w:rsidR="008D3B1A" w:rsidRPr="008B7046" w:rsidRDefault="008D3B1A" w:rsidP="008B7046">
      <w:pPr>
        <w:spacing w:after="0"/>
        <w:rPr>
          <w:rFonts w:cstheme="minorHAnsi"/>
          <w:sz w:val="24"/>
          <w:szCs w:val="24"/>
        </w:rPr>
      </w:pPr>
      <w:r w:rsidRPr="008B7046">
        <w:rPr>
          <w:rFonts w:cstheme="minorHAnsi"/>
          <w:sz w:val="24"/>
          <w:szCs w:val="24"/>
        </w:rPr>
        <w:t>Program se realizira tijekom školske godine i na kraju svakog obrazovnog ciklusa organizira se završna produkcija u velikoj dvorani.</w:t>
      </w:r>
    </w:p>
    <w:p w14:paraId="4C8E2EED" w14:textId="77777777" w:rsidR="008D3B1A" w:rsidRPr="008B7046" w:rsidRDefault="008D3B1A" w:rsidP="008B7046">
      <w:pPr>
        <w:spacing w:after="0"/>
        <w:rPr>
          <w:rFonts w:cstheme="minorHAnsi"/>
          <w:sz w:val="24"/>
          <w:szCs w:val="24"/>
          <w:u w:val="single"/>
        </w:rPr>
      </w:pPr>
    </w:p>
    <w:p w14:paraId="05AB2027" w14:textId="77777777" w:rsidR="008D3B1A" w:rsidRPr="008B7046" w:rsidRDefault="008D3B1A" w:rsidP="008B7046">
      <w:pPr>
        <w:spacing w:after="0"/>
        <w:rPr>
          <w:rFonts w:cstheme="minorHAnsi"/>
          <w:sz w:val="24"/>
          <w:szCs w:val="24"/>
        </w:rPr>
      </w:pPr>
      <w:r w:rsidRPr="008B7046">
        <w:rPr>
          <w:rFonts w:cstheme="minorHAnsi"/>
          <w:sz w:val="24"/>
          <w:szCs w:val="24"/>
        </w:rPr>
        <w:t>Voditeljica: Emerencijana Rebić, učiteljica plesa</w:t>
      </w:r>
    </w:p>
    <w:p w14:paraId="10FD3AC8" w14:textId="77777777" w:rsidR="008D3B1A" w:rsidRPr="008B7046" w:rsidRDefault="008D3B1A" w:rsidP="008B7046">
      <w:pPr>
        <w:spacing w:after="0"/>
        <w:rPr>
          <w:rFonts w:cstheme="minorHAnsi"/>
          <w:sz w:val="24"/>
          <w:szCs w:val="24"/>
        </w:rPr>
      </w:pPr>
      <w:r w:rsidRPr="008B7046">
        <w:rPr>
          <w:rFonts w:cstheme="minorHAnsi"/>
          <w:sz w:val="24"/>
          <w:szCs w:val="24"/>
        </w:rPr>
        <w:t>Trajanje: 70 sati tijekom školske godine</w:t>
      </w:r>
    </w:p>
    <w:p w14:paraId="5DC4D07D" w14:textId="77777777" w:rsidR="008D3B1A" w:rsidRPr="008B7046" w:rsidRDefault="008D3B1A" w:rsidP="008B7046">
      <w:pPr>
        <w:spacing w:after="0"/>
        <w:rPr>
          <w:rFonts w:cstheme="minorHAnsi"/>
          <w:sz w:val="24"/>
          <w:szCs w:val="24"/>
        </w:rPr>
      </w:pPr>
    </w:p>
    <w:tbl>
      <w:tblPr>
        <w:tblW w:w="8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9"/>
        <w:gridCol w:w="4249"/>
      </w:tblGrid>
      <w:tr w:rsidR="008B7046" w:rsidRPr="008B7046" w14:paraId="559E43F1" w14:textId="77777777" w:rsidTr="00DE7D3E">
        <w:tc>
          <w:tcPr>
            <w:tcW w:w="4249" w:type="dxa"/>
          </w:tcPr>
          <w:p w14:paraId="627F3056" w14:textId="77777777" w:rsidR="008D3B1A" w:rsidRPr="008B7046" w:rsidRDefault="008D3B1A" w:rsidP="008B7046">
            <w:pPr>
              <w:rPr>
                <w:rFonts w:cstheme="minorHAnsi"/>
                <w:sz w:val="24"/>
                <w:szCs w:val="24"/>
              </w:rPr>
            </w:pPr>
            <w:r w:rsidRPr="008B7046">
              <w:rPr>
                <w:rFonts w:cstheme="minorHAnsi"/>
                <w:sz w:val="24"/>
                <w:szCs w:val="24"/>
              </w:rPr>
              <w:t>Broj grupa</w:t>
            </w:r>
          </w:p>
        </w:tc>
        <w:tc>
          <w:tcPr>
            <w:tcW w:w="4249" w:type="dxa"/>
          </w:tcPr>
          <w:p w14:paraId="446E46C8" w14:textId="77777777" w:rsidR="008D3B1A" w:rsidRPr="008B7046" w:rsidRDefault="008D3B1A" w:rsidP="008B7046">
            <w:pPr>
              <w:rPr>
                <w:rFonts w:cstheme="minorHAnsi"/>
                <w:sz w:val="24"/>
                <w:szCs w:val="24"/>
              </w:rPr>
            </w:pPr>
            <w:r w:rsidRPr="008B7046">
              <w:rPr>
                <w:rFonts w:cstheme="minorHAnsi"/>
                <w:sz w:val="24"/>
                <w:szCs w:val="24"/>
              </w:rPr>
              <w:t>Broj polaznika</w:t>
            </w:r>
          </w:p>
        </w:tc>
      </w:tr>
      <w:tr w:rsidR="008B7046" w:rsidRPr="008B7046" w14:paraId="590B1F68" w14:textId="77777777" w:rsidTr="00DE7D3E">
        <w:tc>
          <w:tcPr>
            <w:tcW w:w="4249" w:type="dxa"/>
          </w:tcPr>
          <w:p w14:paraId="33A153DC" w14:textId="5B887601" w:rsidR="008D3B1A" w:rsidRPr="008B7046" w:rsidRDefault="008D3B1A" w:rsidP="008B7046">
            <w:pPr>
              <w:rPr>
                <w:rFonts w:cstheme="minorHAnsi"/>
                <w:sz w:val="24"/>
                <w:szCs w:val="24"/>
              </w:rPr>
            </w:pPr>
            <w:r w:rsidRPr="008B7046">
              <w:rPr>
                <w:rFonts w:cstheme="minorHAnsi"/>
                <w:sz w:val="24"/>
                <w:szCs w:val="24"/>
              </w:rPr>
              <w:t>4</w:t>
            </w:r>
          </w:p>
        </w:tc>
        <w:tc>
          <w:tcPr>
            <w:tcW w:w="4249" w:type="dxa"/>
          </w:tcPr>
          <w:p w14:paraId="4F1AFA8F" w14:textId="77777777" w:rsidR="008D3B1A" w:rsidRPr="008B7046" w:rsidRDefault="008D3B1A" w:rsidP="008B7046">
            <w:pPr>
              <w:rPr>
                <w:rFonts w:cstheme="minorHAnsi"/>
                <w:sz w:val="24"/>
                <w:szCs w:val="24"/>
              </w:rPr>
            </w:pPr>
            <w:r w:rsidRPr="008B7046">
              <w:rPr>
                <w:rFonts w:cstheme="minorHAnsi"/>
                <w:sz w:val="24"/>
                <w:szCs w:val="24"/>
              </w:rPr>
              <w:t>50</w:t>
            </w:r>
          </w:p>
        </w:tc>
      </w:tr>
      <w:tr w:rsidR="008D3B1A" w:rsidRPr="008B7046" w14:paraId="70640BC0" w14:textId="77777777" w:rsidTr="00DE7D3E">
        <w:tc>
          <w:tcPr>
            <w:tcW w:w="4249" w:type="dxa"/>
          </w:tcPr>
          <w:p w14:paraId="1AC0C25C" w14:textId="7F0676A2" w:rsidR="008D3B1A" w:rsidRPr="008B7046" w:rsidRDefault="008D3B1A" w:rsidP="008B7046">
            <w:pPr>
              <w:rPr>
                <w:rFonts w:cstheme="minorHAnsi"/>
                <w:sz w:val="24"/>
                <w:szCs w:val="24"/>
              </w:rPr>
            </w:pPr>
            <w:r w:rsidRPr="008B7046">
              <w:rPr>
                <w:rFonts w:cstheme="minorHAnsi"/>
                <w:sz w:val="24"/>
                <w:szCs w:val="24"/>
              </w:rPr>
              <w:t>4</w:t>
            </w:r>
            <w:r w:rsidR="00845B24">
              <w:rPr>
                <w:rFonts w:cstheme="minorHAnsi"/>
                <w:sz w:val="24"/>
                <w:szCs w:val="24"/>
              </w:rPr>
              <w:t xml:space="preserve"> </w:t>
            </w:r>
          </w:p>
        </w:tc>
        <w:tc>
          <w:tcPr>
            <w:tcW w:w="4249" w:type="dxa"/>
          </w:tcPr>
          <w:p w14:paraId="6FECF446" w14:textId="77777777" w:rsidR="008D3B1A" w:rsidRPr="008B7046" w:rsidRDefault="008D3B1A" w:rsidP="008B7046">
            <w:pPr>
              <w:rPr>
                <w:rFonts w:cstheme="minorHAnsi"/>
                <w:sz w:val="24"/>
                <w:szCs w:val="24"/>
              </w:rPr>
            </w:pPr>
            <w:r w:rsidRPr="008B7046">
              <w:rPr>
                <w:rFonts w:cstheme="minorHAnsi"/>
                <w:sz w:val="24"/>
                <w:szCs w:val="24"/>
              </w:rPr>
              <w:t>54</w:t>
            </w:r>
          </w:p>
        </w:tc>
      </w:tr>
    </w:tbl>
    <w:p w14:paraId="4923BB5C" w14:textId="77777777" w:rsidR="008D3B1A" w:rsidRDefault="008D3B1A" w:rsidP="008B7046">
      <w:pPr>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CA0FBD6" w14:textId="77777777" w:rsidR="008B466A" w:rsidRDefault="008B466A" w:rsidP="008B7046">
      <w:pPr>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E555470" w14:textId="77777777" w:rsidR="008B466A" w:rsidRPr="008B7046" w:rsidRDefault="008B466A" w:rsidP="008B7046">
      <w:pPr>
        <w:rPr>
          <w:rFonts w:cstheme="minorHAnsi"/>
          <w:b/>
          <w:bCs/>
          <w:iCs/>
          <w:outline/>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7AD7A6F0"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lastRenderedPageBreak/>
        <w:t>SAMOBORSKI PLESNI FESTIVAL 4. – 6. 5. 2023. GODINE</w:t>
      </w:r>
    </w:p>
    <w:p w14:paraId="3E2C4251" w14:textId="77777777" w:rsidR="008D3B1A" w:rsidRPr="008B7046" w:rsidRDefault="008D3B1A" w:rsidP="008B7046">
      <w:pPr>
        <w:rPr>
          <w:rFonts w:cstheme="minorHAnsi"/>
          <w:sz w:val="24"/>
          <w:szCs w:val="24"/>
        </w:rPr>
      </w:pPr>
      <w:r w:rsidRPr="008B7046">
        <w:rPr>
          <w:rFonts w:cstheme="minorHAnsi"/>
          <w:sz w:val="24"/>
          <w:szCs w:val="24"/>
        </w:rPr>
        <w:t>Samoborski plesni festival ove godine nastavlja sada već tradicionalnu manifestaciju koja na lokalnoj razini obilježava Svjetski dan plesa. Ova se manifestacija obilježava još od 2016. godine, u organizaciji Pučkog otvorenog učilišta Samobor. Tijekom 7 proteklih godina kroz ovu višednevnu manifestaciju prošlo je više od 5.000 sudionika – plesača različite dobi i plesnog izričaja iz cijele Hrvatske, a manifestaciju je popratilo preko 5.000 gledatelja. Svake godine interes za sudjelovanje plesača je sve veći pa je ova manifestacija izrasla u plesni festival.</w:t>
      </w:r>
    </w:p>
    <w:p w14:paraId="42F90474" w14:textId="77777777" w:rsidR="008D3B1A" w:rsidRPr="008B7046" w:rsidRDefault="008D3B1A" w:rsidP="008B7046">
      <w:pPr>
        <w:rPr>
          <w:rFonts w:cstheme="minorHAnsi"/>
          <w:sz w:val="24"/>
          <w:szCs w:val="24"/>
        </w:rPr>
      </w:pPr>
      <w:r w:rsidRPr="008B7046">
        <w:rPr>
          <w:rFonts w:cstheme="minorHAnsi"/>
          <w:sz w:val="24"/>
          <w:szCs w:val="24"/>
        </w:rPr>
        <w:t>Tijekom Samoborskog plesnog festivala održan je niz plesnih nastupa različitih amaterskih i profesionalnih skupina, organizirane su plesne radionice za različite ciljne skupine, a plesnu predstavu izveo je i amaterski plesni ansambl POU Samobor. Samoborski plesni festival okupio je 480 sudionika i preko 600 gledatelja i pratitelja u trodnevnom trajanju festivalskih dana.</w:t>
      </w:r>
    </w:p>
    <w:p w14:paraId="662CA69D" w14:textId="77777777" w:rsidR="008D3B1A" w:rsidRPr="008B7046" w:rsidRDefault="008D3B1A" w:rsidP="008B7046">
      <w:pPr>
        <w:rPr>
          <w:rFonts w:cstheme="minorHAnsi"/>
          <w:sz w:val="24"/>
          <w:szCs w:val="24"/>
        </w:rPr>
      </w:pPr>
      <w:r w:rsidRPr="008B7046">
        <w:rPr>
          <w:rFonts w:cstheme="minorHAnsi"/>
          <w:sz w:val="24"/>
          <w:szCs w:val="24"/>
        </w:rPr>
        <w:t>Najvažniji uspjeh festivala je sudjelovanje u promociji plesne umjetnosti u najširoj zajednici. Zatim su tu nove spoznaje i znanja stečena na radionicama, a najvažnije postignuće je plesni doživljaj učenika i sudionika u događanjima.</w:t>
      </w:r>
    </w:p>
    <w:p w14:paraId="5A00B205" w14:textId="77777777" w:rsidR="008D3B1A" w:rsidRPr="008B7046" w:rsidRDefault="008D3B1A" w:rsidP="008B7046">
      <w:pPr>
        <w:rPr>
          <w:rFonts w:cstheme="minorHAnsi"/>
          <w:sz w:val="24"/>
          <w:szCs w:val="24"/>
        </w:rPr>
      </w:pPr>
    </w:p>
    <w:p w14:paraId="67BA539D" w14:textId="77777777" w:rsidR="008D3B1A" w:rsidRPr="008B7046" w:rsidRDefault="008D3B1A" w:rsidP="008B7046">
      <w:pPr>
        <w:rPr>
          <w:rFonts w:cstheme="minorHAnsi"/>
          <w:bCs/>
          <w:sz w:val="24"/>
          <w:szCs w:val="24"/>
          <w:u w:val="single"/>
        </w:rPr>
      </w:pPr>
      <w:r w:rsidRPr="008B7046">
        <w:rPr>
          <w:rFonts w:cstheme="minorHAnsi"/>
          <w:bCs/>
          <w:sz w:val="24"/>
          <w:szCs w:val="24"/>
          <w:u w:val="single"/>
        </w:rPr>
        <w:t>Program Samoborskog plesnog festivala 4.5.- 6.5.2023.</w:t>
      </w:r>
    </w:p>
    <w:p w14:paraId="72269A27" w14:textId="77777777" w:rsidR="008D3B1A" w:rsidRPr="008B7046" w:rsidRDefault="008D3B1A" w:rsidP="008B7046">
      <w:pPr>
        <w:rPr>
          <w:rFonts w:cstheme="minorHAnsi"/>
          <w:sz w:val="24"/>
          <w:szCs w:val="24"/>
        </w:rPr>
      </w:pPr>
      <w:r w:rsidRPr="008B7046">
        <w:rPr>
          <w:rFonts w:cstheme="minorHAnsi"/>
          <w:sz w:val="24"/>
          <w:szCs w:val="24"/>
        </w:rPr>
        <w:t>4.5.2023. Velika dvorana Hrvatskog doma - OTVORENJE FESTIVALA</w:t>
      </w:r>
    </w:p>
    <w:p w14:paraId="4DF4CE7E" w14:textId="77777777" w:rsidR="008D3B1A" w:rsidRPr="008B7046" w:rsidRDefault="008D3B1A" w:rsidP="008B7046">
      <w:pPr>
        <w:rPr>
          <w:rFonts w:cstheme="minorHAnsi"/>
          <w:sz w:val="24"/>
          <w:szCs w:val="24"/>
        </w:rPr>
      </w:pPr>
      <w:r w:rsidRPr="008B7046">
        <w:rPr>
          <w:rFonts w:cstheme="minorHAnsi"/>
          <w:sz w:val="24"/>
          <w:szCs w:val="24"/>
        </w:rPr>
        <w:t>Plesna predstava "Niti"</w:t>
      </w:r>
    </w:p>
    <w:p w14:paraId="43A28938" w14:textId="77777777" w:rsidR="008D3B1A" w:rsidRPr="008B7046" w:rsidRDefault="008D3B1A" w:rsidP="008B7046">
      <w:pPr>
        <w:rPr>
          <w:rFonts w:cstheme="minorHAnsi"/>
          <w:sz w:val="24"/>
          <w:szCs w:val="24"/>
        </w:rPr>
      </w:pPr>
      <w:r w:rsidRPr="008B7046">
        <w:rPr>
          <w:rFonts w:cstheme="minorHAnsi"/>
          <w:sz w:val="24"/>
          <w:szCs w:val="24"/>
        </w:rPr>
        <w:t>Plesna predstava "Niti" kazališni je generacijski susret dviju autorica koje se svaka u svom okruženju zalaže za napredak suvremene plesne umjetnosti. Iako djeluju u različitim podnebljima, imaju različite edukacije, estetiku i stil rada obje preispituju pokret i smisao kretanja.</w:t>
      </w:r>
    </w:p>
    <w:p w14:paraId="4D771431" w14:textId="77777777" w:rsidR="008D3B1A" w:rsidRPr="008B7046" w:rsidRDefault="008D3B1A" w:rsidP="008B7046">
      <w:pPr>
        <w:rPr>
          <w:rFonts w:cstheme="minorHAnsi"/>
          <w:sz w:val="24"/>
          <w:szCs w:val="24"/>
        </w:rPr>
      </w:pPr>
      <w:r w:rsidRPr="008B7046">
        <w:rPr>
          <w:rFonts w:cstheme="minorHAnsi"/>
          <w:sz w:val="24"/>
          <w:szCs w:val="24"/>
        </w:rPr>
        <w:t xml:space="preserve">Koreografija Jasne </w:t>
      </w:r>
      <w:proofErr w:type="spellStart"/>
      <w:r w:rsidRPr="008B7046">
        <w:rPr>
          <w:rFonts w:cstheme="minorHAnsi"/>
          <w:sz w:val="24"/>
          <w:szCs w:val="24"/>
        </w:rPr>
        <w:t>Čižmek</w:t>
      </w:r>
      <w:proofErr w:type="spellEnd"/>
      <w:r w:rsidRPr="008B7046">
        <w:rPr>
          <w:rFonts w:cstheme="minorHAnsi"/>
          <w:sz w:val="24"/>
          <w:szCs w:val="24"/>
        </w:rPr>
        <w:t xml:space="preserve"> </w:t>
      </w:r>
      <w:proofErr w:type="spellStart"/>
      <w:r w:rsidRPr="008B7046">
        <w:rPr>
          <w:rFonts w:cstheme="minorHAnsi"/>
          <w:sz w:val="24"/>
          <w:szCs w:val="24"/>
        </w:rPr>
        <w:t>Tarbuk</w:t>
      </w:r>
      <w:proofErr w:type="spellEnd"/>
      <w:r w:rsidRPr="008B7046">
        <w:rPr>
          <w:rFonts w:cstheme="minorHAnsi"/>
          <w:sz w:val="24"/>
          <w:szCs w:val="24"/>
        </w:rPr>
        <w:t xml:space="preserve"> nastala je jednim dijelom Lovranu u sklopu rezidencije koju je Senka </w:t>
      </w:r>
      <w:proofErr w:type="spellStart"/>
      <w:r w:rsidRPr="008B7046">
        <w:rPr>
          <w:rFonts w:cstheme="minorHAnsi"/>
          <w:sz w:val="24"/>
          <w:szCs w:val="24"/>
        </w:rPr>
        <w:t>Baruška</w:t>
      </w:r>
      <w:proofErr w:type="spellEnd"/>
      <w:r w:rsidRPr="008B7046">
        <w:rPr>
          <w:rFonts w:cstheme="minorHAnsi"/>
          <w:sz w:val="24"/>
          <w:szCs w:val="24"/>
        </w:rPr>
        <w:t xml:space="preserve"> organizirala i inspirirana je opuštajućim kretanjem morskih valova i glazbom </w:t>
      </w:r>
      <w:proofErr w:type="spellStart"/>
      <w:r w:rsidRPr="008B7046">
        <w:rPr>
          <w:rFonts w:cstheme="minorHAnsi"/>
          <w:sz w:val="24"/>
          <w:szCs w:val="24"/>
        </w:rPr>
        <w:t>handpana</w:t>
      </w:r>
      <w:proofErr w:type="spellEnd"/>
      <w:r w:rsidRPr="008B7046">
        <w:rPr>
          <w:rFonts w:cstheme="minorHAnsi"/>
          <w:sz w:val="24"/>
          <w:szCs w:val="24"/>
        </w:rPr>
        <w:t>. Na ovaj pomalo hipijevski dio nadovezuje se sasvim novo, energičnije propitivanje grupne dinamike, (koje je zapravo trebalo predstaviti treću autoricu no nije na žalost moglo biti realizirano). Istražujemo što je prirodnije, grupiranje ili odvajanje i koliko je u toj igri lako prekinuti niti koje nas povezuju.</w:t>
      </w:r>
    </w:p>
    <w:p w14:paraId="6C4E7663" w14:textId="77777777" w:rsidR="008D3B1A" w:rsidRPr="008B7046" w:rsidRDefault="008D3B1A" w:rsidP="008B7046">
      <w:pPr>
        <w:spacing w:after="0"/>
        <w:rPr>
          <w:rFonts w:cstheme="minorHAnsi"/>
          <w:sz w:val="24"/>
          <w:szCs w:val="24"/>
        </w:rPr>
      </w:pPr>
      <w:bookmarkStart w:id="55" w:name="_Hlk135999431"/>
      <w:r w:rsidRPr="008B7046">
        <w:rPr>
          <w:rFonts w:cstheme="minorHAnsi"/>
          <w:sz w:val="24"/>
          <w:szCs w:val="24"/>
        </w:rPr>
        <w:t xml:space="preserve">Koreografija: Senka </w:t>
      </w:r>
      <w:proofErr w:type="spellStart"/>
      <w:r w:rsidRPr="008B7046">
        <w:rPr>
          <w:rFonts w:cstheme="minorHAnsi"/>
          <w:sz w:val="24"/>
          <w:szCs w:val="24"/>
        </w:rPr>
        <w:t>Baruška</w:t>
      </w:r>
      <w:proofErr w:type="spellEnd"/>
      <w:r w:rsidRPr="008B7046">
        <w:rPr>
          <w:rFonts w:cstheme="minorHAnsi"/>
          <w:sz w:val="24"/>
          <w:szCs w:val="24"/>
        </w:rPr>
        <w:t xml:space="preserve"> i Jasna </w:t>
      </w:r>
      <w:proofErr w:type="spellStart"/>
      <w:r w:rsidRPr="008B7046">
        <w:rPr>
          <w:rFonts w:cstheme="minorHAnsi"/>
          <w:sz w:val="24"/>
          <w:szCs w:val="24"/>
        </w:rPr>
        <w:t>Čižmek</w:t>
      </w:r>
      <w:proofErr w:type="spellEnd"/>
      <w:r w:rsidRPr="008B7046">
        <w:rPr>
          <w:rFonts w:cstheme="minorHAnsi"/>
          <w:sz w:val="24"/>
          <w:szCs w:val="24"/>
        </w:rPr>
        <w:t xml:space="preserve"> </w:t>
      </w:r>
      <w:proofErr w:type="spellStart"/>
      <w:r w:rsidRPr="008B7046">
        <w:rPr>
          <w:rFonts w:cstheme="minorHAnsi"/>
          <w:sz w:val="24"/>
          <w:szCs w:val="24"/>
        </w:rPr>
        <w:t>Tarbuk</w:t>
      </w:r>
      <w:proofErr w:type="spellEnd"/>
    </w:p>
    <w:p w14:paraId="1920A4F6" w14:textId="77777777" w:rsidR="008D3B1A" w:rsidRPr="008B7046" w:rsidRDefault="008D3B1A" w:rsidP="008B7046">
      <w:pPr>
        <w:spacing w:after="0"/>
        <w:rPr>
          <w:rFonts w:cstheme="minorHAnsi"/>
          <w:sz w:val="24"/>
          <w:szCs w:val="24"/>
        </w:rPr>
      </w:pPr>
      <w:r w:rsidRPr="008B7046">
        <w:rPr>
          <w:rFonts w:cstheme="minorHAnsi"/>
          <w:sz w:val="24"/>
          <w:szCs w:val="24"/>
        </w:rPr>
        <w:t xml:space="preserve">Plesale su: Ines Borić, Dorotea Domović, Ena Marković, Dora </w:t>
      </w:r>
      <w:proofErr w:type="spellStart"/>
      <w:r w:rsidRPr="008B7046">
        <w:rPr>
          <w:rFonts w:cstheme="minorHAnsi"/>
          <w:sz w:val="24"/>
          <w:szCs w:val="24"/>
        </w:rPr>
        <w:t>Šašić</w:t>
      </w:r>
      <w:proofErr w:type="spellEnd"/>
      <w:r w:rsidRPr="008B7046">
        <w:rPr>
          <w:rFonts w:cstheme="minorHAnsi"/>
          <w:sz w:val="24"/>
          <w:szCs w:val="24"/>
        </w:rPr>
        <w:t xml:space="preserve">, Roko </w:t>
      </w:r>
      <w:proofErr w:type="spellStart"/>
      <w:r w:rsidRPr="008B7046">
        <w:rPr>
          <w:rFonts w:cstheme="minorHAnsi"/>
          <w:sz w:val="24"/>
          <w:szCs w:val="24"/>
        </w:rPr>
        <w:t>Šašić</w:t>
      </w:r>
      <w:proofErr w:type="spellEnd"/>
    </w:p>
    <w:p w14:paraId="1465218D" w14:textId="77777777" w:rsidR="008D3B1A" w:rsidRPr="008B7046" w:rsidRDefault="008D3B1A" w:rsidP="008B7046">
      <w:pPr>
        <w:spacing w:after="0"/>
        <w:rPr>
          <w:rFonts w:cstheme="minorHAnsi"/>
          <w:sz w:val="24"/>
          <w:szCs w:val="24"/>
        </w:rPr>
      </w:pPr>
      <w:r w:rsidRPr="008B7046">
        <w:rPr>
          <w:rFonts w:cstheme="minorHAnsi"/>
          <w:sz w:val="24"/>
          <w:szCs w:val="24"/>
        </w:rPr>
        <w:t>Glazbeno oblikovanje: Lovro Stipčević i Sara Jakopović</w:t>
      </w:r>
    </w:p>
    <w:p w14:paraId="06C4C9D6" w14:textId="77777777" w:rsidR="008D3B1A" w:rsidRPr="008B7046" w:rsidRDefault="008D3B1A" w:rsidP="008B7046">
      <w:pPr>
        <w:spacing w:after="0"/>
        <w:rPr>
          <w:rFonts w:cstheme="minorHAnsi"/>
          <w:sz w:val="24"/>
          <w:szCs w:val="24"/>
        </w:rPr>
      </w:pPr>
      <w:r w:rsidRPr="008B7046">
        <w:rPr>
          <w:rFonts w:cstheme="minorHAnsi"/>
          <w:sz w:val="24"/>
          <w:szCs w:val="24"/>
        </w:rPr>
        <w:t xml:space="preserve">Autori glazbe: Mihalj Ivković, Ivan </w:t>
      </w:r>
      <w:proofErr w:type="spellStart"/>
      <w:r w:rsidRPr="008B7046">
        <w:rPr>
          <w:rFonts w:cstheme="minorHAnsi"/>
          <w:sz w:val="24"/>
          <w:szCs w:val="24"/>
        </w:rPr>
        <w:t>Judaš</w:t>
      </w:r>
      <w:proofErr w:type="spellEnd"/>
      <w:r w:rsidRPr="008B7046">
        <w:rPr>
          <w:rFonts w:cstheme="minorHAnsi"/>
          <w:sz w:val="24"/>
          <w:szCs w:val="24"/>
        </w:rPr>
        <w:t>, Lovro Stipčević i Sara Jakopović</w:t>
      </w:r>
    </w:p>
    <w:bookmarkEnd w:id="55"/>
    <w:p w14:paraId="467FBF47" w14:textId="77777777" w:rsidR="008D3B1A" w:rsidRPr="008B7046" w:rsidRDefault="008D3B1A" w:rsidP="008B7046">
      <w:pPr>
        <w:spacing w:after="0"/>
        <w:rPr>
          <w:rFonts w:cstheme="minorHAnsi"/>
          <w:sz w:val="24"/>
          <w:szCs w:val="24"/>
        </w:rPr>
      </w:pPr>
      <w:r w:rsidRPr="008B7046">
        <w:rPr>
          <w:rFonts w:cstheme="minorHAnsi"/>
          <w:sz w:val="24"/>
          <w:szCs w:val="24"/>
        </w:rPr>
        <w:t xml:space="preserve">Oblikovanje svjetla: Tomislav </w:t>
      </w:r>
      <w:proofErr w:type="spellStart"/>
      <w:r w:rsidRPr="008B7046">
        <w:rPr>
          <w:rFonts w:cstheme="minorHAnsi"/>
          <w:sz w:val="24"/>
          <w:szCs w:val="24"/>
        </w:rPr>
        <w:t>Maglečić</w:t>
      </w:r>
      <w:proofErr w:type="spellEnd"/>
    </w:p>
    <w:p w14:paraId="2DD9EAE6" w14:textId="77777777" w:rsidR="008D3B1A" w:rsidRPr="008B7046" w:rsidRDefault="008D3B1A" w:rsidP="008B7046">
      <w:pPr>
        <w:spacing w:after="0"/>
        <w:rPr>
          <w:rFonts w:cstheme="minorHAnsi"/>
          <w:sz w:val="24"/>
          <w:szCs w:val="24"/>
        </w:rPr>
      </w:pPr>
      <w:r w:rsidRPr="008B7046">
        <w:rPr>
          <w:rFonts w:cstheme="minorHAnsi"/>
          <w:sz w:val="24"/>
          <w:szCs w:val="24"/>
        </w:rPr>
        <w:t xml:space="preserve">Fotografija i video: </w:t>
      </w:r>
      <w:proofErr w:type="spellStart"/>
      <w:r w:rsidRPr="008B7046">
        <w:rPr>
          <w:rFonts w:cstheme="minorHAnsi"/>
          <w:sz w:val="24"/>
          <w:szCs w:val="24"/>
        </w:rPr>
        <w:t>Fanni</w:t>
      </w:r>
      <w:proofErr w:type="spellEnd"/>
      <w:r w:rsidRPr="008B7046">
        <w:rPr>
          <w:rFonts w:cstheme="minorHAnsi"/>
          <w:sz w:val="24"/>
          <w:szCs w:val="24"/>
        </w:rPr>
        <w:t xml:space="preserve"> </w:t>
      </w:r>
      <w:proofErr w:type="spellStart"/>
      <w:r w:rsidRPr="008B7046">
        <w:rPr>
          <w:rFonts w:cstheme="minorHAnsi"/>
          <w:sz w:val="24"/>
          <w:szCs w:val="24"/>
        </w:rPr>
        <w:t>Hajnal</w:t>
      </w:r>
      <w:proofErr w:type="spellEnd"/>
    </w:p>
    <w:p w14:paraId="1C1546CF" w14:textId="77777777" w:rsidR="008D3B1A" w:rsidRPr="008B7046" w:rsidRDefault="008D3B1A" w:rsidP="008B7046">
      <w:pPr>
        <w:spacing w:after="0"/>
        <w:rPr>
          <w:rFonts w:cstheme="minorHAnsi"/>
          <w:sz w:val="24"/>
          <w:szCs w:val="24"/>
        </w:rPr>
      </w:pPr>
      <w:r w:rsidRPr="008B7046">
        <w:rPr>
          <w:rFonts w:cstheme="minorHAnsi"/>
          <w:sz w:val="24"/>
          <w:szCs w:val="24"/>
        </w:rPr>
        <w:t xml:space="preserve">Grafička obrada: Jadranka </w:t>
      </w:r>
      <w:proofErr w:type="spellStart"/>
      <w:r w:rsidRPr="008B7046">
        <w:rPr>
          <w:rFonts w:cstheme="minorHAnsi"/>
          <w:sz w:val="24"/>
          <w:szCs w:val="24"/>
        </w:rPr>
        <w:t>Hlupić</w:t>
      </w:r>
      <w:proofErr w:type="spellEnd"/>
      <w:r w:rsidRPr="008B7046">
        <w:rPr>
          <w:rFonts w:cstheme="minorHAnsi"/>
          <w:sz w:val="24"/>
          <w:szCs w:val="24"/>
        </w:rPr>
        <w:t xml:space="preserve"> </w:t>
      </w:r>
      <w:proofErr w:type="spellStart"/>
      <w:r w:rsidRPr="008B7046">
        <w:rPr>
          <w:rFonts w:cstheme="minorHAnsi"/>
          <w:sz w:val="24"/>
          <w:szCs w:val="24"/>
        </w:rPr>
        <w:t>Dujmušić</w:t>
      </w:r>
      <w:proofErr w:type="spellEnd"/>
    </w:p>
    <w:p w14:paraId="774A3116" w14:textId="77777777" w:rsidR="008D3B1A" w:rsidRPr="008B7046" w:rsidRDefault="008D3B1A" w:rsidP="008B7046">
      <w:pPr>
        <w:spacing w:after="0"/>
        <w:rPr>
          <w:rFonts w:cstheme="minorHAnsi"/>
          <w:sz w:val="24"/>
          <w:szCs w:val="24"/>
        </w:rPr>
      </w:pPr>
    </w:p>
    <w:p w14:paraId="744A1A8A" w14:textId="77777777" w:rsidR="008D3B1A" w:rsidRPr="008B7046" w:rsidRDefault="008D3B1A" w:rsidP="008B7046">
      <w:pPr>
        <w:spacing w:after="0"/>
        <w:rPr>
          <w:rFonts w:cstheme="minorHAnsi"/>
          <w:sz w:val="24"/>
          <w:szCs w:val="24"/>
        </w:rPr>
      </w:pPr>
      <w:r w:rsidRPr="008B7046">
        <w:rPr>
          <w:rFonts w:cstheme="minorHAnsi"/>
          <w:sz w:val="24"/>
          <w:szCs w:val="24"/>
        </w:rPr>
        <w:t>5.5.2023.  Park na Trgu Matice hrvatske</w:t>
      </w:r>
    </w:p>
    <w:p w14:paraId="59E92295" w14:textId="77777777" w:rsidR="008D3B1A" w:rsidRPr="008B7046" w:rsidRDefault="008D3B1A" w:rsidP="008B7046">
      <w:pPr>
        <w:spacing w:after="0"/>
        <w:rPr>
          <w:rFonts w:cstheme="minorHAnsi"/>
          <w:sz w:val="24"/>
          <w:szCs w:val="24"/>
        </w:rPr>
      </w:pPr>
      <w:r w:rsidRPr="008B7046">
        <w:rPr>
          <w:rFonts w:cstheme="minorHAnsi"/>
          <w:sz w:val="24"/>
          <w:szCs w:val="24"/>
        </w:rPr>
        <w:t>Plesni susreti na otvorenom</w:t>
      </w:r>
    </w:p>
    <w:p w14:paraId="452BB6FD" w14:textId="5714DA7B" w:rsidR="008D3B1A" w:rsidRPr="009D62D8" w:rsidRDefault="008D3B1A" w:rsidP="00545C07">
      <w:pPr>
        <w:pStyle w:val="Odlomakpopisa"/>
        <w:numPr>
          <w:ilvl w:val="0"/>
          <w:numId w:val="33"/>
        </w:numPr>
        <w:spacing w:after="0"/>
        <w:rPr>
          <w:rFonts w:cstheme="minorHAnsi"/>
          <w:sz w:val="24"/>
          <w:szCs w:val="24"/>
        </w:rPr>
      </w:pPr>
      <w:r w:rsidRPr="009D62D8">
        <w:rPr>
          <w:rFonts w:cstheme="minorHAnsi"/>
          <w:sz w:val="24"/>
          <w:szCs w:val="24"/>
        </w:rPr>
        <w:t>„741“ Udruga za promicanje plesa, umjetnosti i kvalitete življenja „</w:t>
      </w:r>
      <w:proofErr w:type="spellStart"/>
      <w:r w:rsidRPr="009D62D8">
        <w:rPr>
          <w:rFonts w:cstheme="minorHAnsi"/>
          <w:sz w:val="24"/>
          <w:szCs w:val="24"/>
        </w:rPr>
        <w:t>Roots</w:t>
      </w:r>
      <w:proofErr w:type="spellEnd"/>
      <w:r w:rsidRPr="009D62D8">
        <w:rPr>
          <w:rFonts w:cstheme="minorHAnsi"/>
          <w:sz w:val="24"/>
          <w:szCs w:val="24"/>
        </w:rPr>
        <w:t xml:space="preserve"> To </w:t>
      </w:r>
      <w:proofErr w:type="spellStart"/>
      <w:r w:rsidRPr="009D62D8">
        <w:rPr>
          <w:rFonts w:cstheme="minorHAnsi"/>
          <w:sz w:val="24"/>
          <w:szCs w:val="24"/>
        </w:rPr>
        <w:t>The</w:t>
      </w:r>
      <w:proofErr w:type="spellEnd"/>
      <w:r w:rsidRPr="009D62D8">
        <w:rPr>
          <w:rFonts w:cstheme="minorHAnsi"/>
          <w:sz w:val="24"/>
          <w:szCs w:val="24"/>
        </w:rPr>
        <w:t xml:space="preserve"> </w:t>
      </w:r>
      <w:proofErr w:type="spellStart"/>
      <w:r w:rsidRPr="009D62D8">
        <w:rPr>
          <w:rFonts w:cstheme="minorHAnsi"/>
          <w:sz w:val="24"/>
          <w:szCs w:val="24"/>
        </w:rPr>
        <w:t>Heart</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Koreografkinja/voditeljica: T. Curić</w:t>
      </w:r>
    </w:p>
    <w:p w14:paraId="638FDC2E" w14:textId="2E2975ED" w:rsidR="008D3B1A" w:rsidRPr="009D62D8" w:rsidRDefault="008D3B1A" w:rsidP="008A0BED">
      <w:pPr>
        <w:pStyle w:val="Odlomakpopisa"/>
        <w:numPr>
          <w:ilvl w:val="0"/>
          <w:numId w:val="33"/>
        </w:numPr>
        <w:spacing w:after="0"/>
        <w:rPr>
          <w:rFonts w:cstheme="minorHAnsi"/>
          <w:sz w:val="24"/>
          <w:szCs w:val="24"/>
        </w:rPr>
      </w:pPr>
      <w:r w:rsidRPr="009D62D8">
        <w:rPr>
          <w:rFonts w:cstheme="minorHAnsi"/>
          <w:sz w:val="24"/>
          <w:szCs w:val="24"/>
        </w:rPr>
        <w:lastRenderedPageBreak/>
        <w:t>POU Samobor Plesni studio „Zeko i kapljica rose“</w:t>
      </w:r>
      <w:r w:rsidR="009D62D8" w:rsidRPr="009D62D8">
        <w:rPr>
          <w:rFonts w:cstheme="minorHAnsi"/>
          <w:sz w:val="24"/>
          <w:szCs w:val="24"/>
        </w:rPr>
        <w:t xml:space="preserve">, </w:t>
      </w:r>
      <w:r w:rsidRPr="009D62D8">
        <w:rPr>
          <w:rFonts w:cstheme="minorHAnsi"/>
          <w:sz w:val="24"/>
          <w:szCs w:val="24"/>
        </w:rPr>
        <w:t>Koreografkinja/voditeljica: E. Rebić</w:t>
      </w:r>
    </w:p>
    <w:p w14:paraId="675FD82F" w14:textId="2BBB5E17" w:rsidR="008D3B1A" w:rsidRPr="009D62D8" w:rsidRDefault="008D3B1A" w:rsidP="000D23CC">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„Balončić“</w:t>
      </w:r>
      <w:r w:rsidR="009D62D8" w:rsidRPr="009D62D8">
        <w:rPr>
          <w:rFonts w:cstheme="minorHAnsi"/>
          <w:sz w:val="24"/>
          <w:szCs w:val="24"/>
        </w:rPr>
        <w:t xml:space="preserve">, </w:t>
      </w:r>
      <w:r w:rsidRPr="009D62D8">
        <w:rPr>
          <w:rFonts w:cstheme="minorHAnsi"/>
          <w:sz w:val="24"/>
          <w:szCs w:val="24"/>
        </w:rPr>
        <w:t>Koreografkinja/nastavnica: E. Rebić</w:t>
      </w:r>
    </w:p>
    <w:p w14:paraId="7AC9455D" w14:textId="2D6E106D" w:rsidR="008D3B1A" w:rsidRPr="009D62D8" w:rsidRDefault="008D3B1A" w:rsidP="00AC7D29">
      <w:pPr>
        <w:pStyle w:val="Odlomakpopisa"/>
        <w:numPr>
          <w:ilvl w:val="0"/>
          <w:numId w:val="33"/>
        </w:numPr>
        <w:spacing w:after="0"/>
        <w:rPr>
          <w:rFonts w:cstheme="minorHAnsi"/>
          <w:sz w:val="24"/>
          <w:szCs w:val="24"/>
        </w:rPr>
      </w:pPr>
      <w:r w:rsidRPr="009D62D8">
        <w:rPr>
          <w:rFonts w:cstheme="minorHAnsi"/>
          <w:sz w:val="24"/>
          <w:szCs w:val="24"/>
        </w:rPr>
        <w:t>POU Samobor Plesni studio „Lišće“</w:t>
      </w:r>
      <w:r w:rsidR="009D62D8" w:rsidRPr="009D62D8">
        <w:rPr>
          <w:rFonts w:cstheme="minorHAnsi"/>
          <w:sz w:val="24"/>
          <w:szCs w:val="24"/>
        </w:rPr>
        <w:t xml:space="preserve">, </w:t>
      </w:r>
      <w:r w:rsidRPr="009D62D8">
        <w:rPr>
          <w:rFonts w:cstheme="minorHAnsi"/>
          <w:sz w:val="24"/>
          <w:szCs w:val="24"/>
        </w:rPr>
        <w:t>Koreografkinja/voditeljica: E. Rebić</w:t>
      </w:r>
    </w:p>
    <w:p w14:paraId="6FE36AD8" w14:textId="294840D3" w:rsidR="008D3B1A" w:rsidRPr="009D62D8" w:rsidRDefault="008D3B1A" w:rsidP="00D7566B">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„Ponesi me“</w:t>
      </w:r>
      <w:r w:rsidR="009D62D8" w:rsidRPr="009D62D8">
        <w:rPr>
          <w:rFonts w:cstheme="minorHAnsi"/>
          <w:sz w:val="24"/>
          <w:szCs w:val="24"/>
        </w:rPr>
        <w:t xml:space="preserve">, </w:t>
      </w:r>
      <w:r w:rsidRPr="009D62D8">
        <w:rPr>
          <w:rFonts w:cstheme="minorHAnsi"/>
          <w:sz w:val="24"/>
          <w:szCs w:val="24"/>
        </w:rPr>
        <w:t>Koreografkinja/nastavnica: E. Rebić</w:t>
      </w:r>
    </w:p>
    <w:p w14:paraId="06D40CCC" w14:textId="4CA3B388" w:rsidR="008D3B1A" w:rsidRPr="009D62D8" w:rsidRDefault="008D3B1A" w:rsidP="002B4F8F">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„Jesen“</w:t>
      </w:r>
      <w:r w:rsidR="009D62D8" w:rsidRPr="009D62D8">
        <w:rPr>
          <w:rFonts w:cstheme="minorHAnsi"/>
          <w:sz w:val="24"/>
          <w:szCs w:val="24"/>
        </w:rPr>
        <w:t xml:space="preserve">, </w:t>
      </w:r>
      <w:r w:rsidRPr="009D62D8">
        <w:rPr>
          <w:rFonts w:cstheme="minorHAnsi"/>
          <w:sz w:val="24"/>
          <w:szCs w:val="24"/>
        </w:rPr>
        <w:t xml:space="preserve">Koreografkinja/nastavnica: E. Rebić i M. </w:t>
      </w:r>
      <w:proofErr w:type="spellStart"/>
      <w:r w:rsidRPr="009D62D8">
        <w:rPr>
          <w:rFonts w:cstheme="minorHAnsi"/>
          <w:sz w:val="24"/>
          <w:szCs w:val="24"/>
        </w:rPr>
        <w:t>Habulin</w:t>
      </w:r>
      <w:proofErr w:type="spellEnd"/>
      <w:r w:rsidRPr="009D62D8">
        <w:rPr>
          <w:rFonts w:cstheme="minorHAnsi"/>
          <w:sz w:val="24"/>
          <w:szCs w:val="24"/>
        </w:rPr>
        <w:t xml:space="preserve"> </w:t>
      </w:r>
      <w:proofErr w:type="spellStart"/>
      <w:r w:rsidRPr="009D62D8">
        <w:rPr>
          <w:rFonts w:cstheme="minorHAnsi"/>
          <w:sz w:val="24"/>
          <w:szCs w:val="24"/>
        </w:rPr>
        <w:t>Satinović</w:t>
      </w:r>
      <w:proofErr w:type="spellEnd"/>
    </w:p>
    <w:p w14:paraId="41C6936D" w14:textId="0BC80A93" w:rsidR="008D3B1A" w:rsidRPr="009D62D8" w:rsidRDefault="008D3B1A" w:rsidP="00125B8B">
      <w:pPr>
        <w:pStyle w:val="Odlomakpopisa"/>
        <w:numPr>
          <w:ilvl w:val="0"/>
          <w:numId w:val="33"/>
        </w:numPr>
        <w:spacing w:after="0"/>
        <w:rPr>
          <w:rFonts w:cstheme="minorHAnsi"/>
          <w:sz w:val="24"/>
          <w:szCs w:val="24"/>
        </w:rPr>
      </w:pPr>
      <w:r w:rsidRPr="009D62D8">
        <w:rPr>
          <w:rFonts w:cstheme="minorHAnsi"/>
          <w:sz w:val="24"/>
          <w:szCs w:val="24"/>
        </w:rPr>
        <w:t>OŠ Samobor „Pogled – ogled u ogledalu“</w:t>
      </w:r>
      <w:r w:rsidR="009D62D8" w:rsidRPr="009D62D8">
        <w:rPr>
          <w:rFonts w:cstheme="minorHAnsi"/>
          <w:sz w:val="24"/>
          <w:szCs w:val="24"/>
        </w:rPr>
        <w:t xml:space="preserve">, </w:t>
      </w:r>
      <w:r w:rsidRPr="009D62D8">
        <w:rPr>
          <w:rFonts w:cstheme="minorHAnsi"/>
          <w:sz w:val="24"/>
          <w:szCs w:val="24"/>
        </w:rPr>
        <w:t>Koreograf/voditelj: V. Marjanović</w:t>
      </w:r>
    </w:p>
    <w:p w14:paraId="38347076" w14:textId="3846BF5E" w:rsidR="008D3B1A" w:rsidRPr="009D62D8" w:rsidRDefault="008D3B1A" w:rsidP="009356D7">
      <w:pPr>
        <w:pStyle w:val="Odlomakpopisa"/>
        <w:numPr>
          <w:ilvl w:val="0"/>
          <w:numId w:val="33"/>
        </w:numPr>
        <w:spacing w:after="0"/>
        <w:rPr>
          <w:rFonts w:cstheme="minorHAnsi"/>
          <w:sz w:val="24"/>
          <w:szCs w:val="24"/>
        </w:rPr>
      </w:pPr>
      <w:r w:rsidRPr="009D62D8">
        <w:rPr>
          <w:rFonts w:cstheme="minorHAnsi"/>
          <w:sz w:val="24"/>
          <w:szCs w:val="24"/>
        </w:rPr>
        <w:t xml:space="preserve">Umjetnička škola Franje Lučića „Golden </w:t>
      </w:r>
      <w:proofErr w:type="spellStart"/>
      <w:r w:rsidRPr="009D62D8">
        <w:rPr>
          <w:rFonts w:cstheme="minorHAnsi"/>
          <w:sz w:val="24"/>
          <w:szCs w:val="24"/>
        </w:rPr>
        <w:t>hour</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 xml:space="preserve">Koreografkinja/nastavnica: </w:t>
      </w:r>
      <w:bookmarkStart w:id="56" w:name="_Hlk135999362"/>
      <w:r w:rsidRPr="009D62D8">
        <w:rPr>
          <w:rFonts w:cstheme="minorHAnsi"/>
          <w:sz w:val="24"/>
          <w:szCs w:val="24"/>
        </w:rPr>
        <w:t xml:space="preserve">Korana </w:t>
      </w:r>
      <w:proofErr w:type="spellStart"/>
      <w:r w:rsidRPr="009D62D8">
        <w:rPr>
          <w:rFonts w:cstheme="minorHAnsi"/>
          <w:sz w:val="24"/>
          <w:szCs w:val="24"/>
        </w:rPr>
        <w:t>Stojsavljević</w:t>
      </w:r>
      <w:bookmarkEnd w:id="56"/>
      <w:proofErr w:type="spellEnd"/>
    </w:p>
    <w:p w14:paraId="65BE4440" w14:textId="08A0622D" w:rsidR="008D3B1A" w:rsidRPr="009D62D8" w:rsidRDefault="008D3B1A" w:rsidP="00896D23">
      <w:pPr>
        <w:pStyle w:val="Odlomakpopisa"/>
        <w:numPr>
          <w:ilvl w:val="0"/>
          <w:numId w:val="33"/>
        </w:numPr>
        <w:spacing w:after="0"/>
        <w:rPr>
          <w:rFonts w:cstheme="minorHAnsi"/>
          <w:sz w:val="24"/>
          <w:szCs w:val="24"/>
        </w:rPr>
      </w:pPr>
      <w:r w:rsidRPr="009D62D8">
        <w:rPr>
          <w:rFonts w:cstheme="minorHAnsi"/>
          <w:sz w:val="24"/>
          <w:szCs w:val="24"/>
        </w:rPr>
        <w:t>Plesni klub Point „</w:t>
      </w:r>
      <w:proofErr w:type="spellStart"/>
      <w:r w:rsidRPr="009D62D8">
        <w:rPr>
          <w:rFonts w:cstheme="minorHAnsi"/>
          <w:sz w:val="24"/>
          <w:szCs w:val="24"/>
        </w:rPr>
        <w:t>Look</w:t>
      </w:r>
      <w:proofErr w:type="spellEnd"/>
      <w:r w:rsidRPr="009D62D8">
        <w:rPr>
          <w:rFonts w:cstheme="minorHAnsi"/>
          <w:sz w:val="24"/>
          <w:szCs w:val="24"/>
        </w:rPr>
        <w:t xml:space="preserve"> at me </w:t>
      </w:r>
      <w:proofErr w:type="spellStart"/>
      <w:r w:rsidRPr="009D62D8">
        <w:rPr>
          <w:rFonts w:cstheme="minorHAnsi"/>
          <w:sz w:val="24"/>
          <w:szCs w:val="24"/>
        </w:rPr>
        <w:t>now</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Koreografkinja/voditeljica: L. Šoić</w:t>
      </w:r>
    </w:p>
    <w:p w14:paraId="618E473F" w14:textId="1B01F434" w:rsidR="008D3B1A" w:rsidRPr="009D62D8" w:rsidRDefault="008D3B1A" w:rsidP="00E93E25">
      <w:pPr>
        <w:pStyle w:val="Odlomakpopisa"/>
        <w:numPr>
          <w:ilvl w:val="0"/>
          <w:numId w:val="33"/>
        </w:numPr>
        <w:spacing w:after="0"/>
        <w:rPr>
          <w:rFonts w:cstheme="minorHAnsi"/>
          <w:sz w:val="24"/>
          <w:szCs w:val="24"/>
        </w:rPr>
      </w:pPr>
      <w:r w:rsidRPr="009D62D8">
        <w:rPr>
          <w:rFonts w:cstheme="minorHAnsi"/>
          <w:sz w:val="24"/>
          <w:szCs w:val="24"/>
        </w:rPr>
        <w:t>POU Samobor Plesni studio „Kako ja kažem!“</w:t>
      </w:r>
      <w:r w:rsidR="009D62D8" w:rsidRPr="009D62D8">
        <w:rPr>
          <w:rFonts w:cstheme="minorHAnsi"/>
          <w:sz w:val="24"/>
          <w:szCs w:val="24"/>
        </w:rPr>
        <w:t xml:space="preserve">, </w:t>
      </w:r>
      <w:r w:rsidRPr="009D62D8">
        <w:rPr>
          <w:rFonts w:cstheme="minorHAnsi"/>
          <w:sz w:val="24"/>
          <w:szCs w:val="24"/>
        </w:rPr>
        <w:t>Koreografkinja/voditeljica: E. Rebić</w:t>
      </w:r>
    </w:p>
    <w:p w14:paraId="5D24D4D4" w14:textId="1320B314" w:rsidR="008D3B1A" w:rsidRPr="009D62D8" w:rsidRDefault="008D3B1A" w:rsidP="00A76148">
      <w:pPr>
        <w:pStyle w:val="Odlomakpopisa"/>
        <w:numPr>
          <w:ilvl w:val="0"/>
          <w:numId w:val="33"/>
        </w:numPr>
        <w:spacing w:after="0"/>
        <w:rPr>
          <w:rFonts w:cstheme="minorHAnsi"/>
          <w:sz w:val="24"/>
          <w:szCs w:val="24"/>
        </w:rPr>
      </w:pPr>
      <w:r w:rsidRPr="009D62D8">
        <w:rPr>
          <w:rFonts w:cstheme="minorHAnsi"/>
          <w:sz w:val="24"/>
          <w:szCs w:val="24"/>
        </w:rPr>
        <w:t>UO plesna radionica Ilijane Lončar „</w:t>
      </w:r>
      <w:proofErr w:type="spellStart"/>
      <w:r w:rsidRPr="009D62D8">
        <w:rPr>
          <w:rFonts w:cstheme="minorHAnsi"/>
          <w:sz w:val="24"/>
          <w:szCs w:val="24"/>
        </w:rPr>
        <w:t>Two</w:t>
      </w:r>
      <w:proofErr w:type="spellEnd"/>
      <w:r w:rsidRPr="009D62D8">
        <w:rPr>
          <w:rFonts w:cstheme="minorHAnsi"/>
          <w:sz w:val="24"/>
          <w:szCs w:val="24"/>
        </w:rPr>
        <w:t xml:space="preserve"> as one“</w:t>
      </w:r>
      <w:r w:rsidR="009D62D8" w:rsidRPr="009D62D8">
        <w:rPr>
          <w:rFonts w:cstheme="minorHAnsi"/>
          <w:sz w:val="24"/>
          <w:szCs w:val="24"/>
        </w:rPr>
        <w:t xml:space="preserve">, </w:t>
      </w:r>
      <w:r w:rsidRPr="009D62D8">
        <w:rPr>
          <w:rFonts w:cstheme="minorHAnsi"/>
          <w:sz w:val="24"/>
          <w:szCs w:val="24"/>
        </w:rPr>
        <w:t>Koreografkinja/voditeljica: I. Lončar</w:t>
      </w:r>
    </w:p>
    <w:p w14:paraId="190EB42E" w14:textId="2405A91A" w:rsidR="008D3B1A" w:rsidRPr="009D62D8" w:rsidRDefault="008D3B1A" w:rsidP="00C17137">
      <w:pPr>
        <w:pStyle w:val="Odlomakpopisa"/>
        <w:numPr>
          <w:ilvl w:val="0"/>
          <w:numId w:val="33"/>
        </w:numPr>
        <w:spacing w:after="0"/>
        <w:rPr>
          <w:rFonts w:cstheme="minorHAnsi"/>
          <w:sz w:val="24"/>
          <w:szCs w:val="24"/>
        </w:rPr>
      </w:pPr>
      <w:r w:rsidRPr="009D62D8">
        <w:rPr>
          <w:rFonts w:cstheme="minorHAnsi"/>
          <w:sz w:val="24"/>
          <w:szCs w:val="24"/>
        </w:rPr>
        <w:t>Škola suvremenog plesa Ane Maletić „Preludij i fuga“</w:t>
      </w:r>
      <w:r w:rsidR="009D62D8" w:rsidRPr="009D62D8">
        <w:rPr>
          <w:rFonts w:cstheme="minorHAnsi"/>
          <w:sz w:val="24"/>
          <w:szCs w:val="24"/>
        </w:rPr>
        <w:t xml:space="preserve">, </w:t>
      </w:r>
      <w:r w:rsidRPr="009D62D8">
        <w:rPr>
          <w:rFonts w:cstheme="minorHAnsi"/>
          <w:sz w:val="24"/>
          <w:szCs w:val="24"/>
        </w:rPr>
        <w:t>Koreografkinja/nastavnica: Ira Bičanić</w:t>
      </w:r>
    </w:p>
    <w:p w14:paraId="2FE37013" w14:textId="5F63CABB" w:rsidR="008D3B1A" w:rsidRPr="009D62D8" w:rsidRDefault="008D3B1A" w:rsidP="00C91173">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w:t>
      </w:r>
      <w:proofErr w:type="spellStart"/>
      <w:r w:rsidRPr="009D62D8">
        <w:rPr>
          <w:rFonts w:cstheme="minorHAnsi"/>
          <w:sz w:val="24"/>
          <w:szCs w:val="24"/>
        </w:rPr>
        <w:t>Space</w:t>
      </w:r>
      <w:proofErr w:type="spellEnd"/>
      <w:r w:rsidRPr="009D62D8">
        <w:rPr>
          <w:rFonts w:cstheme="minorHAnsi"/>
          <w:sz w:val="24"/>
          <w:szCs w:val="24"/>
        </w:rPr>
        <w:t xml:space="preserve"> </w:t>
      </w:r>
      <w:proofErr w:type="spellStart"/>
      <w:r w:rsidRPr="009D62D8">
        <w:rPr>
          <w:rFonts w:cstheme="minorHAnsi"/>
          <w:sz w:val="24"/>
          <w:szCs w:val="24"/>
        </w:rPr>
        <w:t>Oddity</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Koreografi/nastavnici: S. Fijan Hlevnjak i Zvonimir Kvesić</w:t>
      </w:r>
    </w:p>
    <w:p w14:paraId="52FCD933" w14:textId="4CFBF3C1" w:rsidR="008D3B1A" w:rsidRPr="009D62D8" w:rsidRDefault="008D3B1A" w:rsidP="008F09C6">
      <w:pPr>
        <w:pStyle w:val="Odlomakpopisa"/>
        <w:numPr>
          <w:ilvl w:val="0"/>
          <w:numId w:val="33"/>
        </w:numPr>
        <w:spacing w:after="0"/>
        <w:rPr>
          <w:rFonts w:cstheme="minorHAnsi"/>
          <w:sz w:val="24"/>
          <w:szCs w:val="24"/>
        </w:rPr>
      </w:pPr>
      <w:r w:rsidRPr="009D62D8">
        <w:rPr>
          <w:rFonts w:cstheme="minorHAnsi"/>
          <w:sz w:val="24"/>
          <w:szCs w:val="24"/>
        </w:rPr>
        <w:t>POU Samobor Ansambl Isječak iz predstave „Druga strana tipkovnice“</w:t>
      </w:r>
      <w:r w:rsidR="009D62D8" w:rsidRPr="009D62D8">
        <w:rPr>
          <w:rFonts w:cstheme="minorHAnsi"/>
          <w:sz w:val="24"/>
          <w:szCs w:val="24"/>
        </w:rPr>
        <w:t xml:space="preserve">, </w:t>
      </w:r>
      <w:r w:rsidRPr="009D62D8">
        <w:rPr>
          <w:rFonts w:cstheme="minorHAnsi"/>
          <w:sz w:val="24"/>
          <w:szCs w:val="24"/>
        </w:rPr>
        <w:t>Koreografkinja/voditeljica: E. Rebić</w:t>
      </w:r>
    </w:p>
    <w:p w14:paraId="3B7166FD" w14:textId="11BE0F78" w:rsidR="008D3B1A" w:rsidRPr="009D62D8" w:rsidRDefault="008D3B1A" w:rsidP="004964F7">
      <w:pPr>
        <w:pStyle w:val="Odlomakpopisa"/>
        <w:numPr>
          <w:ilvl w:val="0"/>
          <w:numId w:val="33"/>
        </w:numPr>
        <w:spacing w:after="0"/>
        <w:rPr>
          <w:rFonts w:cstheme="minorHAnsi"/>
          <w:sz w:val="24"/>
          <w:szCs w:val="24"/>
        </w:rPr>
      </w:pPr>
      <w:r w:rsidRPr="009D62D8">
        <w:rPr>
          <w:rFonts w:cstheme="minorHAnsi"/>
          <w:sz w:val="24"/>
          <w:szCs w:val="24"/>
        </w:rPr>
        <w:t>UO plesna radionica Ilijane Lončar „OOOPAA!“</w:t>
      </w:r>
      <w:r w:rsidR="009D62D8" w:rsidRPr="009D62D8">
        <w:rPr>
          <w:rFonts w:cstheme="minorHAnsi"/>
          <w:sz w:val="24"/>
          <w:szCs w:val="24"/>
        </w:rPr>
        <w:t xml:space="preserve">, </w:t>
      </w:r>
      <w:r w:rsidRPr="009D62D8">
        <w:rPr>
          <w:rFonts w:cstheme="minorHAnsi"/>
          <w:sz w:val="24"/>
          <w:szCs w:val="24"/>
        </w:rPr>
        <w:t>Koreografkinja/voditeljica: I. Lončar</w:t>
      </w:r>
    </w:p>
    <w:p w14:paraId="0353CAE4" w14:textId="2840D704" w:rsidR="008D3B1A" w:rsidRPr="009D62D8" w:rsidRDefault="008D3B1A" w:rsidP="006A2378">
      <w:pPr>
        <w:pStyle w:val="Odlomakpopisa"/>
        <w:numPr>
          <w:ilvl w:val="0"/>
          <w:numId w:val="33"/>
        </w:numPr>
        <w:spacing w:after="0"/>
        <w:rPr>
          <w:rFonts w:cstheme="minorHAnsi"/>
          <w:sz w:val="24"/>
          <w:szCs w:val="24"/>
        </w:rPr>
      </w:pPr>
      <w:r w:rsidRPr="009D62D8">
        <w:rPr>
          <w:rFonts w:cstheme="minorHAnsi"/>
          <w:sz w:val="24"/>
          <w:szCs w:val="24"/>
        </w:rPr>
        <w:t>Škola suvremenog plesa Ane Maletić „Nukleus“</w:t>
      </w:r>
      <w:r w:rsidR="009D62D8" w:rsidRPr="009D62D8">
        <w:rPr>
          <w:rFonts w:cstheme="minorHAnsi"/>
          <w:sz w:val="24"/>
          <w:szCs w:val="24"/>
        </w:rPr>
        <w:t xml:space="preserve">, </w:t>
      </w:r>
      <w:r w:rsidRPr="009D62D8">
        <w:rPr>
          <w:rFonts w:cstheme="minorHAnsi"/>
          <w:sz w:val="24"/>
          <w:szCs w:val="24"/>
        </w:rPr>
        <w:t xml:space="preserve">Koreografkinja/nastavnica: G. </w:t>
      </w:r>
      <w:proofErr w:type="spellStart"/>
      <w:r w:rsidRPr="009D62D8">
        <w:rPr>
          <w:rFonts w:cstheme="minorHAnsi"/>
          <w:sz w:val="24"/>
          <w:szCs w:val="24"/>
        </w:rPr>
        <w:t>Svetopetrić</w:t>
      </w:r>
      <w:proofErr w:type="spellEnd"/>
      <w:r w:rsidRPr="009D62D8">
        <w:rPr>
          <w:rFonts w:cstheme="minorHAnsi"/>
          <w:sz w:val="24"/>
          <w:szCs w:val="24"/>
        </w:rPr>
        <w:t xml:space="preserve"> i N. Krešić Vrkljan</w:t>
      </w:r>
    </w:p>
    <w:p w14:paraId="409B4E17" w14:textId="77777777" w:rsidR="008D3B1A" w:rsidRPr="008B7046" w:rsidRDefault="008D3B1A" w:rsidP="008B7046">
      <w:pPr>
        <w:pStyle w:val="Odlomakpopisa"/>
        <w:spacing w:after="0"/>
        <w:rPr>
          <w:rFonts w:cstheme="minorHAnsi"/>
          <w:sz w:val="24"/>
          <w:szCs w:val="24"/>
        </w:rPr>
      </w:pPr>
    </w:p>
    <w:p w14:paraId="210FAA37" w14:textId="77777777" w:rsidR="008D3B1A" w:rsidRPr="009D62D8" w:rsidRDefault="008D3B1A" w:rsidP="008B7046">
      <w:pPr>
        <w:spacing w:after="0"/>
        <w:rPr>
          <w:rFonts w:cstheme="minorHAnsi"/>
          <w:sz w:val="24"/>
          <w:szCs w:val="24"/>
        </w:rPr>
      </w:pPr>
      <w:r w:rsidRPr="009D62D8">
        <w:rPr>
          <w:rFonts w:cstheme="minorHAnsi"/>
          <w:sz w:val="24"/>
          <w:szCs w:val="24"/>
        </w:rPr>
        <w:t>5.5.2023. u 19 sati, Velika dvorana Kina</w:t>
      </w:r>
    </w:p>
    <w:p w14:paraId="7101D300" w14:textId="77777777" w:rsidR="008D3B1A" w:rsidRPr="009D62D8" w:rsidRDefault="008D3B1A" w:rsidP="008B7046">
      <w:pPr>
        <w:spacing w:after="0"/>
        <w:rPr>
          <w:rFonts w:cstheme="minorHAnsi"/>
          <w:bCs/>
          <w:sz w:val="24"/>
          <w:szCs w:val="24"/>
        </w:rPr>
      </w:pPr>
      <w:r w:rsidRPr="009D62D8">
        <w:rPr>
          <w:rFonts w:cstheme="minorHAnsi"/>
          <w:bCs/>
          <w:sz w:val="24"/>
          <w:szCs w:val="24"/>
        </w:rPr>
        <w:t>West side story - projekcija plesnog filma</w:t>
      </w:r>
    </w:p>
    <w:p w14:paraId="6E088ABA" w14:textId="77777777" w:rsidR="008D3B1A" w:rsidRPr="009D62D8" w:rsidRDefault="008D3B1A" w:rsidP="008B7046">
      <w:pPr>
        <w:spacing w:after="0"/>
        <w:rPr>
          <w:rFonts w:cstheme="minorHAnsi"/>
          <w:sz w:val="24"/>
          <w:szCs w:val="24"/>
        </w:rPr>
      </w:pPr>
      <w:r w:rsidRPr="009D62D8">
        <w:rPr>
          <w:rFonts w:cstheme="minorHAnsi"/>
          <w:sz w:val="24"/>
          <w:szCs w:val="24"/>
        </w:rPr>
        <w:t>Najpoznatiji mjuzikl svih vremena ponovno oživljava pod redateljskom palicom jednog od najpoznatijih, najnagrađivanijih i najcjenjenijih filmaša, trostrukog oskarovca Stevena Spielberga.</w:t>
      </w:r>
    </w:p>
    <w:p w14:paraId="58BEF8C8" w14:textId="77777777" w:rsidR="008D3B1A" w:rsidRPr="009D62D8" w:rsidRDefault="008D3B1A" w:rsidP="008B7046">
      <w:pPr>
        <w:spacing w:after="0"/>
        <w:rPr>
          <w:rFonts w:cstheme="minorHAnsi"/>
          <w:sz w:val="24"/>
          <w:szCs w:val="24"/>
        </w:rPr>
      </w:pPr>
      <w:r w:rsidRPr="009D62D8">
        <w:rPr>
          <w:rFonts w:cstheme="minorHAnsi"/>
          <w:sz w:val="24"/>
          <w:szCs w:val="24"/>
        </w:rPr>
        <w:t>Priča sa zapadne strana, krimić, drama, mjuzikl</w:t>
      </w:r>
    </w:p>
    <w:p w14:paraId="315AEA32" w14:textId="77777777" w:rsidR="008D3B1A" w:rsidRPr="009D62D8" w:rsidRDefault="008D3B1A" w:rsidP="008B7046">
      <w:pPr>
        <w:spacing w:after="0"/>
        <w:rPr>
          <w:rFonts w:cstheme="minorHAnsi"/>
          <w:sz w:val="24"/>
          <w:szCs w:val="24"/>
        </w:rPr>
      </w:pPr>
      <w:r w:rsidRPr="009D62D8">
        <w:rPr>
          <w:rFonts w:cstheme="minorHAnsi"/>
          <w:sz w:val="24"/>
          <w:szCs w:val="24"/>
        </w:rPr>
        <w:t>Redatelj: Steven Spielberg</w:t>
      </w:r>
    </w:p>
    <w:p w14:paraId="07D75C54" w14:textId="77777777" w:rsidR="008D3B1A" w:rsidRPr="009D62D8" w:rsidRDefault="008D3B1A" w:rsidP="008B7046">
      <w:pPr>
        <w:spacing w:after="0"/>
        <w:rPr>
          <w:rFonts w:cstheme="minorHAnsi"/>
          <w:sz w:val="24"/>
          <w:szCs w:val="24"/>
        </w:rPr>
      </w:pPr>
      <w:r w:rsidRPr="009D62D8">
        <w:rPr>
          <w:rFonts w:cstheme="minorHAnsi"/>
          <w:sz w:val="24"/>
          <w:szCs w:val="24"/>
        </w:rPr>
        <w:t>Trajanje: 156min</w:t>
      </w:r>
    </w:p>
    <w:p w14:paraId="6BFDC606" w14:textId="77777777" w:rsidR="008D3B1A" w:rsidRPr="009D62D8" w:rsidRDefault="008D3B1A" w:rsidP="008B7046">
      <w:pPr>
        <w:spacing w:after="0"/>
        <w:rPr>
          <w:rFonts w:cstheme="minorHAnsi"/>
          <w:sz w:val="24"/>
          <w:szCs w:val="24"/>
        </w:rPr>
      </w:pPr>
      <w:r w:rsidRPr="009D62D8">
        <w:rPr>
          <w:rFonts w:cstheme="minorHAnsi"/>
          <w:sz w:val="24"/>
          <w:szCs w:val="24"/>
        </w:rPr>
        <w:t>Adaptacija kultnog mjuzikla je zapravo adaptirana moderna Shakespeareova tragedija Romeo i Julija na ulicama New Yorka, a donosi priču o ljubavi i rivalstvu dvije tinejdžerske bande različitog etničkog podrijetla.</w:t>
      </w:r>
    </w:p>
    <w:p w14:paraId="01A2C746" w14:textId="77777777" w:rsidR="008D3B1A" w:rsidRPr="009D62D8" w:rsidRDefault="008D3B1A" w:rsidP="008B7046">
      <w:pPr>
        <w:spacing w:after="0"/>
        <w:rPr>
          <w:rFonts w:cstheme="minorHAnsi"/>
          <w:sz w:val="24"/>
          <w:szCs w:val="24"/>
        </w:rPr>
      </w:pPr>
    </w:p>
    <w:p w14:paraId="5CC37BE7" w14:textId="77777777" w:rsidR="008D3B1A" w:rsidRPr="009D62D8" w:rsidRDefault="008D3B1A" w:rsidP="008B7046">
      <w:pPr>
        <w:spacing w:after="0"/>
        <w:rPr>
          <w:rFonts w:cstheme="minorHAnsi"/>
          <w:sz w:val="24"/>
          <w:szCs w:val="24"/>
        </w:rPr>
      </w:pPr>
      <w:r w:rsidRPr="009D62D8">
        <w:rPr>
          <w:rFonts w:cstheme="minorHAnsi"/>
          <w:sz w:val="24"/>
          <w:szCs w:val="24"/>
        </w:rPr>
        <w:t>6. 5. 2023. 9 sati, Plesna dvorana Pučkog otvorenog učilišta Samobor</w:t>
      </w:r>
    </w:p>
    <w:p w14:paraId="527544F4" w14:textId="77777777" w:rsidR="008D3B1A" w:rsidRPr="009D62D8" w:rsidRDefault="008D3B1A" w:rsidP="008B7046">
      <w:pPr>
        <w:spacing w:after="0"/>
        <w:rPr>
          <w:rFonts w:cstheme="minorHAnsi"/>
          <w:sz w:val="24"/>
          <w:szCs w:val="24"/>
        </w:rPr>
      </w:pPr>
      <w:bookmarkStart w:id="57" w:name="_Hlk135998914"/>
      <w:r w:rsidRPr="009D62D8">
        <w:rPr>
          <w:rFonts w:cstheme="minorHAnsi"/>
          <w:sz w:val="24"/>
          <w:szCs w:val="24"/>
        </w:rPr>
        <w:t>Plesne radionice za voditelje plesnih skupina</w:t>
      </w:r>
      <w:r w:rsidRPr="009D62D8">
        <w:rPr>
          <w:rFonts w:cstheme="minorHAnsi"/>
          <w:sz w:val="24"/>
          <w:szCs w:val="24"/>
        </w:rPr>
        <w:br/>
      </w:r>
      <w:bookmarkEnd w:id="57"/>
      <w:r w:rsidRPr="009D62D8">
        <w:rPr>
          <w:rFonts w:cstheme="minorHAnsi"/>
          <w:sz w:val="24"/>
          <w:szCs w:val="24"/>
        </w:rPr>
        <w:t>Stručni seminar za voditelje plesnih skupina na temu "</w:t>
      </w:r>
      <w:proofErr w:type="spellStart"/>
      <w:r w:rsidRPr="009D62D8">
        <w:rPr>
          <w:rFonts w:cstheme="minorHAnsi"/>
          <w:sz w:val="24"/>
          <w:szCs w:val="24"/>
        </w:rPr>
        <w:t>Lokomocija</w:t>
      </w:r>
      <w:proofErr w:type="spellEnd"/>
      <w:r w:rsidRPr="009D62D8">
        <w:rPr>
          <w:rFonts w:cstheme="minorHAnsi"/>
          <w:sz w:val="24"/>
          <w:szCs w:val="24"/>
        </w:rPr>
        <w:t xml:space="preserve">". Seminar uključuje teorijski i praktični dio, a voditeljice seminara su Mirjana </w:t>
      </w:r>
      <w:proofErr w:type="spellStart"/>
      <w:r w:rsidRPr="009D62D8">
        <w:rPr>
          <w:rFonts w:cstheme="minorHAnsi"/>
          <w:sz w:val="24"/>
          <w:szCs w:val="24"/>
        </w:rPr>
        <w:t>Brcko</w:t>
      </w:r>
      <w:proofErr w:type="spellEnd"/>
      <w:r w:rsidRPr="009D62D8">
        <w:rPr>
          <w:rFonts w:cstheme="minorHAnsi"/>
          <w:sz w:val="24"/>
          <w:szCs w:val="24"/>
        </w:rPr>
        <w:t xml:space="preserve">, prof. savjetnik i </w:t>
      </w:r>
      <w:bookmarkStart w:id="58" w:name="_Hlk135998935"/>
      <w:r w:rsidRPr="009D62D8">
        <w:rPr>
          <w:rFonts w:cstheme="minorHAnsi"/>
          <w:sz w:val="24"/>
          <w:szCs w:val="24"/>
        </w:rPr>
        <w:t>Emerencijana Rebić</w:t>
      </w:r>
      <w:bookmarkEnd w:id="58"/>
      <w:r w:rsidRPr="009D62D8">
        <w:rPr>
          <w:rFonts w:cstheme="minorHAnsi"/>
          <w:sz w:val="24"/>
          <w:szCs w:val="24"/>
        </w:rPr>
        <w:t>, učitelj mentor.</w:t>
      </w:r>
    </w:p>
    <w:p w14:paraId="77E3297E" w14:textId="77777777" w:rsidR="008D3B1A" w:rsidRPr="009D62D8" w:rsidRDefault="008D3B1A" w:rsidP="008B7046">
      <w:pPr>
        <w:spacing w:after="0"/>
        <w:rPr>
          <w:rFonts w:cstheme="minorHAnsi"/>
          <w:sz w:val="24"/>
          <w:szCs w:val="24"/>
        </w:rPr>
      </w:pPr>
    </w:p>
    <w:p w14:paraId="60BBB358" w14:textId="77777777" w:rsidR="008D3B1A" w:rsidRPr="009D62D8" w:rsidRDefault="008D3B1A" w:rsidP="008B7046">
      <w:pPr>
        <w:spacing w:after="0"/>
        <w:rPr>
          <w:rFonts w:cstheme="minorHAnsi"/>
          <w:sz w:val="24"/>
          <w:szCs w:val="24"/>
        </w:rPr>
      </w:pPr>
      <w:r w:rsidRPr="009D62D8">
        <w:rPr>
          <w:rFonts w:cstheme="minorHAnsi"/>
          <w:sz w:val="24"/>
          <w:szCs w:val="24"/>
        </w:rPr>
        <w:t>6.5. 2023. 9 sati, Centar za mlade Bunker</w:t>
      </w:r>
    </w:p>
    <w:p w14:paraId="1BDC1874" w14:textId="77777777" w:rsidR="008D3B1A" w:rsidRPr="009D62D8" w:rsidRDefault="008D3B1A" w:rsidP="008B7046">
      <w:pPr>
        <w:spacing w:after="0"/>
        <w:rPr>
          <w:rFonts w:cstheme="minorHAnsi"/>
          <w:sz w:val="24"/>
          <w:szCs w:val="24"/>
        </w:rPr>
      </w:pPr>
      <w:r w:rsidRPr="009D62D8">
        <w:rPr>
          <w:rFonts w:cstheme="minorHAnsi"/>
          <w:sz w:val="24"/>
          <w:szCs w:val="24"/>
        </w:rPr>
        <w:t>Plesne radionice za djecu: "Tijelo-pokret-ritam" i "Igra u plesu"</w:t>
      </w:r>
    </w:p>
    <w:p w14:paraId="65A2D9AE" w14:textId="77777777" w:rsidR="008D3B1A" w:rsidRPr="009D62D8" w:rsidRDefault="008D3B1A" w:rsidP="008B7046">
      <w:pPr>
        <w:spacing w:after="0"/>
        <w:rPr>
          <w:rFonts w:cstheme="minorHAnsi"/>
          <w:sz w:val="24"/>
          <w:szCs w:val="24"/>
        </w:rPr>
      </w:pPr>
      <w:r w:rsidRPr="009D62D8">
        <w:rPr>
          <w:rFonts w:cstheme="minorHAnsi"/>
          <w:sz w:val="24"/>
          <w:szCs w:val="24"/>
        </w:rPr>
        <w:t>koje je vodila plesna pedagoginja Ida Janković</w:t>
      </w:r>
    </w:p>
    <w:p w14:paraId="3385C340" w14:textId="77777777" w:rsidR="008D3B1A" w:rsidRPr="008B7046" w:rsidRDefault="008D3B1A" w:rsidP="008B7046">
      <w:pPr>
        <w:spacing w:after="0"/>
        <w:rPr>
          <w:rFonts w:cstheme="minorHAnsi"/>
          <w:sz w:val="24"/>
          <w:szCs w:val="24"/>
        </w:rPr>
      </w:pPr>
    </w:p>
    <w:p w14:paraId="2DA03C54" w14:textId="77777777" w:rsidR="008D3B1A" w:rsidRPr="008B7046" w:rsidRDefault="008D3B1A" w:rsidP="008B7046">
      <w:pPr>
        <w:spacing w:after="0"/>
        <w:rPr>
          <w:rFonts w:cstheme="minorHAnsi"/>
          <w:sz w:val="24"/>
          <w:szCs w:val="24"/>
        </w:rPr>
      </w:pPr>
      <w:r w:rsidRPr="008B7046">
        <w:rPr>
          <w:rFonts w:cstheme="minorHAnsi"/>
          <w:sz w:val="24"/>
          <w:szCs w:val="24"/>
        </w:rPr>
        <w:t>6. 5. 2023. 13 sati</w:t>
      </w:r>
    </w:p>
    <w:p w14:paraId="77372054" w14:textId="77777777" w:rsidR="008D3B1A" w:rsidRPr="008B7046" w:rsidRDefault="008D3B1A" w:rsidP="008B7046">
      <w:pPr>
        <w:spacing w:after="0"/>
        <w:rPr>
          <w:rFonts w:cstheme="minorHAnsi"/>
          <w:sz w:val="24"/>
          <w:szCs w:val="24"/>
        </w:rPr>
      </w:pPr>
      <w:r w:rsidRPr="008B7046">
        <w:rPr>
          <w:rFonts w:cstheme="minorHAnsi"/>
          <w:sz w:val="24"/>
          <w:szCs w:val="24"/>
        </w:rPr>
        <w:t>Dramsko čitanje hrvatske i svjetske plesne poruke odabrane od strane Međunarodnog odbora za ples (</w:t>
      </w:r>
      <w:r w:rsidRPr="008B7046">
        <w:rPr>
          <w:rFonts w:cstheme="minorHAnsi"/>
          <w:i/>
          <w:iCs/>
          <w:sz w:val="24"/>
          <w:szCs w:val="24"/>
        </w:rPr>
        <w:t xml:space="preserve">International Dance </w:t>
      </w:r>
      <w:proofErr w:type="spellStart"/>
      <w:r w:rsidRPr="008B7046">
        <w:rPr>
          <w:rFonts w:cstheme="minorHAnsi"/>
          <w:i/>
          <w:iCs/>
          <w:sz w:val="24"/>
          <w:szCs w:val="24"/>
        </w:rPr>
        <w:t>Committee</w:t>
      </w:r>
      <w:proofErr w:type="spellEnd"/>
      <w:r w:rsidRPr="008B7046">
        <w:rPr>
          <w:rFonts w:cstheme="minorHAnsi"/>
          <w:i/>
          <w:iCs/>
          <w:sz w:val="24"/>
          <w:szCs w:val="24"/>
        </w:rPr>
        <w:t xml:space="preserve"> - IDC</w:t>
      </w:r>
      <w:r w:rsidRPr="008B7046">
        <w:rPr>
          <w:rFonts w:cstheme="minorHAnsi"/>
          <w:sz w:val="24"/>
          <w:szCs w:val="24"/>
        </w:rPr>
        <w:t>) i Plesnog odbora Hrvatskog centra ITI</w:t>
      </w:r>
    </w:p>
    <w:p w14:paraId="18E0311A" w14:textId="77777777" w:rsidR="008D3B1A" w:rsidRPr="008B7046" w:rsidRDefault="008D3B1A" w:rsidP="008B7046">
      <w:pPr>
        <w:spacing w:after="0"/>
        <w:rPr>
          <w:rFonts w:cstheme="minorHAnsi"/>
          <w:sz w:val="24"/>
          <w:szCs w:val="24"/>
        </w:rPr>
      </w:pPr>
    </w:p>
    <w:p w14:paraId="6BC86C36" w14:textId="77777777" w:rsidR="008D3B1A" w:rsidRPr="008B7046" w:rsidRDefault="008D3B1A" w:rsidP="008B7046">
      <w:pPr>
        <w:spacing w:after="0"/>
        <w:rPr>
          <w:rFonts w:cstheme="minorHAnsi"/>
          <w:sz w:val="24"/>
          <w:szCs w:val="24"/>
        </w:rPr>
      </w:pPr>
      <w:r w:rsidRPr="008B7046">
        <w:rPr>
          <w:rFonts w:cstheme="minorHAnsi"/>
          <w:sz w:val="24"/>
          <w:szCs w:val="24"/>
        </w:rPr>
        <w:t>6. 5. 2023. 16:30 sati, Velika dvorana Hrvatskog doma</w:t>
      </w:r>
    </w:p>
    <w:p w14:paraId="02EC558C" w14:textId="77777777" w:rsidR="008D3B1A" w:rsidRPr="008B7046" w:rsidRDefault="008D3B1A" w:rsidP="008B7046">
      <w:pPr>
        <w:spacing w:after="0"/>
        <w:rPr>
          <w:rFonts w:cstheme="minorHAnsi"/>
          <w:sz w:val="24"/>
          <w:szCs w:val="24"/>
        </w:rPr>
      </w:pPr>
      <w:r w:rsidRPr="008B7046">
        <w:rPr>
          <w:rFonts w:cstheme="minorHAnsi"/>
          <w:sz w:val="24"/>
          <w:szCs w:val="24"/>
        </w:rPr>
        <w:t>Plesni susreti uz nastupe različitih plesnih škola iz Hrvatske i nekih od finalista natjecanja plesnih škola kao što su Umjetnička plesna škola Silvije Hercigonje (Zagreb) i Plesni studio POU Samobor :</w:t>
      </w:r>
    </w:p>
    <w:p w14:paraId="274BA9FD" w14:textId="5B991049" w:rsidR="008D3B1A" w:rsidRPr="009D62D8" w:rsidRDefault="008D3B1A" w:rsidP="001B75AA">
      <w:pPr>
        <w:pStyle w:val="Odlomakpopisa"/>
        <w:numPr>
          <w:ilvl w:val="0"/>
          <w:numId w:val="33"/>
        </w:numPr>
        <w:spacing w:after="0"/>
        <w:rPr>
          <w:rFonts w:cstheme="minorHAnsi"/>
          <w:sz w:val="24"/>
          <w:szCs w:val="24"/>
        </w:rPr>
      </w:pPr>
      <w:proofErr w:type="spellStart"/>
      <w:r w:rsidRPr="009D62D8">
        <w:rPr>
          <w:rFonts w:cstheme="minorHAnsi"/>
          <w:sz w:val="24"/>
          <w:szCs w:val="24"/>
        </w:rPr>
        <w:t>Divertimento</w:t>
      </w:r>
      <w:proofErr w:type="spellEnd"/>
      <w:r w:rsidRPr="009D62D8">
        <w:rPr>
          <w:rFonts w:cstheme="minorHAnsi"/>
          <w:sz w:val="24"/>
          <w:szCs w:val="24"/>
        </w:rPr>
        <w:t xml:space="preserve"> – studio povijesnog plesa „</w:t>
      </w:r>
      <w:proofErr w:type="spellStart"/>
      <w:r w:rsidRPr="009D62D8">
        <w:rPr>
          <w:rFonts w:cstheme="minorHAnsi"/>
          <w:sz w:val="24"/>
          <w:szCs w:val="24"/>
        </w:rPr>
        <w:t>Gentille</w:t>
      </w:r>
      <w:proofErr w:type="spellEnd"/>
      <w:r w:rsidRPr="009D62D8">
        <w:rPr>
          <w:rFonts w:cstheme="minorHAnsi"/>
          <w:sz w:val="24"/>
          <w:szCs w:val="24"/>
        </w:rPr>
        <w:t xml:space="preserve"> za </w:t>
      </w:r>
      <w:proofErr w:type="spellStart"/>
      <w:r w:rsidRPr="009D62D8">
        <w:rPr>
          <w:rFonts w:cstheme="minorHAnsi"/>
          <w:sz w:val="24"/>
          <w:szCs w:val="24"/>
        </w:rPr>
        <w:t>royale</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 xml:space="preserve">Koreografkinja/voditeljica: V. </w:t>
      </w:r>
      <w:proofErr w:type="spellStart"/>
      <w:r w:rsidRPr="009D62D8">
        <w:rPr>
          <w:rFonts w:cstheme="minorHAnsi"/>
          <w:sz w:val="24"/>
          <w:szCs w:val="24"/>
        </w:rPr>
        <w:t>Rittig</w:t>
      </w:r>
      <w:proofErr w:type="spellEnd"/>
    </w:p>
    <w:p w14:paraId="4EBCAD55" w14:textId="4C89A8DD" w:rsidR="008D3B1A" w:rsidRPr="009D62D8" w:rsidRDefault="008D3B1A" w:rsidP="00775897">
      <w:pPr>
        <w:pStyle w:val="Odlomakpopisa"/>
        <w:numPr>
          <w:ilvl w:val="0"/>
          <w:numId w:val="33"/>
        </w:numPr>
        <w:spacing w:after="0"/>
        <w:rPr>
          <w:rFonts w:cstheme="minorHAnsi"/>
          <w:sz w:val="24"/>
          <w:szCs w:val="24"/>
        </w:rPr>
      </w:pPr>
      <w:r w:rsidRPr="009D62D8">
        <w:rPr>
          <w:rFonts w:cstheme="minorHAnsi"/>
          <w:sz w:val="24"/>
          <w:szCs w:val="24"/>
        </w:rPr>
        <w:t>Zagrebačko kazalište mladih „</w:t>
      </w:r>
      <w:proofErr w:type="spellStart"/>
      <w:r w:rsidRPr="009D62D8">
        <w:rPr>
          <w:rFonts w:cstheme="minorHAnsi"/>
          <w:sz w:val="24"/>
          <w:szCs w:val="24"/>
        </w:rPr>
        <w:t>Rasplesane</w:t>
      </w:r>
      <w:proofErr w:type="spellEnd"/>
      <w:r w:rsidRPr="009D62D8">
        <w:rPr>
          <w:rFonts w:cstheme="minorHAnsi"/>
          <w:sz w:val="24"/>
          <w:szCs w:val="24"/>
        </w:rPr>
        <w:t xml:space="preserve"> peruške“</w:t>
      </w:r>
      <w:r w:rsidR="009D62D8" w:rsidRPr="009D62D8">
        <w:rPr>
          <w:rFonts w:cstheme="minorHAnsi"/>
          <w:sz w:val="24"/>
          <w:szCs w:val="24"/>
        </w:rPr>
        <w:t xml:space="preserve">, </w:t>
      </w:r>
      <w:r w:rsidRPr="009D62D8">
        <w:rPr>
          <w:rFonts w:cstheme="minorHAnsi"/>
          <w:sz w:val="24"/>
          <w:szCs w:val="24"/>
        </w:rPr>
        <w:t xml:space="preserve">Koreografkinja/voditeljica: I. </w:t>
      </w:r>
      <w:proofErr w:type="spellStart"/>
      <w:r w:rsidRPr="009D62D8">
        <w:rPr>
          <w:rFonts w:cstheme="minorHAnsi"/>
          <w:sz w:val="24"/>
          <w:szCs w:val="24"/>
        </w:rPr>
        <w:t>Naumov</w:t>
      </w:r>
      <w:proofErr w:type="spellEnd"/>
    </w:p>
    <w:p w14:paraId="7149CF5E" w14:textId="2DDC165B" w:rsidR="008D3B1A" w:rsidRPr="009D62D8" w:rsidRDefault="008D3B1A" w:rsidP="001C35B5">
      <w:pPr>
        <w:pStyle w:val="Odlomakpopisa"/>
        <w:numPr>
          <w:ilvl w:val="0"/>
          <w:numId w:val="33"/>
        </w:numPr>
        <w:spacing w:after="0"/>
        <w:rPr>
          <w:rFonts w:cstheme="minorHAnsi"/>
          <w:sz w:val="24"/>
          <w:szCs w:val="24"/>
        </w:rPr>
      </w:pPr>
      <w:r w:rsidRPr="009D62D8">
        <w:rPr>
          <w:rFonts w:cstheme="minorHAnsi"/>
          <w:sz w:val="24"/>
          <w:szCs w:val="24"/>
        </w:rPr>
        <w:t xml:space="preserve">Umjetnička škola </w:t>
      </w:r>
      <w:proofErr w:type="spellStart"/>
      <w:r w:rsidRPr="009D62D8">
        <w:rPr>
          <w:rFonts w:cstheme="minorHAnsi"/>
          <w:sz w:val="24"/>
          <w:szCs w:val="24"/>
        </w:rPr>
        <w:t>Fortunat</w:t>
      </w:r>
      <w:proofErr w:type="spellEnd"/>
      <w:r w:rsidRPr="009D62D8">
        <w:rPr>
          <w:rFonts w:cstheme="minorHAnsi"/>
          <w:sz w:val="24"/>
          <w:szCs w:val="24"/>
        </w:rPr>
        <w:t xml:space="preserve"> Pintarić „Tajna formula“</w:t>
      </w:r>
      <w:r w:rsidR="009D62D8" w:rsidRPr="009D62D8">
        <w:rPr>
          <w:rFonts w:cstheme="minorHAnsi"/>
          <w:sz w:val="24"/>
          <w:szCs w:val="24"/>
        </w:rPr>
        <w:t xml:space="preserve">, </w:t>
      </w:r>
      <w:r w:rsidRPr="009D62D8">
        <w:rPr>
          <w:rFonts w:cstheme="minorHAnsi"/>
          <w:sz w:val="24"/>
          <w:szCs w:val="24"/>
        </w:rPr>
        <w:t>Koreografkinja/nastavnica: O. Vilić</w:t>
      </w:r>
    </w:p>
    <w:p w14:paraId="5680E6F8" w14:textId="60AEC567" w:rsidR="008D3B1A" w:rsidRPr="009D62D8" w:rsidRDefault="008D3B1A" w:rsidP="00602AD0">
      <w:pPr>
        <w:pStyle w:val="Odlomakpopisa"/>
        <w:numPr>
          <w:ilvl w:val="0"/>
          <w:numId w:val="33"/>
        </w:numPr>
        <w:spacing w:after="0"/>
        <w:rPr>
          <w:rFonts w:cstheme="minorHAnsi"/>
          <w:sz w:val="24"/>
          <w:szCs w:val="24"/>
        </w:rPr>
      </w:pPr>
      <w:r w:rsidRPr="009D62D8">
        <w:rPr>
          <w:rFonts w:cstheme="minorHAnsi"/>
          <w:sz w:val="24"/>
          <w:szCs w:val="24"/>
        </w:rPr>
        <w:t>Zagrebačko kazalište mladih „Lutke iz kutije“</w:t>
      </w:r>
      <w:r w:rsidR="009D62D8" w:rsidRPr="009D62D8">
        <w:rPr>
          <w:rFonts w:cstheme="minorHAnsi"/>
          <w:sz w:val="24"/>
          <w:szCs w:val="24"/>
        </w:rPr>
        <w:t xml:space="preserve">, </w:t>
      </w:r>
      <w:r w:rsidRPr="009D62D8">
        <w:rPr>
          <w:rFonts w:cstheme="minorHAnsi"/>
          <w:sz w:val="24"/>
          <w:szCs w:val="24"/>
        </w:rPr>
        <w:t>Koreografkinja/voditeljica: I. Janković</w:t>
      </w:r>
    </w:p>
    <w:p w14:paraId="16F2F975" w14:textId="6097D190" w:rsidR="008D3B1A" w:rsidRPr="009D62D8" w:rsidRDefault="008D3B1A" w:rsidP="005C5F43">
      <w:pPr>
        <w:pStyle w:val="Odlomakpopisa"/>
        <w:numPr>
          <w:ilvl w:val="0"/>
          <w:numId w:val="33"/>
        </w:numPr>
        <w:spacing w:after="0"/>
        <w:rPr>
          <w:rFonts w:cstheme="minorHAnsi"/>
          <w:sz w:val="24"/>
          <w:szCs w:val="24"/>
        </w:rPr>
      </w:pPr>
      <w:r w:rsidRPr="009D62D8">
        <w:rPr>
          <w:rFonts w:cstheme="minorHAnsi"/>
          <w:sz w:val="24"/>
          <w:szCs w:val="24"/>
        </w:rPr>
        <w:t xml:space="preserve">Umjetnička škola </w:t>
      </w:r>
      <w:proofErr w:type="spellStart"/>
      <w:r w:rsidRPr="009D62D8">
        <w:rPr>
          <w:rFonts w:cstheme="minorHAnsi"/>
          <w:sz w:val="24"/>
          <w:szCs w:val="24"/>
        </w:rPr>
        <w:t>Fortunat</w:t>
      </w:r>
      <w:proofErr w:type="spellEnd"/>
      <w:r w:rsidRPr="009D62D8">
        <w:rPr>
          <w:rFonts w:cstheme="minorHAnsi"/>
          <w:sz w:val="24"/>
          <w:szCs w:val="24"/>
        </w:rPr>
        <w:t xml:space="preserve"> Pintarić „Tucet“</w:t>
      </w:r>
      <w:r w:rsidR="009D62D8" w:rsidRPr="009D62D8">
        <w:rPr>
          <w:rFonts w:cstheme="minorHAnsi"/>
          <w:sz w:val="24"/>
          <w:szCs w:val="24"/>
        </w:rPr>
        <w:t xml:space="preserve">, </w:t>
      </w:r>
      <w:r w:rsidRPr="009D62D8">
        <w:rPr>
          <w:rFonts w:cstheme="minorHAnsi"/>
          <w:sz w:val="24"/>
          <w:szCs w:val="24"/>
        </w:rPr>
        <w:t>Koreografkinja/nastavnica: O. Vilić</w:t>
      </w:r>
    </w:p>
    <w:p w14:paraId="2108ADA8" w14:textId="4D586EB7" w:rsidR="008D3B1A" w:rsidRPr="009D62D8" w:rsidRDefault="008D3B1A" w:rsidP="007E774C">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„Proljetni valcer“</w:t>
      </w:r>
      <w:r w:rsidR="009D62D8" w:rsidRPr="009D62D8">
        <w:rPr>
          <w:rFonts w:cstheme="minorHAnsi"/>
          <w:sz w:val="24"/>
          <w:szCs w:val="24"/>
        </w:rPr>
        <w:t xml:space="preserve">, </w:t>
      </w:r>
      <w:r w:rsidRPr="009D62D8">
        <w:rPr>
          <w:rFonts w:cstheme="minorHAnsi"/>
          <w:sz w:val="24"/>
          <w:szCs w:val="24"/>
        </w:rPr>
        <w:t xml:space="preserve">Koreografkinja/nastavnica: A. </w:t>
      </w:r>
      <w:proofErr w:type="spellStart"/>
      <w:r w:rsidRPr="009D62D8">
        <w:rPr>
          <w:rFonts w:cstheme="minorHAnsi"/>
          <w:sz w:val="24"/>
          <w:szCs w:val="24"/>
        </w:rPr>
        <w:t>Šeketa</w:t>
      </w:r>
      <w:proofErr w:type="spellEnd"/>
      <w:r w:rsidRPr="009D62D8">
        <w:rPr>
          <w:rFonts w:cstheme="minorHAnsi"/>
          <w:sz w:val="24"/>
          <w:szCs w:val="24"/>
        </w:rPr>
        <w:t xml:space="preserve"> </w:t>
      </w:r>
      <w:proofErr w:type="spellStart"/>
      <w:r w:rsidRPr="009D62D8">
        <w:rPr>
          <w:rFonts w:cstheme="minorHAnsi"/>
          <w:sz w:val="24"/>
          <w:szCs w:val="24"/>
        </w:rPr>
        <w:t>Gleich</w:t>
      </w:r>
      <w:proofErr w:type="spellEnd"/>
    </w:p>
    <w:p w14:paraId="05B38A7A" w14:textId="720D5E91" w:rsidR="008D3B1A" w:rsidRPr="009D62D8" w:rsidRDefault="008D3B1A" w:rsidP="003B1887">
      <w:pPr>
        <w:pStyle w:val="Odlomakpopisa"/>
        <w:numPr>
          <w:ilvl w:val="0"/>
          <w:numId w:val="33"/>
        </w:numPr>
        <w:spacing w:after="0"/>
        <w:rPr>
          <w:rFonts w:cstheme="minorHAnsi"/>
          <w:sz w:val="24"/>
          <w:szCs w:val="24"/>
        </w:rPr>
      </w:pPr>
      <w:r w:rsidRPr="009D62D8">
        <w:rPr>
          <w:rFonts w:cstheme="minorHAnsi"/>
          <w:sz w:val="24"/>
          <w:szCs w:val="24"/>
        </w:rPr>
        <w:t xml:space="preserve">Umjetnička škola </w:t>
      </w:r>
      <w:proofErr w:type="spellStart"/>
      <w:r w:rsidRPr="009D62D8">
        <w:rPr>
          <w:rFonts w:cstheme="minorHAnsi"/>
          <w:sz w:val="24"/>
          <w:szCs w:val="24"/>
        </w:rPr>
        <w:t>Fortunat</w:t>
      </w:r>
      <w:proofErr w:type="spellEnd"/>
      <w:r w:rsidRPr="009D62D8">
        <w:rPr>
          <w:rFonts w:cstheme="minorHAnsi"/>
          <w:sz w:val="24"/>
          <w:szCs w:val="24"/>
        </w:rPr>
        <w:t xml:space="preserve"> Pintarić „Četiri elementa“</w:t>
      </w:r>
      <w:r w:rsidR="009D62D8" w:rsidRPr="009D62D8">
        <w:rPr>
          <w:rFonts w:cstheme="minorHAnsi"/>
          <w:sz w:val="24"/>
          <w:szCs w:val="24"/>
        </w:rPr>
        <w:t xml:space="preserve">, </w:t>
      </w:r>
      <w:r w:rsidRPr="009D62D8">
        <w:rPr>
          <w:rFonts w:cstheme="minorHAnsi"/>
          <w:sz w:val="24"/>
          <w:szCs w:val="24"/>
        </w:rPr>
        <w:t>Koreografkinja/nastavnica: O. Vilić</w:t>
      </w:r>
    </w:p>
    <w:p w14:paraId="0C9BE05F" w14:textId="04735002" w:rsidR="008D3B1A" w:rsidRPr="009D62D8" w:rsidRDefault="008D3B1A" w:rsidP="002B38E4">
      <w:pPr>
        <w:pStyle w:val="Odlomakpopisa"/>
        <w:numPr>
          <w:ilvl w:val="0"/>
          <w:numId w:val="33"/>
        </w:numPr>
        <w:spacing w:after="0"/>
        <w:rPr>
          <w:rFonts w:cstheme="minorHAnsi"/>
          <w:sz w:val="24"/>
          <w:szCs w:val="24"/>
        </w:rPr>
      </w:pPr>
      <w:r w:rsidRPr="009D62D8">
        <w:rPr>
          <w:rFonts w:cstheme="minorHAnsi"/>
          <w:sz w:val="24"/>
          <w:szCs w:val="24"/>
        </w:rPr>
        <w:t>OŠ Okučani „</w:t>
      </w:r>
      <w:proofErr w:type="spellStart"/>
      <w:r w:rsidRPr="009D62D8">
        <w:rPr>
          <w:rFonts w:cstheme="minorHAnsi"/>
          <w:sz w:val="24"/>
          <w:szCs w:val="24"/>
        </w:rPr>
        <w:t>Mušićava</w:t>
      </w:r>
      <w:proofErr w:type="spellEnd"/>
      <w:r w:rsidRPr="009D62D8">
        <w:rPr>
          <w:rFonts w:cstheme="minorHAnsi"/>
          <w:sz w:val="24"/>
          <w:szCs w:val="24"/>
        </w:rPr>
        <w:t xml:space="preserve"> Mary“</w:t>
      </w:r>
      <w:r w:rsidR="009D62D8" w:rsidRPr="009D62D8">
        <w:rPr>
          <w:rFonts w:cstheme="minorHAnsi"/>
          <w:sz w:val="24"/>
          <w:szCs w:val="24"/>
        </w:rPr>
        <w:t xml:space="preserve">, </w:t>
      </w:r>
      <w:r w:rsidRPr="009D62D8">
        <w:rPr>
          <w:rFonts w:cstheme="minorHAnsi"/>
          <w:sz w:val="24"/>
          <w:szCs w:val="24"/>
        </w:rPr>
        <w:t xml:space="preserve">Koreografkinja/voditeljica: R. </w:t>
      </w:r>
      <w:proofErr w:type="spellStart"/>
      <w:r w:rsidRPr="009D62D8">
        <w:rPr>
          <w:rFonts w:cstheme="minorHAnsi"/>
          <w:sz w:val="24"/>
          <w:szCs w:val="24"/>
        </w:rPr>
        <w:t>Radecki</w:t>
      </w:r>
      <w:proofErr w:type="spellEnd"/>
      <w:r w:rsidRPr="009D62D8">
        <w:rPr>
          <w:rFonts w:cstheme="minorHAnsi"/>
          <w:sz w:val="24"/>
          <w:szCs w:val="24"/>
        </w:rPr>
        <w:t xml:space="preserve"> </w:t>
      </w:r>
      <w:proofErr w:type="spellStart"/>
      <w:r w:rsidRPr="009D62D8">
        <w:rPr>
          <w:rFonts w:cstheme="minorHAnsi"/>
          <w:sz w:val="24"/>
          <w:szCs w:val="24"/>
        </w:rPr>
        <w:t>Ivakić</w:t>
      </w:r>
      <w:proofErr w:type="spellEnd"/>
    </w:p>
    <w:p w14:paraId="0C5B440E" w14:textId="6EECE5AD" w:rsidR="008D3B1A" w:rsidRPr="009D62D8" w:rsidRDefault="008D3B1A" w:rsidP="00DC5A25">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w:t>
      </w:r>
      <w:proofErr w:type="spellStart"/>
      <w:r w:rsidRPr="009D62D8">
        <w:rPr>
          <w:rFonts w:cstheme="minorHAnsi"/>
          <w:sz w:val="24"/>
          <w:szCs w:val="24"/>
        </w:rPr>
        <w:t>Tourner</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Koreografkinja/nastavnica: I. Jeričević</w:t>
      </w:r>
    </w:p>
    <w:p w14:paraId="719E71E1" w14:textId="645A022B" w:rsidR="008D3B1A" w:rsidRPr="009D62D8" w:rsidRDefault="008D3B1A" w:rsidP="00AE4474">
      <w:pPr>
        <w:pStyle w:val="Odlomakpopisa"/>
        <w:numPr>
          <w:ilvl w:val="0"/>
          <w:numId w:val="33"/>
        </w:numPr>
        <w:spacing w:after="0"/>
        <w:rPr>
          <w:rFonts w:cstheme="minorHAnsi"/>
          <w:sz w:val="24"/>
          <w:szCs w:val="24"/>
        </w:rPr>
      </w:pPr>
      <w:r w:rsidRPr="009D62D8">
        <w:rPr>
          <w:rFonts w:cstheme="minorHAnsi"/>
          <w:sz w:val="24"/>
          <w:szCs w:val="24"/>
        </w:rPr>
        <w:t xml:space="preserve">Plesni studio </w:t>
      </w:r>
      <w:proofErr w:type="spellStart"/>
      <w:r w:rsidRPr="009D62D8">
        <w:rPr>
          <w:rFonts w:cstheme="minorHAnsi"/>
          <w:sz w:val="24"/>
          <w:szCs w:val="24"/>
        </w:rPr>
        <w:t>Vindi</w:t>
      </w:r>
      <w:proofErr w:type="spellEnd"/>
      <w:r w:rsidRPr="009D62D8">
        <w:rPr>
          <w:rFonts w:cstheme="minorHAnsi"/>
          <w:sz w:val="24"/>
          <w:szCs w:val="24"/>
        </w:rPr>
        <w:t xml:space="preserve"> Varaždin „Svemoguća Kim“</w:t>
      </w:r>
      <w:r w:rsidR="009D62D8" w:rsidRPr="009D62D8">
        <w:rPr>
          <w:rFonts w:cstheme="minorHAnsi"/>
          <w:sz w:val="24"/>
          <w:szCs w:val="24"/>
        </w:rPr>
        <w:t xml:space="preserve">, </w:t>
      </w:r>
      <w:r w:rsidRPr="009D62D8">
        <w:rPr>
          <w:rFonts w:cstheme="minorHAnsi"/>
          <w:sz w:val="24"/>
          <w:szCs w:val="24"/>
        </w:rPr>
        <w:t>Koreografkinja/voditeljica: S. Sabljak</w:t>
      </w:r>
    </w:p>
    <w:p w14:paraId="67696BD5" w14:textId="3CDF1E0C" w:rsidR="008D3B1A" w:rsidRPr="009D62D8" w:rsidRDefault="008D3B1A" w:rsidP="002867D8">
      <w:pPr>
        <w:pStyle w:val="Odlomakpopisa"/>
        <w:numPr>
          <w:ilvl w:val="0"/>
          <w:numId w:val="33"/>
        </w:numPr>
        <w:spacing w:after="0"/>
        <w:rPr>
          <w:rFonts w:cstheme="minorHAnsi"/>
          <w:sz w:val="24"/>
          <w:szCs w:val="24"/>
        </w:rPr>
      </w:pPr>
      <w:r w:rsidRPr="009D62D8">
        <w:rPr>
          <w:rFonts w:cstheme="minorHAnsi"/>
          <w:sz w:val="24"/>
          <w:szCs w:val="24"/>
        </w:rPr>
        <w:t>UO plesna radionica Ilijane Lončar „Ispod moje kože“</w:t>
      </w:r>
      <w:r w:rsidR="009D62D8" w:rsidRPr="009D62D8">
        <w:rPr>
          <w:rFonts w:cstheme="minorHAnsi"/>
          <w:sz w:val="24"/>
          <w:szCs w:val="24"/>
        </w:rPr>
        <w:t xml:space="preserve">, </w:t>
      </w:r>
      <w:r w:rsidRPr="009D62D8">
        <w:rPr>
          <w:rFonts w:cstheme="minorHAnsi"/>
          <w:sz w:val="24"/>
          <w:szCs w:val="24"/>
        </w:rPr>
        <w:t>Koreografkinja/voditeljica: I. Lončar</w:t>
      </w:r>
    </w:p>
    <w:p w14:paraId="7BD918D0" w14:textId="0A8015DF" w:rsidR="008D3B1A" w:rsidRPr="009D62D8" w:rsidRDefault="008D3B1A" w:rsidP="005970F5">
      <w:pPr>
        <w:pStyle w:val="Odlomakpopisa"/>
        <w:numPr>
          <w:ilvl w:val="0"/>
          <w:numId w:val="33"/>
        </w:numPr>
        <w:spacing w:after="0"/>
        <w:rPr>
          <w:rFonts w:cstheme="minorHAnsi"/>
          <w:sz w:val="24"/>
          <w:szCs w:val="24"/>
        </w:rPr>
      </w:pPr>
      <w:r w:rsidRPr="009D62D8">
        <w:rPr>
          <w:rFonts w:cstheme="minorHAnsi"/>
          <w:sz w:val="24"/>
          <w:szCs w:val="24"/>
        </w:rPr>
        <w:t>Zagrebačko kazalište mladih „Jedno“</w:t>
      </w:r>
      <w:r w:rsidR="009D62D8" w:rsidRPr="009D62D8">
        <w:rPr>
          <w:rFonts w:cstheme="minorHAnsi"/>
          <w:sz w:val="24"/>
          <w:szCs w:val="24"/>
        </w:rPr>
        <w:t xml:space="preserve">, </w:t>
      </w:r>
      <w:r w:rsidRPr="009D62D8">
        <w:rPr>
          <w:rFonts w:cstheme="minorHAnsi"/>
          <w:sz w:val="24"/>
          <w:szCs w:val="24"/>
        </w:rPr>
        <w:t>Koreografkinja/voditeljica: I. Janković</w:t>
      </w:r>
    </w:p>
    <w:p w14:paraId="730BDBCF" w14:textId="54014C6E" w:rsidR="008D3B1A" w:rsidRPr="009D62D8" w:rsidRDefault="008D3B1A" w:rsidP="00A8102B">
      <w:pPr>
        <w:pStyle w:val="Odlomakpopisa"/>
        <w:numPr>
          <w:ilvl w:val="0"/>
          <w:numId w:val="33"/>
        </w:numPr>
        <w:spacing w:after="0"/>
        <w:rPr>
          <w:rFonts w:cstheme="minorHAnsi"/>
          <w:sz w:val="24"/>
          <w:szCs w:val="24"/>
        </w:rPr>
      </w:pPr>
      <w:r w:rsidRPr="009D62D8">
        <w:rPr>
          <w:rFonts w:cstheme="minorHAnsi"/>
          <w:sz w:val="24"/>
          <w:szCs w:val="24"/>
        </w:rPr>
        <w:t>Umjetnička plesna škola Silvije Hercigonje „Dišem pokret“</w:t>
      </w:r>
      <w:r w:rsidR="009D62D8" w:rsidRPr="009D62D8">
        <w:rPr>
          <w:rFonts w:cstheme="minorHAnsi"/>
          <w:sz w:val="24"/>
          <w:szCs w:val="24"/>
        </w:rPr>
        <w:t xml:space="preserve">, </w:t>
      </w:r>
      <w:r w:rsidRPr="009D62D8">
        <w:rPr>
          <w:rFonts w:cstheme="minorHAnsi"/>
          <w:sz w:val="24"/>
          <w:szCs w:val="24"/>
        </w:rPr>
        <w:t xml:space="preserve">Koreografkinja/nastavnica: M. </w:t>
      </w:r>
      <w:proofErr w:type="spellStart"/>
      <w:r w:rsidRPr="009D62D8">
        <w:rPr>
          <w:rFonts w:cstheme="minorHAnsi"/>
          <w:sz w:val="24"/>
          <w:szCs w:val="24"/>
        </w:rPr>
        <w:t>Brcko</w:t>
      </w:r>
      <w:proofErr w:type="spellEnd"/>
    </w:p>
    <w:p w14:paraId="4598C667" w14:textId="2BEA2184" w:rsidR="008D3B1A" w:rsidRPr="009D62D8" w:rsidRDefault="008D3B1A" w:rsidP="009D62D8">
      <w:pPr>
        <w:pStyle w:val="Odlomakpopisa"/>
        <w:numPr>
          <w:ilvl w:val="0"/>
          <w:numId w:val="33"/>
        </w:numPr>
        <w:spacing w:after="0"/>
        <w:rPr>
          <w:rFonts w:cstheme="minorHAnsi"/>
          <w:sz w:val="24"/>
          <w:szCs w:val="24"/>
        </w:rPr>
      </w:pPr>
      <w:r w:rsidRPr="009D62D8">
        <w:rPr>
          <w:rFonts w:cstheme="minorHAnsi"/>
          <w:sz w:val="24"/>
          <w:szCs w:val="24"/>
        </w:rPr>
        <w:t>UO plesna radionica Ilijane Lončar „</w:t>
      </w:r>
      <w:proofErr w:type="spellStart"/>
      <w:r w:rsidRPr="009D62D8">
        <w:rPr>
          <w:rFonts w:cstheme="minorHAnsi"/>
          <w:sz w:val="24"/>
          <w:szCs w:val="24"/>
        </w:rPr>
        <w:t>Deadbeat</w:t>
      </w:r>
      <w:proofErr w:type="spellEnd"/>
      <w:r w:rsidRPr="009D62D8">
        <w:rPr>
          <w:rFonts w:cstheme="minorHAnsi"/>
          <w:sz w:val="24"/>
          <w:szCs w:val="24"/>
        </w:rPr>
        <w:t>“</w:t>
      </w:r>
      <w:r w:rsidR="009D62D8" w:rsidRPr="009D62D8">
        <w:rPr>
          <w:rFonts w:cstheme="minorHAnsi"/>
          <w:sz w:val="24"/>
          <w:szCs w:val="24"/>
        </w:rPr>
        <w:t xml:space="preserve">, </w:t>
      </w:r>
      <w:r w:rsidRPr="009D62D8">
        <w:rPr>
          <w:rFonts w:cstheme="minorHAnsi"/>
          <w:sz w:val="24"/>
          <w:szCs w:val="24"/>
        </w:rPr>
        <w:t>Koreografkinja/voditeljica: I. Lončar</w:t>
      </w:r>
    </w:p>
    <w:p w14:paraId="268C95B4" w14:textId="77777777" w:rsidR="00E156B9" w:rsidRPr="008B7046" w:rsidRDefault="00E156B9" w:rsidP="008B7046">
      <w:pPr>
        <w:pStyle w:val="Odlomakpopisa"/>
        <w:spacing w:after="0"/>
        <w:rPr>
          <w:rFonts w:cstheme="minorHAnsi"/>
          <w:sz w:val="24"/>
          <w:szCs w:val="24"/>
        </w:rPr>
      </w:pPr>
    </w:p>
    <w:p w14:paraId="11004772" w14:textId="7ABD33ED" w:rsidR="008D3B1A" w:rsidRPr="008B7046" w:rsidRDefault="008D3B1A" w:rsidP="008B7046">
      <w:pPr>
        <w:spacing w:after="0"/>
        <w:rPr>
          <w:rFonts w:cstheme="minorHAnsi"/>
          <w:sz w:val="24"/>
          <w:szCs w:val="24"/>
        </w:rPr>
      </w:pPr>
      <w:r w:rsidRPr="008B7046">
        <w:rPr>
          <w:rFonts w:cstheme="minorHAnsi"/>
          <w:sz w:val="24"/>
          <w:szCs w:val="24"/>
        </w:rPr>
        <w:t xml:space="preserve">6. 5. 2023. 18 </w:t>
      </w:r>
      <w:r w:rsidRPr="009D62D8">
        <w:rPr>
          <w:rFonts w:cstheme="minorHAnsi"/>
          <w:sz w:val="24"/>
          <w:szCs w:val="24"/>
        </w:rPr>
        <w:t>sati,</w:t>
      </w:r>
      <w:r w:rsidR="009D62D8" w:rsidRPr="009D62D8">
        <w:rPr>
          <w:rFonts w:cstheme="minorHAnsi"/>
          <w:sz w:val="24"/>
          <w:szCs w:val="24"/>
        </w:rPr>
        <w:t xml:space="preserve"> </w:t>
      </w:r>
      <w:r w:rsidRPr="009D62D8">
        <w:rPr>
          <w:rFonts w:cstheme="minorHAnsi"/>
          <w:sz w:val="24"/>
          <w:szCs w:val="24"/>
        </w:rPr>
        <w:t>Velika</w:t>
      </w:r>
      <w:r w:rsidRPr="008B7046">
        <w:rPr>
          <w:rFonts w:cstheme="minorHAnsi"/>
          <w:sz w:val="24"/>
          <w:szCs w:val="24"/>
        </w:rPr>
        <w:t xml:space="preserve"> dvorana Hrvatskog doma</w:t>
      </w:r>
    </w:p>
    <w:p w14:paraId="52C194B7" w14:textId="77777777" w:rsidR="008D3B1A" w:rsidRPr="008B7046" w:rsidRDefault="008D3B1A" w:rsidP="008B7046">
      <w:pPr>
        <w:spacing w:after="0"/>
        <w:rPr>
          <w:rFonts w:cstheme="minorHAnsi"/>
          <w:sz w:val="24"/>
          <w:szCs w:val="24"/>
        </w:rPr>
      </w:pPr>
      <w:r w:rsidRPr="008B7046">
        <w:rPr>
          <w:rFonts w:cstheme="minorHAnsi"/>
          <w:sz w:val="24"/>
          <w:szCs w:val="24"/>
        </w:rPr>
        <w:t xml:space="preserve">Plesna predstava Plesnog studija POU Samobor „Druga strana tipkovnice“ autorice i voditeljice </w:t>
      </w:r>
      <w:proofErr w:type="spellStart"/>
      <w:r w:rsidRPr="008B7046">
        <w:rPr>
          <w:rFonts w:cstheme="minorHAnsi"/>
          <w:sz w:val="24"/>
          <w:szCs w:val="24"/>
        </w:rPr>
        <w:t>Emerencijane</w:t>
      </w:r>
      <w:proofErr w:type="spellEnd"/>
      <w:r w:rsidRPr="008B7046">
        <w:rPr>
          <w:rFonts w:cstheme="minorHAnsi"/>
          <w:sz w:val="24"/>
          <w:szCs w:val="24"/>
        </w:rPr>
        <w:t xml:space="preserve"> Rebić. Predstava kroz pokret dočarava svijet virtualnog nasilja s kojim se suočavaju mladi kroz svoje odrastanje.</w:t>
      </w:r>
    </w:p>
    <w:p w14:paraId="67730213" w14:textId="77777777" w:rsidR="008D3B1A" w:rsidRPr="008B7046" w:rsidRDefault="008D3B1A" w:rsidP="008B7046">
      <w:pPr>
        <w:spacing w:after="0"/>
        <w:rPr>
          <w:rFonts w:cstheme="minorHAnsi"/>
          <w:sz w:val="24"/>
          <w:szCs w:val="24"/>
        </w:rPr>
      </w:pPr>
      <w:r w:rsidRPr="008B7046">
        <w:rPr>
          <w:rFonts w:cstheme="minorHAnsi"/>
          <w:sz w:val="24"/>
          <w:szCs w:val="24"/>
        </w:rPr>
        <w:t xml:space="preserve">Izvođači – Ansambl Plesnog studija POU Samobor: Vita </w:t>
      </w:r>
      <w:proofErr w:type="spellStart"/>
      <w:r w:rsidRPr="008B7046">
        <w:rPr>
          <w:rFonts w:cstheme="minorHAnsi"/>
          <w:sz w:val="24"/>
          <w:szCs w:val="24"/>
        </w:rPr>
        <w:t>Backović</w:t>
      </w:r>
      <w:proofErr w:type="spellEnd"/>
      <w:r w:rsidRPr="008B7046">
        <w:rPr>
          <w:rFonts w:cstheme="minorHAnsi"/>
          <w:sz w:val="24"/>
          <w:szCs w:val="24"/>
        </w:rPr>
        <w:t xml:space="preserve">, Mirna Glavinić, Ana Horvat, Erika </w:t>
      </w:r>
      <w:proofErr w:type="spellStart"/>
      <w:r w:rsidRPr="008B7046">
        <w:rPr>
          <w:rFonts w:cstheme="minorHAnsi"/>
          <w:sz w:val="24"/>
          <w:szCs w:val="24"/>
        </w:rPr>
        <w:t>Keliš</w:t>
      </w:r>
      <w:proofErr w:type="spellEnd"/>
      <w:r w:rsidRPr="008B7046">
        <w:rPr>
          <w:rFonts w:cstheme="minorHAnsi"/>
          <w:sz w:val="24"/>
          <w:szCs w:val="24"/>
        </w:rPr>
        <w:t xml:space="preserve">, Katja Knezović, Matija Knezović, Noela Majica, Dora </w:t>
      </w:r>
      <w:proofErr w:type="spellStart"/>
      <w:r w:rsidRPr="008B7046">
        <w:rPr>
          <w:rFonts w:cstheme="minorHAnsi"/>
          <w:sz w:val="24"/>
          <w:szCs w:val="24"/>
        </w:rPr>
        <w:t>Nizek</w:t>
      </w:r>
      <w:proofErr w:type="spellEnd"/>
      <w:r w:rsidRPr="008B7046">
        <w:rPr>
          <w:rFonts w:cstheme="minorHAnsi"/>
          <w:sz w:val="24"/>
          <w:szCs w:val="24"/>
        </w:rPr>
        <w:t>, Leonarda Pavelić</w:t>
      </w:r>
    </w:p>
    <w:p w14:paraId="42238BB0" w14:textId="77777777" w:rsidR="008D3B1A" w:rsidRPr="008B7046" w:rsidRDefault="008D3B1A" w:rsidP="008B7046">
      <w:pPr>
        <w:spacing w:after="0"/>
        <w:rPr>
          <w:rFonts w:cstheme="minorHAnsi"/>
          <w:sz w:val="24"/>
          <w:szCs w:val="24"/>
        </w:rPr>
      </w:pPr>
      <w:r w:rsidRPr="008B7046">
        <w:rPr>
          <w:rFonts w:cstheme="minorHAnsi"/>
          <w:sz w:val="24"/>
          <w:szCs w:val="24"/>
        </w:rPr>
        <w:t>Koreografi: Emerencijana Rebić, učitelj mentor i Ansambl Plesnog studija POU</w:t>
      </w:r>
    </w:p>
    <w:p w14:paraId="1AB0B43C" w14:textId="492C2125" w:rsidR="008D3B1A" w:rsidRPr="008B7046" w:rsidRDefault="008D3B1A" w:rsidP="008B7046">
      <w:pPr>
        <w:spacing w:after="0"/>
        <w:rPr>
          <w:rFonts w:cstheme="minorHAnsi"/>
          <w:sz w:val="24"/>
          <w:szCs w:val="24"/>
        </w:rPr>
      </w:pPr>
      <w:r w:rsidRPr="008B7046">
        <w:rPr>
          <w:rFonts w:cstheme="minorHAnsi"/>
          <w:sz w:val="24"/>
          <w:szCs w:val="24"/>
        </w:rPr>
        <w:t>Mentor/Nastavnik/Voditelj: Emerencijana Rebić</w:t>
      </w:r>
      <w:r w:rsidR="009D62D8">
        <w:rPr>
          <w:rFonts w:cstheme="minorHAnsi"/>
          <w:sz w:val="24"/>
          <w:szCs w:val="24"/>
        </w:rPr>
        <w:t xml:space="preserve">; </w:t>
      </w:r>
      <w:r w:rsidRPr="008B7046">
        <w:rPr>
          <w:rFonts w:cstheme="minorHAnsi"/>
          <w:sz w:val="24"/>
          <w:szCs w:val="24"/>
        </w:rPr>
        <w:t>Dizajn i izrada naslovnice: Matija Knezović</w:t>
      </w:r>
      <w:r w:rsidR="009D62D8">
        <w:rPr>
          <w:rFonts w:cstheme="minorHAnsi"/>
          <w:sz w:val="24"/>
          <w:szCs w:val="24"/>
        </w:rPr>
        <w:t xml:space="preserve">; </w:t>
      </w:r>
      <w:r w:rsidRPr="008B7046">
        <w:rPr>
          <w:rFonts w:cstheme="minorHAnsi"/>
          <w:sz w:val="24"/>
          <w:szCs w:val="24"/>
        </w:rPr>
        <w:t>Autor teksta: Emerencijana Rebić</w:t>
      </w:r>
      <w:r w:rsidR="009D62D8">
        <w:rPr>
          <w:rFonts w:cstheme="minorHAnsi"/>
          <w:sz w:val="24"/>
          <w:szCs w:val="24"/>
        </w:rPr>
        <w:t xml:space="preserve">; </w:t>
      </w:r>
      <w:r w:rsidRPr="008B7046">
        <w:rPr>
          <w:rFonts w:cstheme="minorHAnsi"/>
          <w:sz w:val="24"/>
          <w:szCs w:val="24"/>
        </w:rPr>
        <w:t xml:space="preserve">Glazbu uredio: Damir </w:t>
      </w:r>
      <w:proofErr w:type="spellStart"/>
      <w:r w:rsidRPr="008B7046">
        <w:rPr>
          <w:rFonts w:cstheme="minorHAnsi"/>
          <w:sz w:val="24"/>
          <w:szCs w:val="24"/>
        </w:rPr>
        <w:t>Keliš</w:t>
      </w:r>
      <w:proofErr w:type="spellEnd"/>
      <w:r w:rsidR="009D62D8">
        <w:rPr>
          <w:rFonts w:cstheme="minorHAnsi"/>
          <w:sz w:val="24"/>
          <w:szCs w:val="24"/>
        </w:rPr>
        <w:t xml:space="preserve">; </w:t>
      </w:r>
      <w:r w:rsidRPr="008B7046">
        <w:rPr>
          <w:rFonts w:cstheme="minorHAnsi"/>
          <w:sz w:val="24"/>
          <w:szCs w:val="24"/>
        </w:rPr>
        <w:t xml:space="preserve">Projekcija: Damir </w:t>
      </w:r>
      <w:proofErr w:type="spellStart"/>
      <w:r w:rsidRPr="008B7046">
        <w:rPr>
          <w:rFonts w:cstheme="minorHAnsi"/>
          <w:sz w:val="24"/>
          <w:szCs w:val="24"/>
        </w:rPr>
        <w:t>Keliš</w:t>
      </w:r>
      <w:proofErr w:type="spellEnd"/>
    </w:p>
    <w:p w14:paraId="18DD08A8" w14:textId="77777777" w:rsidR="00E156B9" w:rsidRPr="008B7046" w:rsidRDefault="00E156B9" w:rsidP="008B7046">
      <w:pPr>
        <w:spacing w:after="0"/>
        <w:rPr>
          <w:rFonts w:cstheme="minorHAnsi"/>
          <w:sz w:val="24"/>
          <w:szCs w:val="24"/>
        </w:rPr>
      </w:pPr>
    </w:p>
    <w:p w14:paraId="07FF326C" w14:textId="77777777" w:rsidR="008D3B1A" w:rsidRPr="008B7046" w:rsidRDefault="008D3B1A" w:rsidP="008B7046">
      <w:pPr>
        <w:pStyle w:val="Odlomakpopisa"/>
        <w:numPr>
          <w:ilvl w:val="1"/>
          <w:numId w:val="50"/>
        </w:numPr>
        <w:rPr>
          <w:rFonts w:cstheme="minorHAnsi"/>
          <w:b/>
          <w:iCs/>
          <w:sz w:val="24"/>
          <w:szCs w:val="24"/>
        </w:rPr>
      </w:pPr>
      <w:r w:rsidRPr="008B7046">
        <w:rPr>
          <w:rFonts w:cstheme="minorHAnsi"/>
          <w:b/>
          <w:iCs/>
          <w:sz w:val="24"/>
          <w:szCs w:val="24"/>
        </w:rPr>
        <w:t>PLESNA PRODUKCIJA I PLESNA PREDSTAVA</w:t>
      </w:r>
    </w:p>
    <w:p w14:paraId="643E1DCB" w14:textId="77777777" w:rsidR="008D3B1A" w:rsidRPr="008B7046" w:rsidRDefault="008D3B1A" w:rsidP="008B7046">
      <w:pPr>
        <w:spacing w:after="0"/>
        <w:rPr>
          <w:rFonts w:cstheme="minorHAnsi"/>
          <w:bCs/>
          <w:iCs/>
          <w:sz w:val="24"/>
          <w:szCs w:val="24"/>
        </w:rPr>
      </w:pPr>
      <w:r w:rsidRPr="008B7046">
        <w:rPr>
          <w:rFonts w:cstheme="minorHAnsi"/>
          <w:bCs/>
          <w:iCs/>
          <w:sz w:val="24"/>
          <w:szCs w:val="24"/>
        </w:rPr>
        <w:t xml:space="preserve">Plesni studio POU Samobor pod vodstvom </w:t>
      </w:r>
      <w:proofErr w:type="spellStart"/>
      <w:r w:rsidRPr="008B7046">
        <w:rPr>
          <w:rFonts w:cstheme="minorHAnsi"/>
          <w:bCs/>
          <w:iCs/>
          <w:sz w:val="24"/>
          <w:szCs w:val="24"/>
        </w:rPr>
        <w:t>Emerencijane</w:t>
      </w:r>
      <w:proofErr w:type="spellEnd"/>
      <w:r w:rsidRPr="008B7046">
        <w:rPr>
          <w:rFonts w:cstheme="minorHAnsi"/>
          <w:bCs/>
          <w:iCs/>
          <w:sz w:val="24"/>
          <w:szCs w:val="24"/>
        </w:rPr>
        <w:t xml:space="preserve"> Rebić svake  godine na završetku školske godine organizira plesnu produkciju kao oblik predstavljanja svega onoga što su polaznici programa naučili tijekom godine. 5. 6. 2023. u 19:30 održana je završna produkcija i plesna predstava ansambla plesnog studija POU Samobor pod naslovom „Gore, gore, gore“ na kojima je prisustvovalo ukupno 392 gledatelja.</w:t>
      </w:r>
    </w:p>
    <w:p w14:paraId="3E09D64E" w14:textId="77777777" w:rsidR="008D3B1A" w:rsidRPr="008B7046" w:rsidRDefault="008D3B1A" w:rsidP="008B7046">
      <w:pPr>
        <w:spacing w:after="0"/>
        <w:rPr>
          <w:rFonts w:cstheme="minorHAnsi"/>
          <w:iCs/>
          <w:sz w:val="24"/>
          <w:szCs w:val="24"/>
        </w:rPr>
      </w:pPr>
      <w:r w:rsidRPr="008B7046">
        <w:rPr>
          <w:rFonts w:cstheme="minorHAnsi"/>
          <w:iCs/>
          <w:sz w:val="24"/>
          <w:szCs w:val="24"/>
        </w:rPr>
        <w:t>Izvođači:</w:t>
      </w:r>
    </w:p>
    <w:p w14:paraId="1A6F34D9" w14:textId="46B89AFF" w:rsidR="008D3B1A" w:rsidRPr="008B7046" w:rsidRDefault="008D3B1A" w:rsidP="008B7046">
      <w:pPr>
        <w:spacing w:after="0"/>
        <w:rPr>
          <w:rFonts w:cstheme="minorHAnsi"/>
          <w:iCs/>
          <w:sz w:val="24"/>
          <w:szCs w:val="24"/>
        </w:rPr>
      </w:pPr>
      <w:r w:rsidRPr="008B7046">
        <w:rPr>
          <w:rFonts w:cstheme="minorHAnsi"/>
          <w:iCs/>
          <w:sz w:val="24"/>
          <w:szCs w:val="24"/>
        </w:rPr>
        <w:t>I grupa (Mravci, Medvjedići, Ptičice, Zečići):</w:t>
      </w:r>
      <w:r w:rsidR="009D62D8">
        <w:rPr>
          <w:rFonts w:cstheme="minorHAnsi"/>
          <w:iCs/>
          <w:sz w:val="24"/>
          <w:szCs w:val="24"/>
        </w:rPr>
        <w:t xml:space="preserve"> </w:t>
      </w:r>
      <w:proofErr w:type="spellStart"/>
      <w:r w:rsidRPr="008B7046">
        <w:rPr>
          <w:rFonts w:cstheme="minorHAnsi"/>
          <w:sz w:val="24"/>
          <w:szCs w:val="24"/>
        </w:rPr>
        <w:t>Misha</w:t>
      </w:r>
      <w:proofErr w:type="spellEnd"/>
      <w:r w:rsidRPr="008B7046">
        <w:rPr>
          <w:rFonts w:cstheme="minorHAnsi"/>
          <w:sz w:val="24"/>
          <w:szCs w:val="24"/>
        </w:rPr>
        <w:t xml:space="preserve"> </w:t>
      </w:r>
      <w:proofErr w:type="spellStart"/>
      <w:r w:rsidRPr="008B7046">
        <w:rPr>
          <w:rFonts w:cstheme="minorHAnsi"/>
          <w:sz w:val="24"/>
          <w:szCs w:val="24"/>
        </w:rPr>
        <w:t>Bokorni</w:t>
      </w:r>
      <w:proofErr w:type="spellEnd"/>
      <w:r w:rsidRPr="008B7046">
        <w:rPr>
          <w:rFonts w:cstheme="minorHAnsi"/>
          <w:sz w:val="24"/>
          <w:szCs w:val="24"/>
        </w:rPr>
        <w:t xml:space="preserve">, Maša Jagodić </w:t>
      </w:r>
      <w:proofErr w:type="spellStart"/>
      <w:r w:rsidRPr="008B7046">
        <w:rPr>
          <w:rFonts w:cstheme="minorHAnsi"/>
          <w:sz w:val="24"/>
          <w:szCs w:val="24"/>
        </w:rPr>
        <w:t>Kranjčec</w:t>
      </w:r>
      <w:proofErr w:type="spellEnd"/>
      <w:r w:rsidRPr="008B7046">
        <w:rPr>
          <w:rFonts w:cstheme="minorHAnsi"/>
          <w:sz w:val="24"/>
          <w:szCs w:val="24"/>
        </w:rPr>
        <w:t xml:space="preserve">, Iris </w:t>
      </w:r>
      <w:proofErr w:type="spellStart"/>
      <w:r w:rsidRPr="008B7046">
        <w:rPr>
          <w:rFonts w:cstheme="minorHAnsi"/>
          <w:sz w:val="24"/>
          <w:szCs w:val="24"/>
        </w:rPr>
        <w:t>Jenko</w:t>
      </w:r>
      <w:proofErr w:type="spellEnd"/>
      <w:r w:rsidRPr="008B7046">
        <w:rPr>
          <w:rFonts w:cstheme="minorHAnsi"/>
          <w:sz w:val="24"/>
          <w:szCs w:val="24"/>
        </w:rPr>
        <w:t xml:space="preserve">, Zora Klarić, Ena </w:t>
      </w:r>
      <w:proofErr w:type="spellStart"/>
      <w:r w:rsidRPr="008B7046">
        <w:rPr>
          <w:rFonts w:cstheme="minorHAnsi"/>
          <w:sz w:val="24"/>
          <w:szCs w:val="24"/>
        </w:rPr>
        <w:t>Novak,Eva</w:t>
      </w:r>
      <w:proofErr w:type="spellEnd"/>
      <w:r w:rsidRPr="008B7046">
        <w:rPr>
          <w:rFonts w:cstheme="minorHAnsi"/>
          <w:sz w:val="24"/>
          <w:szCs w:val="24"/>
        </w:rPr>
        <w:t xml:space="preserve"> </w:t>
      </w:r>
      <w:proofErr w:type="spellStart"/>
      <w:r w:rsidRPr="008B7046">
        <w:rPr>
          <w:rFonts w:cstheme="minorHAnsi"/>
          <w:sz w:val="24"/>
          <w:szCs w:val="24"/>
        </w:rPr>
        <w:t>Skendrović</w:t>
      </w:r>
      <w:proofErr w:type="spellEnd"/>
      <w:r w:rsidRPr="008B7046">
        <w:rPr>
          <w:rFonts w:cstheme="minorHAnsi"/>
          <w:sz w:val="24"/>
          <w:szCs w:val="24"/>
        </w:rPr>
        <w:t xml:space="preserve">, Laura </w:t>
      </w:r>
      <w:proofErr w:type="spellStart"/>
      <w:r w:rsidRPr="008B7046">
        <w:rPr>
          <w:rFonts w:cstheme="minorHAnsi"/>
          <w:sz w:val="24"/>
          <w:szCs w:val="24"/>
        </w:rPr>
        <w:t>Biberović</w:t>
      </w:r>
      <w:proofErr w:type="spellEnd"/>
      <w:r w:rsidRPr="008B7046">
        <w:rPr>
          <w:rFonts w:cstheme="minorHAnsi"/>
          <w:sz w:val="24"/>
          <w:szCs w:val="24"/>
        </w:rPr>
        <w:t xml:space="preserve">, Korina Glogović, Lucija </w:t>
      </w:r>
      <w:proofErr w:type="spellStart"/>
      <w:r w:rsidRPr="008B7046">
        <w:rPr>
          <w:rFonts w:cstheme="minorHAnsi"/>
          <w:sz w:val="24"/>
          <w:szCs w:val="24"/>
        </w:rPr>
        <w:t>Komarec,Marija</w:t>
      </w:r>
      <w:proofErr w:type="spellEnd"/>
      <w:r w:rsidRPr="008B7046">
        <w:rPr>
          <w:rFonts w:cstheme="minorHAnsi"/>
          <w:sz w:val="24"/>
          <w:szCs w:val="24"/>
        </w:rPr>
        <w:t xml:space="preserve"> </w:t>
      </w:r>
      <w:proofErr w:type="spellStart"/>
      <w:r w:rsidRPr="008B7046">
        <w:rPr>
          <w:rFonts w:cstheme="minorHAnsi"/>
          <w:sz w:val="24"/>
          <w:szCs w:val="24"/>
        </w:rPr>
        <w:t>Runtas</w:t>
      </w:r>
      <w:proofErr w:type="spellEnd"/>
      <w:r w:rsidRPr="008B7046">
        <w:rPr>
          <w:rFonts w:cstheme="minorHAnsi"/>
          <w:sz w:val="24"/>
          <w:szCs w:val="24"/>
        </w:rPr>
        <w:t xml:space="preserve">, Roza Sudar, Petra Vučinić, Magdalena </w:t>
      </w:r>
      <w:proofErr w:type="spellStart"/>
      <w:r w:rsidRPr="008B7046">
        <w:rPr>
          <w:rFonts w:cstheme="minorHAnsi"/>
          <w:sz w:val="24"/>
          <w:szCs w:val="24"/>
        </w:rPr>
        <w:t>Miljuš</w:t>
      </w:r>
      <w:proofErr w:type="spellEnd"/>
    </w:p>
    <w:p w14:paraId="374B1963" w14:textId="48416D65" w:rsidR="008D3B1A" w:rsidRPr="008B7046" w:rsidRDefault="008D3B1A" w:rsidP="008B7046">
      <w:pPr>
        <w:spacing w:after="0"/>
        <w:rPr>
          <w:rFonts w:cstheme="minorHAnsi"/>
          <w:iCs/>
          <w:sz w:val="24"/>
          <w:szCs w:val="24"/>
        </w:rPr>
      </w:pPr>
      <w:r w:rsidRPr="008B7046">
        <w:rPr>
          <w:rFonts w:cstheme="minorHAnsi"/>
          <w:iCs/>
          <w:sz w:val="24"/>
          <w:szCs w:val="24"/>
        </w:rPr>
        <w:t>II grupa (Listovi, Vjeverice, Cvjetići, Dabrovi, Kiša):</w:t>
      </w:r>
      <w:r w:rsidR="009D62D8">
        <w:rPr>
          <w:rFonts w:cstheme="minorHAnsi"/>
          <w:iCs/>
          <w:sz w:val="24"/>
          <w:szCs w:val="24"/>
        </w:rPr>
        <w:t xml:space="preserve"> </w:t>
      </w:r>
      <w:r w:rsidRPr="008B7046">
        <w:rPr>
          <w:rFonts w:cstheme="minorHAnsi"/>
          <w:iCs/>
          <w:sz w:val="24"/>
          <w:szCs w:val="24"/>
        </w:rPr>
        <w:t xml:space="preserve">Iskra </w:t>
      </w:r>
      <w:proofErr w:type="spellStart"/>
      <w:r w:rsidRPr="008B7046">
        <w:rPr>
          <w:rFonts w:cstheme="minorHAnsi"/>
          <w:iCs/>
          <w:sz w:val="24"/>
          <w:szCs w:val="24"/>
        </w:rPr>
        <w:t>Caković</w:t>
      </w:r>
      <w:proofErr w:type="spellEnd"/>
      <w:r w:rsidRPr="008B7046">
        <w:rPr>
          <w:rFonts w:cstheme="minorHAnsi"/>
          <w:iCs/>
          <w:sz w:val="24"/>
          <w:szCs w:val="24"/>
        </w:rPr>
        <w:t xml:space="preserve">, Marta Franja, Matilda </w:t>
      </w:r>
      <w:proofErr w:type="spellStart"/>
      <w:r w:rsidRPr="008B7046">
        <w:rPr>
          <w:rFonts w:cstheme="minorHAnsi"/>
          <w:iCs/>
          <w:sz w:val="24"/>
          <w:szCs w:val="24"/>
        </w:rPr>
        <w:t>Honomihl</w:t>
      </w:r>
      <w:proofErr w:type="spellEnd"/>
      <w:r w:rsidRPr="008B7046">
        <w:rPr>
          <w:rFonts w:cstheme="minorHAnsi"/>
          <w:iCs/>
          <w:sz w:val="24"/>
          <w:szCs w:val="24"/>
        </w:rPr>
        <w:t xml:space="preserve">, Laura </w:t>
      </w:r>
      <w:proofErr w:type="spellStart"/>
      <w:r w:rsidRPr="008B7046">
        <w:rPr>
          <w:rFonts w:cstheme="minorHAnsi"/>
          <w:iCs/>
          <w:sz w:val="24"/>
          <w:szCs w:val="24"/>
        </w:rPr>
        <w:t>Kostel</w:t>
      </w:r>
      <w:proofErr w:type="spellEnd"/>
      <w:r w:rsidRPr="008B7046">
        <w:rPr>
          <w:rFonts w:cstheme="minorHAnsi"/>
          <w:iCs/>
          <w:sz w:val="24"/>
          <w:szCs w:val="24"/>
        </w:rPr>
        <w:t xml:space="preserve">, Ema </w:t>
      </w:r>
      <w:proofErr w:type="spellStart"/>
      <w:r w:rsidRPr="008B7046">
        <w:rPr>
          <w:rFonts w:cstheme="minorHAnsi"/>
          <w:iCs/>
          <w:sz w:val="24"/>
          <w:szCs w:val="24"/>
        </w:rPr>
        <w:t>Lakušić</w:t>
      </w:r>
      <w:proofErr w:type="spellEnd"/>
      <w:r w:rsidRPr="008B7046">
        <w:rPr>
          <w:rFonts w:cstheme="minorHAnsi"/>
          <w:iCs/>
          <w:sz w:val="24"/>
          <w:szCs w:val="24"/>
        </w:rPr>
        <w:t xml:space="preserve">, Zinka Matan, Anja Pajić, Maša </w:t>
      </w:r>
      <w:proofErr w:type="spellStart"/>
      <w:r w:rsidRPr="008B7046">
        <w:rPr>
          <w:rFonts w:cstheme="minorHAnsi"/>
          <w:iCs/>
          <w:sz w:val="24"/>
          <w:szCs w:val="24"/>
        </w:rPr>
        <w:t>Pedisić</w:t>
      </w:r>
      <w:proofErr w:type="spellEnd"/>
      <w:r w:rsidRPr="008B7046">
        <w:rPr>
          <w:rFonts w:cstheme="minorHAnsi"/>
          <w:iCs/>
          <w:sz w:val="24"/>
          <w:szCs w:val="24"/>
        </w:rPr>
        <w:t xml:space="preserve">, Luna </w:t>
      </w:r>
      <w:proofErr w:type="spellStart"/>
      <w:r w:rsidRPr="008B7046">
        <w:rPr>
          <w:rFonts w:cstheme="minorHAnsi"/>
          <w:iCs/>
          <w:sz w:val="24"/>
          <w:szCs w:val="24"/>
        </w:rPr>
        <w:t>Peroković</w:t>
      </w:r>
      <w:proofErr w:type="spellEnd"/>
      <w:r w:rsidRPr="008B7046">
        <w:rPr>
          <w:rFonts w:cstheme="minorHAnsi"/>
          <w:iCs/>
          <w:sz w:val="24"/>
          <w:szCs w:val="24"/>
        </w:rPr>
        <w:t xml:space="preserve">, Petra Rubinić, Franka </w:t>
      </w:r>
      <w:proofErr w:type="spellStart"/>
      <w:r w:rsidRPr="008B7046">
        <w:rPr>
          <w:rFonts w:cstheme="minorHAnsi"/>
          <w:iCs/>
          <w:sz w:val="24"/>
          <w:szCs w:val="24"/>
        </w:rPr>
        <w:t>Sanković</w:t>
      </w:r>
      <w:proofErr w:type="spellEnd"/>
      <w:r w:rsidRPr="008B7046">
        <w:rPr>
          <w:rFonts w:cstheme="minorHAnsi"/>
          <w:iCs/>
          <w:sz w:val="24"/>
          <w:szCs w:val="24"/>
        </w:rPr>
        <w:t xml:space="preserve">, Lucija Vučinić, Dora Vincek, Pava </w:t>
      </w:r>
      <w:proofErr w:type="spellStart"/>
      <w:r w:rsidRPr="008B7046">
        <w:rPr>
          <w:rFonts w:cstheme="minorHAnsi"/>
          <w:iCs/>
          <w:sz w:val="24"/>
          <w:szCs w:val="24"/>
        </w:rPr>
        <w:t>Fočić</w:t>
      </w:r>
      <w:proofErr w:type="spellEnd"/>
    </w:p>
    <w:p w14:paraId="5719B96A" w14:textId="24EF521F" w:rsidR="008D3B1A" w:rsidRPr="008B7046" w:rsidRDefault="008D3B1A" w:rsidP="008B7046">
      <w:pPr>
        <w:spacing w:after="0"/>
        <w:rPr>
          <w:rFonts w:cstheme="minorHAnsi"/>
          <w:iCs/>
          <w:sz w:val="24"/>
          <w:szCs w:val="24"/>
        </w:rPr>
      </w:pPr>
      <w:r w:rsidRPr="008B7046">
        <w:rPr>
          <w:rFonts w:cstheme="minorHAnsi"/>
          <w:iCs/>
          <w:sz w:val="24"/>
          <w:szCs w:val="24"/>
        </w:rPr>
        <w:lastRenderedPageBreak/>
        <w:t>III grupa (Krijesnice, Rosa, Žar, Pljusak, Duga)</w:t>
      </w:r>
      <w:r w:rsidR="009D62D8">
        <w:rPr>
          <w:rFonts w:cstheme="minorHAnsi"/>
          <w:iCs/>
          <w:sz w:val="24"/>
          <w:szCs w:val="24"/>
        </w:rPr>
        <w:t xml:space="preserve">: </w:t>
      </w:r>
      <w:r w:rsidRPr="008B7046">
        <w:rPr>
          <w:rFonts w:cstheme="minorHAnsi"/>
          <w:iCs/>
          <w:sz w:val="24"/>
          <w:szCs w:val="24"/>
        </w:rPr>
        <w:t xml:space="preserve">Leona </w:t>
      </w:r>
      <w:proofErr w:type="spellStart"/>
      <w:r w:rsidRPr="008B7046">
        <w:rPr>
          <w:rFonts w:cstheme="minorHAnsi"/>
          <w:iCs/>
          <w:sz w:val="24"/>
          <w:szCs w:val="24"/>
        </w:rPr>
        <w:t>Domović</w:t>
      </w:r>
      <w:proofErr w:type="spellEnd"/>
      <w:r w:rsidRPr="008B7046">
        <w:rPr>
          <w:rFonts w:cstheme="minorHAnsi"/>
          <w:iCs/>
          <w:sz w:val="24"/>
          <w:szCs w:val="24"/>
        </w:rPr>
        <w:t xml:space="preserve">, Sara </w:t>
      </w:r>
      <w:proofErr w:type="spellStart"/>
      <w:r w:rsidRPr="008B7046">
        <w:rPr>
          <w:rFonts w:cstheme="minorHAnsi"/>
          <w:iCs/>
          <w:sz w:val="24"/>
          <w:szCs w:val="24"/>
        </w:rPr>
        <w:t>Fabek</w:t>
      </w:r>
      <w:proofErr w:type="spellEnd"/>
      <w:r w:rsidRPr="008B7046">
        <w:rPr>
          <w:rFonts w:cstheme="minorHAnsi"/>
          <w:iCs/>
          <w:sz w:val="24"/>
          <w:szCs w:val="24"/>
        </w:rPr>
        <w:t xml:space="preserve"> Šestan, </w:t>
      </w:r>
      <w:proofErr w:type="spellStart"/>
      <w:r w:rsidRPr="008B7046">
        <w:rPr>
          <w:rFonts w:cstheme="minorHAnsi"/>
          <w:iCs/>
          <w:sz w:val="24"/>
          <w:szCs w:val="24"/>
        </w:rPr>
        <w:t>Anastasia</w:t>
      </w:r>
      <w:proofErr w:type="spellEnd"/>
      <w:r w:rsidRPr="008B7046">
        <w:rPr>
          <w:rFonts w:cstheme="minorHAnsi"/>
          <w:iCs/>
          <w:sz w:val="24"/>
          <w:szCs w:val="24"/>
        </w:rPr>
        <w:t xml:space="preserve"> </w:t>
      </w:r>
      <w:proofErr w:type="spellStart"/>
      <w:r w:rsidRPr="008B7046">
        <w:rPr>
          <w:rFonts w:cstheme="minorHAnsi"/>
          <w:iCs/>
          <w:sz w:val="24"/>
          <w:szCs w:val="24"/>
        </w:rPr>
        <w:t>Fartek</w:t>
      </w:r>
      <w:proofErr w:type="spellEnd"/>
      <w:r w:rsidRPr="008B7046">
        <w:rPr>
          <w:rFonts w:cstheme="minorHAnsi"/>
          <w:iCs/>
          <w:sz w:val="24"/>
          <w:szCs w:val="24"/>
        </w:rPr>
        <w:t xml:space="preserve">, Neli </w:t>
      </w:r>
      <w:proofErr w:type="spellStart"/>
      <w:r w:rsidRPr="008B7046">
        <w:rPr>
          <w:rFonts w:cstheme="minorHAnsi"/>
          <w:iCs/>
          <w:sz w:val="24"/>
          <w:szCs w:val="24"/>
        </w:rPr>
        <w:t>Hofer</w:t>
      </w:r>
      <w:proofErr w:type="spellEnd"/>
      <w:r w:rsidRPr="008B7046">
        <w:rPr>
          <w:rFonts w:cstheme="minorHAnsi"/>
          <w:iCs/>
          <w:sz w:val="24"/>
          <w:szCs w:val="24"/>
        </w:rPr>
        <w:t xml:space="preserve">, Tonka Klarić,  Lara Matijević, Marta Rubinić, Leona Vojak, Leona </w:t>
      </w:r>
      <w:proofErr w:type="spellStart"/>
      <w:r w:rsidRPr="008B7046">
        <w:rPr>
          <w:rFonts w:cstheme="minorHAnsi"/>
          <w:iCs/>
          <w:sz w:val="24"/>
          <w:szCs w:val="24"/>
        </w:rPr>
        <w:t>Sitta</w:t>
      </w:r>
      <w:proofErr w:type="spellEnd"/>
      <w:r w:rsidRPr="008B7046">
        <w:rPr>
          <w:rFonts w:cstheme="minorHAnsi"/>
          <w:iCs/>
          <w:sz w:val="24"/>
          <w:szCs w:val="24"/>
        </w:rPr>
        <w:t xml:space="preserve">, Nadja </w:t>
      </w:r>
      <w:proofErr w:type="spellStart"/>
      <w:r w:rsidRPr="008B7046">
        <w:rPr>
          <w:rFonts w:cstheme="minorHAnsi"/>
          <w:iCs/>
          <w:sz w:val="24"/>
          <w:szCs w:val="24"/>
        </w:rPr>
        <w:t>Širanović</w:t>
      </w:r>
      <w:proofErr w:type="spellEnd"/>
      <w:r w:rsidRPr="008B7046">
        <w:rPr>
          <w:rFonts w:cstheme="minorHAnsi"/>
          <w:iCs/>
          <w:sz w:val="24"/>
          <w:szCs w:val="24"/>
        </w:rPr>
        <w:t>, Katja Radić, Ela Crkvenčić</w:t>
      </w:r>
    </w:p>
    <w:p w14:paraId="10EAF82B" w14:textId="62676DC7" w:rsidR="008D3B1A" w:rsidRPr="008B7046" w:rsidRDefault="008D3B1A" w:rsidP="008B7046">
      <w:pPr>
        <w:spacing w:after="0"/>
        <w:rPr>
          <w:rFonts w:cstheme="minorHAnsi"/>
          <w:sz w:val="24"/>
          <w:szCs w:val="24"/>
        </w:rPr>
      </w:pPr>
      <w:r w:rsidRPr="008B7046">
        <w:rPr>
          <w:rFonts w:cstheme="minorHAnsi"/>
          <w:iCs/>
          <w:sz w:val="24"/>
          <w:szCs w:val="24"/>
        </w:rPr>
        <w:t>Ansambl (Mjesečina</w:t>
      </w:r>
      <w:r w:rsidRPr="008B7046">
        <w:rPr>
          <w:rFonts w:cstheme="minorHAnsi"/>
          <w:bCs/>
          <w:iCs/>
          <w:sz w:val="24"/>
          <w:szCs w:val="24"/>
        </w:rPr>
        <w:t>, Dim, Prestrašene životinje, Izgorene grane):</w:t>
      </w:r>
      <w:r w:rsidR="009D62D8">
        <w:rPr>
          <w:rFonts w:cstheme="minorHAnsi"/>
          <w:bCs/>
          <w:iCs/>
          <w:sz w:val="24"/>
          <w:szCs w:val="24"/>
        </w:rPr>
        <w:t xml:space="preserve"> </w:t>
      </w:r>
      <w:r w:rsidRPr="008B7046">
        <w:rPr>
          <w:rFonts w:cstheme="minorHAnsi"/>
          <w:sz w:val="24"/>
          <w:szCs w:val="24"/>
        </w:rPr>
        <w:t xml:space="preserve">Vita </w:t>
      </w:r>
      <w:proofErr w:type="spellStart"/>
      <w:r w:rsidRPr="008B7046">
        <w:rPr>
          <w:rFonts w:cstheme="minorHAnsi"/>
          <w:sz w:val="24"/>
          <w:szCs w:val="24"/>
        </w:rPr>
        <w:t>Backović</w:t>
      </w:r>
      <w:proofErr w:type="spellEnd"/>
      <w:r w:rsidRPr="008B7046">
        <w:rPr>
          <w:rFonts w:cstheme="minorHAnsi"/>
          <w:sz w:val="24"/>
          <w:szCs w:val="24"/>
        </w:rPr>
        <w:t xml:space="preserve">, Mirna Glavinić, Ana Horvat, Erika </w:t>
      </w:r>
      <w:proofErr w:type="spellStart"/>
      <w:r w:rsidRPr="008B7046">
        <w:rPr>
          <w:rFonts w:cstheme="minorHAnsi"/>
          <w:sz w:val="24"/>
          <w:szCs w:val="24"/>
        </w:rPr>
        <w:t>Keliš</w:t>
      </w:r>
      <w:proofErr w:type="spellEnd"/>
      <w:r w:rsidRPr="008B7046">
        <w:rPr>
          <w:rFonts w:cstheme="minorHAnsi"/>
          <w:sz w:val="24"/>
          <w:szCs w:val="24"/>
        </w:rPr>
        <w:t xml:space="preserve">, Laura </w:t>
      </w:r>
      <w:proofErr w:type="spellStart"/>
      <w:r w:rsidRPr="008B7046">
        <w:rPr>
          <w:rFonts w:cstheme="minorHAnsi"/>
          <w:sz w:val="24"/>
          <w:szCs w:val="24"/>
        </w:rPr>
        <w:t>Keliš</w:t>
      </w:r>
      <w:proofErr w:type="spellEnd"/>
      <w:r w:rsidRPr="008B7046">
        <w:rPr>
          <w:rFonts w:cstheme="minorHAnsi"/>
          <w:sz w:val="24"/>
          <w:szCs w:val="24"/>
        </w:rPr>
        <w:t xml:space="preserve">, Katja Knezović, Matija Knezović, Noela Majica, Dora </w:t>
      </w:r>
      <w:proofErr w:type="spellStart"/>
      <w:r w:rsidRPr="008B7046">
        <w:rPr>
          <w:rFonts w:cstheme="minorHAnsi"/>
          <w:sz w:val="24"/>
          <w:szCs w:val="24"/>
        </w:rPr>
        <w:t>Nizek</w:t>
      </w:r>
      <w:proofErr w:type="spellEnd"/>
      <w:r w:rsidRPr="008B7046">
        <w:rPr>
          <w:rFonts w:cstheme="minorHAnsi"/>
          <w:sz w:val="24"/>
          <w:szCs w:val="24"/>
        </w:rPr>
        <w:t>, Leonarda Pavelić</w:t>
      </w:r>
    </w:p>
    <w:p w14:paraId="213F493D" w14:textId="77777777" w:rsidR="008D3B1A" w:rsidRPr="008B7046" w:rsidRDefault="008D3B1A" w:rsidP="008B7046">
      <w:pPr>
        <w:spacing w:after="0"/>
        <w:rPr>
          <w:rFonts w:cstheme="minorHAnsi"/>
          <w:bCs/>
          <w:iCs/>
          <w:sz w:val="24"/>
          <w:szCs w:val="24"/>
        </w:rPr>
      </w:pPr>
    </w:p>
    <w:p w14:paraId="020AB5F1" w14:textId="41C7D011" w:rsidR="008D3B1A" w:rsidRPr="008B7046" w:rsidRDefault="008D3B1A" w:rsidP="008B7046">
      <w:pPr>
        <w:pStyle w:val="Bezproreda"/>
        <w:spacing w:line="276" w:lineRule="auto"/>
        <w:rPr>
          <w:rFonts w:cstheme="minorHAnsi"/>
          <w:sz w:val="24"/>
          <w:szCs w:val="24"/>
        </w:rPr>
      </w:pPr>
      <w:r w:rsidRPr="008B7046">
        <w:rPr>
          <w:rFonts w:cstheme="minorHAnsi"/>
          <w:sz w:val="24"/>
          <w:szCs w:val="24"/>
        </w:rPr>
        <w:t>Koreograf/voditelj: Emerencijana Rebić</w:t>
      </w:r>
      <w:r w:rsidR="009D62D8">
        <w:rPr>
          <w:rFonts w:cstheme="minorHAnsi"/>
          <w:sz w:val="24"/>
          <w:szCs w:val="24"/>
        </w:rPr>
        <w:t xml:space="preserve">; </w:t>
      </w:r>
      <w:r w:rsidRPr="008B7046">
        <w:rPr>
          <w:rFonts w:cstheme="minorHAnsi"/>
          <w:sz w:val="24"/>
          <w:szCs w:val="24"/>
        </w:rPr>
        <w:t>Autor priče: Emerencijana Rebić</w:t>
      </w:r>
      <w:r w:rsidR="009D62D8">
        <w:rPr>
          <w:rFonts w:cstheme="minorHAnsi"/>
          <w:sz w:val="24"/>
          <w:szCs w:val="24"/>
        </w:rPr>
        <w:t xml:space="preserve">; </w:t>
      </w:r>
      <w:r w:rsidRPr="008B7046">
        <w:rPr>
          <w:rFonts w:cstheme="minorHAnsi"/>
          <w:sz w:val="24"/>
          <w:szCs w:val="24"/>
        </w:rPr>
        <w:t xml:space="preserve">Lektor: Eva </w:t>
      </w:r>
      <w:proofErr w:type="spellStart"/>
      <w:r w:rsidRPr="008B7046">
        <w:rPr>
          <w:rFonts w:cstheme="minorHAnsi"/>
          <w:sz w:val="24"/>
          <w:szCs w:val="24"/>
        </w:rPr>
        <w:t>Pavlinušić</w:t>
      </w:r>
      <w:proofErr w:type="spellEnd"/>
      <w:r w:rsidRPr="008B7046">
        <w:rPr>
          <w:rFonts w:cstheme="minorHAnsi"/>
          <w:sz w:val="24"/>
          <w:szCs w:val="24"/>
        </w:rPr>
        <w:t xml:space="preserve"> </w:t>
      </w:r>
      <w:proofErr w:type="spellStart"/>
      <w:r w:rsidRPr="008B7046">
        <w:rPr>
          <w:rFonts w:cstheme="minorHAnsi"/>
          <w:sz w:val="24"/>
          <w:szCs w:val="24"/>
        </w:rPr>
        <w:t>Vilus</w:t>
      </w:r>
      <w:proofErr w:type="spellEnd"/>
      <w:r w:rsidRPr="008B7046">
        <w:rPr>
          <w:rFonts w:cstheme="minorHAnsi"/>
          <w:sz w:val="24"/>
          <w:szCs w:val="24"/>
        </w:rPr>
        <w:t>, prof.</w:t>
      </w:r>
    </w:p>
    <w:p w14:paraId="467FF7BC" w14:textId="7B6D7224" w:rsidR="008D3B1A" w:rsidRPr="008B7046" w:rsidRDefault="008D3B1A" w:rsidP="008B7046">
      <w:pPr>
        <w:pStyle w:val="Bezproreda"/>
        <w:spacing w:line="276" w:lineRule="auto"/>
        <w:rPr>
          <w:rFonts w:cstheme="minorHAnsi"/>
          <w:sz w:val="24"/>
          <w:szCs w:val="24"/>
        </w:rPr>
      </w:pPr>
      <w:r w:rsidRPr="008B7046">
        <w:rPr>
          <w:rFonts w:cstheme="minorHAnsi"/>
          <w:sz w:val="24"/>
          <w:szCs w:val="24"/>
        </w:rPr>
        <w:t xml:space="preserve">Projekcija: Damir </w:t>
      </w:r>
      <w:proofErr w:type="spellStart"/>
      <w:r w:rsidRPr="008B7046">
        <w:rPr>
          <w:rFonts w:cstheme="minorHAnsi"/>
          <w:sz w:val="24"/>
          <w:szCs w:val="24"/>
        </w:rPr>
        <w:t>Keliš</w:t>
      </w:r>
      <w:proofErr w:type="spellEnd"/>
      <w:r w:rsidR="009D62D8">
        <w:rPr>
          <w:rFonts w:cstheme="minorHAnsi"/>
          <w:sz w:val="24"/>
          <w:szCs w:val="24"/>
        </w:rPr>
        <w:t xml:space="preserve">; </w:t>
      </w:r>
      <w:r w:rsidRPr="008B7046">
        <w:rPr>
          <w:rFonts w:cstheme="minorHAnsi"/>
          <w:sz w:val="24"/>
          <w:szCs w:val="24"/>
        </w:rPr>
        <w:t xml:space="preserve">Glazbu pripremio: Damir </w:t>
      </w:r>
      <w:proofErr w:type="spellStart"/>
      <w:r w:rsidRPr="008B7046">
        <w:rPr>
          <w:rFonts w:cstheme="minorHAnsi"/>
          <w:sz w:val="24"/>
          <w:szCs w:val="24"/>
        </w:rPr>
        <w:t>Keliš</w:t>
      </w:r>
      <w:proofErr w:type="spellEnd"/>
    </w:p>
    <w:p w14:paraId="364FD392" w14:textId="77777777" w:rsidR="008D3B1A" w:rsidRPr="008B7046" w:rsidRDefault="008D3B1A" w:rsidP="008B7046">
      <w:pPr>
        <w:pStyle w:val="Bezproreda"/>
        <w:spacing w:line="276" w:lineRule="auto"/>
        <w:rPr>
          <w:rFonts w:cstheme="minorHAnsi"/>
          <w:sz w:val="24"/>
          <w:szCs w:val="24"/>
        </w:rPr>
      </w:pPr>
    </w:p>
    <w:p w14:paraId="2F744D93" w14:textId="77777777" w:rsidR="008D3B1A" w:rsidRDefault="008D3B1A" w:rsidP="008B7046">
      <w:pPr>
        <w:rPr>
          <w:rFonts w:cstheme="minorHAnsi"/>
          <w:bCs/>
          <w:iCs/>
          <w:sz w:val="24"/>
          <w:szCs w:val="24"/>
        </w:rPr>
      </w:pPr>
      <w:r w:rsidRPr="008B7046">
        <w:rPr>
          <w:rFonts w:cstheme="minorHAnsi"/>
          <w:bCs/>
          <w:iCs/>
          <w:sz w:val="24"/>
          <w:szCs w:val="24"/>
        </w:rPr>
        <w:t>23.11.2023. ansambl Plesnog studija POU Samobor izveo je, na poziv samoborskih osnovnih škola, plesnu predstavu „Druga strana tipkovnice“ koja kroz plesni pokret progovara o problemima nasilja na društvenim mrežama. Na predstavi je bilo prisutno dvjestotinjak učenika viših razreda OŠ Bogumila Tonija te je dogovorena još jedna izvedba u 2024. godini.</w:t>
      </w:r>
    </w:p>
    <w:p w14:paraId="70DB27F3" w14:textId="77777777" w:rsidR="009D62D8" w:rsidRPr="008B7046" w:rsidRDefault="009D62D8" w:rsidP="008B7046">
      <w:pPr>
        <w:rPr>
          <w:rFonts w:cstheme="minorHAnsi"/>
          <w:bCs/>
          <w:iCs/>
          <w:sz w:val="24"/>
          <w:szCs w:val="24"/>
        </w:rPr>
      </w:pPr>
    </w:p>
    <w:p w14:paraId="33CD6B2A" w14:textId="0E72C9FC" w:rsidR="008D3B1A" w:rsidRPr="009D62D8" w:rsidRDefault="008D3B1A" w:rsidP="0042335B">
      <w:pPr>
        <w:pStyle w:val="Odlomakpopisa"/>
        <w:numPr>
          <w:ilvl w:val="0"/>
          <w:numId w:val="50"/>
        </w:numPr>
        <w:outlineLvl w:val="1"/>
        <w:rPr>
          <w:rFonts w:cstheme="minorHAnsi"/>
          <w:b/>
          <w:iCs/>
          <w:sz w:val="24"/>
          <w:szCs w:val="24"/>
          <w14:textOutline w14:w="0" w14:cap="flat" w14:cmpd="sng" w14:algn="ctr">
            <w14:noFill/>
            <w14:prstDash w14:val="solid"/>
            <w14:round/>
          </w14:textOutline>
        </w:rPr>
      </w:pPr>
      <w:bookmarkStart w:id="59" w:name="_Toc161933885"/>
      <w:r w:rsidRPr="009D62D8">
        <w:rPr>
          <w:rFonts w:cstheme="minorHAnsi"/>
          <w:b/>
          <w:iCs/>
          <w:sz w:val="24"/>
          <w:szCs w:val="24"/>
          <w14:textOutline w14:w="0" w14:cap="flat" w14:cmpd="sng" w14:algn="ctr">
            <w14:noFill/>
            <w14:prstDash w14:val="solid"/>
            <w14:round/>
          </w14:textOutline>
        </w:rPr>
        <w:t>EU</w:t>
      </w:r>
      <w:r w:rsidR="009D62D8" w:rsidRPr="009D62D8">
        <w:rPr>
          <w:rFonts w:cstheme="minorHAnsi"/>
          <w:b/>
          <w:iCs/>
          <w:sz w:val="24"/>
          <w:szCs w:val="24"/>
          <w14:textOutline w14:w="0" w14:cap="flat" w14:cmpd="sng" w14:algn="ctr">
            <w14:noFill/>
            <w14:prstDash w14:val="solid"/>
            <w14:round/>
          </w14:textOutline>
        </w:rPr>
        <w:t xml:space="preserve"> </w:t>
      </w:r>
      <w:r w:rsidRPr="009D62D8">
        <w:rPr>
          <w:rFonts w:cstheme="minorHAnsi"/>
          <w:b/>
          <w:iCs/>
          <w:sz w:val="24"/>
          <w:szCs w:val="24"/>
          <w14:textOutline w14:w="0" w14:cap="flat" w14:cmpd="sng" w14:algn="ctr">
            <w14:noFill/>
            <w14:prstDash w14:val="solid"/>
            <w14:round/>
          </w14:textOutline>
        </w:rPr>
        <w:t>PROJEKTI</w:t>
      </w:r>
      <w:bookmarkEnd w:id="59"/>
    </w:p>
    <w:p w14:paraId="2DDCE610" w14:textId="77777777" w:rsidR="009D62D8" w:rsidRPr="009D62D8" w:rsidRDefault="009D62D8" w:rsidP="009D62D8">
      <w:pPr>
        <w:pStyle w:val="Odlomakpopisa"/>
        <w:ind w:left="360"/>
        <w:rPr>
          <w:rFonts w:cstheme="minorHAnsi"/>
          <w:b/>
          <w:iCs/>
          <w:sz w:val="24"/>
          <w:szCs w:val="24"/>
          <w14:textOutline w14:w="0" w14:cap="flat" w14:cmpd="sng" w14:algn="ctr">
            <w14:noFill/>
            <w14:prstDash w14:val="solid"/>
            <w14:round/>
          </w14:textOutline>
        </w:rPr>
      </w:pPr>
    </w:p>
    <w:p w14:paraId="6A95060B" w14:textId="08044870" w:rsidR="008D3B1A" w:rsidRPr="008B7046" w:rsidRDefault="009D62D8" w:rsidP="008B7046">
      <w:pPr>
        <w:rPr>
          <w:rFonts w:cstheme="minorHAnsi"/>
          <w:sz w:val="24"/>
          <w:szCs w:val="24"/>
        </w:rPr>
      </w:pPr>
      <w:r>
        <w:rPr>
          <w:rFonts w:cstheme="minorHAnsi"/>
          <w:sz w:val="24"/>
          <w:szCs w:val="24"/>
        </w:rPr>
        <w:t>U POU Samobor provodili smo sljedeće p</w:t>
      </w:r>
      <w:r w:rsidR="008D3B1A" w:rsidRPr="008B7046">
        <w:rPr>
          <w:rFonts w:cstheme="minorHAnsi"/>
          <w:sz w:val="24"/>
          <w:szCs w:val="24"/>
        </w:rPr>
        <w:t>rojekt</w:t>
      </w:r>
      <w:r>
        <w:rPr>
          <w:rFonts w:cstheme="minorHAnsi"/>
          <w:sz w:val="24"/>
          <w:szCs w:val="24"/>
        </w:rPr>
        <w:t>e</w:t>
      </w:r>
      <w:r w:rsidR="008D3B1A" w:rsidRPr="008B7046">
        <w:rPr>
          <w:rFonts w:cstheme="minorHAnsi"/>
          <w:sz w:val="24"/>
          <w:szCs w:val="24"/>
        </w:rPr>
        <w:t xml:space="preserve"> sufinanciran</w:t>
      </w:r>
      <w:r>
        <w:rPr>
          <w:rFonts w:cstheme="minorHAnsi"/>
          <w:sz w:val="24"/>
          <w:szCs w:val="24"/>
        </w:rPr>
        <w:t>e</w:t>
      </w:r>
      <w:r w:rsidR="008D3B1A" w:rsidRPr="008B7046">
        <w:rPr>
          <w:rFonts w:cstheme="minorHAnsi"/>
          <w:sz w:val="24"/>
          <w:szCs w:val="24"/>
        </w:rPr>
        <w:t xml:space="preserve"> sredstvima iz EU</w:t>
      </w:r>
      <w:r>
        <w:rPr>
          <w:rFonts w:cstheme="minorHAnsi"/>
          <w:sz w:val="24"/>
          <w:szCs w:val="24"/>
        </w:rPr>
        <w:t xml:space="preserve"> posredstvom </w:t>
      </w:r>
      <w:r w:rsidR="008D3B1A" w:rsidRPr="008B7046">
        <w:rPr>
          <w:rFonts w:cstheme="minorHAnsi"/>
          <w:sz w:val="24"/>
          <w:szCs w:val="24"/>
        </w:rPr>
        <w:t>Agencija za mobilnost i programe EU:</w:t>
      </w:r>
    </w:p>
    <w:p w14:paraId="7215C163" w14:textId="1E748A37" w:rsidR="008D3B1A" w:rsidRPr="009D62D8" w:rsidRDefault="009D62D8" w:rsidP="009D62D8">
      <w:pPr>
        <w:pStyle w:val="Odlomakpopisa"/>
        <w:ind w:left="1080"/>
        <w:rPr>
          <w:rFonts w:cstheme="minorHAnsi"/>
          <w:b/>
          <w:bCs/>
          <w:sz w:val="24"/>
          <w:szCs w:val="24"/>
        </w:rPr>
      </w:pPr>
      <w:r>
        <w:rPr>
          <w:rFonts w:cstheme="minorHAnsi"/>
          <w:b/>
          <w:bCs/>
          <w:sz w:val="24"/>
          <w:szCs w:val="24"/>
        </w:rPr>
        <w:t>6</w:t>
      </w:r>
      <w:r w:rsidR="008D3B1A" w:rsidRPr="009D62D8">
        <w:rPr>
          <w:rFonts w:cstheme="minorHAnsi"/>
          <w:b/>
          <w:bCs/>
          <w:sz w:val="24"/>
          <w:szCs w:val="24"/>
        </w:rPr>
        <w:t>.1. Erasmus+: Digitalne vještine za 21.stoljeće</w:t>
      </w:r>
    </w:p>
    <w:p w14:paraId="47A8FAA9" w14:textId="77777777" w:rsidR="008D3B1A" w:rsidRPr="008B7046" w:rsidRDefault="008D3B1A" w:rsidP="008B7046">
      <w:pPr>
        <w:spacing w:after="0"/>
        <w:rPr>
          <w:rFonts w:cstheme="minorHAnsi"/>
          <w:bCs/>
          <w:sz w:val="24"/>
          <w:szCs w:val="24"/>
        </w:rPr>
      </w:pPr>
      <w:r w:rsidRPr="008B7046">
        <w:rPr>
          <w:rFonts w:cstheme="minorHAnsi"/>
          <w:b/>
          <w:bCs/>
          <w:sz w:val="24"/>
          <w:szCs w:val="24"/>
        </w:rPr>
        <w:t xml:space="preserve"> </w:t>
      </w:r>
      <w:r w:rsidRPr="008B7046">
        <w:rPr>
          <w:rFonts w:cstheme="minorHAnsi"/>
          <w:bCs/>
          <w:sz w:val="24"/>
          <w:szCs w:val="24"/>
        </w:rPr>
        <w:t>Vrijednost projekta: 23.690,00 EUR</w:t>
      </w:r>
    </w:p>
    <w:p w14:paraId="38A4FD70" w14:textId="77777777" w:rsidR="008D3B1A" w:rsidRPr="008B7046" w:rsidRDefault="008D3B1A" w:rsidP="008B7046">
      <w:pPr>
        <w:spacing w:after="0"/>
        <w:rPr>
          <w:rFonts w:cstheme="minorHAnsi"/>
          <w:sz w:val="24"/>
          <w:szCs w:val="24"/>
        </w:rPr>
      </w:pPr>
      <w:r w:rsidRPr="008B7046">
        <w:rPr>
          <w:rFonts w:cstheme="minorHAnsi"/>
          <w:sz w:val="24"/>
          <w:szCs w:val="24"/>
        </w:rPr>
        <w:t>Trajanje projekta: 28.5.2023.  - 27.11.2024. (18 mjeseca)</w:t>
      </w:r>
    </w:p>
    <w:p w14:paraId="2C9B7593" w14:textId="77777777" w:rsidR="008D3B1A" w:rsidRPr="008B7046" w:rsidRDefault="008D3B1A" w:rsidP="008B7046">
      <w:pPr>
        <w:spacing w:after="0"/>
        <w:rPr>
          <w:rFonts w:cstheme="minorHAnsi"/>
          <w:sz w:val="24"/>
          <w:szCs w:val="24"/>
        </w:rPr>
      </w:pPr>
      <w:r w:rsidRPr="008B7046">
        <w:rPr>
          <w:rFonts w:cstheme="minorHAnsi"/>
          <w:sz w:val="24"/>
          <w:szCs w:val="24"/>
        </w:rPr>
        <w:t>Broj projekta: 2022-2-HR01-KA122-ADU-000097710</w:t>
      </w:r>
    </w:p>
    <w:p w14:paraId="62FA519B" w14:textId="77777777" w:rsidR="008D3B1A" w:rsidRPr="008B7046" w:rsidRDefault="008D3B1A" w:rsidP="008B7046">
      <w:pPr>
        <w:rPr>
          <w:rFonts w:cstheme="minorHAnsi"/>
          <w:sz w:val="24"/>
          <w:szCs w:val="24"/>
        </w:rPr>
      </w:pPr>
      <w:r w:rsidRPr="008B7046">
        <w:rPr>
          <w:rFonts w:cstheme="minorHAnsi"/>
          <w:sz w:val="24"/>
          <w:szCs w:val="24"/>
        </w:rPr>
        <w:t>Sudjelovanjem u projektu namjeravamo unaprijediti pristup našim korisnicima, učiniti ustanovu pristupačnijom te osigurati aktivnu participaciju kroz dodatne i poboljšane programe. Očekujemo da ćemo unaprijediti pristup novim digitalnim tehnologijama, osnažiti zaposlenike u korištenju društvenih medija te stvoriti temelje za razvoj novih projekata i suradnji. Nakon provedenih mobilnosti, očekujemo da će POU Samobor djelovati na podizanju općeg znanja u zajednici kroz aktualne edukacije.</w:t>
      </w:r>
    </w:p>
    <w:p w14:paraId="381992E8" w14:textId="7A96D67F" w:rsidR="008D3B1A" w:rsidRPr="008B7046" w:rsidRDefault="009D62D8" w:rsidP="008B7046">
      <w:pPr>
        <w:pStyle w:val="Odlomakpopisa"/>
        <w:ind w:left="1080"/>
        <w:rPr>
          <w:rFonts w:cstheme="minorHAnsi"/>
          <w:sz w:val="24"/>
          <w:szCs w:val="24"/>
        </w:rPr>
      </w:pPr>
      <w:r>
        <w:rPr>
          <w:rFonts w:cstheme="minorHAnsi"/>
          <w:b/>
          <w:bCs/>
          <w:sz w:val="24"/>
          <w:szCs w:val="24"/>
        </w:rPr>
        <w:t>6</w:t>
      </w:r>
      <w:r w:rsidR="008D3B1A" w:rsidRPr="008B7046">
        <w:rPr>
          <w:rFonts w:cstheme="minorHAnsi"/>
          <w:b/>
          <w:bCs/>
          <w:sz w:val="24"/>
          <w:szCs w:val="24"/>
        </w:rPr>
        <w:t xml:space="preserve">.2. Erasmus+: Senior Synergy: Empowering Lifelong Learning and Healthy living through Community </w:t>
      </w:r>
      <w:proofErr w:type="spellStart"/>
      <w:r w:rsidR="008D3B1A" w:rsidRPr="008B7046">
        <w:rPr>
          <w:rFonts w:cstheme="minorHAnsi"/>
          <w:b/>
          <w:bCs/>
          <w:sz w:val="24"/>
          <w:szCs w:val="24"/>
        </w:rPr>
        <w:t>Eventsliving</w:t>
      </w:r>
      <w:proofErr w:type="spellEnd"/>
      <w:r w:rsidR="008D3B1A" w:rsidRPr="008B7046">
        <w:rPr>
          <w:rFonts w:cstheme="minorHAnsi"/>
          <w:b/>
          <w:bCs/>
          <w:sz w:val="24"/>
          <w:szCs w:val="24"/>
        </w:rPr>
        <w:t xml:space="preserve"> through Community Events </w:t>
      </w:r>
      <w:r w:rsidR="008D3B1A" w:rsidRPr="008B7046">
        <w:rPr>
          <w:rFonts w:cstheme="minorHAnsi"/>
          <w:sz w:val="24"/>
          <w:szCs w:val="24"/>
        </w:rPr>
        <w:t>(u daljnjem tekstu SenSyn)</w:t>
      </w:r>
    </w:p>
    <w:p w14:paraId="4825A1D3" w14:textId="77777777" w:rsidR="008D3B1A" w:rsidRPr="008B7046" w:rsidRDefault="008D3B1A" w:rsidP="008B7046">
      <w:pPr>
        <w:spacing w:after="0"/>
        <w:rPr>
          <w:rFonts w:cstheme="minorHAnsi"/>
          <w:bCs/>
          <w:sz w:val="24"/>
          <w:szCs w:val="24"/>
        </w:rPr>
      </w:pPr>
      <w:r w:rsidRPr="008B7046">
        <w:rPr>
          <w:rFonts w:cstheme="minorHAnsi"/>
          <w:bCs/>
          <w:sz w:val="24"/>
          <w:szCs w:val="24"/>
        </w:rPr>
        <w:t>Vrijednost projekta: 60.000,00 €</w:t>
      </w:r>
    </w:p>
    <w:p w14:paraId="66BE09CB" w14:textId="77777777" w:rsidR="008D3B1A" w:rsidRPr="008B7046" w:rsidRDefault="008D3B1A" w:rsidP="008B7046">
      <w:pPr>
        <w:spacing w:after="0"/>
        <w:rPr>
          <w:rFonts w:cstheme="minorHAnsi"/>
          <w:sz w:val="24"/>
          <w:szCs w:val="24"/>
        </w:rPr>
      </w:pPr>
      <w:r w:rsidRPr="008B7046">
        <w:rPr>
          <w:rFonts w:cstheme="minorHAnsi"/>
          <w:sz w:val="24"/>
          <w:szCs w:val="24"/>
        </w:rPr>
        <w:t>Trajanje projekta: 02.10.2023 -  01.10.2025. (24 mjeseca)</w:t>
      </w:r>
    </w:p>
    <w:p w14:paraId="238AB166" w14:textId="77777777" w:rsidR="008D3B1A" w:rsidRPr="008B7046" w:rsidRDefault="008D3B1A" w:rsidP="008B7046">
      <w:pPr>
        <w:spacing w:after="0"/>
        <w:rPr>
          <w:rFonts w:cstheme="minorHAnsi"/>
          <w:sz w:val="24"/>
          <w:szCs w:val="24"/>
          <w:lang w:val="sl-SI"/>
        </w:rPr>
      </w:pPr>
      <w:r w:rsidRPr="008B7046">
        <w:rPr>
          <w:rFonts w:cstheme="minorHAnsi"/>
          <w:sz w:val="24"/>
          <w:szCs w:val="24"/>
        </w:rPr>
        <w:t xml:space="preserve">Broj projekta: </w:t>
      </w:r>
      <w:r w:rsidRPr="008B7046">
        <w:rPr>
          <w:rFonts w:cstheme="minorHAnsi"/>
          <w:sz w:val="24"/>
          <w:szCs w:val="24"/>
          <w:lang w:val="sl-SI"/>
        </w:rPr>
        <w:t>2023-1-SI01-KA210-ADU-000153497</w:t>
      </w:r>
    </w:p>
    <w:p w14:paraId="1AC46B2D" w14:textId="77777777" w:rsidR="008D3B1A" w:rsidRPr="008B7046" w:rsidRDefault="008D3B1A" w:rsidP="008B7046">
      <w:pPr>
        <w:rPr>
          <w:rFonts w:cstheme="minorHAnsi"/>
          <w:sz w:val="24"/>
          <w:szCs w:val="24"/>
        </w:rPr>
      </w:pPr>
      <w:r w:rsidRPr="008B7046">
        <w:rPr>
          <w:rFonts w:cstheme="minorHAnsi"/>
          <w:sz w:val="24"/>
          <w:szCs w:val="24"/>
        </w:rPr>
        <w:t>Projekt se realizira u suradnji s 3 učilišta: Ljudska univerza Ptuj, Ljudska univerza Murska Sobota i Pučko otvoreno učilište Varaždin.</w:t>
      </w:r>
    </w:p>
    <w:p w14:paraId="7C505E02" w14:textId="77777777" w:rsidR="008D3B1A" w:rsidRPr="008B7046" w:rsidRDefault="008D3B1A" w:rsidP="008B7046">
      <w:pPr>
        <w:rPr>
          <w:rFonts w:cstheme="minorHAnsi"/>
          <w:sz w:val="24"/>
          <w:szCs w:val="24"/>
        </w:rPr>
      </w:pPr>
      <w:r w:rsidRPr="008B7046">
        <w:rPr>
          <w:rFonts w:cstheme="minorHAnsi"/>
          <w:sz w:val="24"/>
          <w:szCs w:val="24"/>
        </w:rPr>
        <w:t xml:space="preserve">SenSyn se fokusira na izazove aktivnog starenja s posebnim naglaskom na obrazovanje odraslih i osoblje u obrazovanju odraslih u području zdravstva i praktičnih (rekreativnih) aktivnosti povezanih s tim. Svrha je stvaranje inovativnih prilika za učenje kako bi se širilo znanje o važnosti razumijevanja koncepta aktivnog starenja i praktičnih obrazovnih programa u ovom području za potrebe lokalnih i nacionalnih zajednica. Projekt se temelji na podizanju svijesti među starijim osobama o važnosti aktivnog života čak i nakon </w:t>
      </w:r>
      <w:r w:rsidRPr="008B7046">
        <w:rPr>
          <w:rFonts w:cstheme="minorHAnsi"/>
          <w:sz w:val="24"/>
          <w:szCs w:val="24"/>
        </w:rPr>
        <w:lastRenderedPageBreak/>
        <w:t>umirovljenja, budući da primjećujemo da većina starijih osoba nema realnu predodžbu o tome što starenje zapravo jest i kako utječe na psihofizičko stanje osobe. Prilike za učenje bit će promovirane kroz 4 nacionalna zajednička dvodnevna događaja, temeljena na razvijenom programu obuke za starije osobe koji povezuje učenje i rekreaciju.</w:t>
      </w:r>
    </w:p>
    <w:p w14:paraId="2947C3DC" w14:textId="77777777" w:rsidR="009D62D8" w:rsidRDefault="008D3B1A" w:rsidP="008B7046">
      <w:pPr>
        <w:ind w:firstLine="708"/>
        <w:rPr>
          <w:rFonts w:cstheme="minorHAnsi"/>
          <w:b/>
          <w:iCs/>
          <w:sz w:val="24"/>
          <w:szCs w:val="24"/>
          <w14:textOutline w14:w="0" w14:cap="flat" w14:cmpd="sng" w14:algn="ctr">
            <w14:noFill/>
            <w14:prstDash w14:val="solid"/>
            <w14:round/>
          </w14:textOutline>
        </w:rPr>
      </w:pPr>
      <w:r w:rsidRPr="008B7046">
        <w:rPr>
          <w:rFonts w:cstheme="minorHAnsi"/>
          <w:b/>
          <w:iCs/>
          <w:sz w:val="24"/>
          <w:szCs w:val="24"/>
          <w14:textOutline w14:w="0" w14:cap="flat" w14:cmpd="sng" w14:algn="ctr">
            <w14:noFill/>
            <w14:prstDash w14:val="solid"/>
            <w14:round/>
          </w14:textOutline>
        </w:rPr>
        <w:t xml:space="preserve"> </w:t>
      </w:r>
    </w:p>
    <w:p w14:paraId="79659672" w14:textId="531CE126" w:rsidR="008D3B1A" w:rsidRPr="009D62D8" w:rsidRDefault="008D3B1A" w:rsidP="0042335B">
      <w:pPr>
        <w:pStyle w:val="Odlomakpopisa"/>
        <w:numPr>
          <w:ilvl w:val="0"/>
          <w:numId w:val="50"/>
        </w:numPr>
        <w:outlineLvl w:val="1"/>
        <w:rPr>
          <w:rFonts w:cstheme="minorHAnsi"/>
          <w:b/>
          <w:iCs/>
          <w:sz w:val="24"/>
          <w:szCs w:val="24"/>
          <w14:textOutline w14:w="0" w14:cap="flat" w14:cmpd="sng" w14:algn="ctr">
            <w14:noFill/>
            <w14:prstDash w14:val="solid"/>
            <w14:round/>
          </w14:textOutline>
        </w:rPr>
      </w:pPr>
      <w:bookmarkStart w:id="60" w:name="_Toc161933886"/>
      <w:r w:rsidRPr="009D62D8">
        <w:rPr>
          <w:rFonts w:cstheme="minorHAnsi"/>
          <w:b/>
          <w:iCs/>
          <w:sz w:val="24"/>
          <w:szCs w:val="24"/>
          <w14:textOutline w14:w="0" w14:cap="flat" w14:cmpd="sng" w14:algn="ctr">
            <w14:noFill/>
            <w14:prstDash w14:val="solid"/>
            <w14:round/>
          </w14:textOutline>
        </w:rPr>
        <w:t>GRAĐANSKI UTORAK</w:t>
      </w:r>
      <w:bookmarkEnd w:id="60"/>
    </w:p>
    <w:p w14:paraId="49498B26" w14:textId="77777777" w:rsidR="008D3B1A" w:rsidRPr="008B7046" w:rsidRDefault="008D3B1A" w:rsidP="008B7046">
      <w:pPr>
        <w:rPr>
          <w:rFonts w:cstheme="minorHAnsi"/>
          <w:sz w:val="24"/>
          <w:szCs w:val="24"/>
        </w:rPr>
      </w:pPr>
      <w:r w:rsidRPr="008B7046">
        <w:rPr>
          <w:rFonts w:cstheme="minorHAnsi"/>
          <w:sz w:val="24"/>
          <w:szCs w:val="24"/>
        </w:rPr>
        <w:t>Građanski utorak je program koji obuhvaća niz javnih besplatnih predavanja koja se održavaju u POP UP ART kinu utorcima od 19 sati. U programskom smislu to je platforma za susretanje različitih mišljenja i stavova kojoj je cilj izgradnja građanske svijesti i empatije prema drugima. Program je nastao  iz potrebe informiranja građana o čitavom nizu novina koje se u našem društvu događaju te razvijanja svijesti o aktivnom građanstvu, demokratizaciji, održivosti kroz različite aktualne teme. Predavanja se također snimaju i dostupna su na YouTube-u, čime program postaje trajna vrijednost i doprinosi obrazovanju šire populacije.</w:t>
      </w:r>
    </w:p>
    <w:p w14:paraId="256C14D6" w14:textId="6303DDC1" w:rsidR="008D3B1A" w:rsidRPr="008B7046" w:rsidRDefault="008D3B1A" w:rsidP="008B7046">
      <w:pPr>
        <w:rPr>
          <w:rStyle w:val="BezproredaChar"/>
          <w:rFonts w:cstheme="minorHAnsi"/>
          <w:b/>
          <w:bCs/>
          <w:sz w:val="24"/>
          <w:szCs w:val="24"/>
        </w:rPr>
      </w:pPr>
      <w:r w:rsidRPr="008B7046">
        <w:rPr>
          <w:rStyle w:val="BezproredaChar"/>
          <w:rFonts w:cstheme="minorHAnsi"/>
          <w:sz w:val="24"/>
          <w:szCs w:val="24"/>
        </w:rPr>
        <w:t>U 2023. godini organizirana su sljedeća predav</w:t>
      </w:r>
      <w:r w:rsidR="009D62D8">
        <w:rPr>
          <w:rStyle w:val="BezproredaChar"/>
          <w:rFonts w:cstheme="minorHAnsi"/>
          <w:sz w:val="24"/>
          <w:szCs w:val="24"/>
        </w:rPr>
        <w:t>a</w:t>
      </w:r>
      <w:r w:rsidRPr="008B7046">
        <w:rPr>
          <w:rStyle w:val="BezproredaChar"/>
          <w:rFonts w:cstheme="minorHAnsi"/>
          <w:sz w:val="24"/>
          <w:szCs w:val="24"/>
        </w:rPr>
        <w:t>nja:</w:t>
      </w:r>
    </w:p>
    <w:tbl>
      <w:tblPr>
        <w:tblpPr w:leftFromText="180" w:rightFromText="180" w:vertAnchor="text" w:tblpY="1"/>
        <w:tblOverlap w:val="never"/>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562"/>
        <w:gridCol w:w="1984"/>
      </w:tblGrid>
      <w:tr w:rsidR="008B7046" w:rsidRPr="008B7046" w14:paraId="4A63CC97" w14:textId="77777777" w:rsidTr="009D62D8">
        <w:trPr>
          <w:trHeight w:val="300"/>
        </w:trPr>
        <w:tc>
          <w:tcPr>
            <w:tcW w:w="1371" w:type="dxa"/>
            <w:shd w:val="clear" w:color="auto" w:fill="auto"/>
            <w:noWrap/>
          </w:tcPr>
          <w:p w14:paraId="3E681C0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Datum održavanja</w:t>
            </w:r>
          </w:p>
        </w:tc>
        <w:tc>
          <w:tcPr>
            <w:tcW w:w="6562" w:type="dxa"/>
            <w:shd w:val="clear" w:color="auto" w:fill="auto"/>
            <w:noWrap/>
          </w:tcPr>
          <w:p w14:paraId="3B07FA8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Naziv predavanja</w:t>
            </w:r>
          </w:p>
        </w:tc>
        <w:tc>
          <w:tcPr>
            <w:tcW w:w="1984" w:type="dxa"/>
            <w:shd w:val="clear" w:color="auto" w:fill="auto"/>
            <w:noWrap/>
          </w:tcPr>
          <w:p w14:paraId="3C23F466" w14:textId="77777777" w:rsidR="008D3B1A" w:rsidRPr="008B7046" w:rsidRDefault="008D3B1A" w:rsidP="008B7046">
            <w:pPr>
              <w:spacing w:after="0"/>
              <w:rPr>
                <w:rFonts w:eastAsia="Times New Roman" w:cstheme="minorHAnsi"/>
                <w:sz w:val="20"/>
                <w:szCs w:val="20"/>
              </w:rPr>
            </w:pPr>
            <w:r w:rsidRPr="008B7046">
              <w:rPr>
                <w:rFonts w:eastAsia="Times New Roman" w:cstheme="minorHAnsi"/>
                <w:sz w:val="20"/>
                <w:szCs w:val="20"/>
              </w:rPr>
              <w:t>Broj posjetitelja (broj YouTube pregleda)</w:t>
            </w:r>
          </w:p>
        </w:tc>
      </w:tr>
      <w:tr w:rsidR="008B7046" w:rsidRPr="008B7046" w14:paraId="3FB2A292" w14:textId="77777777" w:rsidTr="009D62D8">
        <w:trPr>
          <w:trHeight w:val="300"/>
        </w:trPr>
        <w:tc>
          <w:tcPr>
            <w:tcW w:w="1371" w:type="dxa"/>
            <w:shd w:val="clear" w:color="auto" w:fill="auto"/>
            <w:noWrap/>
          </w:tcPr>
          <w:p w14:paraId="71AC8708"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10.1.2023.</w:t>
            </w:r>
          </w:p>
        </w:tc>
        <w:tc>
          <w:tcPr>
            <w:tcW w:w="6562" w:type="dxa"/>
            <w:shd w:val="clear" w:color="auto" w:fill="auto"/>
            <w:noWrap/>
          </w:tcPr>
          <w:p w14:paraId="02C5375E" w14:textId="77777777" w:rsidR="008D3B1A" w:rsidRPr="008B7046" w:rsidRDefault="008D3B1A" w:rsidP="008B7046">
            <w:pPr>
              <w:spacing w:after="0"/>
              <w:rPr>
                <w:rFonts w:eastAsia="Times New Roman" w:cstheme="minorHAnsi"/>
                <w:i/>
                <w:iCs/>
                <w:sz w:val="24"/>
                <w:szCs w:val="24"/>
              </w:rPr>
            </w:pPr>
            <w:r w:rsidRPr="008B7046">
              <w:rPr>
                <w:rFonts w:eastAsia="Times New Roman" w:cstheme="minorHAnsi"/>
                <w:i/>
                <w:iCs/>
                <w:sz w:val="24"/>
                <w:szCs w:val="24"/>
              </w:rPr>
              <w:t>Smijeh i mi</w:t>
            </w:r>
            <w:r w:rsidRPr="008B7046">
              <w:rPr>
                <w:rFonts w:eastAsia="Times New Roman" w:cstheme="minorHAnsi"/>
                <w:sz w:val="24"/>
                <w:szCs w:val="24"/>
              </w:rPr>
              <w:t>, Danijela Biondić-Vidaković, certificirana učiteljica „</w:t>
            </w:r>
            <w:proofErr w:type="spellStart"/>
            <w:r w:rsidRPr="008B7046">
              <w:rPr>
                <w:rFonts w:eastAsia="Times New Roman" w:cstheme="minorHAnsi"/>
                <w:sz w:val="24"/>
                <w:szCs w:val="24"/>
              </w:rPr>
              <w:t>School</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of</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Laughter</w:t>
            </w:r>
            <w:proofErr w:type="spellEnd"/>
            <w:r w:rsidRPr="008B7046">
              <w:rPr>
                <w:rFonts w:eastAsia="Times New Roman" w:cstheme="minorHAnsi"/>
                <w:sz w:val="24"/>
                <w:szCs w:val="24"/>
              </w:rPr>
              <w:t xml:space="preserve"> Yoga"</w:t>
            </w:r>
          </w:p>
        </w:tc>
        <w:tc>
          <w:tcPr>
            <w:tcW w:w="1984" w:type="dxa"/>
            <w:shd w:val="clear" w:color="auto" w:fill="auto"/>
            <w:noWrap/>
          </w:tcPr>
          <w:p w14:paraId="62E9D58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15 (71 pregled)</w:t>
            </w:r>
          </w:p>
        </w:tc>
      </w:tr>
      <w:tr w:rsidR="008B7046" w:rsidRPr="008B7046" w14:paraId="3FB7BC3C" w14:textId="77777777" w:rsidTr="009D62D8">
        <w:trPr>
          <w:trHeight w:val="300"/>
        </w:trPr>
        <w:tc>
          <w:tcPr>
            <w:tcW w:w="1371" w:type="dxa"/>
            <w:shd w:val="clear" w:color="auto" w:fill="auto"/>
            <w:noWrap/>
          </w:tcPr>
          <w:p w14:paraId="4313A0C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17.1.2023.</w:t>
            </w:r>
          </w:p>
        </w:tc>
        <w:tc>
          <w:tcPr>
            <w:tcW w:w="6562" w:type="dxa"/>
            <w:shd w:val="clear" w:color="auto" w:fill="auto"/>
            <w:noWrap/>
          </w:tcPr>
          <w:p w14:paraId="630C58D8" w14:textId="77777777" w:rsidR="008D3B1A" w:rsidRPr="008B7046" w:rsidRDefault="008D3B1A" w:rsidP="008B7046">
            <w:pPr>
              <w:spacing w:after="0"/>
              <w:rPr>
                <w:rFonts w:eastAsia="Times New Roman" w:cstheme="minorHAnsi"/>
                <w:sz w:val="24"/>
                <w:szCs w:val="24"/>
              </w:rPr>
            </w:pPr>
            <w:proofErr w:type="spellStart"/>
            <w:r w:rsidRPr="008B7046">
              <w:rPr>
                <w:rFonts w:eastAsia="Times New Roman" w:cstheme="minorHAnsi"/>
                <w:i/>
                <w:iCs/>
                <w:sz w:val="24"/>
                <w:szCs w:val="24"/>
              </w:rPr>
              <w:t>Hipnoterapija</w:t>
            </w:r>
            <w:proofErr w:type="spellEnd"/>
            <w:r w:rsidRPr="008B7046">
              <w:rPr>
                <w:rFonts w:eastAsia="Times New Roman" w:cstheme="minorHAnsi"/>
                <w:sz w:val="24"/>
                <w:szCs w:val="24"/>
              </w:rPr>
              <w:t xml:space="preserve">, Damir </w:t>
            </w:r>
            <w:proofErr w:type="spellStart"/>
            <w:r w:rsidRPr="008B7046">
              <w:rPr>
                <w:rFonts w:eastAsia="Times New Roman" w:cstheme="minorHAnsi"/>
                <w:sz w:val="24"/>
                <w:szCs w:val="24"/>
              </w:rPr>
              <w:t>Iviček</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dipl</w:t>
            </w:r>
            <w:proofErr w:type="spellEnd"/>
            <w:r w:rsidRPr="008B7046">
              <w:rPr>
                <w:rFonts w:eastAsia="Times New Roman" w:cstheme="minorHAnsi"/>
                <w:sz w:val="24"/>
                <w:szCs w:val="24"/>
              </w:rPr>
              <w:t xml:space="preserve"> ing. arh. </w:t>
            </w:r>
            <w:proofErr w:type="spellStart"/>
            <w:r w:rsidRPr="008B7046">
              <w:rPr>
                <w:rFonts w:eastAsia="Times New Roman" w:cstheme="minorHAnsi"/>
                <w:sz w:val="24"/>
                <w:szCs w:val="24"/>
              </w:rPr>
              <w:t>hipnoterapeut</w:t>
            </w:r>
            <w:proofErr w:type="spellEnd"/>
          </w:p>
        </w:tc>
        <w:tc>
          <w:tcPr>
            <w:tcW w:w="1984" w:type="dxa"/>
            <w:shd w:val="clear" w:color="auto" w:fill="auto"/>
            <w:noWrap/>
          </w:tcPr>
          <w:p w14:paraId="6BB9532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10 (322 pregleda)</w:t>
            </w:r>
          </w:p>
        </w:tc>
      </w:tr>
      <w:tr w:rsidR="008B7046" w:rsidRPr="008B7046" w14:paraId="010589D8" w14:textId="77777777" w:rsidTr="009D62D8">
        <w:trPr>
          <w:trHeight w:val="300"/>
        </w:trPr>
        <w:tc>
          <w:tcPr>
            <w:tcW w:w="1371" w:type="dxa"/>
            <w:shd w:val="clear" w:color="auto" w:fill="auto"/>
            <w:noWrap/>
          </w:tcPr>
          <w:p w14:paraId="06BD252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24.1.2023.</w:t>
            </w:r>
          </w:p>
        </w:tc>
        <w:tc>
          <w:tcPr>
            <w:tcW w:w="6562" w:type="dxa"/>
            <w:shd w:val="clear" w:color="auto" w:fill="auto"/>
            <w:noWrap/>
          </w:tcPr>
          <w:p w14:paraId="2146734D"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Kako reći ne mirne savjesti</w:t>
            </w:r>
            <w:r w:rsidRPr="008B7046">
              <w:rPr>
                <w:rFonts w:eastAsia="Times New Roman" w:cstheme="minorHAnsi"/>
                <w:sz w:val="24"/>
                <w:szCs w:val="24"/>
              </w:rPr>
              <w:t xml:space="preserve">, Lovorka Cesarec Ban, voditeljica inspirativnih seminara </w:t>
            </w:r>
            <w:proofErr w:type="spellStart"/>
            <w:r w:rsidRPr="008B7046">
              <w:rPr>
                <w:rFonts w:eastAsia="Times New Roman" w:cstheme="minorHAnsi"/>
                <w:sz w:val="24"/>
                <w:szCs w:val="24"/>
              </w:rPr>
              <w:t>Familylaba</w:t>
            </w:r>
            <w:proofErr w:type="spellEnd"/>
          </w:p>
        </w:tc>
        <w:tc>
          <w:tcPr>
            <w:tcW w:w="1984" w:type="dxa"/>
            <w:shd w:val="clear" w:color="auto" w:fill="auto"/>
            <w:noWrap/>
          </w:tcPr>
          <w:p w14:paraId="26C224A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15</w:t>
            </w:r>
          </w:p>
        </w:tc>
      </w:tr>
      <w:tr w:rsidR="008B7046" w:rsidRPr="008B7046" w14:paraId="10E4B575" w14:textId="77777777" w:rsidTr="009D62D8">
        <w:trPr>
          <w:trHeight w:val="300"/>
        </w:trPr>
        <w:tc>
          <w:tcPr>
            <w:tcW w:w="1371" w:type="dxa"/>
            <w:shd w:val="clear" w:color="auto" w:fill="auto"/>
            <w:noWrap/>
          </w:tcPr>
          <w:p w14:paraId="4C85CF27"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31.1.2023</w:t>
            </w:r>
          </w:p>
        </w:tc>
        <w:tc>
          <w:tcPr>
            <w:tcW w:w="6562" w:type="dxa"/>
            <w:shd w:val="clear" w:color="auto" w:fill="auto"/>
            <w:noWrap/>
          </w:tcPr>
          <w:p w14:paraId="4468E109"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Eto me u mirovini, što sad?</w:t>
            </w:r>
            <w:r w:rsidRPr="008B7046">
              <w:rPr>
                <w:rFonts w:eastAsia="Times New Roman" w:cstheme="minorHAnsi"/>
                <w:sz w:val="24"/>
                <w:szCs w:val="24"/>
              </w:rPr>
              <w:t xml:space="preserve">, Jasna </w:t>
            </w:r>
            <w:proofErr w:type="spellStart"/>
            <w:r w:rsidRPr="008B7046">
              <w:rPr>
                <w:rFonts w:eastAsia="Times New Roman" w:cstheme="minorHAnsi"/>
                <w:sz w:val="24"/>
                <w:szCs w:val="24"/>
              </w:rPr>
              <w:t>Čurin</w:t>
            </w:r>
            <w:proofErr w:type="spellEnd"/>
            <w:r w:rsidRPr="008B7046">
              <w:rPr>
                <w:rFonts w:eastAsia="Times New Roman" w:cstheme="minorHAnsi"/>
                <w:sz w:val="24"/>
                <w:szCs w:val="24"/>
              </w:rPr>
              <w:t>, prof. psihologije</w:t>
            </w:r>
          </w:p>
        </w:tc>
        <w:tc>
          <w:tcPr>
            <w:tcW w:w="1984" w:type="dxa"/>
            <w:shd w:val="clear" w:color="auto" w:fill="auto"/>
            <w:noWrap/>
          </w:tcPr>
          <w:p w14:paraId="068E01B8"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9 (66 pregleda)</w:t>
            </w:r>
          </w:p>
        </w:tc>
      </w:tr>
      <w:tr w:rsidR="008B7046" w:rsidRPr="008B7046" w14:paraId="0AE95887" w14:textId="77777777" w:rsidTr="009D62D8">
        <w:trPr>
          <w:trHeight w:val="600"/>
        </w:trPr>
        <w:tc>
          <w:tcPr>
            <w:tcW w:w="1371" w:type="dxa"/>
            <w:shd w:val="clear" w:color="auto" w:fill="auto"/>
            <w:noWrap/>
          </w:tcPr>
          <w:p w14:paraId="3111F32A" w14:textId="77777777" w:rsidR="008D3B1A" w:rsidRPr="008B7046" w:rsidRDefault="008D3B1A" w:rsidP="008B7046">
            <w:pPr>
              <w:spacing w:after="0"/>
              <w:rPr>
                <w:rFonts w:eastAsia="Times New Roman" w:cstheme="minorHAnsi"/>
                <w:sz w:val="24"/>
                <w:szCs w:val="24"/>
              </w:rPr>
            </w:pPr>
          </w:p>
          <w:p w14:paraId="18AA6BCD" w14:textId="77777777" w:rsidR="008D3B1A" w:rsidRPr="008B7046" w:rsidRDefault="008D3B1A" w:rsidP="008B7046">
            <w:pPr>
              <w:spacing w:after="0"/>
              <w:rPr>
                <w:rFonts w:eastAsia="Times New Roman" w:cstheme="minorHAnsi"/>
                <w:sz w:val="24"/>
                <w:szCs w:val="24"/>
              </w:rPr>
            </w:pPr>
          </w:p>
          <w:p w14:paraId="5CF64D45" w14:textId="77777777" w:rsidR="008D3B1A" w:rsidRPr="008B7046" w:rsidRDefault="008D3B1A" w:rsidP="008B7046">
            <w:pPr>
              <w:spacing w:after="0"/>
              <w:rPr>
                <w:rFonts w:eastAsia="Times New Roman" w:cstheme="minorHAnsi"/>
                <w:sz w:val="24"/>
                <w:szCs w:val="24"/>
              </w:rPr>
            </w:pPr>
          </w:p>
          <w:p w14:paraId="6FFF39F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7.2.2023.</w:t>
            </w:r>
          </w:p>
        </w:tc>
        <w:tc>
          <w:tcPr>
            <w:tcW w:w="6562" w:type="dxa"/>
            <w:shd w:val="clear" w:color="auto" w:fill="auto"/>
          </w:tcPr>
          <w:p w14:paraId="2D5E9F47"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Vaučerima do besplatnog obrazovanja</w:t>
            </w:r>
            <w:r w:rsidRPr="008B7046">
              <w:rPr>
                <w:rFonts w:eastAsia="Times New Roman" w:cstheme="minorHAnsi"/>
                <w:sz w:val="24"/>
                <w:szCs w:val="24"/>
              </w:rPr>
              <w:t xml:space="preserve">, Irena </w:t>
            </w:r>
            <w:proofErr w:type="spellStart"/>
            <w:r w:rsidRPr="008B7046">
              <w:rPr>
                <w:rFonts w:eastAsia="Times New Roman" w:cstheme="minorHAnsi"/>
                <w:sz w:val="24"/>
                <w:szCs w:val="24"/>
              </w:rPr>
              <w:t>Bačelić</w:t>
            </w:r>
            <w:proofErr w:type="spellEnd"/>
            <w:r w:rsidRPr="008B7046">
              <w:rPr>
                <w:rFonts w:eastAsia="Times New Roman" w:cstheme="minorHAnsi"/>
                <w:sz w:val="24"/>
                <w:szCs w:val="24"/>
              </w:rPr>
              <w:t>, načelnica Sektora za tržište rada i Matej Petranović, viši stručni savjetnik, Ministarstvo rada, mirovinskog sustava, obitelji i socijalne politike</w:t>
            </w:r>
          </w:p>
        </w:tc>
        <w:tc>
          <w:tcPr>
            <w:tcW w:w="1984" w:type="dxa"/>
            <w:shd w:val="clear" w:color="auto" w:fill="auto"/>
            <w:noWrap/>
          </w:tcPr>
          <w:p w14:paraId="221140A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24</w:t>
            </w:r>
          </w:p>
        </w:tc>
      </w:tr>
      <w:tr w:rsidR="008B7046" w:rsidRPr="008B7046" w14:paraId="22E7C2FC" w14:textId="77777777" w:rsidTr="009D62D8">
        <w:trPr>
          <w:trHeight w:val="300"/>
        </w:trPr>
        <w:tc>
          <w:tcPr>
            <w:tcW w:w="1371" w:type="dxa"/>
            <w:shd w:val="clear" w:color="auto" w:fill="auto"/>
            <w:noWrap/>
          </w:tcPr>
          <w:p w14:paraId="34F5E61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14.2.2023.</w:t>
            </w:r>
          </w:p>
        </w:tc>
        <w:tc>
          <w:tcPr>
            <w:tcW w:w="6562" w:type="dxa"/>
            <w:shd w:val="clear" w:color="auto" w:fill="auto"/>
            <w:noWrap/>
          </w:tcPr>
          <w:p w14:paraId="58880EC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Bliskost i intimnost u partnerskim odnosima</w:t>
            </w:r>
            <w:r w:rsidRPr="008B7046">
              <w:rPr>
                <w:rFonts w:eastAsia="Times New Roman" w:cstheme="minorHAnsi"/>
                <w:sz w:val="24"/>
                <w:szCs w:val="24"/>
              </w:rPr>
              <w:t xml:space="preserve">, Nataša </w:t>
            </w:r>
            <w:proofErr w:type="spellStart"/>
            <w:r w:rsidRPr="008B7046">
              <w:rPr>
                <w:rFonts w:eastAsia="Times New Roman" w:cstheme="minorHAnsi"/>
                <w:sz w:val="24"/>
                <w:szCs w:val="24"/>
              </w:rPr>
              <w:t>Barolin</w:t>
            </w:r>
            <w:proofErr w:type="spellEnd"/>
            <w:r w:rsidRPr="008B7046">
              <w:rPr>
                <w:rFonts w:eastAsia="Times New Roman" w:cstheme="minorHAnsi"/>
                <w:sz w:val="24"/>
                <w:szCs w:val="24"/>
              </w:rPr>
              <w:t xml:space="preserve"> Belić, magistra </w:t>
            </w:r>
            <w:proofErr w:type="spellStart"/>
            <w:r w:rsidRPr="008B7046">
              <w:rPr>
                <w:rFonts w:eastAsia="Times New Roman" w:cstheme="minorHAnsi"/>
                <w:sz w:val="24"/>
                <w:szCs w:val="24"/>
              </w:rPr>
              <w:t>geštalt</w:t>
            </w:r>
            <w:proofErr w:type="spellEnd"/>
            <w:r w:rsidRPr="008B7046">
              <w:rPr>
                <w:rFonts w:eastAsia="Times New Roman" w:cstheme="minorHAnsi"/>
                <w:sz w:val="24"/>
                <w:szCs w:val="24"/>
              </w:rPr>
              <w:t xml:space="preserve"> psihoterapije, ECP, EAGT, certificirana seksualna terapeutkinja</w:t>
            </w:r>
          </w:p>
        </w:tc>
        <w:tc>
          <w:tcPr>
            <w:tcW w:w="1984" w:type="dxa"/>
            <w:shd w:val="clear" w:color="auto" w:fill="auto"/>
            <w:noWrap/>
          </w:tcPr>
          <w:p w14:paraId="76AB40F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14  (153 pregleda)</w:t>
            </w:r>
          </w:p>
        </w:tc>
      </w:tr>
      <w:tr w:rsidR="008B7046" w:rsidRPr="008B7046" w14:paraId="71824204" w14:textId="77777777" w:rsidTr="009D62D8">
        <w:trPr>
          <w:trHeight w:val="600"/>
        </w:trPr>
        <w:tc>
          <w:tcPr>
            <w:tcW w:w="1371" w:type="dxa"/>
            <w:shd w:val="clear" w:color="auto" w:fill="auto"/>
            <w:noWrap/>
          </w:tcPr>
          <w:p w14:paraId="302FF838" w14:textId="77777777" w:rsidR="008D3B1A" w:rsidRPr="008B7046" w:rsidRDefault="008D3B1A" w:rsidP="008B7046">
            <w:pPr>
              <w:spacing w:after="0"/>
              <w:rPr>
                <w:rFonts w:eastAsia="Times New Roman" w:cstheme="minorHAnsi"/>
                <w:sz w:val="24"/>
                <w:szCs w:val="24"/>
              </w:rPr>
            </w:pPr>
          </w:p>
          <w:p w14:paraId="3B52387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21.2.2023.</w:t>
            </w:r>
          </w:p>
        </w:tc>
        <w:tc>
          <w:tcPr>
            <w:tcW w:w="6562" w:type="dxa"/>
            <w:shd w:val="clear" w:color="auto" w:fill="auto"/>
          </w:tcPr>
          <w:p w14:paraId="5C4BEE16"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Erasmums+ program - mogućnosti za odrasle osobe</w:t>
            </w:r>
            <w:r w:rsidRPr="008B7046">
              <w:rPr>
                <w:rFonts w:eastAsia="Times New Roman" w:cstheme="minorHAnsi"/>
                <w:sz w:val="24"/>
                <w:szCs w:val="24"/>
                <w:lang w:val="pt-BR"/>
              </w:rPr>
              <w:t>, Ana Majurić, prof., ambasadorica Erasmusa</w:t>
            </w:r>
          </w:p>
        </w:tc>
        <w:tc>
          <w:tcPr>
            <w:tcW w:w="1984" w:type="dxa"/>
            <w:shd w:val="clear" w:color="auto" w:fill="auto"/>
            <w:noWrap/>
          </w:tcPr>
          <w:p w14:paraId="67F9B42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 (65 pregleda)</w:t>
            </w:r>
          </w:p>
        </w:tc>
      </w:tr>
      <w:tr w:rsidR="008B7046" w:rsidRPr="008B7046" w14:paraId="340769B9" w14:textId="77777777" w:rsidTr="009D62D8">
        <w:trPr>
          <w:trHeight w:val="300"/>
        </w:trPr>
        <w:tc>
          <w:tcPr>
            <w:tcW w:w="1371" w:type="dxa"/>
            <w:shd w:val="clear" w:color="auto" w:fill="auto"/>
            <w:noWrap/>
          </w:tcPr>
          <w:p w14:paraId="2D2B969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28.2.2023.</w:t>
            </w:r>
          </w:p>
        </w:tc>
        <w:tc>
          <w:tcPr>
            <w:tcW w:w="6562" w:type="dxa"/>
            <w:shd w:val="clear" w:color="auto" w:fill="auto"/>
            <w:noWrap/>
          </w:tcPr>
          <w:p w14:paraId="7C3C80CE"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Želim život</w:t>
            </w:r>
            <w:r w:rsidRPr="008B7046">
              <w:rPr>
                <w:rFonts w:eastAsia="Times New Roman" w:cstheme="minorHAnsi"/>
                <w:sz w:val="24"/>
                <w:szCs w:val="24"/>
                <w:lang w:val="pt-BR"/>
              </w:rPr>
              <w:t>, Predstavljanje Zaklade Ana Rukavina</w:t>
            </w:r>
          </w:p>
        </w:tc>
        <w:tc>
          <w:tcPr>
            <w:tcW w:w="1984" w:type="dxa"/>
            <w:shd w:val="clear" w:color="auto" w:fill="auto"/>
            <w:noWrap/>
          </w:tcPr>
          <w:p w14:paraId="3826654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15</w:t>
            </w:r>
          </w:p>
        </w:tc>
      </w:tr>
      <w:tr w:rsidR="008B7046" w:rsidRPr="008B7046" w14:paraId="2FE2A93D" w14:textId="77777777" w:rsidTr="009D62D8">
        <w:trPr>
          <w:trHeight w:val="300"/>
        </w:trPr>
        <w:tc>
          <w:tcPr>
            <w:tcW w:w="1371" w:type="dxa"/>
            <w:shd w:val="clear" w:color="auto" w:fill="auto"/>
            <w:noWrap/>
          </w:tcPr>
          <w:p w14:paraId="1B6FA265"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7.3.2023.</w:t>
            </w:r>
          </w:p>
        </w:tc>
        <w:tc>
          <w:tcPr>
            <w:tcW w:w="6562" w:type="dxa"/>
            <w:shd w:val="clear" w:color="auto" w:fill="auto"/>
            <w:noWrap/>
          </w:tcPr>
          <w:p w14:paraId="24B5BB69"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Zagorkini utisci koji opstaju! Marija Jurić Zagorka - baština i žensko stvaralaštvo</w:t>
            </w:r>
            <w:r w:rsidRPr="008B7046">
              <w:rPr>
                <w:rFonts w:eastAsia="Times New Roman" w:cstheme="minorHAnsi"/>
                <w:sz w:val="24"/>
                <w:szCs w:val="24"/>
              </w:rPr>
              <w:t xml:space="preserve">, Martina </w:t>
            </w:r>
            <w:proofErr w:type="spellStart"/>
            <w:r w:rsidRPr="008B7046">
              <w:rPr>
                <w:rFonts w:eastAsia="Times New Roman" w:cstheme="minorHAnsi"/>
                <w:sz w:val="24"/>
                <w:szCs w:val="24"/>
              </w:rPr>
              <w:t>Findrik</w:t>
            </w:r>
            <w:proofErr w:type="spellEnd"/>
            <w:r w:rsidRPr="008B7046">
              <w:rPr>
                <w:rFonts w:eastAsia="Times New Roman" w:cstheme="minorHAnsi"/>
                <w:sz w:val="24"/>
                <w:szCs w:val="24"/>
              </w:rPr>
              <w:t>, stručna suradnica, Centar za ženske studije</w:t>
            </w:r>
          </w:p>
        </w:tc>
        <w:tc>
          <w:tcPr>
            <w:tcW w:w="1984" w:type="dxa"/>
            <w:shd w:val="clear" w:color="auto" w:fill="auto"/>
            <w:noWrap/>
          </w:tcPr>
          <w:p w14:paraId="6AE35FE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19 (33 pregleda)</w:t>
            </w:r>
          </w:p>
        </w:tc>
      </w:tr>
      <w:tr w:rsidR="008B7046" w:rsidRPr="008B7046" w14:paraId="68850FC4" w14:textId="77777777" w:rsidTr="009D62D8">
        <w:trPr>
          <w:trHeight w:val="510"/>
        </w:trPr>
        <w:tc>
          <w:tcPr>
            <w:tcW w:w="1371" w:type="dxa"/>
            <w:shd w:val="clear" w:color="auto" w:fill="auto"/>
            <w:noWrap/>
          </w:tcPr>
          <w:p w14:paraId="258342EF" w14:textId="77777777" w:rsidR="008D3B1A" w:rsidRPr="008B7046" w:rsidRDefault="008D3B1A" w:rsidP="008B7046">
            <w:pPr>
              <w:spacing w:after="0"/>
              <w:rPr>
                <w:rFonts w:eastAsia="Times New Roman" w:cstheme="minorHAnsi"/>
                <w:sz w:val="24"/>
                <w:szCs w:val="24"/>
              </w:rPr>
            </w:pPr>
          </w:p>
          <w:p w14:paraId="37AB800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14.3.2023.</w:t>
            </w:r>
          </w:p>
        </w:tc>
        <w:tc>
          <w:tcPr>
            <w:tcW w:w="6562" w:type="dxa"/>
            <w:shd w:val="clear" w:color="auto" w:fill="auto"/>
          </w:tcPr>
          <w:p w14:paraId="495B3EAB"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Gospodarenje otpadom u Samoboru</w:t>
            </w:r>
            <w:r w:rsidRPr="008B7046">
              <w:rPr>
                <w:rFonts w:eastAsia="Times New Roman" w:cstheme="minorHAnsi"/>
                <w:sz w:val="24"/>
                <w:szCs w:val="24"/>
                <w:lang w:val="pt-BR"/>
              </w:rPr>
              <w:t>, Tribina potrošača u suradnji s Udrugom potrošača Grada Samobora</w:t>
            </w:r>
          </w:p>
        </w:tc>
        <w:tc>
          <w:tcPr>
            <w:tcW w:w="1984" w:type="dxa"/>
            <w:shd w:val="clear" w:color="auto" w:fill="auto"/>
            <w:noWrap/>
          </w:tcPr>
          <w:p w14:paraId="4C8013D1"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10  (47 pregleda)</w:t>
            </w:r>
          </w:p>
        </w:tc>
      </w:tr>
      <w:tr w:rsidR="008B7046" w:rsidRPr="008B7046" w14:paraId="0F93D047" w14:textId="77777777" w:rsidTr="009D62D8">
        <w:trPr>
          <w:trHeight w:val="300"/>
        </w:trPr>
        <w:tc>
          <w:tcPr>
            <w:tcW w:w="1371" w:type="dxa"/>
            <w:shd w:val="clear" w:color="auto" w:fill="auto"/>
            <w:noWrap/>
          </w:tcPr>
          <w:p w14:paraId="53BAC00C"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21.3.2023.</w:t>
            </w:r>
          </w:p>
        </w:tc>
        <w:tc>
          <w:tcPr>
            <w:tcW w:w="6562" w:type="dxa"/>
            <w:shd w:val="clear" w:color="auto" w:fill="auto"/>
            <w:noWrap/>
          </w:tcPr>
          <w:p w14:paraId="3E667123" w14:textId="77777777" w:rsidR="008D3B1A" w:rsidRPr="008B7046" w:rsidRDefault="008D3B1A" w:rsidP="008B7046">
            <w:pPr>
              <w:spacing w:after="0"/>
              <w:rPr>
                <w:rFonts w:eastAsia="Times New Roman" w:cstheme="minorHAnsi"/>
                <w:i/>
                <w:iCs/>
                <w:sz w:val="24"/>
                <w:szCs w:val="24"/>
                <w:lang w:val="pt-BR"/>
              </w:rPr>
            </w:pPr>
            <w:r w:rsidRPr="008B7046">
              <w:rPr>
                <w:rFonts w:eastAsia="Times New Roman" w:cstheme="minorHAnsi"/>
                <w:i/>
                <w:iCs/>
                <w:sz w:val="24"/>
                <w:szCs w:val="24"/>
                <w:lang w:val="pt-BR"/>
              </w:rPr>
              <w:t>Monitoring saniranog odlagališta Trebež,</w:t>
            </w:r>
          </w:p>
          <w:p w14:paraId="7B0F3150"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Društvo inženjera i tehničara Grada Samobora, Predavač: Darko Vrkljan</w:t>
            </w:r>
          </w:p>
        </w:tc>
        <w:tc>
          <w:tcPr>
            <w:tcW w:w="1984" w:type="dxa"/>
            <w:shd w:val="clear" w:color="auto" w:fill="auto"/>
            <w:noWrap/>
          </w:tcPr>
          <w:p w14:paraId="10E3D5F5"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19</w:t>
            </w:r>
          </w:p>
        </w:tc>
      </w:tr>
      <w:tr w:rsidR="008B7046" w:rsidRPr="008B7046" w14:paraId="2BF1C2BC" w14:textId="77777777" w:rsidTr="009D62D8">
        <w:trPr>
          <w:trHeight w:val="300"/>
        </w:trPr>
        <w:tc>
          <w:tcPr>
            <w:tcW w:w="1371" w:type="dxa"/>
            <w:shd w:val="clear" w:color="auto" w:fill="auto"/>
            <w:noWrap/>
          </w:tcPr>
          <w:p w14:paraId="34A9F71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lastRenderedPageBreak/>
              <w:t>28.3.2023.</w:t>
            </w:r>
          </w:p>
        </w:tc>
        <w:tc>
          <w:tcPr>
            <w:tcW w:w="6562" w:type="dxa"/>
            <w:shd w:val="clear" w:color="auto" w:fill="auto"/>
            <w:noWrap/>
          </w:tcPr>
          <w:p w14:paraId="77789873" w14:textId="77777777" w:rsidR="008D3B1A" w:rsidRPr="008B7046" w:rsidRDefault="008D3B1A" w:rsidP="008B7046">
            <w:pPr>
              <w:spacing w:after="0"/>
              <w:rPr>
                <w:rFonts w:eastAsia="Times New Roman" w:cstheme="minorHAnsi"/>
                <w:sz w:val="24"/>
                <w:szCs w:val="24"/>
              </w:rPr>
            </w:pPr>
            <w:proofErr w:type="spellStart"/>
            <w:r w:rsidRPr="008B7046">
              <w:rPr>
                <w:rFonts w:eastAsia="Times New Roman" w:cstheme="minorHAnsi"/>
                <w:i/>
                <w:iCs/>
                <w:sz w:val="24"/>
                <w:szCs w:val="24"/>
              </w:rPr>
              <w:t>MoJA</w:t>
            </w:r>
            <w:proofErr w:type="spellEnd"/>
            <w:r w:rsidRPr="008B7046">
              <w:rPr>
                <w:rFonts w:eastAsia="Times New Roman" w:cstheme="minorHAnsi"/>
                <w:i/>
                <w:iCs/>
                <w:sz w:val="24"/>
                <w:szCs w:val="24"/>
              </w:rPr>
              <w:t xml:space="preserve"> </w:t>
            </w:r>
            <w:proofErr w:type="spellStart"/>
            <w:r w:rsidRPr="008B7046">
              <w:rPr>
                <w:rFonts w:eastAsia="Times New Roman" w:cstheme="minorHAnsi"/>
                <w:i/>
                <w:iCs/>
                <w:sz w:val="24"/>
                <w:szCs w:val="24"/>
              </w:rPr>
              <w:t>ekologiJA</w:t>
            </w:r>
            <w:proofErr w:type="spellEnd"/>
            <w:r w:rsidRPr="008B7046">
              <w:rPr>
                <w:rFonts w:eastAsia="Times New Roman" w:cstheme="minorHAnsi"/>
                <w:i/>
                <w:iCs/>
                <w:sz w:val="24"/>
                <w:szCs w:val="24"/>
              </w:rPr>
              <w:t>,</w:t>
            </w:r>
            <w:r w:rsidRPr="008B7046">
              <w:rPr>
                <w:rFonts w:eastAsia="Times New Roman" w:cstheme="minorHAnsi"/>
                <w:sz w:val="24"/>
                <w:szCs w:val="24"/>
              </w:rPr>
              <w:t xml:space="preserve"> 40-te i 50-te u balansu, Ksenija Kolman Goreta, NLP master i </w:t>
            </w:r>
            <w:proofErr w:type="spellStart"/>
            <w:r w:rsidRPr="008B7046">
              <w:rPr>
                <w:rFonts w:eastAsia="Times New Roman" w:cstheme="minorHAnsi"/>
                <w:sz w:val="24"/>
                <w:szCs w:val="24"/>
              </w:rPr>
              <w:t>coach</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Theta</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healing</w:t>
            </w:r>
            <w:proofErr w:type="spellEnd"/>
            <w:r w:rsidRPr="008B7046">
              <w:rPr>
                <w:rFonts w:eastAsia="Times New Roman" w:cstheme="minorHAnsi"/>
                <w:sz w:val="24"/>
                <w:szCs w:val="24"/>
              </w:rPr>
              <w:t xml:space="preserve"> praktičar</w:t>
            </w:r>
          </w:p>
        </w:tc>
        <w:tc>
          <w:tcPr>
            <w:tcW w:w="1984" w:type="dxa"/>
            <w:shd w:val="clear" w:color="auto" w:fill="auto"/>
            <w:noWrap/>
          </w:tcPr>
          <w:p w14:paraId="687D59F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14 (73 pregleda)</w:t>
            </w:r>
          </w:p>
        </w:tc>
      </w:tr>
      <w:tr w:rsidR="008B7046" w:rsidRPr="008B7046" w14:paraId="27ACD7B7" w14:textId="77777777" w:rsidTr="009D62D8">
        <w:trPr>
          <w:trHeight w:val="300"/>
        </w:trPr>
        <w:tc>
          <w:tcPr>
            <w:tcW w:w="1371" w:type="dxa"/>
            <w:shd w:val="clear" w:color="auto" w:fill="auto"/>
            <w:noWrap/>
          </w:tcPr>
          <w:p w14:paraId="74C863E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4.4.2023.</w:t>
            </w:r>
          </w:p>
        </w:tc>
        <w:tc>
          <w:tcPr>
            <w:tcW w:w="6562" w:type="dxa"/>
            <w:shd w:val="clear" w:color="auto" w:fill="auto"/>
            <w:noWrap/>
          </w:tcPr>
          <w:p w14:paraId="46ACE124" w14:textId="0B0081B6"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Što su danas zoološki vrtovi i oporavilišta i prihvatilišta divljih životinja</w:t>
            </w:r>
            <w:r w:rsidRPr="008B7046">
              <w:rPr>
                <w:rFonts w:eastAsia="Times New Roman" w:cstheme="minorHAnsi"/>
                <w:sz w:val="24"/>
                <w:szCs w:val="24"/>
              </w:rPr>
              <w:t>, Damir Skok, dr.</w:t>
            </w:r>
            <w:r w:rsidR="009D62D8">
              <w:rPr>
                <w:rFonts w:eastAsia="Times New Roman" w:cstheme="minorHAnsi"/>
                <w:sz w:val="24"/>
                <w:szCs w:val="24"/>
              </w:rPr>
              <w:t xml:space="preserve"> </w:t>
            </w:r>
            <w:r w:rsidRPr="008B7046">
              <w:rPr>
                <w:rFonts w:eastAsia="Times New Roman" w:cstheme="minorHAnsi"/>
                <w:sz w:val="24"/>
                <w:szCs w:val="24"/>
              </w:rPr>
              <w:t>med.</w:t>
            </w:r>
            <w:r w:rsidR="009D62D8">
              <w:rPr>
                <w:rFonts w:eastAsia="Times New Roman" w:cstheme="minorHAnsi"/>
                <w:sz w:val="24"/>
                <w:szCs w:val="24"/>
              </w:rPr>
              <w:t xml:space="preserve"> </w:t>
            </w:r>
            <w:proofErr w:type="spellStart"/>
            <w:r w:rsidRPr="008B7046">
              <w:rPr>
                <w:rFonts w:eastAsia="Times New Roman" w:cstheme="minorHAnsi"/>
                <w:sz w:val="24"/>
                <w:szCs w:val="24"/>
              </w:rPr>
              <w:t>vet</w:t>
            </w:r>
            <w:proofErr w:type="spellEnd"/>
            <w:r w:rsidRPr="008B7046">
              <w:rPr>
                <w:rFonts w:eastAsia="Times New Roman" w:cstheme="minorHAnsi"/>
                <w:sz w:val="24"/>
                <w:szCs w:val="24"/>
              </w:rPr>
              <w:t>., ravnatelj Zoološkog vrta Grada Zagreba</w:t>
            </w:r>
          </w:p>
        </w:tc>
        <w:tc>
          <w:tcPr>
            <w:tcW w:w="1984" w:type="dxa"/>
            <w:shd w:val="clear" w:color="auto" w:fill="auto"/>
            <w:noWrap/>
          </w:tcPr>
          <w:p w14:paraId="71460EA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 (31 pregled)</w:t>
            </w:r>
          </w:p>
        </w:tc>
      </w:tr>
      <w:tr w:rsidR="008B7046" w:rsidRPr="008B7046" w14:paraId="38BE182D" w14:textId="77777777" w:rsidTr="009D62D8">
        <w:trPr>
          <w:trHeight w:val="300"/>
        </w:trPr>
        <w:tc>
          <w:tcPr>
            <w:tcW w:w="1371" w:type="dxa"/>
            <w:shd w:val="clear" w:color="auto" w:fill="auto"/>
            <w:noWrap/>
          </w:tcPr>
          <w:p w14:paraId="2CDC400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11.4.2023.</w:t>
            </w:r>
          </w:p>
        </w:tc>
        <w:tc>
          <w:tcPr>
            <w:tcW w:w="6562" w:type="dxa"/>
            <w:shd w:val="clear" w:color="auto" w:fill="auto"/>
            <w:noWrap/>
          </w:tcPr>
          <w:p w14:paraId="189211E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Prednosti volontiranja u lokalnoj zajednici</w:t>
            </w:r>
            <w:r w:rsidRPr="008B7046">
              <w:rPr>
                <w:rFonts w:eastAsia="Times New Roman" w:cstheme="minorHAnsi"/>
                <w:sz w:val="24"/>
                <w:szCs w:val="24"/>
              </w:rPr>
              <w:t xml:space="preserve">, Simon </w:t>
            </w:r>
            <w:proofErr w:type="spellStart"/>
            <w:r w:rsidRPr="008B7046">
              <w:rPr>
                <w:rFonts w:eastAsia="Times New Roman" w:cstheme="minorHAnsi"/>
                <w:sz w:val="24"/>
                <w:szCs w:val="24"/>
              </w:rPr>
              <w:t>Prenković</w:t>
            </w:r>
            <w:proofErr w:type="spellEnd"/>
            <w:r w:rsidRPr="008B7046">
              <w:rPr>
                <w:rFonts w:eastAsia="Times New Roman" w:cstheme="minorHAnsi"/>
                <w:sz w:val="24"/>
                <w:szCs w:val="24"/>
              </w:rPr>
              <w:t>, Volonterski centar Zagreb u suradnji s udrugom Budi dobro, Projekt Zajedno činimo dobro sufinanciran EU sredstvima</w:t>
            </w:r>
          </w:p>
        </w:tc>
        <w:tc>
          <w:tcPr>
            <w:tcW w:w="1984" w:type="dxa"/>
            <w:shd w:val="clear" w:color="auto" w:fill="auto"/>
            <w:noWrap/>
          </w:tcPr>
          <w:p w14:paraId="36C4D8C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15 (32 pregleda)</w:t>
            </w:r>
          </w:p>
        </w:tc>
      </w:tr>
      <w:tr w:rsidR="008B7046" w:rsidRPr="008B7046" w14:paraId="25E24D05" w14:textId="77777777" w:rsidTr="009D62D8">
        <w:trPr>
          <w:trHeight w:val="300"/>
        </w:trPr>
        <w:tc>
          <w:tcPr>
            <w:tcW w:w="1371" w:type="dxa"/>
            <w:shd w:val="clear" w:color="auto" w:fill="auto"/>
            <w:noWrap/>
          </w:tcPr>
          <w:p w14:paraId="6FB238C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18.4.2023.</w:t>
            </w:r>
          </w:p>
        </w:tc>
        <w:tc>
          <w:tcPr>
            <w:tcW w:w="6562" w:type="dxa"/>
            <w:shd w:val="clear" w:color="auto" w:fill="auto"/>
            <w:noWrap/>
          </w:tcPr>
          <w:p w14:paraId="233A3B7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Sustav odvodnje danas i koncepcija pročišćavanja otpadnih voda</w:t>
            </w:r>
            <w:r w:rsidRPr="008B7046">
              <w:rPr>
                <w:rFonts w:eastAsia="Times New Roman" w:cstheme="minorHAnsi"/>
                <w:sz w:val="24"/>
                <w:szCs w:val="24"/>
              </w:rPr>
              <w:t xml:space="preserve">, Antonio </w:t>
            </w:r>
            <w:proofErr w:type="spellStart"/>
            <w:r w:rsidRPr="008B7046">
              <w:rPr>
                <w:rFonts w:eastAsia="Times New Roman" w:cstheme="minorHAnsi"/>
                <w:sz w:val="24"/>
                <w:szCs w:val="24"/>
              </w:rPr>
              <w:t>Širanović</w:t>
            </w:r>
            <w:proofErr w:type="spellEnd"/>
            <w:r w:rsidRPr="008B7046">
              <w:rPr>
                <w:rFonts w:eastAsia="Times New Roman" w:cstheme="minorHAnsi"/>
                <w:sz w:val="24"/>
                <w:szCs w:val="24"/>
              </w:rPr>
              <w:t xml:space="preserve">, direktor Odvodnje Samobor d.o.o. i Jan </w:t>
            </w:r>
            <w:proofErr w:type="spellStart"/>
            <w:r w:rsidRPr="008B7046">
              <w:rPr>
                <w:rFonts w:eastAsia="Times New Roman" w:cstheme="minorHAnsi"/>
                <w:sz w:val="24"/>
                <w:szCs w:val="24"/>
              </w:rPr>
              <w:t>Hovorka</w:t>
            </w:r>
            <w:proofErr w:type="spellEnd"/>
            <w:r w:rsidRPr="008B7046">
              <w:rPr>
                <w:rFonts w:eastAsia="Times New Roman" w:cstheme="minorHAnsi"/>
                <w:sz w:val="24"/>
                <w:szCs w:val="24"/>
              </w:rPr>
              <w:t>, koordinator Sektora investicija i razvoja u suradnji s Društvom inženjera i tehničara grada Samobora</w:t>
            </w:r>
          </w:p>
        </w:tc>
        <w:tc>
          <w:tcPr>
            <w:tcW w:w="1984" w:type="dxa"/>
            <w:shd w:val="clear" w:color="auto" w:fill="auto"/>
            <w:noWrap/>
          </w:tcPr>
          <w:p w14:paraId="0C07E4D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21 (24 pregleda)</w:t>
            </w:r>
          </w:p>
        </w:tc>
      </w:tr>
      <w:tr w:rsidR="008B7046" w:rsidRPr="008B7046" w14:paraId="68015725" w14:textId="77777777" w:rsidTr="009D62D8">
        <w:trPr>
          <w:trHeight w:val="300"/>
        </w:trPr>
        <w:tc>
          <w:tcPr>
            <w:tcW w:w="1371" w:type="dxa"/>
            <w:shd w:val="clear" w:color="auto" w:fill="auto"/>
            <w:noWrap/>
          </w:tcPr>
          <w:p w14:paraId="75B16E89"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25.4.2023.</w:t>
            </w:r>
          </w:p>
        </w:tc>
        <w:tc>
          <w:tcPr>
            <w:tcW w:w="6562" w:type="dxa"/>
            <w:shd w:val="clear" w:color="auto" w:fill="auto"/>
            <w:noWrap/>
          </w:tcPr>
          <w:p w14:paraId="32EA870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Kako možemo sami provjeriti kvalitetu vode</w:t>
            </w:r>
            <w:r w:rsidRPr="008B7046">
              <w:rPr>
                <w:rFonts w:eastAsia="Times New Roman" w:cstheme="minorHAnsi"/>
                <w:sz w:val="24"/>
                <w:szCs w:val="24"/>
              </w:rPr>
              <w:t xml:space="preserve">,  Katarina Husnjak </w:t>
            </w:r>
            <w:proofErr w:type="spellStart"/>
            <w:r w:rsidRPr="008B7046">
              <w:rPr>
                <w:rFonts w:eastAsia="Times New Roman" w:cstheme="minorHAnsi"/>
                <w:sz w:val="24"/>
                <w:szCs w:val="24"/>
              </w:rPr>
              <w:t>Malovec</w:t>
            </w:r>
            <w:proofErr w:type="spellEnd"/>
            <w:r w:rsidRPr="008B7046">
              <w:rPr>
                <w:rFonts w:eastAsia="Times New Roman" w:cstheme="minorHAnsi"/>
                <w:sz w:val="24"/>
                <w:szCs w:val="24"/>
              </w:rPr>
              <w:t>, prof. biologije i stručna voditeljica, Park prirode Žumberak – Samoborsko gorje</w:t>
            </w:r>
          </w:p>
        </w:tc>
        <w:tc>
          <w:tcPr>
            <w:tcW w:w="1984" w:type="dxa"/>
            <w:shd w:val="clear" w:color="auto" w:fill="auto"/>
            <w:noWrap/>
          </w:tcPr>
          <w:p w14:paraId="6A4B5B7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13 (66 pregleda)</w:t>
            </w:r>
          </w:p>
        </w:tc>
      </w:tr>
      <w:tr w:rsidR="008B7046" w:rsidRPr="008B7046" w14:paraId="363F7841" w14:textId="77777777" w:rsidTr="009D62D8">
        <w:trPr>
          <w:trHeight w:val="300"/>
        </w:trPr>
        <w:tc>
          <w:tcPr>
            <w:tcW w:w="1371" w:type="dxa"/>
            <w:shd w:val="clear" w:color="auto" w:fill="auto"/>
            <w:noWrap/>
          </w:tcPr>
          <w:p w14:paraId="1679220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2.5.2023.</w:t>
            </w:r>
          </w:p>
        </w:tc>
        <w:tc>
          <w:tcPr>
            <w:tcW w:w="6562" w:type="dxa"/>
            <w:shd w:val="clear" w:color="auto" w:fill="auto"/>
            <w:noWrap/>
          </w:tcPr>
          <w:p w14:paraId="401A21A2"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Prana - životna energija</w:t>
            </w:r>
            <w:r w:rsidRPr="008B7046">
              <w:rPr>
                <w:rFonts w:eastAsia="Times New Roman" w:cstheme="minorHAnsi"/>
                <w:sz w:val="24"/>
                <w:szCs w:val="24"/>
                <w:lang w:val="pt-BR"/>
              </w:rPr>
              <w:t>, Kristinka Jakopec i Ksenija Švenda-Radeljak, instruktorice sustava Joga u svakodnevnom životu</w:t>
            </w:r>
          </w:p>
        </w:tc>
        <w:tc>
          <w:tcPr>
            <w:tcW w:w="1984" w:type="dxa"/>
            <w:shd w:val="clear" w:color="auto" w:fill="auto"/>
            <w:noWrap/>
          </w:tcPr>
          <w:p w14:paraId="4589103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16</w:t>
            </w:r>
          </w:p>
        </w:tc>
      </w:tr>
      <w:tr w:rsidR="008B7046" w:rsidRPr="008B7046" w14:paraId="268162B6" w14:textId="77777777" w:rsidTr="009D62D8">
        <w:trPr>
          <w:trHeight w:val="300"/>
        </w:trPr>
        <w:tc>
          <w:tcPr>
            <w:tcW w:w="1371" w:type="dxa"/>
            <w:shd w:val="clear" w:color="auto" w:fill="auto"/>
            <w:noWrap/>
          </w:tcPr>
          <w:p w14:paraId="3BF51587"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9.5.2023.</w:t>
            </w:r>
          </w:p>
        </w:tc>
        <w:tc>
          <w:tcPr>
            <w:tcW w:w="6562" w:type="dxa"/>
            <w:shd w:val="clear" w:color="auto" w:fill="auto"/>
            <w:noWrap/>
          </w:tcPr>
          <w:p w14:paraId="4447B38F"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lang w:val="pt-BR"/>
              </w:rPr>
              <w:t>Nadomjesno liječenje bolesti štitnjače</w:t>
            </w:r>
            <w:r w:rsidRPr="008B7046">
              <w:rPr>
                <w:rFonts w:eastAsia="Times New Roman" w:cstheme="minorHAnsi"/>
                <w:sz w:val="24"/>
                <w:szCs w:val="24"/>
                <w:lang w:val="pt-BR"/>
              </w:rPr>
              <w:t xml:space="preserve"> - </w:t>
            </w:r>
            <w:r w:rsidRPr="008B7046">
              <w:rPr>
                <w:rFonts w:eastAsia="Times New Roman" w:cstheme="minorHAnsi"/>
                <w:i/>
                <w:iCs/>
                <w:sz w:val="24"/>
                <w:szCs w:val="24"/>
                <w:lang w:val="pt-BR"/>
              </w:rPr>
              <w:t>suplementi da ili ne?,</w:t>
            </w:r>
            <w:r w:rsidRPr="008B7046">
              <w:rPr>
                <w:rFonts w:eastAsia="Times New Roman" w:cstheme="minorHAnsi"/>
                <w:sz w:val="24"/>
                <w:szCs w:val="24"/>
                <w:lang w:val="pt-BR"/>
              </w:rPr>
              <w:t xml:space="preserve"> prim. </w:t>
            </w:r>
            <w:r w:rsidRPr="008B7046">
              <w:rPr>
                <w:rFonts w:eastAsia="Times New Roman" w:cstheme="minorHAnsi"/>
                <w:sz w:val="24"/>
                <w:szCs w:val="24"/>
              </w:rPr>
              <w:t xml:space="preserve">Sunčica Andreja </w:t>
            </w:r>
            <w:proofErr w:type="spellStart"/>
            <w:r w:rsidRPr="008B7046">
              <w:rPr>
                <w:rFonts w:eastAsia="Times New Roman" w:cstheme="minorHAnsi"/>
                <w:sz w:val="24"/>
                <w:szCs w:val="24"/>
              </w:rPr>
              <w:t>Rogan</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dr.med</w:t>
            </w:r>
            <w:proofErr w:type="spellEnd"/>
            <w:r w:rsidRPr="008B7046">
              <w:rPr>
                <w:rFonts w:eastAsia="Times New Roman" w:cstheme="minorHAnsi"/>
                <w:sz w:val="24"/>
                <w:szCs w:val="24"/>
              </w:rPr>
              <w:t>., specijalist nuklearne medicine</w:t>
            </w:r>
          </w:p>
        </w:tc>
        <w:tc>
          <w:tcPr>
            <w:tcW w:w="1984" w:type="dxa"/>
            <w:shd w:val="clear" w:color="auto" w:fill="auto"/>
            <w:noWrap/>
          </w:tcPr>
          <w:p w14:paraId="0DC054C9"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29 (91 pregled)</w:t>
            </w:r>
          </w:p>
        </w:tc>
      </w:tr>
      <w:tr w:rsidR="008B7046" w:rsidRPr="008B7046" w14:paraId="49822687" w14:textId="77777777" w:rsidTr="009D62D8">
        <w:trPr>
          <w:trHeight w:val="300"/>
        </w:trPr>
        <w:tc>
          <w:tcPr>
            <w:tcW w:w="1371" w:type="dxa"/>
            <w:shd w:val="clear" w:color="auto" w:fill="auto"/>
            <w:noWrap/>
          </w:tcPr>
          <w:p w14:paraId="4CB4A2B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16.5.2023.</w:t>
            </w:r>
          </w:p>
        </w:tc>
        <w:tc>
          <w:tcPr>
            <w:tcW w:w="6562" w:type="dxa"/>
            <w:shd w:val="clear" w:color="auto" w:fill="auto"/>
            <w:noWrap/>
          </w:tcPr>
          <w:p w14:paraId="48D3A5C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 xml:space="preserve">ADHD - u potrazi za stimulacijom i Play </w:t>
            </w:r>
            <w:proofErr w:type="spellStart"/>
            <w:r w:rsidRPr="008B7046">
              <w:rPr>
                <w:rFonts w:eastAsia="Times New Roman" w:cstheme="minorHAnsi"/>
                <w:i/>
                <w:iCs/>
                <w:sz w:val="24"/>
                <w:szCs w:val="24"/>
              </w:rPr>
              <w:t>Attention</w:t>
            </w:r>
            <w:proofErr w:type="spellEnd"/>
            <w:r w:rsidRPr="008B7046">
              <w:rPr>
                <w:rFonts w:eastAsia="Times New Roman" w:cstheme="minorHAnsi"/>
                <w:sz w:val="24"/>
                <w:szCs w:val="24"/>
              </w:rPr>
              <w:t xml:space="preserve">, Marko </w:t>
            </w:r>
            <w:proofErr w:type="spellStart"/>
            <w:r w:rsidRPr="008B7046">
              <w:rPr>
                <w:rFonts w:eastAsia="Times New Roman" w:cstheme="minorHAnsi"/>
                <w:sz w:val="24"/>
                <w:szCs w:val="24"/>
              </w:rPr>
              <w:t>Ferek</w:t>
            </w:r>
            <w:proofErr w:type="spellEnd"/>
            <w:r w:rsidRPr="008B7046">
              <w:rPr>
                <w:rFonts w:eastAsia="Times New Roman" w:cstheme="minorHAnsi"/>
                <w:sz w:val="24"/>
                <w:szCs w:val="24"/>
              </w:rPr>
              <w:t>, udruga za razumijevanje ADHD-a „Buđenje“</w:t>
            </w:r>
          </w:p>
        </w:tc>
        <w:tc>
          <w:tcPr>
            <w:tcW w:w="1984" w:type="dxa"/>
            <w:shd w:val="clear" w:color="auto" w:fill="auto"/>
            <w:noWrap/>
          </w:tcPr>
          <w:p w14:paraId="7A8B3521"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32 (89 pregleda)</w:t>
            </w:r>
          </w:p>
        </w:tc>
      </w:tr>
      <w:tr w:rsidR="008B7046" w:rsidRPr="008B7046" w14:paraId="434343BF" w14:textId="77777777" w:rsidTr="009D62D8">
        <w:trPr>
          <w:trHeight w:val="300"/>
        </w:trPr>
        <w:tc>
          <w:tcPr>
            <w:tcW w:w="1371" w:type="dxa"/>
            <w:shd w:val="clear" w:color="auto" w:fill="auto"/>
            <w:noWrap/>
          </w:tcPr>
          <w:p w14:paraId="210CE67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23.5.2023.</w:t>
            </w:r>
          </w:p>
        </w:tc>
        <w:tc>
          <w:tcPr>
            <w:tcW w:w="6562" w:type="dxa"/>
            <w:shd w:val="clear" w:color="auto" w:fill="auto"/>
            <w:noWrap/>
          </w:tcPr>
          <w:p w14:paraId="06F2C39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Drevni Egipat uz pomoć volontera</w:t>
            </w:r>
            <w:r w:rsidRPr="008B7046">
              <w:rPr>
                <w:rFonts w:eastAsia="Times New Roman" w:cstheme="minorHAnsi"/>
                <w:sz w:val="24"/>
                <w:szCs w:val="24"/>
              </w:rPr>
              <w:t>, Slaven Škrobot, svjetski putnik u kolicima</w:t>
            </w:r>
          </w:p>
        </w:tc>
        <w:tc>
          <w:tcPr>
            <w:tcW w:w="1984" w:type="dxa"/>
            <w:shd w:val="clear" w:color="auto" w:fill="auto"/>
            <w:noWrap/>
          </w:tcPr>
          <w:p w14:paraId="2A45651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38 (70 pregleda)</w:t>
            </w:r>
          </w:p>
        </w:tc>
      </w:tr>
      <w:tr w:rsidR="008B7046" w:rsidRPr="008B7046" w14:paraId="3FF2F441" w14:textId="77777777" w:rsidTr="009D62D8">
        <w:trPr>
          <w:trHeight w:val="300"/>
        </w:trPr>
        <w:tc>
          <w:tcPr>
            <w:tcW w:w="1371" w:type="dxa"/>
            <w:shd w:val="clear" w:color="auto" w:fill="auto"/>
            <w:noWrap/>
          </w:tcPr>
          <w:p w14:paraId="068AD8EC"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6.6.2023.</w:t>
            </w:r>
          </w:p>
        </w:tc>
        <w:tc>
          <w:tcPr>
            <w:tcW w:w="6562" w:type="dxa"/>
            <w:shd w:val="clear" w:color="auto" w:fill="auto"/>
            <w:noWrap/>
          </w:tcPr>
          <w:p w14:paraId="17B083BE" w14:textId="77777777" w:rsidR="008D3B1A" w:rsidRPr="008B7046" w:rsidRDefault="008D3B1A" w:rsidP="008B7046">
            <w:pPr>
              <w:spacing w:after="0"/>
              <w:rPr>
                <w:rFonts w:eastAsia="Times New Roman" w:cstheme="minorHAnsi"/>
                <w:sz w:val="24"/>
                <w:szCs w:val="24"/>
              </w:rPr>
            </w:pPr>
            <w:proofErr w:type="spellStart"/>
            <w:r w:rsidRPr="008B7046">
              <w:rPr>
                <w:rFonts w:eastAsia="Times New Roman" w:cstheme="minorHAnsi"/>
                <w:i/>
                <w:iCs/>
                <w:sz w:val="24"/>
                <w:szCs w:val="24"/>
              </w:rPr>
              <w:t>Matafore</w:t>
            </w:r>
            <w:proofErr w:type="spellEnd"/>
            <w:r w:rsidRPr="008B7046">
              <w:rPr>
                <w:rFonts w:eastAsia="Times New Roman" w:cstheme="minorHAnsi"/>
                <w:i/>
                <w:iCs/>
                <w:sz w:val="24"/>
                <w:szCs w:val="24"/>
              </w:rPr>
              <w:t xml:space="preserve"> ljubavi u književnosti i poetskoj terapiji</w:t>
            </w:r>
            <w:r w:rsidRPr="008B7046">
              <w:rPr>
                <w:rFonts w:eastAsia="Times New Roman" w:cstheme="minorHAnsi"/>
                <w:sz w:val="24"/>
                <w:szCs w:val="24"/>
              </w:rPr>
              <w:t>, Ivana Bašić, prof.</w:t>
            </w:r>
          </w:p>
        </w:tc>
        <w:tc>
          <w:tcPr>
            <w:tcW w:w="1984" w:type="dxa"/>
            <w:shd w:val="clear" w:color="auto" w:fill="auto"/>
            <w:noWrap/>
          </w:tcPr>
          <w:p w14:paraId="69BAD7B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Otkazano</w:t>
            </w:r>
          </w:p>
        </w:tc>
      </w:tr>
      <w:tr w:rsidR="008B7046" w:rsidRPr="008B7046" w14:paraId="1F4DA952" w14:textId="77777777" w:rsidTr="009D62D8">
        <w:trPr>
          <w:trHeight w:val="300"/>
        </w:trPr>
        <w:tc>
          <w:tcPr>
            <w:tcW w:w="1371" w:type="dxa"/>
            <w:shd w:val="clear" w:color="auto" w:fill="auto"/>
            <w:noWrap/>
          </w:tcPr>
          <w:p w14:paraId="66913AD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20.6.2023.</w:t>
            </w:r>
          </w:p>
        </w:tc>
        <w:tc>
          <w:tcPr>
            <w:tcW w:w="6562" w:type="dxa"/>
            <w:shd w:val="clear" w:color="auto" w:fill="auto"/>
            <w:noWrap/>
          </w:tcPr>
          <w:p w14:paraId="6C8BA3D8" w14:textId="77777777" w:rsidR="008D3B1A" w:rsidRPr="008B7046" w:rsidRDefault="008D3B1A" w:rsidP="008B7046">
            <w:pPr>
              <w:spacing w:after="0"/>
              <w:rPr>
                <w:rFonts w:eastAsia="Times New Roman" w:cstheme="minorHAnsi"/>
                <w:sz w:val="24"/>
                <w:szCs w:val="24"/>
              </w:rPr>
            </w:pPr>
          </w:p>
          <w:p w14:paraId="44198FD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 xml:space="preserve">Život gluhih u svijetu </w:t>
            </w:r>
            <w:proofErr w:type="spellStart"/>
            <w:r w:rsidRPr="008B7046">
              <w:rPr>
                <w:rFonts w:eastAsia="Times New Roman" w:cstheme="minorHAnsi"/>
                <w:i/>
                <w:iCs/>
                <w:sz w:val="24"/>
                <w:szCs w:val="24"/>
              </w:rPr>
              <w:t>čujućih</w:t>
            </w:r>
            <w:proofErr w:type="spellEnd"/>
            <w:r w:rsidRPr="008B7046">
              <w:rPr>
                <w:rFonts w:eastAsia="Times New Roman" w:cstheme="minorHAnsi"/>
                <w:sz w:val="24"/>
                <w:szCs w:val="24"/>
              </w:rPr>
              <w:t xml:space="preserve">, Ivica Cvetković </w:t>
            </w:r>
            <w:proofErr w:type="spellStart"/>
            <w:r w:rsidRPr="008B7046">
              <w:rPr>
                <w:rFonts w:eastAsia="Times New Roman" w:cstheme="minorHAnsi"/>
                <w:sz w:val="24"/>
                <w:szCs w:val="24"/>
              </w:rPr>
              <w:t>dr.med</w:t>
            </w:r>
            <w:proofErr w:type="spellEnd"/>
            <w:r w:rsidRPr="008B7046">
              <w:rPr>
                <w:rFonts w:eastAsia="Times New Roman" w:cstheme="minorHAnsi"/>
                <w:sz w:val="24"/>
                <w:szCs w:val="24"/>
              </w:rPr>
              <w:t>.</w:t>
            </w:r>
          </w:p>
        </w:tc>
        <w:tc>
          <w:tcPr>
            <w:tcW w:w="1984" w:type="dxa"/>
            <w:shd w:val="clear" w:color="auto" w:fill="auto"/>
            <w:noWrap/>
          </w:tcPr>
          <w:p w14:paraId="23AF835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 (19 pregleda)</w:t>
            </w:r>
          </w:p>
        </w:tc>
      </w:tr>
      <w:tr w:rsidR="008B7046" w:rsidRPr="008B7046" w14:paraId="365E2867" w14:textId="77777777" w:rsidTr="009D62D8">
        <w:trPr>
          <w:trHeight w:val="300"/>
        </w:trPr>
        <w:tc>
          <w:tcPr>
            <w:tcW w:w="1371" w:type="dxa"/>
            <w:shd w:val="clear" w:color="auto" w:fill="auto"/>
            <w:noWrap/>
          </w:tcPr>
          <w:p w14:paraId="0165820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27.6.2023.</w:t>
            </w:r>
          </w:p>
        </w:tc>
        <w:tc>
          <w:tcPr>
            <w:tcW w:w="6562" w:type="dxa"/>
            <w:shd w:val="clear" w:color="auto" w:fill="auto"/>
            <w:noWrap/>
          </w:tcPr>
          <w:p w14:paraId="2E3A658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Prehrana mladih sportaša</w:t>
            </w:r>
            <w:r w:rsidRPr="008B7046">
              <w:rPr>
                <w:rFonts w:eastAsia="Times New Roman" w:cstheme="minorHAnsi"/>
                <w:sz w:val="24"/>
                <w:szCs w:val="24"/>
              </w:rPr>
              <w:t xml:space="preserve">, dr. sc. Vesna Bosanac, </w:t>
            </w:r>
            <w:proofErr w:type="spellStart"/>
            <w:r w:rsidRPr="008B7046">
              <w:rPr>
                <w:rFonts w:eastAsia="Times New Roman" w:cstheme="minorHAnsi"/>
                <w:sz w:val="24"/>
                <w:szCs w:val="24"/>
              </w:rPr>
              <w:t>nutricionistica</w:t>
            </w:r>
            <w:proofErr w:type="spellEnd"/>
          </w:p>
        </w:tc>
        <w:tc>
          <w:tcPr>
            <w:tcW w:w="1984" w:type="dxa"/>
            <w:shd w:val="clear" w:color="auto" w:fill="auto"/>
            <w:noWrap/>
          </w:tcPr>
          <w:p w14:paraId="115649E9"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31 (118 pregleda)</w:t>
            </w:r>
          </w:p>
        </w:tc>
      </w:tr>
      <w:tr w:rsidR="008B7046" w:rsidRPr="008B7046" w14:paraId="491EF877" w14:textId="77777777" w:rsidTr="009D62D8">
        <w:trPr>
          <w:trHeight w:val="300"/>
        </w:trPr>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5540D4D1"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12.9.2023.</w:t>
            </w:r>
          </w:p>
        </w:tc>
        <w:tc>
          <w:tcPr>
            <w:tcW w:w="6562" w:type="dxa"/>
            <w:tcBorders>
              <w:top w:val="single" w:sz="4" w:space="0" w:color="auto"/>
              <w:left w:val="nil"/>
              <w:bottom w:val="single" w:sz="4" w:space="0" w:color="auto"/>
              <w:right w:val="single" w:sz="4" w:space="0" w:color="auto"/>
            </w:tcBorders>
            <w:shd w:val="clear" w:color="auto" w:fill="auto"/>
            <w:noWrap/>
          </w:tcPr>
          <w:p w14:paraId="33312C8B"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Budi sigurniji</w:t>
            </w:r>
            <w:r w:rsidRPr="008B7046">
              <w:rPr>
                <w:rFonts w:eastAsia="Times New Roman" w:cstheme="minorHAnsi"/>
                <w:sz w:val="24"/>
                <w:szCs w:val="24"/>
                <w:lang w:val="pt-BR"/>
              </w:rPr>
              <w:t>, Dobrovljno vatrogasno društvo Samobor</w:t>
            </w:r>
          </w:p>
        </w:tc>
        <w:tc>
          <w:tcPr>
            <w:tcW w:w="1984" w:type="dxa"/>
            <w:tcBorders>
              <w:top w:val="single" w:sz="4" w:space="0" w:color="auto"/>
              <w:left w:val="nil"/>
              <w:bottom w:val="single" w:sz="4" w:space="0" w:color="auto"/>
              <w:right w:val="single" w:sz="4" w:space="0" w:color="auto"/>
            </w:tcBorders>
            <w:shd w:val="clear" w:color="auto" w:fill="auto"/>
            <w:noWrap/>
          </w:tcPr>
          <w:p w14:paraId="0086A971"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35  (79 pregleda)</w:t>
            </w:r>
          </w:p>
        </w:tc>
      </w:tr>
      <w:tr w:rsidR="008B7046" w:rsidRPr="008B7046" w14:paraId="5EDCF504"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442ED1B6"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19.9.2023.</w:t>
            </w:r>
          </w:p>
        </w:tc>
        <w:tc>
          <w:tcPr>
            <w:tcW w:w="6562" w:type="dxa"/>
            <w:tcBorders>
              <w:top w:val="nil"/>
              <w:left w:val="nil"/>
              <w:bottom w:val="single" w:sz="4" w:space="0" w:color="auto"/>
              <w:right w:val="single" w:sz="4" w:space="0" w:color="auto"/>
            </w:tcBorders>
            <w:shd w:val="clear" w:color="auto" w:fill="auto"/>
            <w:noWrap/>
          </w:tcPr>
          <w:p w14:paraId="5330084F"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Adrenalin - ključni igrač u bolesti i kako ga balansirati</w:t>
            </w:r>
            <w:r w:rsidRPr="008B7046">
              <w:rPr>
                <w:rFonts w:eastAsia="Times New Roman" w:cstheme="minorHAnsi"/>
                <w:sz w:val="24"/>
                <w:szCs w:val="24"/>
              </w:rPr>
              <w:t xml:space="preserve">, Sanja </w:t>
            </w:r>
            <w:proofErr w:type="spellStart"/>
            <w:r w:rsidRPr="008B7046">
              <w:rPr>
                <w:rFonts w:eastAsia="Times New Roman" w:cstheme="minorHAnsi"/>
                <w:sz w:val="24"/>
                <w:szCs w:val="24"/>
              </w:rPr>
              <w:t>Toljan</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dr.med</w:t>
            </w:r>
            <w:proofErr w:type="spellEnd"/>
          </w:p>
        </w:tc>
        <w:tc>
          <w:tcPr>
            <w:tcW w:w="1984" w:type="dxa"/>
            <w:tcBorders>
              <w:top w:val="nil"/>
              <w:left w:val="nil"/>
              <w:bottom w:val="single" w:sz="4" w:space="0" w:color="auto"/>
              <w:right w:val="single" w:sz="4" w:space="0" w:color="auto"/>
            </w:tcBorders>
            <w:shd w:val="clear" w:color="auto" w:fill="auto"/>
            <w:noWrap/>
          </w:tcPr>
          <w:p w14:paraId="74BBACB1"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45 (451 pregled)</w:t>
            </w:r>
          </w:p>
        </w:tc>
      </w:tr>
      <w:tr w:rsidR="008B7046" w:rsidRPr="008B7046" w14:paraId="019A22CD"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5DB077E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26.9.2023.</w:t>
            </w:r>
          </w:p>
        </w:tc>
        <w:tc>
          <w:tcPr>
            <w:tcW w:w="6562" w:type="dxa"/>
            <w:tcBorders>
              <w:top w:val="nil"/>
              <w:left w:val="nil"/>
              <w:bottom w:val="single" w:sz="4" w:space="0" w:color="auto"/>
              <w:right w:val="single" w:sz="4" w:space="0" w:color="auto"/>
            </w:tcBorders>
            <w:shd w:val="clear" w:color="auto" w:fill="auto"/>
            <w:noWrap/>
          </w:tcPr>
          <w:p w14:paraId="55F42CB6"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Samoozljeđivanje među djecom i mladima</w:t>
            </w:r>
            <w:r w:rsidRPr="008B7046">
              <w:rPr>
                <w:rFonts w:eastAsia="Times New Roman" w:cstheme="minorHAnsi"/>
                <w:sz w:val="24"/>
                <w:szCs w:val="24"/>
                <w:lang w:val="pt-BR"/>
              </w:rPr>
              <w:t>, Sonja Jarebica, Udruga TI SI OK</w:t>
            </w:r>
          </w:p>
        </w:tc>
        <w:tc>
          <w:tcPr>
            <w:tcW w:w="1984" w:type="dxa"/>
            <w:tcBorders>
              <w:top w:val="nil"/>
              <w:left w:val="nil"/>
              <w:bottom w:val="single" w:sz="4" w:space="0" w:color="auto"/>
              <w:right w:val="single" w:sz="4" w:space="0" w:color="auto"/>
            </w:tcBorders>
            <w:shd w:val="clear" w:color="auto" w:fill="auto"/>
            <w:noWrap/>
          </w:tcPr>
          <w:p w14:paraId="1364158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24 (40 pregleda)</w:t>
            </w:r>
          </w:p>
        </w:tc>
      </w:tr>
      <w:tr w:rsidR="008B7046" w:rsidRPr="008B7046" w14:paraId="3A76850E"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1135CEA5"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3.10.2023.</w:t>
            </w:r>
          </w:p>
        </w:tc>
        <w:tc>
          <w:tcPr>
            <w:tcW w:w="6562" w:type="dxa"/>
            <w:tcBorders>
              <w:top w:val="nil"/>
              <w:left w:val="nil"/>
              <w:bottom w:val="single" w:sz="4" w:space="0" w:color="auto"/>
              <w:right w:val="single" w:sz="4" w:space="0" w:color="auto"/>
            </w:tcBorders>
            <w:shd w:val="clear" w:color="auto" w:fill="auto"/>
            <w:noWrap/>
          </w:tcPr>
          <w:p w14:paraId="58453DF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Što je fašizam danas?,</w:t>
            </w:r>
            <w:r w:rsidRPr="008B7046">
              <w:rPr>
                <w:rFonts w:eastAsia="Times New Roman" w:cstheme="minorHAnsi"/>
                <w:sz w:val="24"/>
                <w:szCs w:val="24"/>
              </w:rPr>
              <w:t xml:space="preserve"> Stanko Perica, ravnatelj Isusovačke službe za izbjeglice</w:t>
            </w:r>
          </w:p>
        </w:tc>
        <w:tc>
          <w:tcPr>
            <w:tcW w:w="1984" w:type="dxa"/>
            <w:tcBorders>
              <w:top w:val="nil"/>
              <w:left w:val="nil"/>
              <w:bottom w:val="single" w:sz="4" w:space="0" w:color="auto"/>
              <w:right w:val="single" w:sz="4" w:space="0" w:color="auto"/>
            </w:tcBorders>
            <w:shd w:val="clear" w:color="auto" w:fill="auto"/>
            <w:noWrap/>
          </w:tcPr>
          <w:p w14:paraId="7366667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 (84 pregleda)</w:t>
            </w:r>
          </w:p>
        </w:tc>
      </w:tr>
      <w:tr w:rsidR="008B7046" w:rsidRPr="008B7046" w14:paraId="2FB10BFC"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6FDB340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10.10.2023.</w:t>
            </w:r>
          </w:p>
        </w:tc>
        <w:tc>
          <w:tcPr>
            <w:tcW w:w="6562" w:type="dxa"/>
            <w:tcBorders>
              <w:top w:val="nil"/>
              <w:left w:val="nil"/>
              <w:bottom w:val="single" w:sz="4" w:space="0" w:color="auto"/>
              <w:right w:val="single" w:sz="4" w:space="0" w:color="auto"/>
            </w:tcBorders>
            <w:shd w:val="clear" w:color="auto" w:fill="auto"/>
            <w:noWrap/>
          </w:tcPr>
          <w:p w14:paraId="47684830"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Masterchef u učionici: Umijeće, temeljac, začini i – gozba!,</w:t>
            </w:r>
            <w:r w:rsidRPr="008B7046">
              <w:rPr>
                <w:rFonts w:eastAsia="Times New Roman" w:cstheme="minorHAnsi"/>
                <w:sz w:val="24"/>
                <w:szCs w:val="24"/>
                <w:lang w:val="pt-BR"/>
              </w:rPr>
              <w:t xml:space="preserve"> mr.sc. Borna Lulić</w:t>
            </w:r>
          </w:p>
        </w:tc>
        <w:tc>
          <w:tcPr>
            <w:tcW w:w="1984" w:type="dxa"/>
            <w:tcBorders>
              <w:top w:val="nil"/>
              <w:left w:val="nil"/>
              <w:bottom w:val="single" w:sz="4" w:space="0" w:color="auto"/>
              <w:right w:val="single" w:sz="4" w:space="0" w:color="auto"/>
            </w:tcBorders>
            <w:shd w:val="clear" w:color="auto" w:fill="auto"/>
            <w:noWrap/>
          </w:tcPr>
          <w:p w14:paraId="06A62A4A"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12 (22 pregleda)</w:t>
            </w:r>
          </w:p>
        </w:tc>
      </w:tr>
      <w:tr w:rsidR="008B7046" w:rsidRPr="008B7046" w14:paraId="043434F7"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362597B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17.10.2023.</w:t>
            </w:r>
          </w:p>
        </w:tc>
        <w:tc>
          <w:tcPr>
            <w:tcW w:w="6562" w:type="dxa"/>
            <w:tcBorders>
              <w:top w:val="nil"/>
              <w:left w:val="nil"/>
              <w:bottom w:val="single" w:sz="4" w:space="0" w:color="auto"/>
              <w:right w:val="single" w:sz="4" w:space="0" w:color="auto"/>
            </w:tcBorders>
            <w:shd w:val="clear" w:color="auto" w:fill="auto"/>
            <w:noWrap/>
          </w:tcPr>
          <w:p w14:paraId="5B3B1BA7"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Kako poboljšati prehrambene navike mladih sportaša</w:t>
            </w:r>
            <w:r w:rsidRPr="008B7046">
              <w:rPr>
                <w:rFonts w:eastAsia="Times New Roman" w:cstheme="minorHAnsi"/>
                <w:sz w:val="24"/>
                <w:szCs w:val="24"/>
              </w:rPr>
              <w:t xml:space="preserve">, dr.sc. Vesna Bosanac, </w:t>
            </w:r>
            <w:proofErr w:type="spellStart"/>
            <w:r w:rsidRPr="008B7046">
              <w:rPr>
                <w:rFonts w:eastAsia="Times New Roman" w:cstheme="minorHAnsi"/>
                <w:sz w:val="24"/>
                <w:szCs w:val="24"/>
              </w:rPr>
              <w:t>nutricionistica</w:t>
            </w:r>
            <w:proofErr w:type="spellEnd"/>
          </w:p>
        </w:tc>
        <w:tc>
          <w:tcPr>
            <w:tcW w:w="1984" w:type="dxa"/>
            <w:tcBorders>
              <w:top w:val="nil"/>
              <w:left w:val="nil"/>
              <w:bottom w:val="single" w:sz="4" w:space="0" w:color="auto"/>
              <w:right w:val="single" w:sz="4" w:space="0" w:color="auto"/>
            </w:tcBorders>
            <w:shd w:val="clear" w:color="auto" w:fill="auto"/>
            <w:noWrap/>
          </w:tcPr>
          <w:p w14:paraId="05A0C86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21</w:t>
            </w:r>
          </w:p>
        </w:tc>
      </w:tr>
      <w:tr w:rsidR="008B7046" w:rsidRPr="008B7046" w14:paraId="44FCAD4C"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61E0A7A4"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24.10.2023.</w:t>
            </w:r>
          </w:p>
        </w:tc>
        <w:tc>
          <w:tcPr>
            <w:tcW w:w="6562" w:type="dxa"/>
            <w:tcBorders>
              <w:top w:val="nil"/>
              <w:left w:val="nil"/>
              <w:bottom w:val="single" w:sz="4" w:space="0" w:color="auto"/>
              <w:right w:val="single" w:sz="4" w:space="0" w:color="auto"/>
            </w:tcBorders>
            <w:shd w:val="clear" w:color="auto" w:fill="auto"/>
            <w:noWrap/>
          </w:tcPr>
          <w:p w14:paraId="028C3C76" w14:textId="77777777" w:rsidR="008D3B1A" w:rsidRPr="008B7046" w:rsidRDefault="008D3B1A" w:rsidP="008B7046">
            <w:pPr>
              <w:spacing w:after="0"/>
              <w:rPr>
                <w:rFonts w:eastAsia="Times New Roman" w:cstheme="minorHAnsi"/>
                <w:sz w:val="24"/>
                <w:szCs w:val="24"/>
                <w:lang w:val="en-US"/>
              </w:rPr>
            </w:pPr>
            <w:proofErr w:type="spellStart"/>
            <w:r w:rsidRPr="008B7046">
              <w:rPr>
                <w:rFonts w:eastAsia="Times New Roman" w:cstheme="minorHAnsi"/>
                <w:i/>
                <w:iCs/>
                <w:sz w:val="24"/>
                <w:szCs w:val="24"/>
                <w:lang w:val="en-US"/>
              </w:rPr>
              <w:t>Nemrtvi</w:t>
            </w:r>
            <w:proofErr w:type="spellEnd"/>
            <w:r w:rsidRPr="008B7046">
              <w:rPr>
                <w:rFonts w:eastAsia="Times New Roman" w:cstheme="minorHAnsi"/>
                <w:i/>
                <w:iCs/>
                <w:sz w:val="24"/>
                <w:szCs w:val="24"/>
                <w:lang w:val="en-US"/>
              </w:rPr>
              <w:t xml:space="preserve"> – folklore vampire </w:t>
            </w:r>
            <w:proofErr w:type="spellStart"/>
            <w:r w:rsidRPr="008B7046">
              <w:rPr>
                <w:rFonts w:eastAsia="Times New Roman" w:cstheme="minorHAnsi"/>
                <w:i/>
                <w:iCs/>
                <w:sz w:val="24"/>
                <w:szCs w:val="24"/>
                <w:lang w:val="en-US"/>
              </w:rPr>
              <w:t>istočne</w:t>
            </w:r>
            <w:proofErr w:type="spellEnd"/>
            <w:r w:rsidRPr="008B7046">
              <w:rPr>
                <w:rFonts w:eastAsia="Times New Roman" w:cstheme="minorHAnsi"/>
                <w:i/>
                <w:iCs/>
                <w:sz w:val="24"/>
                <w:szCs w:val="24"/>
                <w:lang w:val="en-US"/>
              </w:rPr>
              <w:t xml:space="preserve"> I </w:t>
            </w:r>
            <w:proofErr w:type="spellStart"/>
            <w:r w:rsidRPr="008B7046">
              <w:rPr>
                <w:rFonts w:eastAsia="Times New Roman" w:cstheme="minorHAnsi"/>
                <w:i/>
                <w:iCs/>
                <w:sz w:val="24"/>
                <w:szCs w:val="24"/>
                <w:lang w:val="en-US"/>
              </w:rPr>
              <w:t>srednje</w:t>
            </w:r>
            <w:proofErr w:type="spellEnd"/>
            <w:r w:rsidRPr="008B7046">
              <w:rPr>
                <w:rFonts w:eastAsia="Times New Roman" w:cstheme="minorHAnsi"/>
                <w:i/>
                <w:iCs/>
                <w:sz w:val="24"/>
                <w:szCs w:val="24"/>
                <w:lang w:val="en-US"/>
              </w:rPr>
              <w:t xml:space="preserve"> Europe, </w:t>
            </w:r>
            <w:r w:rsidRPr="008B7046">
              <w:rPr>
                <w:rFonts w:eastAsia="Times New Roman" w:cstheme="minorHAnsi"/>
                <w:sz w:val="24"/>
                <w:szCs w:val="24"/>
                <w:lang w:val="en-US"/>
              </w:rPr>
              <w:t>Kristijan Petrović</w:t>
            </w:r>
            <w:r w:rsidRPr="008B7046">
              <w:rPr>
                <w:rFonts w:eastAsia="Times New Roman" w:cstheme="minorHAnsi"/>
                <w:i/>
                <w:iCs/>
                <w:sz w:val="24"/>
                <w:szCs w:val="24"/>
                <w:lang w:val="en-US"/>
              </w:rPr>
              <w:t>, the dark story teller</w:t>
            </w:r>
          </w:p>
        </w:tc>
        <w:tc>
          <w:tcPr>
            <w:tcW w:w="1984" w:type="dxa"/>
            <w:tcBorders>
              <w:top w:val="nil"/>
              <w:left w:val="nil"/>
              <w:bottom w:val="single" w:sz="4" w:space="0" w:color="auto"/>
              <w:right w:val="single" w:sz="4" w:space="0" w:color="auto"/>
            </w:tcBorders>
            <w:shd w:val="clear" w:color="auto" w:fill="auto"/>
            <w:noWrap/>
          </w:tcPr>
          <w:p w14:paraId="58F83456"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18</w:t>
            </w:r>
          </w:p>
        </w:tc>
      </w:tr>
      <w:tr w:rsidR="008B7046" w:rsidRPr="008B7046" w14:paraId="6970933C"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2C91163A"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lastRenderedPageBreak/>
              <w:t>31.10.2023.</w:t>
            </w:r>
          </w:p>
        </w:tc>
        <w:tc>
          <w:tcPr>
            <w:tcW w:w="6562" w:type="dxa"/>
            <w:tcBorders>
              <w:top w:val="nil"/>
              <w:left w:val="nil"/>
              <w:bottom w:val="single" w:sz="4" w:space="0" w:color="auto"/>
              <w:right w:val="single" w:sz="4" w:space="0" w:color="auto"/>
            </w:tcBorders>
            <w:shd w:val="clear" w:color="auto" w:fill="auto"/>
            <w:noWrap/>
          </w:tcPr>
          <w:p w14:paraId="550E6BD6"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Kompetentno dijete u nesigurnim vremenima</w:t>
            </w:r>
            <w:r w:rsidRPr="008B7046">
              <w:rPr>
                <w:rFonts w:eastAsia="Times New Roman" w:cstheme="minorHAnsi"/>
                <w:sz w:val="24"/>
                <w:szCs w:val="24"/>
                <w:lang w:val="pt-BR"/>
              </w:rPr>
              <w:t>, Ksenija Kolman Goreta, NLP master i coach, Theta healing praktičar</w:t>
            </w:r>
          </w:p>
        </w:tc>
        <w:tc>
          <w:tcPr>
            <w:tcW w:w="1984" w:type="dxa"/>
            <w:tcBorders>
              <w:top w:val="nil"/>
              <w:left w:val="nil"/>
              <w:bottom w:val="single" w:sz="4" w:space="0" w:color="auto"/>
              <w:right w:val="single" w:sz="4" w:space="0" w:color="auto"/>
            </w:tcBorders>
            <w:shd w:val="clear" w:color="auto" w:fill="auto"/>
            <w:noWrap/>
          </w:tcPr>
          <w:p w14:paraId="254BD67F"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9 (43 pregleda)</w:t>
            </w:r>
          </w:p>
        </w:tc>
      </w:tr>
      <w:tr w:rsidR="008B7046" w:rsidRPr="008B7046" w14:paraId="0B157B13"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1ECD617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7.11.2023.</w:t>
            </w:r>
          </w:p>
        </w:tc>
        <w:tc>
          <w:tcPr>
            <w:tcW w:w="6562" w:type="dxa"/>
            <w:tcBorders>
              <w:top w:val="nil"/>
              <w:left w:val="nil"/>
              <w:bottom w:val="single" w:sz="4" w:space="0" w:color="auto"/>
              <w:right w:val="single" w:sz="4" w:space="0" w:color="auto"/>
            </w:tcBorders>
            <w:shd w:val="clear" w:color="auto" w:fill="auto"/>
            <w:noWrap/>
          </w:tcPr>
          <w:p w14:paraId="482168C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Jesensko zimske aktivnosti zaštite ptica</w:t>
            </w:r>
            <w:r w:rsidRPr="008B7046">
              <w:rPr>
                <w:rFonts w:eastAsia="Times New Roman" w:cstheme="minorHAnsi"/>
                <w:sz w:val="24"/>
                <w:szCs w:val="24"/>
              </w:rPr>
              <w:t xml:space="preserve">, Manuel </w:t>
            </w:r>
            <w:proofErr w:type="spellStart"/>
            <w:r w:rsidRPr="008B7046">
              <w:rPr>
                <w:rFonts w:eastAsia="Times New Roman" w:cstheme="minorHAnsi"/>
                <w:sz w:val="24"/>
                <w:szCs w:val="24"/>
              </w:rPr>
              <w:t>Jacmenović</w:t>
            </w:r>
            <w:proofErr w:type="spellEnd"/>
            <w:r w:rsidRPr="008B7046">
              <w:rPr>
                <w:rFonts w:eastAsia="Times New Roman" w:cstheme="minorHAnsi"/>
                <w:sz w:val="24"/>
                <w:szCs w:val="24"/>
              </w:rPr>
              <w:t>,</w:t>
            </w:r>
            <w:r w:rsidRPr="008B7046">
              <w:rPr>
                <w:rFonts w:cstheme="minorHAnsi"/>
                <w:sz w:val="24"/>
                <w:szCs w:val="24"/>
              </w:rPr>
              <w:t xml:space="preserve"> </w:t>
            </w:r>
            <w:r w:rsidRPr="008B7046">
              <w:rPr>
                <w:rFonts w:eastAsia="Times New Roman" w:cstheme="minorHAnsi"/>
                <w:sz w:val="24"/>
                <w:szCs w:val="24"/>
              </w:rPr>
              <w:t>Društvo za zaštitu pomoć i proučavanje ptica, Ornitološki laboratorij</w:t>
            </w:r>
          </w:p>
        </w:tc>
        <w:tc>
          <w:tcPr>
            <w:tcW w:w="1984" w:type="dxa"/>
            <w:tcBorders>
              <w:top w:val="nil"/>
              <w:left w:val="nil"/>
              <w:bottom w:val="single" w:sz="4" w:space="0" w:color="auto"/>
              <w:right w:val="single" w:sz="4" w:space="0" w:color="auto"/>
            </w:tcBorders>
            <w:shd w:val="clear" w:color="auto" w:fill="auto"/>
            <w:noWrap/>
          </w:tcPr>
          <w:p w14:paraId="44BC6903"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11 (114 pregleda)</w:t>
            </w:r>
          </w:p>
        </w:tc>
      </w:tr>
      <w:tr w:rsidR="008B7046" w:rsidRPr="008B7046" w14:paraId="7B13B704"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521F395B"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14.11.2023.</w:t>
            </w:r>
          </w:p>
        </w:tc>
        <w:tc>
          <w:tcPr>
            <w:tcW w:w="6562" w:type="dxa"/>
            <w:tcBorders>
              <w:top w:val="nil"/>
              <w:left w:val="nil"/>
              <w:bottom w:val="single" w:sz="4" w:space="0" w:color="auto"/>
              <w:right w:val="single" w:sz="4" w:space="0" w:color="auto"/>
            </w:tcBorders>
            <w:shd w:val="clear" w:color="auto" w:fill="auto"/>
            <w:noWrap/>
          </w:tcPr>
          <w:p w14:paraId="12E82D68"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rPr>
              <w:t xml:space="preserve">Ciklus predavanja Nemirna zemlja: Geologija i klimatske </w:t>
            </w:r>
            <w:proofErr w:type="spellStart"/>
            <w:r w:rsidRPr="008B7046">
              <w:rPr>
                <w:rFonts w:eastAsia="Times New Roman" w:cstheme="minorHAnsi"/>
                <w:i/>
                <w:iCs/>
                <w:sz w:val="24"/>
                <w:szCs w:val="24"/>
              </w:rPr>
              <w:t>promjene,</w:t>
            </w:r>
            <w:r w:rsidRPr="008B7046">
              <w:rPr>
                <w:rFonts w:eastAsia="Times New Roman" w:cstheme="minorHAnsi"/>
                <w:sz w:val="24"/>
                <w:szCs w:val="24"/>
              </w:rPr>
              <w:t>Ivan</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Opić</w:t>
            </w:r>
            <w:proofErr w:type="spellEnd"/>
            <w:r w:rsidRPr="008B7046">
              <w:rPr>
                <w:rFonts w:eastAsia="Times New Roman" w:cstheme="minorHAnsi"/>
                <w:sz w:val="24"/>
                <w:szCs w:val="24"/>
              </w:rPr>
              <w:t xml:space="preserve">, dipl. ing. geologije / Zrinka </w:t>
            </w:r>
            <w:proofErr w:type="spellStart"/>
            <w:r w:rsidRPr="008B7046">
              <w:rPr>
                <w:rFonts w:eastAsia="Times New Roman" w:cstheme="minorHAnsi"/>
                <w:sz w:val="24"/>
                <w:szCs w:val="24"/>
              </w:rPr>
              <w:t>Grganić</w:t>
            </w:r>
            <w:proofErr w:type="spellEnd"/>
            <w:r w:rsidRPr="008B7046">
              <w:rPr>
                <w:rFonts w:eastAsia="Times New Roman" w:cstheme="minorHAnsi"/>
                <w:sz w:val="24"/>
                <w:szCs w:val="24"/>
              </w:rPr>
              <w:t xml:space="preserve"> Vrdoljak, dipl. ing. </w:t>
            </w:r>
            <w:proofErr w:type="spellStart"/>
            <w:r w:rsidRPr="008B7046">
              <w:rPr>
                <w:rFonts w:eastAsia="Times New Roman" w:cstheme="minorHAnsi"/>
                <w:sz w:val="24"/>
                <w:szCs w:val="24"/>
                <w:lang w:val="en-US"/>
              </w:rPr>
              <w:t>Geologije</w:t>
            </w:r>
            <w:proofErr w:type="spellEnd"/>
            <w:r w:rsidRPr="008B7046">
              <w:rPr>
                <w:rFonts w:eastAsia="Times New Roman" w:cstheme="minorHAnsi"/>
                <w:sz w:val="24"/>
                <w:szCs w:val="24"/>
                <w:lang w:val="en-US"/>
              </w:rPr>
              <w:t>;</w:t>
            </w:r>
            <w:r w:rsidRPr="008B7046">
              <w:rPr>
                <w:rFonts w:eastAsia="Times New Roman" w:cstheme="minorHAnsi"/>
                <w:i/>
                <w:iCs/>
                <w:sz w:val="24"/>
                <w:szCs w:val="24"/>
                <w:lang w:val="en-US"/>
              </w:rPr>
              <w:t xml:space="preserve"> </w:t>
            </w:r>
            <w:proofErr w:type="spellStart"/>
            <w:r w:rsidRPr="008B7046">
              <w:rPr>
                <w:rFonts w:eastAsia="Times New Roman" w:cstheme="minorHAnsi"/>
                <w:i/>
                <w:iCs/>
                <w:sz w:val="24"/>
                <w:szCs w:val="24"/>
                <w:lang w:val="en-US"/>
              </w:rPr>
              <w:t>Geokemijske</w:t>
            </w:r>
            <w:proofErr w:type="spellEnd"/>
            <w:r w:rsidRPr="008B7046">
              <w:rPr>
                <w:rFonts w:eastAsia="Times New Roman" w:cstheme="minorHAnsi"/>
                <w:i/>
                <w:iCs/>
                <w:sz w:val="24"/>
                <w:szCs w:val="24"/>
                <w:lang w:val="en-US"/>
              </w:rPr>
              <w:t xml:space="preserve">, </w:t>
            </w:r>
            <w:proofErr w:type="spellStart"/>
            <w:r w:rsidRPr="008B7046">
              <w:rPr>
                <w:rFonts w:eastAsia="Times New Roman" w:cstheme="minorHAnsi"/>
                <w:i/>
                <w:iCs/>
                <w:sz w:val="24"/>
                <w:szCs w:val="24"/>
                <w:lang w:val="en-US"/>
              </w:rPr>
              <w:t>geološke</w:t>
            </w:r>
            <w:proofErr w:type="spellEnd"/>
            <w:r w:rsidRPr="008B7046">
              <w:rPr>
                <w:rFonts w:eastAsia="Times New Roman" w:cstheme="minorHAnsi"/>
                <w:i/>
                <w:iCs/>
                <w:sz w:val="24"/>
                <w:szCs w:val="24"/>
                <w:lang w:val="en-US"/>
              </w:rPr>
              <w:t xml:space="preserve"> </w:t>
            </w:r>
            <w:proofErr w:type="spellStart"/>
            <w:r w:rsidRPr="008B7046">
              <w:rPr>
                <w:rFonts w:eastAsia="Times New Roman" w:cstheme="minorHAnsi"/>
                <w:i/>
                <w:iCs/>
                <w:sz w:val="24"/>
                <w:szCs w:val="24"/>
                <w:lang w:val="en-US"/>
              </w:rPr>
              <w:t>i</w:t>
            </w:r>
            <w:proofErr w:type="spellEnd"/>
            <w:r w:rsidRPr="008B7046">
              <w:rPr>
                <w:rFonts w:eastAsia="Times New Roman" w:cstheme="minorHAnsi"/>
                <w:i/>
                <w:iCs/>
                <w:sz w:val="24"/>
                <w:szCs w:val="24"/>
                <w:lang w:val="en-US"/>
              </w:rPr>
              <w:t xml:space="preserve"> </w:t>
            </w:r>
            <w:proofErr w:type="spellStart"/>
            <w:r w:rsidRPr="008B7046">
              <w:rPr>
                <w:rFonts w:eastAsia="Times New Roman" w:cstheme="minorHAnsi"/>
                <w:i/>
                <w:iCs/>
                <w:sz w:val="24"/>
                <w:szCs w:val="24"/>
                <w:lang w:val="en-US"/>
              </w:rPr>
              <w:t>klimatske</w:t>
            </w:r>
            <w:proofErr w:type="spellEnd"/>
            <w:r w:rsidRPr="008B7046">
              <w:rPr>
                <w:rFonts w:eastAsia="Times New Roman" w:cstheme="minorHAnsi"/>
                <w:i/>
                <w:iCs/>
                <w:sz w:val="24"/>
                <w:szCs w:val="24"/>
                <w:lang w:val="en-US"/>
              </w:rPr>
              <w:t xml:space="preserve"> </w:t>
            </w:r>
            <w:proofErr w:type="spellStart"/>
            <w:r w:rsidRPr="008B7046">
              <w:rPr>
                <w:rFonts w:eastAsia="Times New Roman" w:cstheme="minorHAnsi"/>
                <w:i/>
                <w:iCs/>
                <w:sz w:val="24"/>
                <w:szCs w:val="24"/>
                <w:lang w:val="en-US"/>
              </w:rPr>
              <w:t>mijene</w:t>
            </w:r>
            <w:proofErr w:type="spellEnd"/>
            <w:r w:rsidRPr="008B7046">
              <w:rPr>
                <w:rFonts w:eastAsia="Times New Roman" w:cstheme="minorHAnsi"/>
                <w:i/>
                <w:iCs/>
                <w:sz w:val="24"/>
                <w:szCs w:val="24"/>
                <w:lang w:val="en-US"/>
              </w:rPr>
              <w:t xml:space="preserve"> u </w:t>
            </w:r>
            <w:proofErr w:type="spellStart"/>
            <w:r w:rsidRPr="008B7046">
              <w:rPr>
                <w:rFonts w:eastAsia="Times New Roman" w:cstheme="minorHAnsi"/>
                <w:i/>
                <w:iCs/>
                <w:sz w:val="24"/>
                <w:szCs w:val="24"/>
                <w:lang w:val="en-US"/>
              </w:rPr>
              <w:t>prošlosti</w:t>
            </w:r>
            <w:proofErr w:type="spellEnd"/>
            <w:r w:rsidRPr="008B7046">
              <w:rPr>
                <w:rFonts w:eastAsia="Times New Roman" w:cstheme="minorHAnsi"/>
                <w:i/>
                <w:iCs/>
                <w:sz w:val="24"/>
                <w:szCs w:val="24"/>
                <w:lang w:val="en-US"/>
              </w:rPr>
              <w:t xml:space="preserve">, </w:t>
            </w:r>
            <w:r w:rsidRPr="008B7046">
              <w:rPr>
                <w:rFonts w:eastAsia="Times New Roman" w:cstheme="minorHAnsi"/>
                <w:sz w:val="24"/>
                <w:szCs w:val="24"/>
                <w:lang w:val="en-US"/>
              </w:rPr>
              <w:t xml:space="preserve">prof. dr. sc. </w:t>
            </w:r>
            <w:r w:rsidRPr="008B7046">
              <w:rPr>
                <w:rFonts w:eastAsia="Times New Roman" w:cstheme="minorHAnsi"/>
                <w:sz w:val="24"/>
                <w:szCs w:val="24"/>
                <w:lang w:val="pt-BR"/>
              </w:rPr>
              <w:t>Ladislav Palinkaš, redoviti profesor u miru, PMF u suradnji s DITS</w:t>
            </w:r>
          </w:p>
        </w:tc>
        <w:tc>
          <w:tcPr>
            <w:tcW w:w="1984" w:type="dxa"/>
            <w:tcBorders>
              <w:top w:val="nil"/>
              <w:left w:val="nil"/>
              <w:bottom w:val="single" w:sz="4" w:space="0" w:color="auto"/>
              <w:right w:val="single" w:sz="4" w:space="0" w:color="auto"/>
            </w:tcBorders>
            <w:shd w:val="clear" w:color="auto" w:fill="auto"/>
            <w:noWrap/>
          </w:tcPr>
          <w:p w14:paraId="70229DFC"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25 (209 pregleda)</w:t>
            </w:r>
          </w:p>
        </w:tc>
      </w:tr>
      <w:tr w:rsidR="008B7046" w:rsidRPr="008B7046" w14:paraId="7A3E7887"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3E61190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21.11.2023.</w:t>
            </w:r>
          </w:p>
        </w:tc>
        <w:tc>
          <w:tcPr>
            <w:tcW w:w="6562" w:type="dxa"/>
            <w:tcBorders>
              <w:top w:val="nil"/>
              <w:left w:val="nil"/>
              <w:bottom w:val="single" w:sz="4" w:space="0" w:color="auto"/>
              <w:right w:val="single" w:sz="4" w:space="0" w:color="auto"/>
            </w:tcBorders>
            <w:shd w:val="clear" w:color="auto" w:fill="auto"/>
            <w:noWrap/>
          </w:tcPr>
          <w:p w14:paraId="2E08FB47"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Vitalnost hrane od polja do stola</w:t>
            </w:r>
            <w:r w:rsidRPr="008B7046">
              <w:rPr>
                <w:rFonts w:eastAsia="Times New Roman" w:cstheme="minorHAnsi"/>
                <w:sz w:val="24"/>
                <w:szCs w:val="24"/>
                <w:lang w:val="pt-BR"/>
              </w:rPr>
              <w:t>, dr.sc.Dijana Posavec, ravnateljica Centra Rudolfa Steinera</w:t>
            </w:r>
          </w:p>
        </w:tc>
        <w:tc>
          <w:tcPr>
            <w:tcW w:w="1984" w:type="dxa"/>
            <w:tcBorders>
              <w:top w:val="nil"/>
              <w:left w:val="nil"/>
              <w:bottom w:val="single" w:sz="4" w:space="0" w:color="auto"/>
              <w:right w:val="single" w:sz="4" w:space="0" w:color="auto"/>
            </w:tcBorders>
            <w:shd w:val="clear" w:color="auto" w:fill="auto"/>
            <w:noWrap/>
          </w:tcPr>
          <w:p w14:paraId="299CAA50"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24</w:t>
            </w:r>
          </w:p>
        </w:tc>
      </w:tr>
      <w:tr w:rsidR="008B7046" w:rsidRPr="008B7046" w14:paraId="027578AB"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49A2DF75"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28.11.2023.</w:t>
            </w:r>
          </w:p>
        </w:tc>
        <w:tc>
          <w:tcPr>
            <w:tcW w:w="6562" w:type="dxa"/>
            <w:tcBorders>
              <w:top w:val="nil"/>
              <w:left w:val="nil"/>
              <w:bottom w:val="single" w:sz="4" w:space="0" w:color="auto"/>
              <w:right w:val="single" w:sz="4" w:space="0" w:color="auto"/>
            </w:tcBorders>
            <w:shd w:val="clear" w:color="auto" w:fill="auto"/>
            <w:noWrap/>
          </w:tcPr>
          <w:p w14:paraId="086374A2" w14:textId="77777777" w:rsidR="008D3B1A" w:rsidRPr="008B7046" w:rsidRDefault="008D3B1A" w:rsidP="008B7046">
            <w:pPr>
              <w:spacing w:after="0"/>
              <w:rPr>
                <w:rFonts w:eastAsia="Times New Roman" w:cstheme="minorHAnsi"/>
                <w:sz w:val="24"/>
                <w:szCs w:val="24"/>
              </w:rPr>
            </w:pPr>
            <w:r w:rsidRPr="008B7046">
              <w:rPr>
                <w:rFonts w:eastAsia="Times New Roman" w:cstheme="minorHAnsi"/>
                <w:i/>
                <w:iCs/>
                <w:sz w:val="24"/>
                <w:szCs w:val="24"/>
              </w:rPr>
              <w:t xml:space="preserve">Kako ne ulagati u </w:t>
            </w:r>
            <w:proofErr w:type="spellStart"/>
            <w:r w:rsidRPr="008B7046">
              <w:rPr>
                <w:rFonts w:eastAsia="Times New Roman" w:cstheme="minorHAnsi"/>
                <w:i/>
                <w:iCs/>
                <w:sz w:val="24"/>
                <w:szCs w:val="24"/>
              </w:rPr>
              <w:t>kriptovalute</w:t>
            </w:r>
            <w:proofErr w:type="spellEnd"/>
            <w:r w:rsidRPr="008B7046">
              <w:rPr>
                <w:rFonts w:eastAsia="Times New Roman" w:cstheme="minorHAnsi"/>
                <w:sz w:val="24"/>
                <w:szCs w:val="24"/>
              </w:rPr>
              <w:t xml:space="preserve">, Emil Kos, </w:t>
            </w:r>
            <w:r w:rsidRPr="008B7046">
              <w:rPr>
                <w:rFonts w:cstheme="minorHAnsi"/>
                <w:sz w:val="24"/>
                <w:szCs w:val="24"/>
              </w:rPr>
              <w:t xml:space="preserve"> v</w:t>
            </w:r>
            <w:r w:rsidRPr="008B7046">
              <w:rPr>
                <w:rFonts w:eastAsia="Times New Roman" w:cstheme="minorHAnsi"/>
                <w:sz w:val="24"/>
                <w:szCs w:val="24"/>
              </w:rPr>
              <w:t>oditelj odjela kibernetičke sigurnosti, policijske uprave zagrebačke</w:t>
            </w:r>
          </w:p>
        </w:tc>
        <w:tc>
          <w:tcPr>
            <w:tcW w:w="1984" w:type="dxa"/>
            <w:tcBorders>
              <w:top w:val="nil"/>
              <w:left w:val="nil"/>
              <w:bottom w:val="single" w:sz="4" w:space="0" w:color="auto"/>
              <w:right w:val="single" w:sz="4" w:space="0" w:color="auto"/>
            </w:tcBorders>
            <w:shd w:val="clear" w:color="auto" w:fill="auto"/>
            <w:noWrap/>
          </w:tcPr>
          <w:p w14:paraId="6A7E1841"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13</w:t>
            </w:r>
          </w:p>
        </w:tc>
      </w:tr>
      <w:tr w:rsidR="008B7046" w:rsidRPr="008B7046" w14:paraId="1E9305A6" w14:textId="77777777" w:rsidTr="009D62D8">
        <w:trPr>
          <w:trHeight w:val="300"/>
        </w:trPr>
        <w:tc>
          <w:tcPr>
            <w:tcW w:w="1371" w:type="dxa"/>
            <w:tcBorders>
              <w:top w:val="nil"/>
              <w:left w:val="single" w:sz="4" w:space="0" w:color="auto"/>
              <w:bottom w:val="single" w:sz="4" w:space="0" w:color="auto"/>
              <w:right w:val="single" w:sz="4" w:space="0" w:color="auto"/>
            </w:tcBorders>
            <w:shd w:val="clear" w:color="auto" w:fill="auto"/>
            <w:noWrap/>
          </w:tcPr>
          <w:p w14:paraId="6FA2DFAE"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5.12.2023.</w:t>
            </w:r>
          </w:p>
        </w:tc>
        <w:tc>
          <w:tcPr>
            <w:tcW w:w="6562" w:type="dxa"/>
            <w:tcBorders>
              <w:top w:val="nil"/>
              <w:left w:val="nil"/>
              <w:bottom w:val="single" w:sz="4" w:space="0" w:color="auto"/>
              <w:right w:val="single" w:sz="4" w:space="0" w:color="auto"/>
            </w:tcBorders>
            <w:shd w:val="clear" w:color="auto" w:fill="auto"/>
            <w:noWrap/>
          </w:tcPr>
          <w:p w14:paraId="566C12D1"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Energetska obnova obiteljskih kuća,</w:t>
            </w:r>
            <w:r w:rsidRPr="008B7046">
              <w:rPr>
                <w:rFonts w:eastAsia="Times New Roman" w:cstheme="minorHAnsi"/>
                <w:sz w:val="24"/>
                <w:szCs w:val="24"/>
                <w:lang w:val="pt-BR"/>
              </w:rPr>
              <w:t xml:space="preserve"> Lina Benović, konzultantica za energetsku obnovu</w:t>
            </w:r>
          </w:p>
        </w:tc>
        <w:tc>
          <w:tcPr>
            <w:tcW w:w="1984" w:type="dxa"/>
            <w:tcBorders>
              <w:top w:val="nil"/>
              <w:left w:val="nil"/>
              <w:bottom w:val="single" w:sz="4" w:space="0" w:color="auto"/>
              <w:right w:val="single" w:sz="4" w:space="0" w:color="auto"/>
            </w:tcBorders>
            <w:shd w:val="clear" w:color="auto" w:fill="auto"/>
            <w:noWrap/>
          </w:tcPr>
          <w:p w14:paraId="0B1ACF65"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23</w:t>
            </w:r>
          </w:p>
        </w:tc>
      </w:tr>
      <w:tr w:rsidR="008B7046" w:rsidRPr="008B7046" w14:paraId="4A678D76" w14:textId="77777777" w:rsidTr="009D62D8">
        <w:trPr>
          <w:trHeight w:val="300"/>
        </w:trPr>
        <w:tc>
          <w:tcPr>
            <w:tcW w:w="1371" w:type="dxa"/>
            <w:tcBorders>
              <w:top w:val="nil"/>
              <w:left w:val="single" w:sz="4" w:space="0" w:color="auto"/>
              <w:bottom w:val="nil"/>
              <w:right w:val="single" w:sz="4" w:space="0" w:color="auto"/>
            </w:tcBorders>
            <w:shd w:val="clear" w:color="auto" w:fill="auto"/>
            <w:noWrap/>
          </w:tcPr>
          <w:p w14:paraId="094C6E6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12.12.2023.</w:t>
            </w:r>
          </w:p>
        </w:tc>
        <w:tc>
          <w:tcPr>
            <w:tcW w:w="6562" w:type="dxa"/>
            <w:tcBorders>
              <w:top w:val="nil"/>
              <w:left w:val="nil"/>
              <w:bottom w:val="nil"/>
              <w:right w:val="single" w:sz="4" w:space="0" w:color="auto"/>
            </w:tcBorders>
            <w:shd w:val="clear" w:color="auto" w:fill="auto"/>
            <w:noWrap/>
          </w:tcPr>
          <w:p w14:paraId="54330DC6"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i/>
                <w:iCs/>
                <w:sz w:val="24"/>
                <w:szCs w:val="24"/>
                <w:lang w:val="pt-BR"/>
              </w:rPr>
              <w:t xml:space="preserve">Ciklus predavanja Nemirna zemlja: Klima i energija, </w:t>
            </w:r>
            <w:r w:rsidRPr="008B7046">
              <w:rPr>
                <w:rFonts w:eastAsia="Times New Roman" w:cstheme="minorHAnsi"/>
                <w:sz w:val="24"/>
                <w:szCs w:val="24"/>
                <w:lang w:val="pt-BR"/>
              </w:rPr>
              <w:t>Zvonko Žibrat, dipl. ing. fizike i doc. dr. sc. Krešo Pandžić, PMF-a, u suradnji s DITS</w:t>
            </w:r>
          </w:p>
        </w:tc>
        <w:tc>
          <w:tcPr>
            <w:tcW w:w="1984" w:type="dxa"/>
            <w:tcBorders>
              <w:top w:val="nil"/>
              <w:left w:val="nil"/>
              <w:bottom w:val="nil"/>
              <w:right w:val="single" w:sz="4" w:space="0" w:color="auto"/>
            </w:tcBorders>
            <w:shd w:val="clear" w:color="auto" w:fill="auto"/>
            <w:noWrap/>
          </w:tcPr>
          <w:p w14:paraId="45A447E9" w14:textId="77777777" w:rsidR="008D3B1A" w:rsidRPr="008B7046" w:rsidRDefault="008D3B1A" w:rsidP="008B7046">
            <w:pPr>
              <w:spacing w:after="0"/>
              <w:rPr>
                <w:rFonts w:eastAsia="Times New Roman" w:cstheme="minorHAnsi"/>
                <w:sz w:val="24"/>
                <w:szCs w:val="24"/>
                <w:lang w:val="pt-BR"/>
              </w:rPr>
            </w:pPr>
            <w:r w:rsidRPr="008B7046">
              <w:rPr>
                <w:rFonts w:eastAsia="Times New Roman" w:cstheme="minorHAnsi"/>
                <w:sz w:val="24"/>
                <w:szCs w:val="24"/>
                <w:lang w:val="pt-BR"/>
              </w:rPr>
              <w:t>12 (126 pregleda)</w:t>
            </w:r>
          </w:p>
        </w:tc>
      </w:tr>
      <w:tr w:rsidR="008B7046" w:rsidRPr="008B7046" w14:paraId="2424B6F9" w14:textId="77777777" w:rsidTr="009D62D8">
        <w:trPr>
          <w:trHeight w:val="300"/>
        </w:trPr>
        <w:tc>
          <w:tcPr>
            <w:tcW w:w="1371" w:type="dxa"/>
            <w:tcBorders>
              <w:top w:val="single" w:sz="4" w:space="0" w:color="auto"/>
              <w:left w:val="single" w:sz="4" w:space="0" w:color="auto"/>
              <w:bottom w:val="single" w:sz="4" w:space="0" w:color="auto"/>
              <w:right w:val="single" w:sz="4" w:space="0" w:color="auto"/>
            </w:tcBorders>
            <w:shd w:val="clear" w:color="auto" w:fill="auto"/>
            <w:noWrap/>
          </w:tcPr>
          <w:p w14:paraId="01AABD37" w14:textId="77777777" w:rsidR="008D3B1A" w:rsidRPr="008B7046" w:rsidRDefault="008D3B1A" w:rsidP="008B7046">
            <w:pPr>
              <w:spacing w:after="0"/>
              <w:rPr>
                <w:rFonts w:eastAsia="Times New Roman" w:cstheme="minorHAnsi"/>
                <w:sz w:val="24"/>
                <w:szCs w:val="24"/>
              </w:rPr>
            </w:pPr>
          </w:p>
        </w:tc>
        <w:tc>
          <w:tcPr>
            <w:tcW w:w="6562" w:type="dxa"/>
            <w:tcBorders>
              <w:top w:val="single" w:sz="4" w:space="0" w:color="auto"/>
              <w:left w:val="nil"/>
              <w:bottom w:val="single" w:sz="4" w:space="0" w:color="auto"/>
              <w:right w:val="single" w:sz="4" w:space="0" w:color="auto"/>
            </w:tcBorders>
            <w:shd w:val="clear" w:color="auto" w:fill="auto"/>
            <w:noWrap/>
          </w:tcPr>
          <w:p w14:paraId="0E299630"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Ukupno posjetitelja:</w:t>
            </w:r>
          </w:p>
        </w:tc>
        <w:tc>
          <w:tcPr>
            <w:tcW w:w="1984" w:type="dxa"/>
            <w:tcBorders>
              <w:top w:val="single" w:sz="4" w:space="0" w:color="auto"/>
              <w:left w:val="nil"/>
              <w:bottom w:val="single" w:sz="4" w:space="0" w:color="auto"/>
              <w:right w:val="single" w:sz="4" w:space="0" w:color="auto"/>
            </w:tcBorders>
            <w:shd w:val="clear" w:color="auto" w:fill="auto"/>
            <w:noWrap/>
          </w:tcPr>
          <w:p w14:paraId="6C73738C" w14:textId="77777777" w:rsidR="008D3B1A" w:rsidRPr="008B7046" w:rsidRDefault="008D3B1A" w:rsidP="008B7046">
            <w:pPr>
              <w:spacing w:after="0"/>
              <w:rPr>
                <w:rFonts w:eastAsia="Times New Roman" w:cstheme="minorHAnsi"/>
                <w:sz w:val="24"/>
                <w:szCs w:val="24"/>
              </w:rPr>
            </w:pPr>
            <w:r w:rsidRPr="008B7046">
              <w:rPr>
                <w:rFonts w:eastAsia="Times New Roman" w:cstheme="minorHAnsi"/>
                <w:sz w:val="24"/>
                <w:szCs w:val="24"/>
              </w:rPr>
              <w:t>675</w:t>
            </w:r>
          </w:p>
        </w:tc>
      </w:tr>
    </w:tbl>
    <w:p w14:paraId="2F8C44B3" w14:textId="77777777" w:rsidR="008D3B1A" w:rsidRPr="009A5553" w:rsidRDefault="008D3B1A" w:rsidP="008B7046">
      <w:pPr>
        <w:rPr>
          <w:rFonts w:cstheme="minorHAnsi"/>
          <w:b/>
          <w:bCs/>
          <w:sz w:val="24"/>
          <w:szCs w:val="24"/>
        </w:rPr>
      </w:pPr>
    </w:p>
    <w:p w14:paraId="56105148" w14:textId="77777777" w:rsidR="00747EC6" w:rsidRPr="009A5553" w:rsidRDefault="00747EC6" w:rsidP="008B7046">
      <w:pPr>
        <w:rPr>
          <w:rFonts w:cstheme="minorHAnsi"/>
          <w:b/>
          <w:bCs/>
          <w:iCs/>
          <w:sz w:val="24"/>
          <w:szCs w:val="24"/>
        </w:rPr>
      </w:pPr>
    </w:p>
    <w:p w14:paraId="7BD991CA" w14:textId="12BB4A9D" w:rsidR="008D3B1A" w:rsidRPr="009A5553" w:rsidRDefault="008D3B1A" w:rsidP="009A5553">
      <w:pPr>
        <w:pStyle w:val="Naslov2"/>
        <w:numPr>
          <w:ilvl w:val="0"/>
          <w:numId w:val="50"/>
        </w:numPr>
        <w:rPr>
          <w:rFonts w:asciiTheme="minorHAnsi" w:hAnsiTheme="minorHAnsi" w:cstheme="minorHAnsi"/>
          <w:iCs/>
          <w:color w:val="auto"/>
          <w:sz w:val="24"/>
          <w:szCs w:val="24"/>
        </w:rPr>
      </w:pPr>
      <w:bookmarkStart w:id="61" w:name="_Toc161933887"/>
      <w:r w:rsidRPr="009A5553">
        <w:rPr>
          <w:rFonts w:asciiTheme="minorHAnsi" w:hAnsiTheme="minorHAnsi" w:cstheme="minorHAnsi"/>
          <w:iCs/>
          <w:color w:val="auto"/>
          <w:sz w:val="24"/>
          <w:szCs w:val="24"/>
        </w:rPr>
        <w:t>RAZVOJ UNUTARNJEG SUSTAVA OSIGURAVANJA KVALITETE I SUSTAVNOG SAMOVREDNOVANJA</w:t>
      </w:r>
      <w:bookmarkEnd w:id="61"/>
      <w:r w:rsidRPr="009A5553">
        <w:rPr>
          <w:rFonts w:asciiTheme="minorHAnsi" w:hAnsiTheme="minorHAnsi" w:cstheme="minorHAnsi"/>
          <w:iCs/>
          <w:color w:val="auto"/>
          <w:sz w:val="24"/>
          <w:szCs w:val="24"/>
        </w:rPr>
        <w:t xml:space="preserve"> </w:t>
      </w:r>
    </w:p>
    <w:p w14:paraId="4C6E7445" w14:textId="77777777" w:rsidR="00A46BA5" w:rsidRPr="009A5553" w:rsidRDefault="00A46BA5" w:rsidP="008B7046">
      <w:pPr>
        <w:rPr>
          <w:rFonts w:cstheme="minorHAnsi"/>
          <w:b/>
          <w:bCs/>
          <w:iCs/>
          <w:sz w:val="24"/>
          <w:szCs w:val="24"/>
        </w:rPr>
      </w:pPr>
    </w:p>
    <w:p w14:paraId="64BAFB5A" w14:textId="28AE93F2" w:rsidR="008D3B1A" w:rsidRPr="008B7046" w:rsidRDefault="008D3B1A" w:rsidP="008B7046">
      <w:pPr>
        <w:rPr>
          <w:rFonts w:cstheme="minorHAnsi"/>
          <w:bCs/>
          <w:iCs/>
          <w:sz w:val="24"/>
          <w:szCs w:val="24"/>
        </w:rPr>
      </w:pPr>
      <w:r w:rsidRPr="008B7046">
        <w:rPr>
          <w:rFonts w:cstheme="minorHAnsi"/>
          <w:bCs/>
          <w:iCs/>
          <w:sz w:val="24"/>
          <w:szCs w:val="24"/>
        </w:rPr>
        <w:t>Prilikom pokretanja svakog obrazovnog programa u POU Samobor s polaznicima svaki nastavnik provodi inicijalni razgovor u cilju  prepoznavanja njihovih individualnih znanja, potreba, mogućnosti te prilagođavanja edukacijskog procesa. Kroz ove razgovore, stvaramo prostor za otvorenu komunikaciju gdje polaznici mogu izraziti i svoje poteškoće, interese i očekivanja. Na temelju njihovih povratnih informacija, prilagođavamo sadržaj, tempo i metode poučavanja kako bismo osigurali da svaki polaznik stvari pozitivno edukacijsko iskustvo i usvoji nove sadržaje na najbolji način.</w:t>
      </w:r>
    </w:p>
    <w:p w14:paraId="74498708" w14:textId="77777777" w:rsidR="008D3B1A" w:rsidRPr="008B7046" w:rsidRDefault="008D3B1A" w:rsidP="008B7046">
      <w:pPr>
        <w:rPr>
          <w:rFonts w:cstheme="minorHAnsi"/>
          <w:bCs/>
          <w:iCs/>
          <w:sz w:val="24"/>
          <w:szCs w:val="24"/>
        </w:rPr>
      </w:pPr>
    </w:p>
    <w:p w14:paraId="43CE27DB" w14:textId="77777777" w:rsidR="008D3B1A" w:rsidRPr="008B7046" w:rsidRDefault="008D3B1A" w:rsidP="008B7046">
      <w:pPr>
        <w:rPr>
          <w:rFonts w:cstheme="minorHAnsi"/>
          <w:b/>
          <w:iCs/>
          <w:sz w:val="24"/>
          <w:szCs w:val="24"/>
        </w:rPr>
      </w:pPr>
      <w:r w:rsidRPr="008B7046">
        <w:rPr>
          <w:rFonts w:cstheme="minorHAnsi"/>
          <w:b/>
          <w:iCs/>
          <w:sz w:val="24"/>
          <w:szCs w:val="24"/>
        </w:rPr>
        <w:t>8.1. RAD NA STRATEGIJI OBRAZOVANJA ODRASLIH</w:t>
      </w:r>
    </w:p>
    <w:p w14:paraId="56DBD067" w14:textId="77777777" w:rsidR="008D3B1A" w:rsidRPr="008B7046" w:rsidRDefault="008D3B1A" w:rsidP="008B7046">
      <w:pPr>
        <w:rPr>
          <w:rFonts w:cstheme="minorHAnsi"/>
          <w:bCs/>
          <w:iCs/>
          <w:sz w:val="24"/>
          <w:szCs w:val="24"/>
        </w:rPr>
      </w:pPr>
      <w:r w:rsidRPr="008B7046">
        <w:rPr>
          <w:rFonts w:cstheme="minorHAnsi"/>
          <w:bCs/>
          <w:iCs/>
          <w:sz w:val="24"/>
          <w:szCs w:val="24"/>
        </w:rPr>
        <w:t xml:space="preserve">U 2023. godini nastavili smo s radom na Strategiji obrazovanja odraslih u Samoboru. Održali smo nekoliko radionica u koje su se aktivno uključili bitni dionici unutar POU Samobor. Radionice su bile posvećene promišljanju o strateškim smjernicama našeg učilišta, imajući u vidu potrebe građana i tržišta rada, ali i resursna ograničenja ustanove. </w:t>
      </w:r>
    </w:p>
    <w:p w14:paraId="49D6E313" w14:textId="77777777" w:rsidR="008D3B1A" w:rsidRPr="008B7046" w:rsidRDefault="008D3B1A" w:rsidP="008B7046">
      <w:pPr>
        <w:rPr>
          <w:rFonts w:cstheme="minorHAnsi"/>
          <w:bCs/>
          <w:iCs/>
          <w:sz w:val="24"/>
          <w:szCs w:val="24"/>
        </w:rPr>
      </w:pPr>
      <w:r w:rsidRPr="008B7046">
        <w:rPr>
          <w:rFonts w:cstheme="minorHAnsi"/>
          <w:bCs/>
          <w:iCs/>
          <w:sz w:val="24"/>
          <w:szCs w:val="24"/>
        </w:rPr>
        <w:t xml:space="preserve">Teme razgovora obuhvatile su širok spektar područja, uključujući misiju, viziju i vrijednosti POU Samobor, unaprjeđenje rada zaposlenika, poboljšanje kvalitete rada usmjerene prema polaznicima i nastavnicima, </w:t>
      </w:r>
      <w:r w:rsidRPr="008B7046">
        <w:rPr>
          <w:rFonts w:cstheme="minorHAnsi"/>
          <w:bCs/>
          <w:iCs/>
          <w:sz w:val="24"/>
          <w:szCs w:val="24"/>
        </w:rPr>
        <w:lastRenderedPageBreak/>
        <w:t>prioritete i strategije za povećanje prisutnosti u zajednici. Kroz konstruktivne diskusije identificirali smo ključne ciljeve i stvorili temelje za donošenje Strategije POU Samobor.</w:t>
      </w:r>
    </w:p>
    <w:p w14:paraId="53D219B5" w14:textId="77777777" w:rsidR="008D3B1A" w:rsidRPr="008B7046" w:rsidRDefault="008D3B1A" w:rsidP="008B7046">
      <w:pPr>
        <w:rPr>
          <w:rFonts w:cstheme="minorHAnsi"/>
          <w:b/>
          <w:iCs/>
          <w:sz w:val="24"/>
          <w:szCs w:val="24"/>
        </w:rPr>
      </w:pPr>
    </w:p>
    <w:p w14:paraId="3E310B5F" w14:textId="77777777" w:rsidR="008D3B1A" w:rsidRPr="008B7046" w:rsidRDefault="008D3B1A" w:rsidP="008B7046">
      <w:pPr>
        <w:rPr>
          <w:rFonts w:cstheme="minorHAnsi"/>
          <w:b/>
          <w:iCs/>
          <w:sz w:val="24"/>
          <w:szCs w:val="24"/>
        </w:rPr>
      </w:pPr>
      <w:r w:rsidRPr="008B7046">
        <w:rPr>
          <w:rFonts w:cstheme="minorHAnsi"/>
          <w:b/>
          <w:iCs/>
          <w:sz w:val="24"/>
          <w:szCs w:val="24"/>
        </w:rPr>
        <w:t xml:space="preserve">8.2. ANKETIRANJE NASTAVNIKA </w:t>
      </w:r>
    </w:p>
    <w:p w14:paraId="7A8E1473" w14:textId="77777777" w:rsidR="008D3B1A" w:rsidRPr="008B7046" w:rsidRDefault="008D3B1A" w:rsidP="008B7046">
      <w:pPr>
        <w:rPr>
          <w:rFonts w:cstheme="minorHAnsi"/>
          <w:bCs/>
          <w:iCs/>
          <w:sz w:val="24"/>
          <w:szCs w:val="24"/>
        </w:rPr>
      </w:pPr>
      <w:r w:rsidRPr="008B7046">
        <w:rPr>
          <w:rFonts w:cstheme="minorHAnsi"/>
          <w:bCs/>
          <w:iCs/>
          <w:sz w:val="24"/>
          <w:szCs w:val="24"/>
        </w:rPr>
        <w:t>Sukladno članku 23. stavak 2 Zakona o obrazovanju odraslih (NN 144/21),  POU Samobor provodi različite oblike samovrednovanja, a u 2023. godini je provedeno i anketiranje nastavnika. Prva zbirna anketa provedena je putom on-line sustava te u je ispunilo 15 od 22 nastavnika. Analiza rezultata pokazala je sljedeće:</w:t>
      </w:r>
    </w:p>
    <w:p w14:paraId="37B370EB" w14:textId="77777777" w:rsidR="008D3B1A" w:rsidRPr="008B7046" w:rsidRDefault="008D3B1A" w:rsidP="008B7046">
      <w:pPr>
        <w:numPr>
          <w:ilvl w:val="0"/>
          <w:numId w:val="43"/>
        </w:numPr>
        <w:rPr>
          <w:rFonts w:cstheme="minorHAnsi"/>
          <w:bCs/>
          <w:iCs/>
          <w:sz w:val="24"/>
          <w:szCs w:val="24"/>
        </w:rPr>
      </w:pPr>
      <w:r w:rsidRPr="008B7046">
        <w:rPr>
          <w:rFonts w:cstheme="minorHAnsi"/>
          <w:b/>
          <w:bCs/>
          <w:iCs/>
          <w:sz w:val="24"/>
          <w:szCs w:val="24"/>
        </w:rPr>
        <w:t>Opće zadovoljstvo nastavnika:</w:t>
      </w:r>
    </w:p>
    <w:p w14:paraId="79FFCBFF" w14:textId="77777777" w:rsidR="008D3B1A" w:rsidRPr="008B7046" w:rsidRDefault="008D3B1A" w:rsidP="008B7046">
      <w:pPr>
        <w:ind w:left="426"/>
        <w:rPr>
          <w:rFonts w:cstheme="minorHAnsi"/>
          <w:bCs/>
          <w:iCs/>
          <w:sz w:val="24"/>
          <w:szCs w:val="24"/>
        </w:rPr>
      </w:pPr>
      <w:r w:rsidRPr="008B7046">
        <w:rPr>
          <w:rFonts w:cstheme="minorHAnsi"/>
          <w:bCs/>
          <w:iCs/>
          <w:sz w:val="24"/>
          <w:szCs w:val="24"/>
        </w:rPr>
        <w:t xml:space="preserve">Analiza rezultata pokazuje kako nastavnici iskazuju visoki stupanj zadovoljstva u sve 4 kategorije – rad s polaznicima, odnos s kolegama, posao u cjelini i honorarom. </w:t>
      </w:r>
    </w:p>
    <w:p w14:paraId="6541F3AA" w14:textId="77777777" w:rsidR="008D3B1A" w:rsidRPr="008B7046" w:rsidRDefault="008D3B1A" w:rsidP="008B7046">
      <w:pPr>
        <w:spacing w:after="0"/>
        <w:ind w:left="426"/>
        <w:rPr>
          <w:rFonts w:cstheme="minorHAnsi"/>
          <w:bCs/>
          <w:iCs/>
          <w:sz w:val="24"/>
          <w:szCs w:val="24"/>
        </w:rPr>
      </w:pPr>
      <w:r w:rsidRPr="008B7046">
        <w:rPr>
          <w:rFonts w:cstheme="minorHAnsi"/>
          <w:bCs/>
          <w:iCs/>
          <w:sz w:val="24"/>
          <w:szCs w:val="24"/>
        </w:rPr>
        <w:t xml:space="preserve">Detaljni rezultati dani su u grafičkom prikazu i tekstualno. </w:t>
      </w:r>
    </w:p>
    <w:p w14:paraId="2E2DAEAE" w14:textId="77777777" w:rsidR="008D3B1A" w:rsidRPr="008B7046" w:rsidRDefault="008D3B1A" w:rsidP="008B7046">
      <w:pPr>
        <w:pStyle w:val="Odlomakpopisa"/>
        <w:numPr>
          <w:ilvl w:val="1"/>
          <w:numId w:val="43"/>
        </w:numPr>
        <w:rPr>
          <w:rFonts w:cstheme="minorHAnsi"/>
          <w:bCs/>
          <w:iCs/>
          <w:sz w:val="24"/>
          <w:szCs w:val="24"/>
        </w:rPr>
      </w:pPr>
      <w:r w:rsidRPr="008B7046">
        <w:rPr>
          <w:rFonts w:cstheme="minorHAnsi"/>
          <w:bCs/>
          <w:iCs/>
          <w:sz w:val="24"/>
          <w:szCs w:val="24"/>
        </w:rPr>
        <w:t>Postotak zadovoljstva rada s polaznicima: 100 % zadovoljni radom s polaznicima.</w:t>
      </w:r>
    </w:p>
    <w:p w14:paraId="29930E99" w14:textId="77777777" w:rsidR="008D3B1A" w:rsidRPr="008B7046" w:rsidRDefault="008D3B1A" w:rsidP="008B7046">
      <w:pPr>
        <w:pStyle w:val="Odlomakpopisa"/>
        <w:numPr>
          <w:ilvl w:val="1"/>
          <w:numId w:val="43"/>
        </w:numPr>
        <w:rPr>
          <w:rFonts w:cstheme="minorHAnsi"/>
          <w:bCs/>
          <w:iCs/>
          <w:sz w:val="24"/>
          <w:szCs w:val="24"/>
        </w:rPr>
      </w:pPr>
      <w:r w:rsidRPr="008B7046">
        <w:rPr>
          <w:rFonts w:cstheme="minorHAnsi"/>
          <w:bCs/>
          <w:iCs/>
          <w:sz w:val="24"/>
          <w:szCs w:val="24"/>
        </w:rPr>
        <w:t>Postotak zadovoljstva odnosom s kolegama: 93% u potpunosti zadovoljno, 7% djelomično zadovoljno.</w:t>
      </w:r>
    </w:p>
    <w:p w14:paraId="09A3BEB4" w14:textId="77777777" w:rsidR="008D3B1A" w:rsidRPr="008B7046" w:rsidRDefault="008D3B1A" w:rsidP="008B7046">
      <w:pPr>
        <w:pStyle w:val="Odlomakpopisa"/>
        <w:numPr>
          <w:ilvl w:val="1"/>
          <w:numId w:val="43"/>
        </w:numPr>
        <w:rPr>
          <w:rFonts w:cstheme="minorHAnsi"/>
          <w:bCs/>
          <w:iCs/>
          <w:sz w:val="24"/>
          <w:szCs w:val="24"/>
        </w:rPr>
      </w:pPr>
      <w:r w:rsidRPr="008B7046">
        <w:rPr>
          <w:rFonts w:cstheme="minorHAnsi"/>
          <w:bCs/>
          <w:iCs/>
          <w:sz w:val="24"/>
          <w:szCs w:val="24"/>
        </w:rPr>
        <w:t>Postotak zadovoljstva poslom: 73% u potpunosti zadovoljno, 27% djelomično zadovoljno.</w:t>
      </w:r>
    </w:p>
    <w:p w14:paraId="69D7BEED" w14:textId="77777777" w:rsidR="008D3B1A" w:rsidRPr="008B7046" w:rsidRDefault="008D3B1A" w:rsidP="008B7046">
      <w:pPr>
        <w:pStyle w:val="Odlomakpopisa"/>
        <w:numPr>
          <w:ilvl w:val="1"/>
          <w:numId w:val="43"/>
        </w:numPr>
        <w:rPr>
          <w:rFonts w:cstheme="minorHAnsi"/>
          <w:bCs/>
          <w:iCs/>
          <w:sz w:val="24"/>
          <w:szCs w:val="24"/>
        </w:rPr>
      </w:pPr>
      <w:r w:rsidRPr="008B7046">
        <w:rPr>
          <w:rFonts w:cstheme="minorHAnsi"/>
          <w:bCs/>
          <w:iCs/>
          <w:sz w:val="24"/>
          <w:szCs w:val="24"/>
        </w:rPr>
        <w:t>Postotak zadovoljstva honorarom: 60% u potpunosti zadovoljno, 27% djelomično zadovoljno, 7% se ne može odlučiti da li j zadovoljno ili ne, a 7% je djelomično nezadovoljno.</w:t>
      </w:r>
    </w:p>
    <w:p w14:paraId="14C48B80" w14:textId="77777777" w:rsidR="008D3B1A" w:rsidRPr="008B7046" w:rsidRDefault="008D3B1A" w:rsidP="002A7739">
      <w:pPr>
        <w:ind w:left="567"/>
        <w:rPr>
          <w:rFonts w:cstheme="minorHAnsi"/>
          <w:bCs/>
          <w:iCs/>
          <w:sz w:val="24"/>
          <w:szCs w:val="24"/>
        </w:rPr>
      </w:pPr>
      <w:r w:rsidRPr="008B7046">
        <w:rPr>
          <w:rFonts w:cstheme="minorHAnsi"/>
          <w:bCs/>
          <w:iCs/>
          <w:noProof/>
          <w:sz w:val="24"/>
          <w:szCs w:val="24"/>
        </w:rPr>
        <w:drawing>
          <wp:inline distT="0" distB="0" distL="0" distR="0" wp14:anchorId="5B899356" wp14:editId="47E63C6F">
            <wp:extent cx="5457203" cy="2339340"/>
            <wp:effectExtent l="0" t="0" r="0" b="3810"/>
            <wp:docPr id="67894019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93235" cy="2354786"/>
                    </a:xfrm>
                    <a:prstGeom prst="rect">
                      <a:avLst/>
                    </a:prstGeom>
                    <a:noFill/>
                  </pic:spPr>
                </pic:pic>
              </a:graphicData>
            </a:graphic>
          </wp:inline>
        </w:drawing>
      </w:r>
    </w:p>
    <w:p w14:paraId="53287B93" w14:textId="77777777" w:rsidR="008D3B1A" w:rsidRPr="008B7046" w:rsidRDefault="008D3B1A" w:rsidP="008B7046">
      <w:pPr>
        <w:rPr>
          <w:rFonts w:cstheme="minorHAnsi"/>
          <w:bCs/>
          <w:iCs/>
          <w:sz w:val="24"/>
          <w:szCs w:val="24"/>
        </w:rPr>
      </w:pPr>
    </w:p>
    <w:p w14:paraId="53199A95" w14:textId="77777777" w:rsidR="008D3B1A" w:rsidRPr="008B7046" w:rsidRDefault="008D3B1A" w:rsidP="008B7046">
      <w:pPr>
        <w:numPr>
          <w:ilvl w:val="0"/>
          <w:numId w:val="43"/>
        </w:numPr>
        <w:rPr>
          <w:rFonts w:cstheme="minorHAnsi"/>
          <w:b/>
          <w:iCs/>
          <w:sz w:val="24"/>
          <w:szCs w:val="24"/>
        </w:rPr>
      </w:pPr>
      <w:r w:rsidRPr="008B7046">
        <w:rPr>
          <w:rFonts w:cstheme="minorHAnsi"/>
          <w:b/>
          <w:iCs/>
          <w:sz w:val="24"/>
          <w:szCs w:val="24"/>
        </w:rPr>
        <w:t>Uloga nastavnika</w:t>
      </w:r>
    </w:p>
    <w:p w14:paraId="184C1A5A" w14:textId="77777777" w:rsidR="008D3B1A" w:rsidRPr="008B7046" w:rsidRDefault="008D3B1A" w:rsidP="008B7046">
      <w:pPr>
        <w:ind w:left="284"/>
        <w:rPr>
          <w:rFonts w:cstheme="minorHAnsi"/>
          <w:bCs/>
          <w:iCs/>
          <w:sz w:val="24"/>
          <w:szCs w:val="24"/>
        </w:rPr>
      </w:pPr>
      <w:r w:rsidRPr="008B7046">
        <w:rPr>
          <w:rFonts w:cstheme="minorHAnsi"/>
          <w:bCs/>
          <w:iCs/>
          <w:sz w:val="24"/>
          <w:szCs w:val="24"/>
        </w:rPr>
        <w:t>Analiza rezultata pokazuje kako nastavnici imaju autoritet za rješavanje problema, poštovanje vlastitog doprinosa, uvažavanje i podrške u provođenju korektivnih aktivnosti.</w:t>
      </w:r>
    </w:p>
    <w:p w14:paraId="3A9BA877" w14:textId="77777777" w:rsidR="008D3B1A" w:rsidRPr="008B7046" w:rsidRDefault="008D3B1A" w:rsidP="008B7046">
      <w:pPr>
        <w:spacing w:after="0"/>
        <w:ind w:left="284"/>
        <w:rPr>
          <w:rFonts w:cstheme="minorHAnsi"/>
          <w:bCs/>
          <w:iCs/>
          <w:sz w:val="24"/>
          <w:szCs w:val="24"/>
        </w:rPr>
      </w:pPr>
      <w:bookmarkStart w:id="62" w:name="_Hlk161301924"/>
      <w:r w:rsidRPr="008B7046">
        <w:rPr>
          <w:rFonts w:cstheme="minorHAnsi"/>
          <w:bCs/>
          <w:iCs/>
          <w:sz w:val="24"/>
          <w:szCs w:val="24"/>
        </w:rPr>
        <w:t>Detaljni rezultati dani su u grafičkom prikazu i tekstualno.</w:t>
      </w:r>
    </w:p>
    <w:bookmarkEnd w:id="62"/>
    <w:p w14:paraId="009AB8CC" w14:textId="77777777" w:rsidR="008D3B1A" w:rsidRPr="008B7046" w:rsidRDefault="008D3B1A" w:rsidP="008B7046">
      <w:pPr>
        <w:pStyle w:val="Odlomakpopisa"/>
        <w:numPr>
          <w:ilvl w:val="0"/>
          <w:numId w:val="86"/>
        </w:numPr>
        <w:ind w:left="1418"/>
        <w:rPr>
          <w:rFonts w:cstheme="minorHAnsi"/>
          <w:bCs/>
          <w:iCs/>
          <w:sz w:val="24"/>
          <w:szCs w:val="24"/>
        </w:rPr>
      </w:pPr>
      <w:r w:rsidRPr="008B7046">
        <w:rPr>
          <w:rFonts w:cstheme="minorHAnsi"/>
          <w:bCs/>
          <w:iCs/>
          <w:sz w:val="24"/>
          <w:szCs w:val="24"/>
        </w:rPr>
        <w:t>Pokretanje korektivnih aktivnosti: 73% nastavnika smatra da su u mogućnosti pokrenuti bilo koju korektivnu aktivnost koju smatraju nužnom kada je polaznik nezadovoljan, 20% se samo djelomično slaže s ovom tvrdnjom, 7% se nije izjasnilo.</w:t>
      </w:r>
    </w:p>
    <w:p w14:paraId="4AB01C3C" w14:textId="77777777" w:rsidR="008D3B1A" w:rsidRPr="008B7046" w:rsidRDefault="008D3B1A" w:rsidP="008B7046">
      <w:pPr>
        <w:pStyle w:val="Odlomakpopisa"/>
        <w:numPr>
          <w:ilvl w:val="0"/>
          <w:numId w:val="86"/>
        </w:numPr>
        <w:ind w:left="1418"/>
        <w:rPr>
          <w:rFonts w:cstheme="minorHAnsi"/>
          <w:bCs/>
          <w:iCs/>
          <w:sz w:val="24"/>
          <w:szCs w:val="24"/>
        </w:rPr>
      </w:pPr>
      <w:r w:rsidRPr="008B7046">
        <w:rPr>
          <w:rFonts w:cstheme="minorHAnsi"/>
          <w:bCs/>
          <w:iCs/>
          <w:sz w:val="24"/>
          <w:szCs w:val="24"/>
        </w:rPr>
        <w:lastRenderedPageBreak/>
        <w:t>Uvažavanje mišljenja nastavnika: 87% nastavnika smatra da se u ustanovi uvažava njihovo mišljenje, 13% se djelomično slaže s ovom tvrdnjom.</w:t>
      </w:r>
    </w:p>
    <w:p w14:paraId="6138177E" w14:textId="77777777" w:rsidR="008D3B1A" w:rsidRPr="008B7046" w:rsidRDefault="008D3B1A" w:rsidP="008B7046">
      <w:pPr>
        <w:pStyle w:val="Odlomakpopisa"/>
        <w:numPr>
          <w:ilvl w:val="0"/>
          <w:numId w:val="86"/>
        </w:numPr>
        <w:ind w:left="1418"/>
        <w:rPr>
          <w:rFonts w:cstheme="minorHAnsi"/>
          <w:bCs/>
          <w:iCs/>
          <w:sz w:val="24"/>
          <w:szCs w:val="24"/>
        </w:rPr>
      </w:pPr>
      <w:r w:rsidRPr="008B7046">
        <w:rPr>
          <w:rFonts w:cstheme="minorHAnsi"/>
          <w:bCs/>
          <w:iCs/>
          <w:sz w:val="24"/>
          <w:szCs w:val="24"/>
        </w:rPr>
        <w:t>Poštivanje doprinosa u realizaciji programa: 86% nastavnika smatra da se u ustanovi poštuje njihov doprinos u realizaciji programa, 7% se djelomično slaže s ovom tvrdnjom, a 7% se ne slaže s ovom tvrdnjom.</w:t>
      </w:r>
    </w:p>
    <w:p w14:paraId="3FEA1F14" w14:textId="77777777" w:rsidR="008D3B1A" w:rsidRPr="008B7046" w:rsidRDefault="008D3B1A" w:rsidP="008B7046">
      <w:pPr>
        <w:pStyle w:val="Odlomakpopisa"/>
        <w:numPr>
          <w:ilvl w:val="0"/>
          <w:numId w:val="86"/>
        </w:numPr>
        <w:ind w:left="1418"/>
        <w:rPr>
          <w:rFonts w:cstheme="minorHAnsi"/>
          <w:bCs/>
          <w:iCs/>
          <w:sz w:val="24"/>
          <w:szCs w:val="24"/>
        </w:rPr>
      </w:pPr>
      <w:r w:rsidRPr="008B7046">
        <w:rPr>
          <w:rFonts w:cstheme="minorHAnsi"/>
          <w:bCs/>
          <w:iCs/>
          <w:sz w:val="24"/>
          <w:szCs w:val="24"/>
        </w:rPr>
        <w:t>Posjedovanje autoriteta za rješavanje problema nezadovoljnih polaznika: 73% smatra da ima autoritet, 7% se djelomično slaže s ovom tvrdnjom, 13% se ne može izjasniti, a 7% smatra da nema traženi autoritet.</w:t>
      </w:r>
    </w:p>
    <w:p w14:paraId="66676D4D" w14:textId="0A45E757" w:rsidR="00E156B9" w:rsidRPr="008B7046" w:rsidRDefault="002A7739" w:rsidP="002A7739">
      <w:pPr>
        <w:ind w:left="709"/>
        <w:rPr>
          <w:rFonts w:cstheme="minorHAnsi"/>
          <w:bCs/>
          <w:iCs/>
          <w:sz w:val="24"/>
          <w:szCs w:val="24"/>
        </w:rPr>
      </w:pPr>
      <w:r>
        <w:rPr>
          <w:rFonts w:cstheme="minorHAnsi"/>
          <w:bCs/>
          <w:iCs/>
          <w:noProof/>
          <w:sz w:val="24"/>
          <w:szCs w:val="24"/>
        </w:rPr>
        <w:drawing>
          <wp:inline distT="0" distB="0" distL="0" distR="0" wp14:anchorId="59FC019C" wp14:editId="3C9BC429">
            <wp:extent cx="5351780" cy="1999502"/>
            <wp:effectExtent l="0" t="0" r="1270" b="1270"/>
            <wp:docPr id="17141636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6839" cy="2008864"/>
                    </a:xfrm>
                    <a:prstGeom prst="rect">
                      <a:avLst/>
                    </a:prstGeom>
                    <a:noFill/>
                  </pic:spPr>
                </pic:pic>
              </a:graphicData>
            </a:graphic>
          </wp:inline>
        </w:drawing>
      </w:r>
    </w:p>
    <w:p w14:paraId="7489F4C9" w14:textId="77777777" w:rsidR="008D3B1A" w:rsidRPr="008B7046" w:rsidRDefault="008D3B1A" w:rsidP="008B7046">
      <w:pPr>
        <w:numPr>
          <w:ilvl w:val="0"/>
          <w:numId w:val="43"/>
        </w:numPr>
        <w:rPr>
          <w:rFonts w:cstheme="minorHAnsi"/>
          <w:bCs/>
          <w:iCs/>
          <w:sz w:val="24"/>
          <w:szCs w:val="24"/>
        </w:rPr>
      </w:pPr>
      <w:r w:rsidRPr="008B7046">
        <w:rPr>
          <w:rFonts w:cstheme="minorHAnsi"/>
          <w:b/>
          <w:bCs/>
          <w:iCs/>
          <w:sz w:val="24"/>
          <w:szCs w:val="24"/>
        </w:rPr>
        <w:t>Materijalni uvjeti i podrška:</w:t>
      </w:r>
    </w:p>
    <w:p w14:paraId="6B80BB94" w14:textId="77777777" w:rsidR="008D3B1A" w:rsidRPr="008B7046" w:rsidRDefault="008D3B1A" w:rsidP="008B7046">
      <w:pPr>
        <w:ind w:left="426"/>
        <w:rPr>
          <w:rFonts w:cstheme="minorHAnsi"/>
          <w:bCs/>
          <w:iCs/>
          <w:sz w:val="24"/>
          <w:szCs w:val="24"/>
        </w:rPr>
      </w:pPr>
      <w:r w:rsidRPr="008B7046">
        <w:rPr>
          <w:rFonts w:cstheme="minorHAnsi"/>
          <w:bCs/>
          <w:iCs/>
          <w:sz w:val="24"/>
          <w:szCs w:val="24"/>
        </w:rPr>
        <w:t>Većina nastavnika zadovoljna je materijalnim i tehničkim uvjetima u našoj ustanovi.</w:t>
      </w:r>
    </w:p>
    <w:p w14:paraId="44A900A5" w14:textId="77777777" w:rsidR="008D3B1A" w:rsidRPr="008B7046" w:rsidRDefault="008D3B1A" w:rsidP="008B7046">
      <w:pPr>
        <w:spacing w:after="0"/>
        <w:ind w:left="426"/>
        <w:rPr>
          <w:rFonts w:cstheme="minorHAnsi"/>
          <w:bCs/>
          <w:iCs/>
          <w:sz w:val="24"/>
          <w:szCs w:val="24"/>
        </w:rPr>
      </w:pPr>
      <w:r w:rsidRPr="008B7046">
        <w:rPr>
          <w:rFonts w:cstheme="minorHAnsi"/>
          <w:bCs/>
          <w:iCs/>
          <w:sz w:val="24"/>
          <w:szCs w:val="24"/>
        </w:rPr>
        <w:t>Detaljni rezultati dani su u grafičkom prikazu i tekstualno.</w:t>
      </w:r>
    </w:p>
    <w:p w14:paraId="228A98BA" w14:textId="77777777" w:rsidR="008D3B1A" w:rsidRPr="008B7046" w:rsidRDefault="008D3B1A" w:rsidP="008B7046">
      <w:pPr>
        <w:pStyle w:val="Odlomakpopisa"/>
        <w:numPr>
          <w:ilvl w:val="0"/>
          <w:numId w:val="87"/>
        </w:numPr>
        <w:ind w:left="1418"/>
        <w:rPr>
          <w:rFonts w:cstheme="minorHAnsi"/>
          <w:bCs/>
          <w:iCs/>
          <w:sz w:val="24"/>
          <w:szCs w:val="24"/>
        </w:rPr>
      </w:pPr>
      <w:r w:rsidRPr="008B7046">
        <w:rPr>
          <w:rFonts w:cstheme="minorHAnsi"/>
          <w:bCs/>
          <w:iCs/>
          <w:sz w:val="24"/>
          <w:szCs w:val="24"/>
        </w:rPr>
        <w:t>Adekvatni materijalni uvjeti: 67% nastavnika slaže se da su materijalni uvjeti adekvatni, 13% se djelomično slaže dok je 20% neutralno.</w:t>
      </w:r>
    </w:p>
    <w:p w14:paraId="3A11E8CB" w14:textId="77777777" w:rsidR="008D3B1A" w:rsidRPr="008B7046" w:rsidRDefault="008D3B1A" w:rsidP="008B7046">
      <w:pPr>
        <w:pStyle w:val="Odlomakpopisa"/>
        <w:numPr>
          <w:ilvl w:val="0"/>
          <w:numId w:val="87"/>
        </w:numPr>
        <w:ind w:left="1418"/>
        <w:rPr>
          <w:rFonts w:cstheme="minorHAnsi"/>
          <w:bCs/>
          <w:iCs/>
          <w:sz w:val="24"/>
          <w:szCs w:val="24"/>
        </w:rPr>
      </w:pPr>
      <w:r w:rsidRPr="008B7046">
        <w:rPr>
          <w:rFonts w:cstheme="minorHAnsi"/>
          <w:bCs/>
          <w:iCs/>
          <w:sz w:val="24"/>
          <w:szCs w:val="24"/>
        </w:rPr>
        <w:t>Adekvatna tehnička podrška: 73% nastavnika slaže se da imaju adekvatnu tehničku podršku, 13% se djelomično slaže s tom tvrdnjom, a 13% je neutralno.</w:t>
      </w:r>
    </w:p>
    <w:p w14:paraId="5C1C89B0" w14:textId="77777777" w:rsidR="008D3B1A" w:rsidRPr="008B7046" w:rsidRDefault="008D3B1A" w:rsidP="002A7739">
      <w:pPr>
        <w:ind w:left="426"/>
        <w:rPr>
          <w:rFonts w:cstheme="minorHAnsi"/>
          <w:bCs/>
          <w:iCs/>
          <w:sz w:val="24"/>
          <w:szCs w:val="24"/>
        </w:rPr>
      </w:pPr>
      <w:r w:rsidRPr="008B7046">
        <w:rPr>
          <w:rFonts w:cstheme="minorHAnsi"/>
          <w:bCs/>
          <w:iCs/>
          <w:noProof/>
          <w:sz w:val="24"/>
          <w:szCs w:val="24"/>
        </w:rPr>
        <w:drawing>
          <wp:inline distT="0" distB="0" distL="0" distR="0" wp14:anchorId="730D29E8" wp14:editId="5B0DA1C4">
            <wp:extent cx="5346209" cy="1165860"/>
            <wp:effectExtent l="0" t="0" r="6985" b="0"/>
            <wp:docPr id="134357782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5869" cy="1194135"/>
                    </a:xfrm>
                    <a:prstGeom prst="rect">
                      <a:avLst/>
                    </a:prstGeom>
                    <a:noFill/>
                  </pic:spPr>
                </pic:pic>
              </a:graphicData>
            </a:graphic>
          </wp:inline>
        </w:drawing>
      </w:r>
    </w:p>
    <w:p w14:paraId="2BF3B4DC" w14:textId="77777777" w:rsidR="00E156B9" w:rsidRPr="008B7046" w:rsidRDefault="00E156B9" w:rsidP="008B7046">
      <w:pPr>
        <w:ind w:left="-142"/>
        <w:rPr>
          <w:rFonts w:cstheme="minorHAnsi"/>
          <w:bCs/>
          <w:iCs/>
          <w:sz w:val="24"/>
          <w:szCs w:val="24"/>
        </w:rPr>
      </w:pPr>
    </w:p>
    <w:p w14:paraId="4DDB0BE3" w14:textId="77777777" w:rsidR="008D3B1A" w:rsidRPr="008B7046" w:rsidRDefault="008D3B1A" w:rsidP="008B7046">
      <w:pPr>
        <w:numPr>
          <w:ilvl w:val="0"/>
          <w:numId w:val="43"/>
        </w:numPr>
        <w:rPr>
          <w:rFonts w:cstheme="minorHAnsi"/>
          <w:bCs/>
          <w:iCs/>
          <w:sz w:val="24"/>
          <w:szCs w:val="24"/>
        </w:rPr>
      </w:pPr>
      <w:r w:rsidRPr="008B7046">
        <w:rPr>
          <w:rFonts w:cstheme="minorHAnsi"/>
          <w:b/>
          <w:bCs/>
          <w:iCs/>
          <w:sz w:val="24"/>
          <w:szCs w:val="24"/>
        </w:rPr>
        <w:t>Vođenje i planiranje kvalitete:</w:t>
      </w:r>
    </w:p>
    <w:p w14:paraId="6763F355" w14:textId="77777777" w:rsidR="008D3B1A" w:rsidRPr="008B7046" w:rsidRDefault="008D3B1A" w:rsidP="008B7046">
      <w:pPr>
        <w:spacing w:after="0"/>
        <w:ind w:left="284"/>
        <w:rPr>
          <w:rFonts w:cstheme="minorHAnsi"/>
          <w:bCs/>
          <w:iCs/>
          <w:sz w:val="24"/>
          <w:szCs w:val="24"/>
        </w:rPr>
      </w:pPr>
      <w:r w:rsidRPr="008B7046">
        <w:rPr>
          <w:rFonts w:cstheme="minorHAnsi"/>
          <w:bCs/>
          <w:iCs/>
          <w:sz w:val="24"/>
          <w:szCs w:val="24"/>
        </w:rPr>
        <w:t xml:space="preserve">I u kategoriji vođenja i planiranja kvalitete dobivene su vrlo pozitivne povratne informacije. Većina nastavnika dobiva adekvatnu pomoć i podršku andragoškog voditelja, uključeni su u planiranje ciljeva i njihovu evaluaciju te su upoznati sa strateškim ciljevima. </w:t>
      </w:r>
    </w:p>
    <w:p w14:paraId="007AE4FD" w14:textId="77777777" w:rsidR="008D3B1A" w:rsidRPr="008B7046" w:rsidRDefault="008D3B1A" w:rsidP="008B7046">
      <w:pPr>
        <w:spacing w:after="0"/>
        <w:ind w:left="284"/>
        <w:rPr>
          <w:rFonts w:cstheme="minorHAnsi"/>
          <w:bCs/>
          <w:iCs/>
          <w:sz w:val="24"/>
          <w:szCs w:val="24"/>
        </w:rPr>
      </w:pPr>
    </w:p>
    <w:p w14:paraId="05AF80FA" w14:textId="77777777" w:rsidR="008D3B1A" w:rsidRPr="008B7046" w:rsidRDefault="008D3B1A" w:rsidP="008B7046">
      <w:pPr>
        <w:spacing w:after="0"/>
        <w:ind w:left="284"/>
        <w:rPr>
          <w:rFonts w:cstheme="minorHAnsi"/>
          <w:bCs/>
          <w:iCs/>
          <w:sz w:val="24"/>
          <w:szCs w:val="24"/>
        </w:rPr>
      </w:pPr>
      <w:r w:rsidRPr="008B7046">
        <w:rPr>
          <w:rFonts w:cstheme="minorHAnsi"/>
          <w:bCs/>
          <w:iCs/>
          <w:sz w:val="24"/>
          <w:szCs w:val="24"/>
        </w:rPr>
        <w:t>Detaljni rezultati dani su u grafičkom prikazu i tekstualno.</w:t>
      </w:r>
    </w:p>
    <w:p w14:paraId="38F399BD" w14:textId="77777777" w:rsidR="008D3B1A" w:rsidRPr="008B7046" w:rsidRDefault="008D3B1A" w:rsidP="008B7046">
      <w:pPr>
        <w:pStyle w:val="Odlomakpopisa"/>
        <w:numPr>
          <w:ilvl w:val="0"/>
          <w:numId w:val="88"/>
        </w:numPr>
        <w:ind w:left="1418"/>
        <w:rPr>
          <w:rFonts w:cstheme="minorHAnsi"/>
          <w:bCs/>
          <w:iCs/>
          <w:sz w:val="24"/>
          <w:szCs w:val="24"/>
        </w:rPr>
      </w:pPr>
      <w:r w:rsidRPr="008B7046">
        <w:rPr>
          <w:rFonts w:cstheme="minorHAnsi"/>
          <w:bCs/>
          <w:iCs/>
          <w:sz w:val="24"/>
          <w:szCs w:val="24"/>
        </w:rPr>
        <w:lastRenderedPageBreak/>
        <w:t>Pomoć i podrška andragoškog voditelja:  87% nastavnika smatra da andragoška voditeljica motivira suradnike i pruža im pomoć i podršku za obavljanje zadataka na najvišoj razini, a, 13% se djelomično slaže s tim.</w:t>
      </w:r>
    </w:p>
    <w:p w14:paraId="745DBF5B" w14:textId="77777777" w:rsidR="008D3B1A" w:rsidRPr="008B7046" w:rsidRDefault="008D3B1A" w:rsidP="008B7046">
      <w:pPr>
        <w:pStyle w:val="Odlomakpopisa"/>
        <w:numPr>
          <w:ilvl w:val="0"/>
          <w:numId w:val="88"/>
        </w:numPr>
        <w:ind w:left="1418"/>
        <w:rPr>
          <w:rFonts w:cstheme="minorHAnsi"/>
          <w:bCs/>
          <w:iCs/>
          <w:sz w:val="24"/>
          <w:szCs w:val="24"/>
        </w:rPr>
      </w:pPr>
      <w:r w:rsidRPr="008B7046">
        <w:rPr>
          <w:rFonts w:cstheme="minorHAnsi"/>
          <w:bCs/>
          <w:iCs/>
          <w:sz w:val="24"/>
          <w:szCs w:val="24"/>
        </w:rPr>
        <w:t>Postavljanje strateških ciljeva: 87% smatra da Odjel obrazovanja postavlja strateške ciljeve, 7% se djelomično slaže s tvrdnjom, a 6% je neutralno.</w:t>
      </w:r>
    </w:p>
    <w:p w14:paraId="4B8302E4" w14:textId="77777777" w:rsidR="008D3B1A" w:rsidRPr="008B7046" w:rsidRDefault="008D3B1A" w:rsidP="008B7046">
      <w:pPr>
        <w:pStyle w:val="Odlomakpopisa"/>
        <w:numPr>
          <w:ilvl w:val="0"/>
          <w:numId w:val="88"/>
        </w:numPr>
        <w:ind w:left="1418"/>
        <w:rPr>
          <w:rFonts w:cstheme="minorHAnsi"/>
          <w:bCs/>
          <w:iCs/>
          <w:sz w:val="24"/>
          <w:szCs w:val="24"/>
        </w:rPr>
      </w:pPr>
      <w:r w:rsidRPr="008B7046">
        <w:rPr>
          <w:rFonts w:cstheme="minorHAnsi"/>
          <w:bCs/>
          <w:iCs/>
          <w:sz w:val="24"/>
          <w:szCs w:val="24"/>
        </w:rPr>
        <w:t>Komunikacija o strateškim ciljevima s vanjskim suradnicima: 80%  smatra da su im komunicirani strateški ciljevi, 13% se djelomično slaže s tom tvrdnjom, a 7% je neutralno.</w:t>
      </w:r>
    </w:p>
    <w:p w14:paraId="7C12AFFA" w14:textId="77777777" w:rsidR="008D3B1A" w:rsidRPr="008B7046" w:rsidRDefault="008D3B1A" w:rsidP="008B7046">
      <w:pPr>
        <w:pStyle w:val="Odlomakpopisa"/>
        <w:numPr>
          <w:ilvl w:val="0"/>
          <w:numId w:val="88"/>
        </w:numPr>
        <w:ind w:left="1418"/>
        <w:rPr>
          <w:rFonts w:cstheme="minorHAnsi"/>
          <w:bCs/>
          <w:iCs/>
          <w:sz w:val="24"/>
          <w:szCs w:val="24"/>
        </w:rPr>
      </w:pPr>
      <w:r w:rsidRPr="008B7046">
        <w:rPr>
          <w:rFonts w:cstheme="minorHAnsi"/>
          <w:bCs/>
          <w:iCs/>
          <w:sz w:val="24"/>
          <w:szCs w:val="24"/>
        </w:rPr>
        <w:t xml:space="preserve">Uključivanje vanjskih suradnika u planiranje ciljeva i planova: 80% smatra da su uključeni u planiranje, 13% se osjeća djelomično uključenima, a 7% je neutralno. </w:t>
      </w:r>
    </w:p>
    <w:p w14:paraId="73F61123" w14:textId="77777777" w:rsidR="008D3B1A" w:rsidRPr="008B7046" w:rsidRDefault="008D3B1A" w:rsidP="008B7046">
      <w:pPr>
        <w:pStyle w:val="Odlomakpopisa"/>
        <w:numPr>
          <w:ilvl w:val="0"/>
          <w:numId w:val="88"/>
        </w:numPr>
        <w:ind w:left="1418"/>
        <w:rPr>
          <w:rFonts w:cstheme="minorHAnsi"/>
          <w:bCs/>
          <w:iCs/>
          <w:sz w:val="24"/>
          <w:szCs w:val="24"/>
        </w:rPr>
      </w:pPr>
      <w:r w:rsidRPr="008B7046">
        <w:rPr>
          <w:rFonts w:cstheme="minorHAnsi"/>
          <w:bCs/>
          <w:iCs/>
          <w:sz w:val="24"/>
          <w:szCs w:val="24"/>
        </w:rPr>
        <w:t>Uspoređivanje rezultata s postavljenim ciljevima: 73% smatra da se rezultati prate i uspoređuju s ciljevima, 7% se djelomično slaže s tvrdnjom, a 20% je neutralno.</w:t>
      </w:r>
    </w:p>
    <w:p w14:paraId="0C09E504" w14:textId="35496666" w:rsidR="008D3B1A" w:rsidRPr="008B7046" w:rsidRDefault="008D3B1A" w:rsidP="002A7739">
      <w:pPr>
        <w:ind w:left="567"/>
        <w:rPr>
          <w:rFonts w:cstheme="minorHAnsi"/>
          <w:bCs/>
          <w:iCs/>
          <w:sz w:val="24"/>
          <w:szCs w:val="24"/>
        </w:rPr>
      </w:pPr>
      <w:r w:rsidRPr="008B7046">
        <w:rPr>
          <w:rFonts w:cstheme="minorHAnsi"/>
          <w:bCs/>
          <w:iCs/>
          <w:noProof/>
          <w:sz w:val="24"/>
          <w:szCs w:val="24"/>
        </w:rPr>
        <w:drawing>
          <wp:inline distT="0" distB="0" distL="0" distR="0" wp14:anchorId="3503B90A" wp14:editId="6ADE907E">
            <wp:extent cx="5312947" cy="2857500"/>
            <wp:effectExtent l="0" t="0" r="2540" b="0"/>
            <wp:docPr id="188553289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1107" cy="2872645"/>
                    </a:xfrm>
                    <a:prstGeom prst="rect">
                      <a:avLst/>
                    </a:prstGeom>
                    <a:noFill/>
                  </pic:spPr>
                </pic:pic>
              </a:graphicData>
            </a:graphic>
          </wp:inline>
        </w:drawing>
      </w:r>
    </w:p>
    <w:p w14:paraId="72A394A1" w14:textId="77777777" w:rsidR="008D3B1A" w:rsidRPr="008B7046" w:rsidRDefault="008D3B1A" w:rsidP="008B7046">
      <w:pPr>
        <w:numPr>
          <w:ilvl w:val="0"/>
          <w:numId w:val="43"/>
        </w:numPr>
        <w:rPr>
          <w:rFonts w:cstheme="minorHAnsi"/>
          <w:b/>
          <w:bCs/>
          <w:iCs/>
          <w:sz w:val="24"/>
          <w:szCs w:val="24"/>
        </w:rPr>
      </w:pPr>
      <w:r w:rsidRPr="008B7046">
        <w:rPr>
          <w:rFonts w:cstheme="minorHAnsi"/>
          <w:b/>
          <w:bCs/>
          <w:iCs/>
          <w:sz w:val="24"/>
          <w:szCs w:val="24"/>
        </w:rPr>
        <w:t>Funkcionalna kvaliteta:</w:t>
      </w:r>
    </w:p>
    <w:p w14:paraId="0889DDF3" w14:textId="77777777" w:rsidR="008D3B1A" w:rsidRPr="008B7046" w:rsidRDefault="008D3B1A" w:rsidP="008B7046">
      <w:pPr>
        <w:ind w:left="284"/>
        <w:rPr>
          <w:rFonts w:cstheme="minorHAnsi"/>
          <w:bCs/>
          <w:iCs/>
          <w:sz w:val="24"/>
          <w:szCs w:val="24"/>
        </w:rPr>
      </w:pPr>
      <w:r w:rsidRPr="008B7046">
        <w:rPr>
          <w:rFonts w:cstheme="minorHAnsi"/>
          <w:bCs/>
          <w:iCs/>
          <w:sz w:val="24"/>
          <w:szCs w:val="24"/>
        </w:rPr>
        <w:t>Većina nastavnika iskazuje o visokoj razini funkcionalne kvalitete po svim elementima, od primjerenosti naših prostora i infrastrukture, preko adekvatnosti administracije pa sve do nastavnika.</w:t>
      </w:r>
    </w:p>
    <w:p w14:paraId="2C1477B0" w14:textId="77777777" w:rsidR="008D3B1A" w:rsidRPr="008B7046" w:rsidRDefault="008D3B1A" w:rsidP="008B7046">
      <w:pPr>
        <w:spacing w:after="0"/>
        <w:ind w:left="284"/>
        <w:rPr>
          <w:rFonts w:cstheme="minorHAnsi"/>
          <w:bCs/>
          <w:iCs/>
          <w:sz w:val="24"/>
          <w:szCs w:val="24"/>
        </w:rPr>
      </w:pPr>
      <w:bookmarkStart w:id="63" w:name="_Hlk161303326"/>
      <w:r w:rsidRPr="008B7046">
        <w:rPr>
          <w:rFonts w:cstheme="minorHAnsi"/>
          <w:bCs/>
          <w:iCs/>
          <w:sz w:val="24"/>
          <w:szCs w:val="24"/>
        </w:rPr>
        <w:t>Detaljni rezultati dani su u grafičkom prikazu i tekstualno.</w:t>
      </w:r>
      <w:bookmarkEnd w:id="63"/>
    </w:p>
    <w:p w14:paraId="28406E8F"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Stav i pristup administrativnog osoblja prema svim polaznicima: 87% smatra da je stav pozitivan, a 13% se djelomično slaže s tvrdnjom.</w:t>
      </w:r>
    </w:p>
    <w:p w14:paraId="4ADE32B3"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Administrativni procesi su prilagođeni potrebama polaznika: 67% se slaže, 20% se djelomično slaže, a 13% je neutralno.</w:t>
      </w:r>
    </w:p>
    <w:p w14:paraId="494BD332"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Prostor za teorijsku nastavu je primjeren i kvalitetan: 73% se slaže, 13% se djelomično slaže, a 13% je neutralno.</w:t>
      </w:r>
    </w:p>
    <w:p w14:paraId="7CF1FAA7"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Prostor za praktičnu nastavu je primjeren i kvalitetan: 60% se slaže, 20% se djelomično slaže, a 20% je neutralno.</w:t>
      </w:r>
    </w:p>
    <w:p w14:paraId="6A29E289"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Primjerenost infrastrukture ustanove: 73% nastavnika ju smatra primjerenom, a 27% je neutralno.</w:t>
      </w:r>
    </w:p>
    <w:p w14:paraId="63E48400"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Nastavnik pokazuje pozitivan stav prema polaznicima: 100% se slaže.</w:t>
      </w:r>
    </w:p>
    <w:p w14:paraId="50A8D2DC" w14:textId="77777777" w:rsidR="008D3B1A"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t>Kvaliteta programa: 67% se slaže, 20% se djelomično slaže, a 13% je neutralno.</w:t>
      </w:r>
    </w:p>
    <w:p w14:paraId="370E9AAD" w14:textId="77777777" w:rsidR="00E156B9" w:rsidRPr="008B7046" w:rsidRDefault="008D3B1A" w:rsidP="008B7046">
      <w:pPr>
        <w:pStyle w:val="Odlomakpopisa"/>
        <w:numPr>
          <w:ilvl w:val="0"/>
          <w:numId w:val="89"/>
        </w:numPr>
        <w:ind w:left="1418"/>
        <w:rPr>
          <w:rFonts w:cstheme="minorHAnsi"/>
          <w:bCs/>
          <w:iCs/>
          <w:sz w:val="24"/>
          <w:szCs w:val="24"/>
        </w:rPr>
      </w:pPr>
      <w:r w:rsidRPr="008B7046">
        <w:rPr>
          <w:rFonts w:cstheme="minorHAnsi"/>
          <w:bCs/>
          <w:iCs/>
          <w:sz w:val="24"/>
          <w:szCs w:val="24"/>
        </w:rPr>
        <w:lastRenderedPageBreak/>
        <w:t>Kompetentnost nastavnika: 87% se slaže, 7% se djelomično slaže, dok je 7% neutralno.</w:t>
      </w:r>
    </w:p>
    <w:p w14:paraId="6D2C9C5B" w14:textId="45A71CF4" w:rsidR="008D3B1A" w:rsidRPr="008B7046" w:rsidRDefault="008D3B1A" w:rsidP="002A7739">
      <w:pPr>
        <w:pStyle w:val="Odlomakpopisa"/>
        <w:ind w:left="426"/>
        <w:rPr>
          <w:rFonts w:cstheme="minorHAnsi"/>
          <w:bCs/>
          <w:iCs/>
          <w:sz w:val="24"/>
          <w:szCs w:val="24"/>
        </w:rPr>
      </w:pPr>
      <w:r w:rsidRPr="008B7046">
        <w:rPr>
          <w:rFonts w:cstheme="minorHAnsi"/>
          <w:bCs/>
          <w:iCs/>
          <w:noProof/>
          <w:sz w:val="24"/>
          <w:szCs w:val="24"/>
        </w:rPr>
        <w:drawing>
          <wp:inline distT="0" distB="0" distL="0" distR="0" wp14:anchorId="775A2622" wp14:editId="439A4409">
            <wp:extent cx="4945380" cy="2657695"/>
            <wp:effectExtent l="0" t="0" r="7620" b="9525"/>
            <wp:docPr id="102206793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68552" cy="2670148"/>
                    </a:xfrm>
                    <a:prstGeom prst="rect">
                      <a:avLst/>
                    </a:prstGeom>
                    <a:noFill/>
                  </pic:spPr>
                </pic:pic>
              </a:graphicData>
            </a:graphic>
          </wp:inline>
        </w:drawing>
      </w:r>
    </w:p>
    <w:p w14:paraId="63773662" w14:textId="77777777" w:rsidR="008D3B1A" w:rsidRPr="008B7046" w:rsidRDefault="008D3B1A" w:rsidP="008B7046">
      <w:pPr>
        <w:numPr>
          <w:ilvl w:val="0"/>
          <w:numId w:val="44"/>
        </w:numPr>
        <w:rPr>
          <w:rFonts w:cstheme="minorHAnsi"/>
          <w:b/>
          <w:iCs/>
          <w:sz w:val="24"/>
          <w:szCs w:val="24"/>
        </w:rPr>
      </w:pPr>
      <w:r w:rsidRPr="008B7046">
        <w:rPr>
          <w:rFonts w:cstheme="minorHAnsi"/>
          <w:b/>
          <w:iCs/>
          <w:sz w:val="24"/>
          <w:szCs w:val="24"/>
        </w:rPr>
        <w:t>Transformativna kvaliteta</w:t>
      </w:r>
    </w:p>
    <w:p w14:paraId="6F6E3A05" w14:textId="77777777" w:rsidR="008D3B1A" w:rsidRPr="008B7046" w:rsidRDefault="008D3B1A" w:rsidP="008B7046">
      <w:pPr>
        <w:ind w:left="284"/>
        <w:rPr>
          <w:rFonts w:cstheme="minorHAnsi"/>
          <w:bCs/>
          <w:iCs/>
          <w:sz w:val="24"/>
          <w:szCs w:val="24"/>
        </w:rPr>
      </w:pPr>
      <w:r w:rsidRPr="008B7046">
        <w:rPr>
          <w:rFonts w:cstheme="minorHAnsi"/>
          <w:bCs/>
          <w:iCs/>
          <w:sz w:val="24"/>
          <w:szCs w:val="24"/>
        </w:rPr>
        <w:t xml:space="preserve">Analiza anketa nastavnika pokazuje da smatraju kako je transformativna kvaliteta na visokoj razini tj. da se našim programima omogućava razvoj samopouzdanja, kritičkog mišljenja, samosvijesti, vještina i znanja kod polaznika, kao i nadilaženje predrasuda. </w:t>
      </w:r>
    </w:p>
    <w:p w14:paraId="72B4CBA6" w14:textId="77777777" w:rsidR="008D3B1A" w:rsidRPr="008B7046" w:rsidRDefault="008D3B1A" w:rsidP="008B7046">
      <w:pPr>
        <w:spacing w:after="0"/>
        <w:ind w:left="284"/>
        <w:rPr>
          <w:rFonts w:cstheme="minorHAnsi"/>
          <w:bCs/>
          <w:iCs/>
          <w:sz w:val="24"/>
          <w:szCs w:val="24"/>
        </w:rPr>
      </w:pPr>
      <w:bookmarkStart w:id="64" w:name="_Hlk161304137"/>
      <w:r w:rsidRPr="008B7046">
        <w:rPr>
          <w:rFonts w:cstheme="minorHAnsi"/>
          <w:bCs/>
          <w:iCs/>
          <w:sz w:val="24"/>
          <w:szCs w:val="24"/>
        </w:rPr>
        <w:t>Detaljni rezultati dani su u grafičkom prikazu i tekstualno.</w:t>
      </w:r>
    </w:p>
    <w:bookmarkEnd w:id="64"/>
    <w:p w14:paraId="1CF586A2"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omogućuje izgradnju samopouzdanja kod polaznika: 73% se slaže s tvrdnjom, 13% se djelomično slaže, a 13% je neutralno.</w:t>
      </w:r>
    </w:p>
    <w:p w14:paraId="123ABAEA"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razvija vještine kritičkog mišljenja kod polaznika: 60% se slaže s tvrdnjom, a 40% se djelomično slaže s tvrdnjom.</w:t>
      </w:r>
    </w:p>
    <w:p w14:paraId="7221501D"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razvija višu razinu samosvijesti kod polaznika: 80% se slaže, a 20% se djelomično slaže s tvrdnjom.</w:t>
      </w:r>
    </w:p>
    <w:p w14:paraId="030B4FB7"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pomaže polaznicima u razvoju vještina rješavanja problema i implementaciji praktičnih vještina: 87% se slaže s tvrdnjom, 7% se djelomično slaže, a 7% je neutralno.</w:t>
      </w:r>
    </w:p>
    <w:p w14:paraId="63FDD79A"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pomaže polaznicima da nadiđu vlastite predrasude: 73% se slaže s tvrdnjom, 20% se djelomično slaže, a 7% je neutralno.</w:t>
      </w:r>
    </w:p>
    <w:p w14:paraId="1C450AAA" w14:textId="77777777" w:rsidR="008D3B1A" w:rsidRPr="008B7046" w:rsidRDefault="008D3B1A" w:rsidP="008B7046">
      <w:pPr>
        <w:pStyle w:val="Odlomakpopisa"/>
        <w:numPr>
          <w:ilvl w:val="0"/>
          <w:numId w:val="90"/>
        </w:numPr>
        <w:ind w:left="1418"/>
        <w:rPr>
          <w:rFonts w:cstheme="minorHAnsi"/>
          <w:bCs/>
          <w:iCs/>
          <w:sz w:val="24"/>
          <w:szCs w:val="24"/>
        </w:rPr>
      </w:pPr>
      <w:r w:rsidRPr="008B7046">
        <w:rPr>
          <w:rFonts w:cstheme="minorHAnsi"/>
          <w:bCs/>
          <w:iCs/>
          <w:sz w:val="24"/>
          <w:szCs w:val="24"/>
        </w:rPr>
        <w:t>Ustanova omogućuje povećanje ukupne razine znanja i vještina svojih polaznika: 80% se slaže, a 20% se djelomično slaže s tvrdnjom.</w:t>
      </w:r>
    </w:p>
    <w:p w14:paraId="42CEA741" w14:textId="77777777" w:rsidR="008D3B1A" w:rsidRPr="008B7046" w:rsidRDefault="008D3B1A" w:rsidP="002A7739">
      <w:pPr>
        <w:ind w:left="426"/>
        <w:rPr>
          <w:rFonts w:cstheme="minorHAnsi"/>
          <w:bCs/>
          <w:iCs/>
          <w:sz w:val="24"/>
          <w:szCs w:val="24"/>
        </w:rPr>
      </w:pPr>
      <w:r w:rsidRPr="008B7046">
        <w:rPr>
          <w:rFonts w:cstheme="minorHAnsi"/>
          <w:bCs/>
          <w:iCs/>
          <w:noProof/>
          <w:sz w:val="24"/>
          <w:szCs w:val="24"/>
        </w:rPr>
        <w:lastRenderedPageBreak/>
        <w:drawing>
          <wp:inline distT="0" distB="0" distL="0" distR="0" wp14:anchorId="3E9EE162" wp14:editId="13269950">
            <wp:extent cx="5044440" cy="2710930"/>
            <wp:effectExtent l="0" t="0" r="3810" b="0"/>
            <wp:docPr id="175137878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8438" cy="2723827"/>
                    </a:xfrm>
                    <a:prstGeom prst="rect">
                      <a:avLst/>
                    </a:prstGeom>
                    <a:noFill/>
                  </pic:spPr>
                </pic:pic>
              </a:graphicData>
            </a:graphic>
          </wp:inline>
        </w:drawing>
      </w:r>
    </w:p>
    <w:p w14:paraId="218DAC54" w14:textId="77777777" w:rsidR="00E156B9" w:rsidRPr="008B7046" w:rsidRDefault="00E156B9" w:rsidP="008B7046">
      <w:pPr>
        <w:rPr>
          <w:rFonts w:cstheme="minorHAnsi"/>
          <w:bCs/>
          <w:iCs/>
          <w:sz w:val="24"/>
          <w:szCs w:val="24"/>
        </w:rPr>
      </w:pPr>
    </w:p>
    <w:p w14:paraId="0CF34108" w14:textId="77777777" w:rsidR="008D3B1A" w:rsidRPr="008B7046" w:rsidRDefault="008D3B1A" w:rsidP="008B7046">
      <w:pPr>
        <w:numPr>
          <w:ilvl w:val="0"/>
          <w:numId w:val="43"/>
        </w:numPr>
        <w:rPr>
          <w:rFonts w:cstheme="minorHAnsi"/>
          <w:bCs/>
          <w:iCs/>
          <w:sz w:val="24"/>
          <w:szCs w:val="24"/>
        </w:rPr>
      </w:pPr>
      <w:r w:rsidRPr="008B7046">
        <w:rPr>
          <w:rFonts w:cstheme="minorHAnsi"/>
          <w:b/>
          <w:bCs/>
          <w:iCs/>
          <w:sz w:val="24"/>
          <w:szCs w:val="24"/>
        </w:rPr>
        <w:t>Ugled ustanove:</w:t>
      </w:r>
    </w:p>
    <w:p w14:paraId="6B129044" w14:textId="77777777" w:rsidR="008D3B1A" w:rsidRPr="008B7046" w:rsidRDefault="008D3B1A" w:rsidP="008B7046">
      <w:pPr>
        <w:ind w:left="284"/>
        <w:rPr>
          <w:rFonts w:cstheme="minorHAnsi"/>
          <w:bCs/>
          <w:iCs/>
          <w:sz w:val="24"/>
          <w:szCs w:val="24"/>
        </w:rPr>
      </w:pPr>
      <w:r w:rsidRPr="008B7046">
        <w:rPr>
          <w:rFonts w:cstheme="minorHAnsi"/>
          <w:bCs/>
          <w:iCs/>
          <w:sz w:val="24"/>
          <w:szCs w:val="24"/>
        </w:rPr>
        <w:t>Nastavnici iskazuju visoku razinu ugleda i imidža naše ustanove, no vrednovanje uvjerenja u poslovnom okruženju ima značajnog prostora za unaprjeđenje.</w:t>
      </w:r>
    </w:p>
    <w:p w14:paraId="42358208" w14:textId="77777777" w:rsidR="008D3B1A" w:rsidRPr="008B7046" w:rsidRDefault="008D3B1A" w:rsidP="008B7046">
      <w:pPr>
        <w:spacing w:after="0"/>
        <w:ind w:left="284"/>
        <w:rPr>
          <w:rFonts w:cstheme="minorHAnsi"/>
          <w:bCs/>
          <w:iCs/>
          <w:sz w:val="24"/>
          <w:szCs w:val="24"/>
        </w:rPr>
      </w:pPr>
      <w:r w:rsidRPr="008B7046">
        <w:rPr>
          <w:rFonts w:cstheme="minorHAnsi"/>
          <w:bCs/>
          <w:iCs/>
          <w:sz w:val="24"/>
          <w:szCs w:val="24"/>
        </w:rPr>
        <w:t>Detaljni rezultati dani su u grafičkom prikazu i tekstualno.</w:t>
      </w:r>
    </w:p>
    <w:p w14:paraId="19CA342A" w14:textId="77777777" w:rsidR="008D3B1A" w:rsidRPr="008B7046" w:rsidRDefault="008D3B1A" w:rsidP="008B7046">
      <w:pPr>
        <w:pStyle w:val="Odlomakpopisa"/>
        <w:numPr>
          <w:ilvl w:val="0"/>
          <w:numId w:val="91"/>
        </w:numPr>
        <w:ind w:left="1418"/>
        <w:rPr>
          <w:rFonts w:cstheme="minorHAnsi"/>
          <w:bCs/>
          <w:iCs/>
          <w:sz w:val="24"/>
          <w:szCs w:val="24"/>
        </w:rPr>
      </w:pPr>
      <w:r w:rsidRPr="008B7046">
        <w:rPr>
          <w:rFonts w:cstheme="minorHAnsi"/>
          <w:bCs/>
          <w:iCs/>
          <w:sz w:val="24"/>
          <w:szCs w:val="24"/>
        </w:rPr>
        <w:t>Ustanova ima dobar ugled u sustavu obrazovanja odraslih: 80% se slaže, 13% djelomično, a 7% ne može procijeniti.</w:t>
      </w:r>
    </w:p>
    <w:p w14:paraId="7D3FFF21" w14:textId="77777777" w:rsidR="008D3B1A" w:rsidRPr="008B7046" w:rsidRDefault="008D3B1A" w:rsidP="008B7046">
      <w:pPr>
        <w:pStyle w:val="Odlomakpopisa"/>
        <w:numPr>
          <w:ilvl w:val="0"/>
          <w:numId w:val="91"/>
        </w:numPr>
        <w:ind w:left="1418"/>
        <w:rPr>
          <w:rFonts w:cstheme="minorHAnsi"/>
          <w:bCs/>
          <w:iCs/>
          <w:sz w:val="24"/>
          <w:szCs w:val="24"/>
        </w:rPr>
      </w:pPr>
      <w:r w:rsidRPr="008B7046">
        <w:rPr>
          <w:rFonts w:cstheme="minorHAnsi"/>
          <w:bCs/>
          <w:iCs/>
          <w:sz w:val="24"/>
          <w:szCs w:val="24"/>
        </w:rPr>
        <w:t>Ustanova ima dobar ugled u usporedbi s drugim ustanovama: 80% se slaže, a 20% djelomično slaže s tvrdnjom.</w:t>
      </w:r>
    </w:p>
    <w:p w14:paraId="1B2B86F5" w14:textId="77777777" w:rsidR="008D3B1A" w:rsidRPr="008B7046" w:rsidRDefault="008D3B1A" w:rsidP="008B7046">
      <w:pPr>
        <w:pStyle w:val="Odlomakpopisa"/>
        <w:numPr>
          <w:ilvl w:val="0"/>
          <w:numId w:val="91"/>
        </w:numPr>
        <w:ind w:left="1418"/>
        <w:rPr>
          <w:rFonts w:cstheme="minorHAnsi"/>
          <w:bCs/>
          <w:iCs/>
          <w:sz w:val="24"/>
          <w:szCs w:val="24"/>
        </w:rPr>
      </w:pPr>
      <w:r w:rsidRPr="008B7046">
        <w:rPr>
          <w:rFonts w:cstheme="minorHAnsi"/>
          <w:bCs/>
          <w:iCs/>
          <w:sz w:val="24"/>
          <w:szCs w:val="24"/>
        </w:rPr>
        <w:t>Završna uvjerenja se visoko vrednuju u poslovnom okruženju: 53% se slaže, 40% djelomično slaže s tvrdnjom, a 7% je neutralno.</w:t>
      </w:r>
    </w:p>
    <w:p w14:paraId="6FE5231E" w14:textId="77777777" w:rsidR="008D3B1A" w:rsidRPr="008B7046" w:rsidRDefault="008D3B1A" w:rsidP="002A7739">
      <w:pPr>
        <w:ind w:left="426"/>
        <w:rPr>
          <w:rFonts w:cstheme="minorHAnsi"/>
          <w:bCs/>
          <w:iCs/>
          <w:sz w:val="24"/>
          <w:szCs w:val="24"/>
        </w:rPr>
      </w:pPr>
      <w:r w:rsidRPr="008B7046">
        <w:rPr>
          <w:rFonts w:cstheme="minorHAnsi"/>
          <w:bCs/>
          <w:iCs/>
          <w:noProof/>
          <w:sz w:val="24"/>
          <w:szCs w:val="24"/>
        </w:rPr>
        <w:drawing>
          <wp:inline distT="0" distB="0" distL="0" distR="0" wp14:anchorId="61A07F97" wp14:editId="654BADE1">
            <wp:extent cx="5304155" cy="1975826"/>
            <wp:effectExtent l="0" t="0" r="0" b="5715"/>
            <wp:docPr id="57059653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0759" cy="1982011"/>
                    </a:xfrm>
                    <a:prstGeom prst="rect">
                      <a:avLst/>
                    </a:prstGeom>
                    <a:noFill/>
                  </pic:spPr>
                </pic:pic>
              </a:graphicData>
            </a:graphic>
          </wp:inline>
        </w:drawing>
      </w:r>
    </w:p>
    <w:p w14:paraId="448125FE" w14:textId="77777777" w:rsidR="008D3B1A" w:rsidRPr="008B7046" w:rsidRDefault="008D3B1A" w:rsidP="008B7046">
      <w:pPr>
        <w:rPr>
          <w:rFonts w:cstheme="minorHAnsi"/>
          <w:bCs/>
          <w:iCs/>
          <w:sz w:val="24"/>
          <w:szCs w:val="24"/>
        </w:rPr>
      </w:pPr>
    </w:p>
    <w:p w14:paraId="299B50ED" w14:textId="77777777" w:rsidR="008D3B1A" w:rsidRPr="008B7046" w:rsidRDefault="008D3B1A" w:rsidP="008B7046">
      <w:pPr>
        <w:rPr>
          <w:rFonts w:cstheme="minorHAnsi"/>
          <w:bCs/>
          <w:iCs/>
          <w:sz w:val="24"/>
          <w:szCs w:val="24"/>
        </w:rPr>
      </w:pPr>
      <w:r w:rsidRPr="008B7046">
        <w:rPr>
          <w:rFonts w:cstheme="minorHAnsi"/>
          <w:bCs/>
          <w:iCs/>
          <w:sz w:val="24"/>
          <w:szCs w:val="24"/>
        </w:rPr>
        <w:t>Sveukupno, može se zaključiti da su nastavnici visoko zadovoljni kvalitetom rada u ustanovi u svim ispitanim elementima kvalitete. Prostor za poboljšanje najviše vide u dodatnom opremanju praktikuma, dodatnom razvoju kritičkog mišljenja kod polaznika, povećanju honorara nastavnicima te boljem vrednovanju izdanih uvjerenja u poslovnom okruženju.</w:t>
      </w:r>
    </w:p>
    <w:p w14:paraId="467C4ACC" w14:textId="77777777" w:rsidR="008D3B1A" w:rsidRPr="008B7046" w:rsidRDefault="008D3B1A" w:rsidP="008B7046">
      <w:pPr>
        <w:rPr>
          <w:rFonts w:cstheme="minorHAnsi"/>
          <w:b/>
          <w:i/>
          <w:sz w:val="24"/>
          <w:szCs w:val="24"/>
          <w:u w:val="single"/>
        </w:rPr>
      </w:pPr>
    </w:p>
    <w:p w14:paraId="294E3E84" w14:textId="77777777" w:rsidR="008D3B1A" w:rsidRPr="008B7046" w:rsidRDefault="008D3B1A" w:rsidP="008B7046">
      <w:pPr>
        <w:rPr>
          <w:rFonts w:cstheme="minorHAnsi"/>
          <w:b/>
          <w:iCs/>
          <w:sz w:val="24"/>
          <w:szCs w:val="24"/>
        </w:rPr>
      </w:pPr>
      <w:r w:rsidRPr="008B7046">
        <w:rPr>
          <w:rFonts w:cstheme="minorHAnsi"/>
          <w:b/>
          <w:iCs/>
          <w:sz w:val="24"/>
          <w:szCs w:val="24"/>
        </w:rPr>
        <w:lastRenderedPageBreak/>
        <w:t xml:space="preserve">8.3. </w:t>
      </w:r>
      <w:r w:rsidRPr="008B7046">
        <w:rPr>
          <w:rFonts w:cstheme="minorHAnsi"/>
          <w:b/>
          <w:bCs/>
          <w:sz w:val="24"/>
          <w:szCs w:val="24"/>
        </w:rPr>
        <w:t>SURADNJA I PRUŽANJE PODRŠKE NASTAVNICIMA</w:t>
      </w:r>
    </w:p>
    <w:p w14:paraId="39C10F97" w14:textId="77777777" w:rsidR="008D3B1A" w:rsidRPr="008B7046" w:rsidRDefault="008D3B1A" w:rsidP="008B7046">
      <w:pPr>
        <w:rPr>
          <w:rFonts w:cstheme="minorHAnsi"/>
          <w:bCs/>
          <w:iCs/>
          <w:sz w:val="24"/>
          <w:szCs w:val="24"/>
        </w:rPr>
      </w:pPr>
      <w:r w:rsidRPr="008B7046">
        <w:rPr>
          <w:rFonts w:cstheme="minorHAnsi"/>
          <w:bCs/>
          <w:iCs/>
          <w:sz w:val="24"/>
          <w:szCs w:val="24"/>
        </w:rPr>
        <w:t>8.3.1. Organiziranje seminara za napredovanje nastavnika</w:t>
      </w:r>
    </w:p>
    <w:p w14:paraId="3E7FF231" w14:textId="77777777" w:rsidR="008D3B1A" w:rsidRPr="008B7046" w:rsidRDefault="008D3B1A" w:rsidP="008B7046">
      <w:pPr>
        <w:rPr>
          <w:rFonts w:cstheme="minorHAnsi"/>
          <w:bCs/>
          <w:iCs/>
          <w:sz w:val="24"/>
          <w:szCs w:val="24"/>
        </w:rPr>
      </w:pPr>
      <w:r w:rsidRPr="008B7046">
        <w:rPr>
          <w:rFonts w:cstheme="minorHAnsi"/>
          <w:bCs/>
          <w:iCs/>
          <w:sz w:val="24"/>
          <w:szCs w:val="24"/>
        </w:rPr>
        <w:t>SEMINAR: Komunikacija i grupna dinamika u obrazovanju odraslih</w:t>
      </w:r>
    </w:p>
    <w:p w14:paraId="4D7B0F93" w14:textId="77777777" w:rsidR="008D3B1A" w:rsidRPr="008B7046" w:rsidRDefault="008D3B1A" w:rsidP="008B7046">
      <w:pPr>
        <w:spacing w:after="0"/>
        <w:rPr>
          <w:rFonts w:cstheme="minorHAnsi"/>
          <w:bCs/>
          <w:iCs/>
          <w:sz w:val="24"/>
          <w:szCs w:val="24"/>
        </w:rPr>
      </w:pPr>
      <w:r w:rsidRPr="008B7046">
        <w:rPr>
          <w:rFonts w:cstheme="minorHAnsi"/>
          <w:bCs/>
          <w:iCs/>
          <w:sz w:val="24"/>
          <w:szCs w:val="24"/>
        </w:rPr>
        <w:t>Sadržaj programa:</w:t>
      </w:r>
    </w:p>
    <w:p w14:paraId="05116913"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Komunikacija - pojmovi, modeli, karakteristike</w:t>
      </w:r>
    </w:p>
    <w:p w14:paraId="07F8BC3F"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Stilovi komuniciranja</w:t>
      </w:r>
    </w:p>
    <w:p w14:paraId="6C5A7528"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Rad na sebi: ishodište kvalitetne komunikacije</w:t>
      </w:r>
    </w:p>
    <w:p w14:paraId="654D692E"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 xml:space="preserve">Verbalna, neverbalna i </w:t>
      </w:r>
      <w:proofErr w:type="spellStart"/>
      <w:r w:rsidRPr="008B7046">
        <w:rPr>
          <w:rFonts w:cstheme="minorHAnsi"/>
          <w:bCs/>
          <w:iCs/>
          <w:sz w:val="24"/>
          <w:szCs w:val="24"/>
        </w:rPr>
        <w:t>paraverbalna</w:t>
      </w:r>
      <w:proofErr w:type="spellEnd"/>
      <w:r w:rsidRPr="008B7046">
        <w:rPr>
          <w:rFonts w:cstheme="minorHAnsi"/>
          <w:bCs/>
          <w:iCs/>
          <w:sz w:val="24"/>
          <w:szCs w:val="24"/>
        </w:rPr>
        <w:t xml:space="preserve"> komunikacija</w:t>
      </w:r>
    </w:p>
    <w:p w14:paraId="65C8E80B"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Prezentacijske vještine i javni govor</w:t>
      </w:r>
    </w:p>
    <w:p w14:paraId="677AE222" w14:textId="77777777" w:rsidR="008D3B1A" w:rsidRPr="008B7046" w:rsidRDefault="008D3B1A" w:rsidP="008B7046">
      <w:pPr>
        <w:numPr>
          <w:ilvl w:val="0"/>
          <w:numId w:val="51"/>
        </w:numPr>
        <w:spacing w:after="0"/>
        <w:rPr>
          <w:rFonts w:cstheme="minorHAnsi"/>
          <w:bCs/>
          <w:iCs/>
          <w:sz w:val="24"/>
          <w:szCs w:val="24"/>
        </w:rPr>
      </w:pPr>
      <w:r w:rsidRPr="008B7046">
        <w:rPr>
          <w:rFonts w:cstheme="minorHAnsi"/>
          <w:bCs/>
          <w:iCs/>
          <w:sz w:val="24"/>
          <w:szCs w:val="24"/>
        </w:rPr>
        <w:t>Aktivno slušanje</w:t>
      </w:r>
    </w:p>
    <w:p w14:paraId="70422105" w14:textId="77777777" w:rsidR="008D3B1A" w:rsidRPr="008B7046" w:rsidRDefault="008D3B1A" w:rsidP="008B7046">
      <w:pPr>
        <w:spacing w:after="0"/>
        <w:ind w:left="720"/>
        <w:rPr>
          <w:rFonts w:cstheme="minorHAnsi"/>
          <w:bCs/>
          <w:iCs/>
          <w:sz w:val="24"/>
          <w:szCs w:val="24"/>
        </w:rPr>
      </w:pPr>
    </w:p>
    <w:p w14:paraId="33F9A185" w14:textId="77777777" w:rsidR="008D3B1A" w:rsidRPr="008B7046" w:rsidRDefault="008D3B1A" w:rsidP="008B7046">
      <w:pPr>
        <w:spacing w:after="0"/>
        <w:rPr>
          <w:rFonts w:cstheme="minorHAnsi"/>
          <w:bCs/>
          <w:iCs/>
          <w:sz w:val="24"/>
          <w:szCs w:val="24"/>
        </w:rPr>
      </w:pPr>
      <w:r w:rsidRPr="008B7046">
        <w:rPr>
          <w:rFonts w:cstheme="minorHAnsi"/>
          <w:bCs/>
          <w:iCs/>
          <w:sz w:val="24"/>
          <w:szCs w:val="24"/>
        </w:rPr>
        <w:t>Ishodi učenja u sve četiri jednodnevne radionice:</w:t>
      </w:r>
    </w:p>
    <w:p w14:paraId="0AB649F4" w14:textId="77777777" w:rsidR="008D3B1A" w:rsidRPr="008B7046" w:rsidRDefault="008D3B1A" w:rsidP="008B7046">
      <w:pPr>
        <w:numPr>
          <w:ilvl w:val="0"/>
          <w:numId w:val="36"/>
        </w:numPr>
        <w:spacing w:after="0"/>
        <w:rPr>
          <w:rFonts w:cstheme="minorHAnsi"/>
          <w:bCs/>
          <w:iCs/>
          <w:sz w:val="24"/>
          <w:szCs w:val="24"/>
        </w:rPr>
      </w:pPr>
      <w:r w:rsidRPr="008B7046">
        <w:rPr>
          <w:rFonts w:cstheme="minorHAnsi"/>
          <w:bCs/>
          <w:iCs/>
          <w:sz w:val="24"/>
          <w:szCs w:val="24"/>
        </w:rPr>
        <w:t xml:space="preserve">upoznati osnovne karakteristike verbalne, neverbalne i </w:t>
      </w:r>
      <w:proofErr w:type="spellStart"/>
      <w:r w:rsidRPr="008B7046">
        <w:rPr>
          <w:rFonts w:cstheme="minorHAnsi"/>
          <w:bCs/>
          <w:iCs/>
          <w:sz w:val="24"/>
          <w:szCs w:val="24"/>
        </w:rPr>
        <w:t>paraverbalne</w:t>
      </w:r>
      <w:proofErr w:type="spellEnd"/>
      <w:r w:rsidRPr="008B7046">
        <w:rPr>
          <w:rFonts w:cstheme="minorHAnsi"/>
          <w:bCs/>
          <w:iCs/>
          <w:sz w:val="24"/>
          <w:szCs w:val="24"/>
        </w:rPr>
        <w:t xml:space="preserve"> komunikacije</w:t>
      </w:r>
    </w:p>
    <w:p w14:paraId="0E3FD8EE" w14:textId="77777777" w:rsidR="008D3B1A" w:rsidRPr="008B7046" w:rsidRDefault="008D3B1A" w:rsidP="008B7046">
      <w:pPr>
        <w:numPr>
          <w:ilvl w:val="0"/>
          <w:numId w:val="36"/>
        </w:numPr>
        <w:spacing w:after="0"/>
        <w:rPr>
          <w:rFonts w:cstheme="minorHAnsi"/>
          <w:bCs/>
          <w:iCs/>
          <w:sz w:val="24"/>
          <w:szCs w:val="24"/>
        </w:rPr>
      </w:pPr>
      <w:r w:rsidRPr="008B7046">
        <w:rPr>
          <w:rFonts w:cstheme="minorHAnsi"/>
          <w:bCs/>
          <w:iCs/>
          <w:sz w:val="24"/>
          <w:szCs w:val="24"/>
        </w:rPr>
        <w:t>koristiti različite stilove komuniciranja i tehnike komunikacije u kontekstu nastavnog procesa</w:t>
      </w:r>
    </w:p>
    <w:p w14:paraId="4271DA48" w14:textId="77777777" w:rsidR="008D3B1A" w:rsidRPr="008B7046" w:rsidRDefault="008D3B1A" w:rsidP="008B7046">
      <w:pPr>
        <w:numPr>
          <w:ilvl w:val="0"/>
          <w:numId w:val="36"/>
        </w:numPr>
        <w:spacing w:after="0"/>
        <w:rPr>
          <w:rFonts w:cstheme="minorHAnsi"/>
          <w:bCs/>
          <w:iCs/>
          <w:sz w:val="24"/>
          <w:szCs w:val="24"/>
        </w:rPr>
      </w:pPr>
      <w:r w:rsidRPr="008B7046">
        <w:rPr>
          <w:rFonts w:cstheme="minorHAnsi"/>
          <w:bCs/>
          <w:iCs/>
          <w:sz w:val="24"/>
          <w:szCs w:val="24"/>
        </w:rPr>
        <w:t>umanjiti ili ukloniti prepreke i ograničenja u komunikaciji</w:t>
      </w:r>
    </w:p>
    <w:p w14:paraId="24CFE25C" w14:textId="77777777" w:rsidR="008D3B1A" w:rsidRPr="008B7046" w:rsidRDefault="008D3B1A" w:rsidP="008B7046">
      <w:pPr>
        <w:numPr>
          <w:ilvl w:val="0"/>
          <w:numId w:val="36"/>
        </w:numPr>
        <w:spacing w:after="0"/>
        <w:rPr>
          <w:rFonts w:cstheme="minorHAnsi"/>
          <w:bCs/>
          <w:iCs/>
          <w:sz w:val="24"/>
          <w:szCs w:val="24"/>
        </w:rPr>
      </w:pPr>
      <w:r w:rsidRPr="008B7046">
        <w:rPr>
          <w:rFonts w:cstheme="minorHAnsi"/>
          <w:bCs/>
          <w:iCs/>
          <w:sz w:val="24"/>
          <w:szCs w:val="24"/>
        </w:rPr>
        <w:t>upoznati procese grupne dinamike u svrhu ostvarenja održivih ishoda učenja</w:t>
      </w:r>
    </w:p>
    <w:p w14:paraId="562BB3F8" w14:textId="77777777" w:rsidR="008D3B1A" w:rsidRPr="008B7046" w:rsidRDefault="008D3B1A" w:rsidP="008B7046">
      <w:pPr>
        <w:spacing w:after="0"/>
        <w:ind w:left="720"/>
        <w:rPr>
          <w:rFonts w:cstheme="minorHAnsi"/>
          <w:bCs/>
          <w:iCs/>
          <w:sz w:val="24"/>
          <w:szCs w:val="24"/>
        </w:rPr>
      </w:pPr>
    </w:p>
    <w:p w14:paraId="65A4150C" w14:textId="77777777" w:rsidR="008D3B1A" w:rsidRPr="008B7046" w:rsidRDefault="008D3B1A" w:rsidP="008B7046">
      <w:pPr>
        <w:spacing w:after="0"/>
        <w:rPr>
          <w:rFonts w:cstheme="minorHAnsi"/>
          <w:bCs/>
          <w:iCs/>
          <w:sz w:val="24"/>
          <w:szCs w:val="24"/>
          <w:u w:val="single"/>
        </w:rPr>
      </w:pPr>
      <w:r w:rsidRPr="008B7046">
        <w:rPr>
          <w:rFonts w:cstheme="minorHAnsi"/>
          <w:bCs/>
          <w:iCs/>
          <w:sz w:val="24"/>
          <w:szCs w:val="24"/>
        </w:rPr>
        <w:t>Ukupno trajanje edukacije:</w:t>
      </w:r>
      <w:r w:rsidRPr="008B7046">
        <w:rPr>
          <w:rFonts w:cstheme="minorHAnsi"/>
          <w:bCs/>
          <w:iCs/>
          <w:sz w:val="24"/>
          <w:szCs w:val="24"/>
          <w:u w:val="single"/>
        </w:rPr>
        <w:t xml:space="preserve">  </w:t>
      </w:r>
      <w:r w:rsidRPr="008B7046">
        <w:rPr>
          <w:rFonts w:cstheme="minorHAnsi"/>
          <w:bCs/>
          <w:iCs/>
          <w:sz w:val="24"/>
          <w:szCs w:val="24"/>
        </w:rPr>
        <w:t>4 jednodnevne radionice, ukupno 16 sati nastave</w:t>
      </w:r>
    </w:p>
    <w:p w14:paraId="62C85309" w14:textId="77777777" w:rsidR="008D3B1A" w:rsidRPr="008B7046" w:rsidRDefault="008D3B1A" w:rsidP="008B7046">
      <w:pPr>
        <w:pStyle w:val="Bezproreda"/>
        <w:spacing w:line="276" w:lineRule="auto"/>
        <w:rPr>
          <w:rFonts w:cstheme="minorHAnsi"/>
          <w:sz w:val="24"/>
          <w:szCs w:val="24"/>
        </w:rPr>
      </w:pPr>
      <w:r w:rsidRPr="008B7046">
        <w:rPr>
          <w:rFonts w:cstheme="minorHAnsi"/>
          <w:sz w:val="24"/>
          <w:szCs w:val="24"/>
        </w:rPr>
        <w:t>Predavači koji su sudjelovali u realizaciji programa:</w:t>
      </w:r>
    </w:p>
    <w:p w14:paraId="3A266CC4" w14:textId="77777777" w:rsidR="008D3B1A" w:rsidRPr="008B7046" w:rsidRDefault="008D3B1A" w:rsidP="008B7046">
      <w:pPr>
        <w:pStyle w:val="Bezproreda"/>
        <w:numPr>
          <w:ilvl w:val="0"/>
          <w:numId w:val="80"/>
        </w:numPr>
        <w:spacing w:line="276" w:lineRule="auto"/>
        <w:rPr>
          <w:rFonts w:cstheme="minorHAnsi"/>
          <w:sz w:val="24"/>
          <w:szCs w:val="24"/>
        </w:rPr>
      </w:pPr>
      <w:r w:rsidRPr="008B7046">
        <w:rPr>
          <w:rFonts w:cstheme="minorHAnsi"/>
          <w:sz w:val="24"/>
          <w:szCs w:val="24"/>
        </w:rPr>
        <w:t xml:space="preserve">Mr.sc. Igor </w:t>
      </w:r>
      <w:proofErr w:type="spellStart"/>
      <w:r w:rsidRPr="008B7046">
        <w:rPr>
          <w:rFonts w:cstheme="minorHAnsi"/>
          <w:sz w:val="24"/>
          <w:szCs w:val="24"/>
        </w:rPr>
        <w:t>Štavlić</w:t>
      </w:r>
      <w:proofErr w:type="spellEnd"/>
      <w:r w:rsidRPr="008B7046">
        <w:rPr>
          <w:rFonts w:cstheme="minorHAnsi"/>
          <w:sz w:val="24"/>
          <w:szCs w:val="24"/>
        </w:rPr>
        <w:t>, prof.</w:t>
      </w:r>
    </w:p>
    <w:p w14:paraId="6F2775A4" w14:textId="77777777" w:rsidR="008D3B1A" w:rsidRPr="008B7046" w:rsidRDefault="008D3B1A" w:rsidP="008B7046">
      <w:pPr>
        <w:pStyle w:val="Bezproreda"/>
        <w:numPr>
          <w:ilvl w:val="0"/>
          <w:numId w:val="80"/>
        </w:numPr>
        <w:spacing w:line="276" w:lineRule="auto"/>
        <w:rPr>
          <w:rFonts w:cstheme="minorHAnsi"/>
          <w:sz w:val="24"/>
          <w:szCs w:val="24"/>
        </w:rPr>
      </w:pPr>
      <w:r w:rsidRPr="008B7046">
        <w:rPr>
          <w:rFonts w:cstheme="minorHAnsi"/>
          <w:sz w:val="24"/>
          <w:szCs w:val="24"/>
        </w:rPr>
        <w:t>Doc.dr.sc. Toni Maglica</w:t>
      </w:r>
    </w:p>
    <w:p w14:paraId="57D8F7A2" w14:textId="77777777" w:rsidR="008D3B1A" w:rsidRPr="008B7046" w:rsidRDefault="008D3B1A" w:rsidP="008B7046">
      <w:pPr>
        <w:pStyle w:val="Bezproreda"/>
        <w:spacing w:line="276" w:lineRule="auto"/>
        <w:rPr>
          <w:rFonts w:cstheme="minorHAnsi"/>
          <w:sz w:val="24"/>
          <w:szCs w:val="24"/>
        </w:rPr>
      </w:pPr>
    </w:p>
    <w:p w14:paraId="39A0E0C9" w14:textId="77777777" w:rsidR="008D3B1A" w:rsidRPr="008B7046" w:rsidRDefault="008D3B1A" w:rsidP="008B7046">
      <w:pPr>
        <w:rPr>
          <w:rFonts w:cstheme="minorHAnsi"/>
          <w:bCs/>
          <w:iCs/>
          <w:sz w:val="24"/>
          <w:szCs w:val="24"/>
        </w:rPr>
      </w:pPr>
      <w:r w:rsidRPr="008B7046">
        <w:rPr>
          <w:rFonts w:cstheme="minorHAnsi"/>
          <w:bCs/>
          <w:iCs/>
          <w:sz w:val="24"/>
          <w:szCs w:val="24"/>
        </w:rPr>
        <w:t>Od četiri jednodnevne radionice koliko traje seminar komunikacija i grupna dinamika, u 2023. su održana dvije, a druge dvije će se održati u 2024. godini.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9"/>
        <w:gridCol w:w="4252"/>
      </w:tblGrid>
      <w:tr w:rsidR="008B7046" w:rsidRPr="008B7046" w14:paraId="611C1BEB" w14:textId="77777777" w:rsidTr="00DE7D3E">
        <w:tc>
          <w:tcPr>
            <w:tcW w:w="3929" w:type="dxa"/>
          </w:tcPr>
          <w:p w14:paraId="6BDC5E2D" w14:textId="77777777" w:rsidR="008D3B1A" w:rsidRPr="008B7046" w:rsidRDefault="008D3B1A" w:rsidP="008B7046">
            <w:pPr>
              <w:rPr>
                <w:rFonts w:cstheme="minorHAnsi"/>
                <w:sz w:val="24"/>
                <w:szCs w:val="24"/>
              </w:rPr>
            </w:pPr>
            <w:r w:rsidRPr="008B7046">
              <w:rPr>
                <w:rFonts w:cstheme="minorHAnsi"/>
                <w:sz w:val="24"/>
                <w:szCs w:val="24"/>
              </w:rPr>
              <w:t>Broj grupa</w:t>
            </w:r>
          </w:p>
        </w:tc>
        <w:tc>
          <w:tcPr>
            <w:tcW w:w="4252" w:type="dxa"/>
          </w:tcPr>
          <w:p w14:paraId="0015D86A" w14:textId="77777777" w:rsidR="008D3B1A" w:rsidRPr="008B7046" w:rsidRDefault="008D3B1A" w:rsidP="008B7046">
            <w:pPr>
              <w:rPr>
                <w:rFonts w:cstheme="minorHAnsi"/>
                <w:sz w:val="24"/>
                <w:szCs w:val="24"/>
              </w:rPr>
            </w:pPr>
            <w:r w:rsidRPr="008B7046">
              <w:rPr>
                <w:rFonts w:cstheme="minorHAnsi"/>
                <w:sz w:val="24"/>
                <w:szCs w:val="24"/>
              </w:rPr>
              <w:t>Broj polaznika</w:t>
            </w:r>
          </w:p>
        </w:tc>
      </w:tr>
      <w:tr w:rsidR="008B7046" w:rsidRPr="008B7046" w14:paraId="64D7CFB3" w14:textId="77777777" w:rsidTr="00DE7D3E">
        <w:tc>
          <w:tcPr>
            <w:tcW w:w="3929" w:type="dxa"/>
          </w:tcPr>
          <w:p w14:paraId="0E67F62B" w14:textId="77777777" w:rsidR="008D3B1A" w:rsidRPr="008B7046" w:rsidRDefault="008D3B1A" w:rsidP="008B7046">
            <w:pPr>
              <w:rPr>
                <w:rFonts w:cstheme="minorHAnsi"/>
                <w:sz w:val="24"/>
                <w:szCs w:val="24"/>
              </w:rPr>
            </w:pPr>
            <w:r w:rsidRPr="008B7046">
              <w:rPr>
                <w:rFonts w:cstheme="minorHAnsi"/>
                <w:sz w:val="24"/>
                <w:szCs w:val="24"/>
              </w:rPr>
              <w:t>1</w:t>
            </w:r>
          </w:p>
        </w:tc>
        <w:tc>
          <w:tcPr>
            <w:tcW w:w="4252" w:type="dxa"/>
          </w:tcPr>
          <w:p w14:paraId="455B9109" w14:textId="77777777" w:rsidR="008D3B1A" w:rsidRPr="008B7046" w:rsidRDefault="008D3B1A" w:rsidP="008B7046">
            <w:pPr>
              <w:rPr>
                <w:rFonts w:cstheme="minorHAnsi"/>
                <w:sz w:val="24"/>
                <w:szCs w:val="24"/>
              </w:rPr>
            </w:pPr>
            <w:r w:rsidRPr="008B7046">
              <w:rPr>
                <w:rFonts w:cstheme="minorHAnsi"/>
                <w:sz w:val="24"/>
                <w:szCs w:val="24"/>
              </w:rPr>
              <w:t>19</w:t>
            </w:r>
          </w:p>
        </w:tc>
      </w:tr>
    </w:tbl>
    <w:p w14:paraId="4647E02B" w14:textId="77777777" w:rsidR="008D3B1A" w:rsidRPr="008B7046" w:rsidRDefault="008D3B1A" w:rsidP="008B7046">
      <w:pPr>
        <w:rPr>
          <w:rFonts w:cstheme="minorHAnsi"/>
          <w:bCs/>
          <w:iCs/>
          <w:sz w:val="24"/>
          <w:szCs w:val="24"/>
        </w:rPr>
      </w:pPr>
    </w:p>
    <w:p w14:paraId="4E6F98CD" w14:textId="77777777" w:rsidR="008D3B1A" w:rsidRPr="008B7046" w:rsidRDefault="008D3B1A" w:rsidP="008B7046">
      <w:pPr>
        <w:spacing w:after="0"/>
        <w:rPr>
          <w:rFonts w:cstheme="minorHAnsi"/>
          <w:bCs/>
          <w:iCs/>
          <w:sz w:val="24"/>
          <w:szCs w:val="24"/>
          <w:u w:val="single"/>
        </w:rPr>
      </w:pPr>
      <w:r w:rsidRPr="008B7046">
        <w:rPr>
          <w:rFonts w:cstheme="minorHAnsi"/>
          <w:bCs/>
          <w:iCs/>
          <w:sz w:val="24"/>
          <w:szCs w:val="24"/>
        </w:rPr>
        <w:t>Ankete nastavnika /polaznika na seminarima:</w:t>
      </w:r>
    </w:p>
    <w:p w14:paraId="2A45DFBE" w14:textId="77777777" w:rsidR="008D3B1A" w:rsidRPr="008B7046" w:rsidRDefault="008D3B1A" w:rsidP="008B7046">
      <w:pPr>
        <w:rPr>
          <w:rFonts w:cstheme="minorHAnsi"/>
          <w:bCs/>
          <w:iCs/>
          <w:sz w:val="24"/>
          <w:szCs w:val="24"/>
        </w:rPr>
      </w:pPr>
      <w:r w:rsidRPr="008B7046">
        <w:rPr>
          <w:rFonts w:cstheme="minorHAnsi"/>
          <w:bCs/>
          <w:iCs/>
          <w:sz w:val="24"/>
          <w:szCs w:val="24"/>
        </w:rPr>
        <w:t>Nastavnici su ciljeve radionice komunikacija i grupna dinamika ocijenili 100% odličnom ocjenom, metode koje su predavači koristili u radionici ocijenili su 100% odlično, komunikaciju su također ocijenili 100% odlično kao i kreativnost predavača.</w:t>
      </w:r>
    </w:p>
    <w:p w14:paraId="55A54BBF" w14:textId="77777777" w:rsidR="008D3B1A" w:rsidRPr="008B7046" w:rsidRDefault="008D3B1A" w:rsidP="008B7046">
      <w:pPr>
        <w:rPr>
          <w:rFonts w:cstheme="minorHAnsi"/>
          <w:bCs/>
          <w:iCs/>
          <w:sz w:val="24"/>
          <w:szCs w:val="24"/>
        </w:rPr>
      </w:pPr>
      <w:r w:rsidRPr="008B7046">
        <w:rPr>
          <w:rFonts w:cstheme="minorHAnsi"/>
          <w:bCs/>
          <w:iCs/>
          <w:sz w:val="24"/>
          <w:szCs w:val="24"/>
        </w:rPr>
        <w:t>Iz ovih odgovora vidljivo je visoko zadovoljstvo nastavnika sadržajem i organizacijom seminara.</w:t>
      </w:r>
    </w:p>
    <w:p w14:paraId="4157C26B" w14:textId="77777777" w:rsidR="008D3B1A" w:rsidRPr="008B7046" w:rsidRDefault="008D3B1A" w:rsidP="008B7046">
      <w:pPr>
        <w:rPr>
          <w:rFonts w:cstheme="minorHAnsi"/>
          <w:bCs/>
          <w:iCs/>
          <w:sz w:val="24"/>
          <w:szCs w:val="24"/>
        </w:rPr>
      </w:pPr>
    </w:p>
    <w:p w14:paraId="5ECA4927" w14:textId="77777777" w:rsidR="008D3B1A" w:rsidRPr="008B7046" w:rsidRDefault="008D3B1A" w:rsidP="008B7046">
      <w:pPr>
        <w:rPr>
          <w:rFonts w:cstheme="minorHAnsi"/>
          <w:sz w:val="24"/>
          <w:szCs w:val="24"/>
        </w:rPr>
      </w:pPr>
      <w:r w:rsidRPr="008B7046">
        <w:rPr>
          <w:rFonts w:cstheme="minorHAnsi"/>
          <w:sz w:val="24"/>
          <w:szCs w:val="24"/>
        </w:rPr>
        <w:t>8.3.2. Stručna podrška andragoškog voditelja</w:t>
      </w:r>
    </w:p>
    <w:p w14:paraId="1165458C" w14:textId="77777777" w:rsidR="008D3B1A" w:rsidRPr="008B7046" w:rsidRDefault="008D3B1A" w:rsidP="008B7046">
      <w:pPr>
        <w:rPr>
          <w:rFonts w:cstheme="minorHAnsi"/>
          <w:sz w:val="24"/>
          <w:szCs w:val="24"/>
        </w:rPr>
      </w:pPr>
      <w:r w:rsidRPr="008B7046">
        <w:rPr>
          <w:rFonts w:cstheme="minorHAnsi"/>
          <w:sz w:val="24"/>
          <w:szCs w:val="24"/>
        </w:rPr>
        <w:t xml:space="preserve">Andragoška voditeljica je redovito razgovarala s našim nastavnicima, upoznavala ih s novostima unutar obrazovanja odraslih te, zajedno s ostalim zaposlenicima Odjela obrazovanja, nastojala odgovoriti na </w:t>
      </w:r>
      <w:r w:rsidRPr="008B7046">
        <w:rPr>
          <w:rFonts w:cstheme="minorHAnsi"/>
          <w:sz w:val="24"/>
          <w:szCs w:val="24"/>
        </w:rPr>
        <w:lastRenderedPageBreak/>
        <w:t>njihove potrebe i prijedloge. Tijekom uvodnih satova formalnih programa odrađene su hospitacije te je u planu izrađivanje obrasca kroz koji bi se sustavno pratila kvaliteta izvođenja nastave.</w:t>
      </w:r>
    </w:p>
    <w:p w14:paraId="7529C04E" w14:textId="77777777" w:rsidR="008D3B1A" w:rsidRPr="008B7046" w:rsidRDefault="008D3B1A" w:rsidP="008B7046">
      <w:pPr>
        <w:rPr>
          <w:rFonts w:cstheme="minorHAnsi"/>
          <w:sz w:val="24"/>
          <w:szCs w:val="24"/>
        </w:rPr>
      </w:pPr>
      <w:r w:rsidRPr="008B7046">
        <w:rPr>
          <w:rFonts w:cstheme="minorHAnsi"/>
          <w:sz w:val="24"/>
          <w:szCs w:val="24"/>
        </w:rPr>
        <w:t>Posebna pozornost se usmjeravala na nastavnike s kojima učilište po prvi puta radi. Kroz niz razgovora nove se nastavnike upućivalo u sve zakonske propise, akte ustanove, ali i općenite andragoške prakse.</w:t>
      </w:r>
    </w:p>
    <w:p w14:paraId="5DC3763B" w14:textId="77777777" w:rsidR="008D3B1A" w:rsidRPr="008B7046" w:rsidRDefault="008D3B1A" w:rsidP="008B7046">
      <w:pPr>
        <w:rPr>
          <w:rFonts w:cstheme="minorHAnsi"/>
          <w:sz w:val="24"/>
          <w:szCs w:val="24"/>
        </w:rPr>
      </w:pPr>
    </w:p>
    <w:p w14:paraId="2E9BA60D" w14:textId="77777777" w:rsidR="008D3B1A" w:rsidRPr="008B7046" w:rsidRDefault="008D3B1A" w:rsidP="008B7046">
      <w:pPr>
        <w:rPr>
          <w:rFonts w:cstheme="minorHAnsi"/>
          <w:b/>
          <w:iCs/>
          <w:sz w:val="24"/>
          <w:szCs w:val="24"/>
        </w:rPr>
      </w:pPr>
      <w:r w:rsidRPr="008B7046">
        <w:rPr>
          <w:rFonts w:cstheme="minorHAnsi"/>
          <w:b/>
          <w:iCs/>
          <w:sz w:val="24"/>
          <w:szCs w:val="24"/>
        </w:rPr>
        <w:t>8.4. JAČANJE KAPACITETA ZAPOSLENIKA POU SAMOBOR</w:t>
      </w:r>
    </w:p>
    <w:p w14:paraId="243E1ACA" w14:textId="77777777" w:rsidR="008D3B1A" w:rsidRPr="008B7046" w:rsidRDefault="008D3B1A" w:rsidP="008B7046">
      <w:pPr>
        <w:rPr>
          <w:rFonts w:cstheme="minorHAnsi"/>
          <w:sz w:val="24"/>
          <w:szCs w:val="24"/>
        </w:rPr>
      </w:pPr>
      <w:r w:rsidRPr="008B7046">
        <w:rPr>
          <w:rFonts w:cstheme="minorHAnsi"/>
          <w:sz w:val="24"/>
          <w:szCs w:val="24"/>
        </w:rPr>
        <w:t>Odjel obrazovanja kroz organizaciju različitih predavanja (kroz program Građanski utorak), radionica, edukacija i seminara neprestano radi na jačanju kapaciteta svojih zaposlenika te potiče na permanentno stručno usavršavanje i osobni razvoj kroz samoučenje. Osim toga, sukladno Zakonu o obrazovanju odraslih (</w:t>
      </w:r>
      <w:r w:rsidRPr="008B7046">
        <w:rPr>
          <w:rFonts w:cstheme="minorHAnsi"/>
          <w:bCs/>
          <w:iCs/>
          <w:sz w:val="24"/>
          <w:szCs w:val="24"/>
        </w:rPr>
        <w:t>NN 144/21), POU Samobor je dodatno ojačao svoje kapacitete zapošljavanjem jednog nastavnika.</w:t>
      </w:r>
    </w:p>
    <w:p w14:paraId="7D967798" w14:textId="77777777" w:rsidR="008D3B1A" w:rsidRPr="008B7046" w:rsidRDefault="008D3B1A" w:rsidP="008B7046">
      <w:pPr>
        <w:rPr>
          <w:rFonts w:cstheme="minorHAnsi"/>
          <w:sz w:val="24"/>
          <w:szCs w:val="24"/>
          <w:u w:val="single"/>
        </w:rPr>
      </w:pPr>
      <w:r w:rsidRPr="008B7046">
        <w:rPr>
          <w:rFonts w:cstheme="minorHAnsi"/>
          <w:sz w:val="24"/>
          <w:szCs w:val="24"/>
        </w:rPr>
        <w:t>8.4.1. Zaposlenici POU Samobor sudjelovali su na strukturiranim tečajevima u okviru Erasmus+ projekta Digitalne vještine za 21.st.</w:t>
      </w:r>
    </w:p>
    <w:p w14:paraId="1076F59D" w14:textId="77777777" w:rsidR="008D3B1A" w:rsidRPr="008B7046" w:rsidRDefault="008D3B1A" w:rsidP="008B7046">
      <w:pPr>
        <w:pStyle w:val="Odlomakpopisa"/>
        <w:numPr>
          <w:ilvl w:val="0"/>
          <w:numId w:val="81"/>
        </w:numPr>
        <w:rPr>
          <w:rFonts w:cstheme="minorHAnsi"/>
          <w:sz w:val="24"/>
          <w:szCs w:val="24"/>
        </w:rPr>
      </w:pPr>
      <w:r w:rsidRPr="008B7046">
        <w:rPr>
          <w:rFonts w:cstheme="minorHAnsi"/>
          <w:sz w:val="24"/>
          <w:szCs w:val="24"/>
        </w:rPr>
        <w:t xml:space="preserve">Digital </w:t>
      </w:r>
      <w:proofErr w:type="spellStart"/>
      <w:r w:rsidRPr="008B7046">
        <w:rPr>
          <w:rFonts w:cstheme="minorHAnsi"/>
          <w:sz w:val="24"/>
          <w:szCs w:val="24"/>
        </w:rPr>
        <w:t>Tools</w:t>
      </w:r>
      <w:proofErr w:type="spellEnd"/>
      <w:r w:rsidRPr="008B7046">
        <w:rPr>
          <w:rFonts w:cstheme="minorHAnsi"/>
          <w:sz w:val="24"/>
          <w:szCs w:val="24"/>
        </w:rPr>
        <w:t xml:space="preserve"> for </w:t>
      </w:r>
      <w:proofErr w:type="spellStart"/>
      <w:r w:rsidRPr="008B7046">
        <w:rPr>
          <w:rFonts w:cstheme="minorHAnsi"/>
          <w:sz w:val="24"/>
          <w:szCs w:val="24"/>
        </w:rPr>
        <w:t>Collaboration</w:t>
      </w:r>
      <w:proofErr w:type="spellEnd"/>
      <w:r w:rsidRPr="008B7046">
        <w:rPr>
          <w:rFonts w:cstheme="minorHAnsi"/>
          <w:sz w:val="24"/>
          <w:szCs w:val="24"/>
        </w:rPr>
        <w:t xml:space="preserve">, </w:t>
      </w:r>
      <w:proofErr w:type="spellStart"/>
      <w:r w:rsidRPr="008B7046">
        <w:rPr>
          <w:rFonts w:cstheme="minorHAnsi"/>
          <w:sz w:val="24"/>
          <w:szCs w:val="24"/>
        </w:rPr>
        <w:t>Communication</w:t>
      </w:r>
      <w:proofErr w:type="spellEnd"/>
      <w:r w:rsidRPr="008B7046">
        <w:rPr>
          <w:rFonts w:cstheme="minorHAnsi"/>
          <w:sz w:val="24"/>
          <w:szCs w:val="24"/>
        </w:rPr>
        <w:t xml:space="preserve">, </w:t>
      </w:r>
      <w:proofErr w:type="spellStart"/>
      <w:r w:rsidRPr="008B7046">
        <w:rPr>
          <w:rFonts w:cstheme="minorHAnsi"/>
          <w:sz w:val="24"/>
          <w:szCs w:val="24"/>
        </w:rPr>
        <w:t>Creativity</w:t>
      </w:r>
      <w:proofErr w:type="spellEnd"/>
      <w:r w:rsidRPr="008B7046">
        <w:rPr>
          <w:rFonts w:cstheme="minorHAnsi"/>
          <w:sz w:val="24"/>
          <w:szCs w:val="24"/>
        </w:rPr>
        <w:t xml:space="preserve"> and </w:t>
      </w:r>
      <w:proofErr w:type="spellStart"/>
      <w:r w:rsidRPr="008B7046">
        <w:rPr>
          <w:rFonts w:cstheme="minorHAnsi"/>
          <w:sz w:val="24"/>
          <w:szCs w:val="24"/>
        </w:rPr>
        <w:t>Critical</w:t>
      </w:r>
      <w:proofErr w:type="spellEnd"/>
      <w:r w:rsidRPr="008B7046">
        <w:rPr>
          <w:rFonts w:cstheme="minorHAnsi"/>
          <w:sz w:val="24"/>
          <w:szCs w:val="24"/>
        </w:rPr>
        <w:t xml:space="preserve"> </w:t>
      </w:r>
      <w:proofErr w:type="spellStart"/>
      <w:r w:rsidRPr="008B7046">
        <w:rPr>
          <w:rFonts w:cstheme="minorHAnsi"/>
          <w:sz w:val="24"/>
          <w:szCs w:val="24"/>
        </w:rPr>
        <w:t>Thinking</w:t>
      </w:r>
      <w:proofErr w:type="spellEnd"/>
      <w:r w:rsidRPr="008B7046">
        <w:rPr>
          <w:rFonts w:cstheme="minorHAnsi"/>
          <w:sz w:val="24"/>
          <w:szCs w:val="24"/>
        </w:rPr>
        <w:t xml:space="preserve"> (4Cs) </w:t>
      </w:r>
    </w:p>
    <w:p w14:paraId="3EB93105" w14:textId="77777777" w:rsidR="008D3B1A" w:rsidRPr="008B7046" w:rsidRDefault="008D3B1A" w:rsidP="008B7046">
      <w:pPr>
        <w:spacing w:after="0"/>
        <w:ind w:firstLine="708"/>
        <w:rPr>
          <w:rFonts w:cstheme="minorHAnsi"/>
          <w:sz w:val="24"/>
          <w:szCs w:val="24"/>
        </w:rPr>
      </w:pPr>
      <w:r w:rsidRPr="008B7046">
        <w:rPr>
          <w:rFonts w:cstheme="minorHAnsi"/>
          <w:sz w:val="24"/>
          <w:szCs w:val="24"/>
        </w:rPr>
        <w:t>Sadržaj tečaja:</w:t>
      </w:r>
    </w:p>
    <w:p w14:paraId="619A745E"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Postavljanje ciljeva</w:t>
      </w:r>
    </w:p>
    <w:p w14:paraId="7D6F1508"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 xml:space="preserve">Komunikacija </w:t>
      </w:r>
    </w:p>
    <w:p w14:paraId="2986E0C6"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Kreativnost i kritičko mišljenje</w:t>
      </w:r>
    </w:p>
    <w:p w14:paraId="3669D1FD"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Suradnja</w:t>
      </w:r>
    </w:p>
    <w:p w14:paraId="14A9AA62"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Uključivanje 4Cs (komunikacija, kreativnost, suradnja i kritičko mišljenje) i digitalnih alata u nastavne aktivnosti</w:t>
      </w:r>
    </w:p>
    <w:p w14:paraId="4BFA326A" w14:textId="77777777" w:rsidR="008D3B1A" w:rsidRPr="008B7046" w:rsidRDefault="008D3B1A" w:rsidP="008B7046">
      <w:pPr>
        <w:pStyle w:val="Odlomakpopisa"/>
        <w:ind w:left="1428"/>
        <w:rPr>
          <w:rFonts w:cstheme="minorHAnsi"/>
          <w:sz w:val="24"/>
          <w:szCs w:val="24"/>
        </w:rPr>
      </w:pPr>
    </w:p>
    <w:p w14:paraId="586CEAEB" w14:textId="77777777" w:rsidR="008D3B1A" w:rsidRPr="008B7046" w:rsidRDefault="008D3B1A" w:rsidP="008B7046">
      <w:pPr>
        <w:pStyle w:val="Odlomakpopisa"/>
        <w:numPr>
          <w:ilvl w:val="0"/>
          <w:numId w:val="82"/>
        </w:numPr>
        <w:rPr>
          <w:rFonts w:cstheme="minorHAnsi"/>
          <w:sz w:val="24"/>
          <w:szCs w:val="24"/>
        </w:rPr>
      </w:pPr>
      <w:r w:rsidRPr="008B7046">
        <w:rPr>
          <w:rFonts w:cstheme="minorHAnsi"/>
          <w:sz w:val="24"/>
          <w:szCs w:val="24"/>
        </w:rPr>
        <w:t xml:space="preserve">Digital </w:t>
      </w:r>
      <w:proofErr w:type="spellStart"/>
      <w:r w:rsidRPr="008B7046">
        <w:rPr>
          <w:rFonts w:cstheme="minorHAnsi"/>
          <w:sz w:val="24"/>
          <w:szCs w:val="24"/>
        </w:rPr>
        <w:t>Storytelling</w:t>
      </w:r>
      <w:proofErr w:type="spellEnd"/>
      <w:r w:rsidRPr="008B7046">
        <w:rPr>
          <w:rFonts w:cstheme="minorHAnsi"/>
          <w:sz w:val="24"/>
          <w:szCs w:val="24"/>
        </w:rPr>
        <w:t xml:space="preserve">: </w:t>
      </w:r>
      <w:proofErr w:type="spellStart"/>
      <w:r w:rsidRPr="008B7046">
        <w:rPr>
          <w:rFonts w:cstheme="minorHAnsi"/>
          <w:sz w:val="24"/>
          <w:szCs w:val="24"/>
        </w:rPr>
        <w:t>Apps</w:t>
      </w:r>
      <w:proofErr w:type="spellEnd"/>
      <w:r w:rsidRPr="008B7046">
        <w:rPr>
          <w:rFonts w:cstheme="minorHAnsi"/>
          <w:sz w:val="24"/>
          <w:szCs w:val="24"/>
        </w:rPr>
        <w:t xml:space="preserve"> and </w:t>
      </w:r>
      <w:proofErr w:type="spellStart"/>
      <w:r w:rsidRPr="008B7046">
        <w:rPr>
          <w:rFonts w:cstheme="minorHAnsi"/>
          <w:sz w:val="24"/>
          <w:szCs w:val="24"/>
        </w:rPr>
        <w:t>Softwares</w:t>
      </w:r>
      <w:proofErr w:type="spellEnd"/>
      <w:r w:rsidRPr="008B7046">
        <w:rPr>
          <w:rFonts w:cstheme="minorHAnsi"/>
          <w:sz w:val="24"/>
          <w:szCs w:val="24"/>
        </w:rPr>
        <w:t xml:space="preserve"> for Creative </w:t>
      </w:r>
      <w:proofErr w:type="spellStart"/>
      <w:r w:rsidRPr="008B7046">
        <w:rPr>
          <w:rFonts w:cstheme="minorHAnsi"/>
          <w:sz w:val="24"/>
          <w:szCs w:val="24"/>
        </w:rPr>
        <w:t>Writing</w:t>
      </w:r>
      <w:proofErr w:type="spellEnd"/>
      <w:r w:rsidRPr="008B7046">
        <w:rPr>
          <w:rFonts w:cstheme="minorHAnsi"/>
          <w:sz w:val="24"/>
          <w:szCs w:val="24"/>
        </w:rPr>
        <w:t xml:space="preserve"> </w:t>
      </w:r>
    </w:p>
    <w:p w14:paraId="657D0E1D" w14:textId="77777777" w:rsidR="008D3B1A" w:rsidRPr="008B7046" w:rsidRDefault="008D3B1A" w:rsidP="008B7046">
      <w:pPr>
        <w:spacing w:after="0"/>
        <w:rPr>
          <w:rFonts w:cstheme="minorHAnsi"/>
          <w:sz w:val="24"/>
          <w:szCs w:val="24"/>
        </w:rPr>
      </w:pPr>
      <w:r w:rsidRPr="008B7046">
        <w:rPr>
          <w:rFonts w:cstheme="minorHAnsi"/>
          <w:sz w:val="24"/>
          <w:szCs w:val="24"/>
        </w:rPr>
        <w:tab/>
        <w:t>Sadržaj tečaja:</w:t>
      </w:r>
    </w:p>
    <w:p w14:paraId="09935916"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 xml:space="preserve">Uvod u Digitalni </w:t>
      </w:r>
      <w:proofErr w:type="spellStart"/>
      <w:r w:rsidRPr="008B7046">
        <w:rPr>
          <w:rFonts w:cstheme="minorHAnsi"/>
          <w:sz w:val="24"/>
          <w:szCs w:val="24"/>
        </w:rPr>
        <w:t>Storytelling</w:t>
      </w:r>
      <w:proofErr w:type="spellEnd"/>
    </w:p>
    <w:p w14:paraId="74CD5FB4"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 xml:space="preserve">ICT alati za Digitalni </w:t>
      </w:r>
      <w:proofErr w:type="spellStart"/>
      <w:r w:rsidRPr="008B7046">
        <w:rPr>
          <w:rFonts w:cstheme="minorHAnsi"/>
          <w:sz w:val="24"/>
          <w:szCs w:val="24"/>
        </w:rPr>
        <w:t>Storytelling</w:t>
      </w:r>
      <w:proofErr w:type="spellEnd"/>
      <w:r w:rsidRPr="008B7046">
        <w:rPr>
          <w:rFonts w:cstheme="minorHAnsi"/>
          <w:sz w:val="24"/>
          <w:szCs w:val="24"/>
        </w:rPr>
        <w:t xml:space="preserve"> u smislu izrade vlastitog projekta</w:t>
      </w:r>
    </w:p>
    <w:p w14:paraId="05DD7DDF" w14:textId="77777777" w:rsidR="008D3B1A" w:rsidRPr="008B7046" w:rsidRDefault="008D3B1A" w:rsidP="008B7046">
      <w:pPr>
        <w:pStyle w:val="Odlomakpopisa"/>
        <w:numPr>
          <w:ilvl w:val="0"/>
          <w:numId w:val="53"/>
        </w:numPr>
        <w:rPr>
          <w:rFonts w:cstheme="minorHAnsi"/>
          <w:sz w:val="24"/>
          <w:szCs w:val="24"/>
        </w:rPr>
      </w:pPr>
      <w:proofErr w:type="spellStart"/>
      <w:r w:rsidRPr="008B7046">
        <w:rPr>
          <w:rFonts w:cstheme="minorHAnsi"/>
          <w:sz w:val="24"/>
          <w:szCs w:val="24"/>
        </w:rPr>
        <w:t>Infografika</w:t>
      </w:r>
      <w:proofErr w:type="spellEnd"/>
    </w:p>
    <w:p w14:paraId="1D3282B2"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Audio i video efekti</w:t>
      </w:r>
    </w:p>
    <w:p w14:paraId="35CCA05C" w14:textId="77777777" w:rsidR="008D3B1A" w:rsidRPr="008B7046" w:rsidRDefault="008D3B1A" w:rsidP="008B7046">
      <w:pPr>
        <w:pStyle w:val="Odlomakpopisa"/>
        <w:numPr>
          <w:ilvl w:val="0"/>
          <w:numId w:val="53"/>
        </w:numPr>
        <w:rPr>
          <w:rFonts w:cstheme="minorHAnsi"/>
          <w:sz w:val="24"/>
          <w:szCs w:val="24"/>
        </w:rPr>
      </w:pPr>
      <w:r w:rsidRPr="008B7046">
        <w:rPr>
          <w:rFonts w:cstheme="minorHAnsi"/>
          <w:sz w:val="24"/>
          <w:szCs w:val="24"/>
        </w:rPr>
        <w:t>Prezentacija digitalnih projekata</w:t>
      </w:r>
    </w:p>
    <w:p w14:paraId="0630BE05" w14:textId="77777777" w:rsidR="008D3B1A" w:rsidRPr="008B7046" w:rsidRDefault="008D3B1A" w:rsidP="008B7046">
      <w:pPr>
        <w:rPr>
          <w:rFonts w:cstheme="minorHAnsi"/>
          <w:sz w:val="24"/>
          <w:szCs w:val="24"/>
          <w:u w:val="single"/>
        </w:rPr>
      </w:pPr>
      <w:r w:rsidRPr="008B7046">
        <w:rPr>
          <w:rFonts w:cstheme="minorHAnsi"/>
          <w:sz w:val="24"/>
          <w:szCs w:val="24"/>
        </w:rPr>
        <w:t xml:space="preserve">8.4.2. U okviru projekta Senior Synergy: </w:t>
      </w:r>
      <w:proofErr w:type="spellStart"/>
      <w:r w:rsidRPr="008B7046">
        <w:rPr>
          <w:rFonts w:cstheme="minorHAnsi"/>
          <w:sz w:val="24"/>
          <w:szCs w:val="24"/>
        </w:rPr>
        <w:t>Empovering</w:t>
      </w:r>
      <w:proofErr w:type="spellEnd"/>
      <w:r w:rsidRPr="008B7046">
        <w:rPr>
          <w:rFonts w:cstheme="minorHAnsi"/>
          <w:sz w:val="24"/>
          <w:szCs w:val="24"/>
        </w:rPr>
        <w:t xml:space="preserve"> Lifelong Learning and Healthy living through Community Events  sudjelovali smo na </w:t>
      </w:r>
      <w:proofErr w:type="spellStart"/>
      <w:r w:rsidRPr="008B7046">
        <w:rPr>
          <w:rFonts w:cstheme="minorHAnsi"/>
          <w:sz w:val="24"/>
          <w:szCs w:val="24"/>
        </w:rPr>
        <w:t>Kick-off</w:t>
      </w:r>
      <w:proofErr w:type="spellEnd"/>
      <w:r w:rsidRPr="008B7046">
        <w:rPr>
          <w:rFonts w:cstheme="minorHAnsi"/>
          <w:sz w:val="24"/>
          <w:szCs w:val="24"/>
        </w:rPr>
        <w:t xml:space="preserve"> partnerskom sastanku u Murskoj Soboti te započeli s razmjenom dobre prakse i osmišljavanjem nove</w:t>
      </w:r>
    </w:p>
    <w:p w14:paraId="16F67C11" w14:textId="77777777" w:rsidR="008D3B1A" w:rsidRPr="008B7046" w:rsidRDefault="008D3B1A" w:rsidP="008B7046">
      <w:pPr>
        <w:rPr>
          <w:rFonts w:cstheme="minorHAnsi"/>
          <w:sz w:val="24"/>
          <w:szCs w:val="24"/>
        </w:rPr>
      </w:pPr>
      <w:r w:rsidRPr="008B7046">
        <w:rPr>
          <w:rFonts w:cstheme="minorHAnsi"/>
          <w:sz w:val="24"/>
          <w:szCs w:val="24"/>
        </w:rPr>
        <w:t xml:space="preserve">8.4.3. </w:t>
      </w:r>
      <w:proofErr w:type="spellStart"/>
      <w:r w:rsidRPr="008B7046">
        <w:rPr>
          <w:rFonts w:cstheme="minorHAnsi"/>
          <w:sz w:val="24"/>
          <w:szCs w:val="24"/>
        </w:rPr>
        <w:t>Job</w:t>
      </w:r>
      <w:proofErr w:type="spellEnd"/>
      <w:r w:rsidRPr="008B7046">
        <w:rPr>
          <w:rFonts w:cstheme="minorHAnsi"/>
          <w:sz w:val="24"/>
          <w:szCs w:val="24"/>
        </w:rPr>
        <w:t xml:space="preserve"> </w:t>
      </w:r>
      <w:proofErr w:type="spellStart"/>
      <w:r w:rsidRPr="008B7046">
        <w:rPr>
          <w:rFonts w:cstheme="minorHAnsi"/>
          <w:sz w:val="24"/>
          <w:szCs w:val="24"/>
        </w:rPr>
        <w:t>shadowing</w:t>
      </w:r>
      <w:proofErr w:type="spellEnd"/>
      <w:r w:rsidRPr="008B7046">
        <w:rPr>
          <w:rFonts w:cstheme="minorHAnsi"/>
          <w:sz w:val="24"/>
          <w:szCs w:val="24"/>
        </w:rPr>
        <w:t xml:space="preserve"> - posjet zaposlenika i polaznika Ljudske </w:t>
      </w:r>
      <w:proofErr w:type="spellStart"/>
      <w:r w:rsidRPr="008B7046">
        <w:rPr>
          <w:rFonts w:cstheme="minorHAnsi"/>
          <w:sz w:val="24"/>
          <w:szCs w:val="24"/>
        </w:rPr>
        <w:t>univerze</w:t>
      </w:r>
      <w:proofErr w:type="spellEnd"/>
      <w:r w:rsidRPr="008B7046">
        <w:rPr>
          <w:rFonts w:cstheme="minorHAnsi"/>
          <w:sz w:val="24"/>
          <w:szCs w:val="24"/>
        </w:rPr>
        <w:t xml:space="preserve"> Koper i </w:t>
      </w:r>
      <w:proofErr w:type="spellStart"/>
      <w:r w:rsidRPr="008B7046">
        <w:rPr>
          <w:rFonts w:cstheme="minorHAnsi"/>
          <w:sz w:val="24"/>
          <w:szCs w:val="24"/>
        </w:rPr>
        <w:t>Sežana</w:t>
      </w:r>
      <w:proofErr w:type="spellEnd"/>
    </w:p>
    <w:p w14:paraId="09025F23" w14:textId="77777777" w:rsidR="008D3B1A" w:rsidRPr="008B7046" w:rsidRDefault="008D3B1A" w:rsidP="008B7046">
      <w:pPr>
        <w:spacing w:after="0"/>
        <w:ind w:firstLine="708"/>
        <w:rPr>
          <w:rFonts w:cstheme="minorHAnsi"/>
          <w:sz w:val="24"/>
          <w:szCs w:val="24"/>
        </w:rPr>
      </w:pPr>
      <w:r w:rsidRPr="008B7046">
        <w:rPr>
          <w:rFonts w:cstheme="minorHAnsi"/>
          <w:sz w:val="24"/>
          <w:szCs w:val="24"/>
        </w:rPr>
        <w:t>Sadržaj posjeta:</w:t>
      </w:r>
    </w:p>
    <w:p w14:paraId="3B0875B7"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t>Sustav obrazovanja u Hrvatskoj</w:t>
      </w:r>
    </w:p>
    <w:p w14:paraId="4E98C991"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t>Prezentacija aktivnih Erasmus+ projekata</w:t>
      </w:r>
    </w:p>
    <w:p w14:paraId="5679A295"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t>Digitalna komunikacija u obrazovanju odraslih (web stranica, facebook, YouTube)</w:t>
      </w:r>
    </w:p>
    <w:p w14:paraId="135EFEFB"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t>Program Građanski utorak</w:t>
      </w:r>
    </w:p>
    <w:p w14:paraId="3E689649"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lastRenderedPageBreak/>
        <w:t xml:space="preserve">Digitalne platforme u obrazovanju (Moodle, Google </w:t>
      </w:r>
      <w:proofErr w:type="spellStart"/>
      <w:r w:rsidRPr="008B7046">
        <w:rPr>
          <w:rFonts w:cstheme="minorHAnsi"/>
          <w:sz w:val="24"/>
          <w:szCs w:val="24"/>
        </w:rPr>
        <w:t>drive</w:t>
      </w:r>
      <w:proofErr w:type="spellEnd"/>
      <w:r w:rsidRPr="008B7046">
        <w:rPr>
          <w:rFonts w:cstheme="minorHAnsi"/>
          <w:sz w:val="24"/>
          <w:szCs w:val="24"/>
        </w:rPr>
        <w:t>)</w:t>
      </w:r>
    </w:p>
    <w:p w14:paraId="4D5A43B6" w14:textId="77777777" w:rsidR="008D3B1A" w:rsidRPr="008B7046" w:rsidRDefault="008D3B1A" w:rsidP="008B7046">
      <w:pPr>
        <w:pStyle w:val="Odlomakpopisa"/>
        <w:numPr>
          <w:ilvl w:val="0"/>
          <w:numId w:val="55"/>
        </w:numPr>
        <w:rPr>
          <w:rFonts w:cstheme="minorHAnsi"/>
          <w:sz w:val="24"/>
          <w:szCs w:val="24"/>
        </w:rPr>
      </w:pPr>
      <w:r w:rsidRPr="008B7046">
        <w:rPr>
          <w:rFonts w:cstheme="minorHAnsi"/>
          <w:sz w:val="24"/>
          <w:szCs w:val="24"/>
        </w:rPr>
        <w:t>Prezentacija neformalnih edukacijskih programa</w:t>
      </w:r>
    </w:p>
    <w:p w14:paraId="1AE48B1D" w14:textId="77777777" w:rsidR="008D3B1A" w:rsidRPr="008B7046" w:rsidRDefault="008D3B1A" w:rsidP="008B7046">
      <w:pPr>
        <w:pStyle w:val="Odlomakpopisa"/>
        <w:numPr>
          <w:ilvl w:val="0"/>
          <w:numId w:val="55"/>
        </w:numPr>
        <w:rPr>
          <w:rFonts w:cstheme="minorHAnsi"/>
          <w:sz w:val="24"/>
          <w:szCs w:val="24"/>
        </w:rPr>
      </w:pPr>
      <w:proofErr w:type="spellStart"/>
      <w:r w:rsidRPr="008B7046">
        <w:rPr>
          <w:rFonts w:cstheme="minorHAnsi"/>
          <w:sz w:val="24"/>
          <w:szCs w:val="24"/>
        </w:rPr>
        <w:t>Storytelling</w:t>
      </w:r>
      <w:proofErr w:type="spellEnd"/>
    </w:p>
    <w:p w14:paraId="4CB9A3E3" w14:textId="77777777" w:rsidR="008D3B1A" w:rsidRPr="008B7046" w:rsidRDefault="008D3B1A" w:rsidP="008B7046">
      <w:pPr>
        <w:rPr>
          <w:rFonts w:cstheme="minorHAnsi"/>
          <w:sz w:val="24"/>
          <w:szCs w:val="24"/>
        </w:rPr>
      </w:pPr>
      <w:r w:rsidRPr="008B7046">
        <w:rPr>
          <w:rFonts w:cstheme="minorHAnsi"/>
          <w:sz w:val="24"/>
          <w:szCs w:val="24"/>
        </w:rPr>
        <w:t>8.4.4. Zaposlenici POU Samobor su u okviru svog profesionalnog razvoja sudjelovali i na andragoškim usavršavanjima u organizaciji ASOO, HGK i HAD-a</w:t>
      </w:r>
    </w:p>
    <w:p w14:paraId="08D118D4" w14:textId="77777777" w:rsidR="008D3B1A" w:rsidRPr="008B7046" w:rsidRDefault="008D3B1A" w:rsidP="008B7046">
      <w:pPr>
        <w:pStyle w:val="Odlomakpopisa"/>
        <w:numPr>
          <w:ilvl w:val="0"/>
          <w:numId w:val="83"/>
        </w:numPr>
        <w:rPr>
          <w:rFonts w:cstheme="minorHAnsi"/>
          <w:sz w:val="24"/>
          <w:szCs w:val="24"/>
        </w:rPr>
      </w:pPr>
      <w:r w:rsidRPr="008B7046">
        <w:rPr>
          <w:rFonts w:cstheme="minorHAnsi"/>
          <w:sz w:val="24"/>
          <w:szCs w:val="24"/>
        </w:rPr>
        <w:t>XI. Međunarodni andragoški simpozij u sklopu ESF-OVA PROJEKTA, Promocija cjeloživotnog učenja faza II</w:t>
      </w:r>
    </w:p>
    <w:p w14:paraId="58B23CEE" w14:textId="77777777" w:rsidR="008D3B1A" w:rsidRPr="008B7046" w:rsidRDefault="008D3B1A" w:rsidP="008B7046">
      <w:pPr>
        <w:spacing w:after="0"/>
        <w:ind w:left="708" w:firstLine="360"/>
        <w:rPr>
          <w:rFonts w:cstheme="minorHAnsi"/>
          <w:sz w:val="24"/>
          <w:szCs w:val="24"/>
        </w:rPr>
      </w:pPr>
      <w:r w:rsidRPr="008B7046">
        <w:rPr>
          <w:rFonts w:cstheme="minorHAnsi"/>
          <w:sz w:val="24"/>
          <w:szCs w:val="24"/>
        </w:rPr>
        <w:t>Sadržaj simpozija:</w:t>
      </w:r>
    </w:p>
    <w:p w14:paraId="48D84DFA" w14:textId="77777777" w:rsidR="008D3B1A" w:rsidRPr="008B7046" w:rsidRDefault="008D3B1A" w:rsidP="008B7046">
      <w:pPr>
        <w:pStyle w:val="Odlomakpopisa"/>
        <w:numPr>
          <w:ilvl w:val="0"/>
          <w:numId w:val="58"/>
        </w:numPr>
        <w:rPr>
          <w:rFonts w:cstheme="minorHAnsi"/>
          <w:sz w:val="24"/>
          <w:szCs w:val="24"/>
        </w:rPr>
      </w:pPr>
      <w:r w:rsidRPr="008B7046">
        <w:rPr>
          <w:rFonts w:cstheme="minorHAnsi"/>
          <w:sz w:val="24"/>
          <w:szCs w:val="24"/>
        </w:rPr>
        <w:t>Vanjsko vrednovanje ustanova za obrazovanje odraslih kao jedan od važnih elemenata sustava osiguravanja kvalitete u obrazovanju odraslih</w:t>
      </w:r>
    </w:p>
    <w:p w14:paraId="2D344FA8" w14:textId="77777777" w:rsidR="008D3B1A" w:rsidRPr="008B7046" w:rsidRDefault="008D3B1A" w:rsidP="008B7046">
      <w:pPr>
        <w:pStyle w:val="Odlomakpopisa"/>
        <w:numPr>
          <w:ilvl w:val="0"/>
          <w:numId w:val="58"/>
        </w:numPr>
        <w:rPr>
          <w:rFonts w:cstheme="minorHAnsi"/>
          <w:sz w:val="24"/>
          <w:szCs w:val="24"/>
        </w:rPr>
      </w:pPr>
      <w:r w:rsidRPr="008B7046">
        <w:rPr>
          <w:rFonts w:cstheme="minorHAnsi"/>
          <w:sz w:val="24"/>
          <w:szCs w:val="24"/>
        </w:rPr>
        <w:t>Primjena novih pravilnika u obrazovanju odraslih</w:t>
      </w:r>
    </w:p>
    <w:p w14:paraId="4AE09FB8" w14:textId="77777777" w:rsidR="008D3B1A" w:rsidRPr="008B7046" w:rsidRDefault="008D3B1A" w:rsidP="008B7046">
      <w:pPr>
        <w:pStyle w:val="Odlomakpopisa"/>
        <w:numPr>
          <w:ilvl w:val="0"/>
          <w:numId w:val="58"/>
        </w:numPr>
        <w:rPr>
          <w:rFonts w:cstheme="minorHAnsi"/>
          <w:sz w:val="24"/>
          <w:szCs w:val="24"/>
        </w:rPr>
      </w:pPr>
      <w:r w:rsidRPr="008B7046">
        <w:rPr>
          <w:rFonts w:cstheme="minorHAnsi"/>
          <w:sz w:val="24"/>
          <w:szCs w:val="24"/>
        </w:rPr>
        <w:t>Izrada standarda kvalifikacija</w:t>
      </w:r>
    </w:p>
    <w:p w14:paraId="265C3ED2" w14:textId="77777777" w:rsidR="008D3B1A" w:rsidRPr="008B7046" w:rsidRDefault="008D3B1A" w:rsidP="008B7046">
      <w:pPr>
        <w:pStyle w:val="Odlomakpopisa"/>
        <w:ind w:left="1428"/>
        <w:rPr>
          <w:rFonts w:cstheme="minorHAnsi"/>
          <w:sz w:val="24"/>
          <w:szCs w:val="24"/>
        </w:rPr>
      </w:pPr>
    </w:p>
    <w:p w14:paraId="3BE2C41F" w14:textId="77777777" w:rsidR="008D3B1A" w:rsidRPr="008B7046" w:rsidRDefault="008D3B1A" w:rsidP="008B7046">
      <w:pPr>
        <w:pStyle w:val="Odlomakpopisa"/>
        <w:numPr>
          <w:ilvl w:val="0"/>
          <w:numId w:val="83"/>
        </w:numPr>
        <w:rPr>
          <w:rFonts w:cstheme="minorHAnsi"/>
          <w:sz w:val="24"/>
          <w:szCs w:val="24"/>
        </w:rPr>
      </w:pPr>
      <w:bookmarkStart w:id="65" w:name="_Hlk160177185"/>
      <w:r w:rsidRPr="008B7046">
        <w:rPr>
          <w:rFonts w:cstheme="minorHAnsi"/>
          <w:sz w:val="24"/>
          <w:szCs w:val="24"/>
        </w:rPr>
        <w:t xml:space="preserve">Razvoj sustava osiguravanja kvalitete u obrazovanju odraslih </w:t>
      </w:r>
      <w:bookmarkEnd w:id="65"/>
      <w:r w:rsidRPr="008B7046">
        <w:rPr>
          <w:rFonts w:cstheme="minorHAnsi"/>
          <w:sz w:val="24"/>
          <w:szCs w:val="24"/>
        </w:rPr>
        <w:t>– Provedba vanjskog vrednovanja ustanova (travanj i lipanj)</w:t>
      </w:r>
    </w:p>
    <w:p w14:paraId="058ABE32" w14:textId="77777777" w:rsidR="008D3B1A" w:rsidRPr="008B7046" w:rsidRDefault="008D3B1A" w:rsidP="008B7046">
      <w:pPr>
        <w:spacing w:after="0"/>
        <w:ind w:firstLine="708"/>
        <w:rPr>
          <w:rFonts w:cstheme="minorHAnsi"/>
          <w:sz w:val="24"/>
          <w:szCs w:val="24"/>
        </w:rPr>
      </w:pPr>
      <w:r w:rsidRPr="008B7046">
        <w:rPr>
          <w:rFonts w:cstheme="minorHAnsi"/>
          <w:sz w:val="24"/>
          <w:szCs w:val="24"/>
        </w:rPr>
        <w:t>Sadržaj radionice:</w:t>
      </w:r>
    </w:p>
    <w:p w14:paraId="36AF2AFA" w14:textId="77777777" w:rsidR="008D3B1A" w:rsidRPr="008B7046" w:rsidRDefault="008D3B1A" w:rsidP="008B7046">
      <w:pPr>
        <w:pStyle w:val="Odlomakpopisa"/>
        <w:numPr>
          <w:ilvl w:val="0"/>
          <w:numId w:val="56"/>
        </w:numPr>
        <w:rPr>
          <w:rFonts w:cstheme="minorHAnsi"/>
          <w:sz w:val="24"/>
          <w:szCs w:val="24"/>
        </w:rPr>
      </w:pPr>
      <w:r w:rsidRPr="008B7046">
        <w:rPr>
          <w:rFonts w:cstheme="minorHAnsi"/>
          <w:sz w:val="24"/>
          <w:szCs w:val="24"/>
        </w:rPr>
        <w:t>Predstavljanje ESF projekta: Razvoj sustava osiguravanja kvalitete u obrazovanju odraslih</w:t>
      </w:r>
    </w:p>
    <w:p w14:paraId="7910961A" w14:textId="77777777" w:rsidR="008D3B1A" w:rsidRPr="008B7046" w:rsidRDefault="008D3B1A" w:rsidP="008B7046">
      <w:pPr>
        <w:pStyle w:val="Odlomakpopisa"/>
        <w:numPr>
          <w:ilvl w:val="0"/>
          <w:numId w:val="56"/>
        </w:numPr>
        <w:rPr>
          <w:rFonts w:cstheme="minorHAnsi"/>
          <w:sz w:val="24"/>
          <w:szCs w:val="24"/>
        </w:rPr>
      </w:pPr>
      <w:r w:rsidRPr="008B7046">
        <w:rPr>
          <w:rFonts w:cstheme="minorHAnsi"/>
          <w:sz w:val="24"/>
          <w:szCs w:val="24"/>
        </w:rPr>
        <w:t>Samovrednovanje ustanova – podloga za vanjsko vrednovanje i Standardi kvalitete u obrazovanju odraslih</w:t>
      </w:r>
    </w:p>
    <w:p w14:paraId="0C5B691F" w14:textId="77777777" w:rsidR="008D3B1A" w:rsidRPr="008B7046" w:rsidRDefault="008D3B1A" w:rsidP="008B7046">
      <w:pPr>
        <w:pStyle w:val="Odlomakpopisa"/>
        <w:numPr>
          <w:ilvl w:val="0"/>
          <w:numId w:val="56"/>
        </w:numPr>
        <w:rPr>
          <w:rFonts w:cstheme="minorHAnsi"/>
          <w:sz w:val="24"/>
          <w:szCs w:val="24"/>
        </w:rPr>
      </w:pPr>
      <w:r w:rsidRPr="008B7046">
        <w:rPr>
          <w:rFonts w:cstheme="minorHAnsi"/>
          <w:sz w:val="24"/>
          <w:szCs w:val="24"/>
        </w:rPr>
        <w:t>Vanjsko vrednovanje skupova ishoda učenja</w:t>
      </w:r>
    </w:p>
    <w:p w14:paraId="29DC7F8A" w14:textId="77777777" w:rsidR="008D3B1A" w:rsidRPr="008B7046" w:rsidRDefault="008D3B1A" w:rsidP="008B7046">
      <w:pPr>
        <w:pStyle w:val="Odlomakpopisa"/>
        <w:numPr>
          <w:ilvl w:val="0"/>
          <w:numId w:val="56"/>
        </w:numPr>
        <w:rPr>
          <w:rFonts w:cstheme="minorHAnsi"/>
          <w:sz w:val="24"/>
          <w:szCs w:val="24"/>
        </w:rPr>
      </w:pPr>
      <w:r w:rsidRPr="008B7046">
        <w:rPr>
          <w:rFonts w:cstheme="minorHAnsi"/>
          <w:sz w:val="24"/>
          <w:szCs w:val="24"/>
        </w:rPr>
        <w:t>Provedba vanjskog vrednovanja</w:t>
      </w:r>
    </w:p>
    <w:p w14:paraId="0B158A3B" w14:textId="77777777" w:rsidR="008D3B1A" w:rsidRPr="008B7046" w:rsidRDefault="008D3B1A" w:rsidP="008B7046">
      <w:pPr>
        <w:pStyle w:val="Odlomakpopisa"/>
        <w:numPr>
          <w:ilvl w:val="0"/>
          <w:numId w:val="56"/>
        </w:numPr>
        <w:rPr>
          <w:rFonts w:cstheme="minorHAnsi"/>
          <w:sz w:val="24"/>
          <w:szCs w:val="24"/>
        </w:rPr>
      </w:pPr>
      <w:r w:rsidRPr="008B7046">
        <w:rPr>
          <w:rFonts w:cstheme="minorHAnsi"/>
          <w:sz w:val="24"/>
          <w:szCs w:val="24"/>
        </w:rPr>
        <w:t>Prednosti i izazovi u provedbi vanjskog vrednovanja na razini ustanove</w:t>
      </w:r>
    </w:p>
    <w:p w14:paraId="5464BCA5" w14:textId="77777777" w:rsidR="008D3B1A" w:rsidRPr="008B7046" w:rsidRDefault="008D3B1A" w:rsidP="008B7046">
      <w:pPr>
        <w:pStyle w:val="Odlomakpopisa"/>
        <w:numPr>
          <w:ilvl w:val="0"/>
          <w:numId w:val="56"/>
        </w:numPr>
        <w:rPr>
          <w:rFonts w:cstheme="minorHAnsi"/>
          <w:sz w:val="24"/>
          <w:szCs w:val="24"/>
        </w:rPr>
      </w:pPr>
    </w:p>
    <w:p w14:paraId="37A5DD29" w14:textId="77777777" w:rsidR="008D3B1A" w:rsidRPr="008B7046" w:rsidRDefault="008D3B1A" w:rsidP="008B7046">
      <w:pPr>
        <w:pStyle w:val="Odlomakpopisa"/>
        <w:numPr>
          <w:ilvl w:val="0"/>
          <w:numId w:val="83"/>
        </w:numPr>
        <w:rPr>
          <w:rFonts w:cstheme="minorHAnsi"/>
          <w:sz w:val="24"/>
          <w:szCs w:val="24"/>
        </w:rPr>
      </w:pPr>
      <w:r w:rsidRPr="008B7046">
        <w:rPr>
          <w:rFonts w:cstheme="minorHAnsi"/>
          <w:sz w:val="24"/>
          <w:szCs w:val="24"/>
        </w:rPr>
        <w:t>Andragoške radionice u sklopu ESF-ova projekta Promocija cjeloživotnog učenja  faza II</w:t>
      </w:r>
    </w:p>
    <w:p w14:paraId="712231DA" w14:textId="77777777" w:rsidR="008D3B1A" w:rsidRPr="008B7046" w:rsidRDefault="008D3B1A" w:rsidP="008B7046">
      <w:pPr>
        <w:spacing w:after="0"/>
        <w:ind w:firstLine="708"/>
        <w:rPr>
          <w:rFonts w:cstheme="minorHAnsi"/>
          <w:sz w:val="24"/>
          <w:szCs w:val="24"/>
        </w:rPr>
      </w:pPr>
      <w:r w:rsidRPr="008B7046">
        <w:rPr>
          <w:rFonts w:cstheme="minorHAnsi"/>
          <w:sz w:val="24"/>
          <w:szCs w:val="24"/>
        </w:rPr>
        <w:t>Sadržaj radionica:</w:t>
      </w:r>
    </w:p>
    <w:p w14:paraId="47DF6EBB"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Pristup obrazovanju odraslih</w:t>
      </w:r>
    </w:p>
    <w:p w14:paraId="61A7E38F"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Planiranje organizacija i evaluacija u obrazovanju odraslih</w:t>
      </w:r>
    </w:p>
    <w:p w14:paraId="00D1C6CF"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Učenje i poučavanje odraslih</w:t>
      </w:r>
    </w:p>
    <w:p w14:paraId="0AC4AF38"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Komunikacija i grupna dinamika u obrazovanju odraslih</w:t>
      </w:r>
    </w:p>
    <w:p w14:paraId="3682BDC7"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Komunikacije te glavne teorije grupne dinamike</w:t>
      </w:r>
    </w:p>
    <w:p w14:paraId="50B756BE"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Metode obrazovanja odraslih</w:t>
      </w:r>
    </w:p>
    <w:p w14:paraId="24879848" w14:textId="77777777" w:rsidR="008D3B1A" w:rsidRPr="008B7046" w:rsidRDefault="008D3B1A" w:rsidP="008B7046">
      <w:pPr>
        <w:pStyle w:val="Odlomakpopisa"/>
        <w:ind w:left="1428"/>
        <w:rPr>
          <w:rFonts w:cstheme="minorHAnsi"/>
          <w:sz w:val="24"/>
          <w:szCs w:val="24"/>
        </w:rPr>
      </w:pPr>
    </w:p>
    <w:p w14:paraId="00E9D328" w14:textId="77777777" w:rsidR="008D3B1A" w:rsidRPr="008B7046" w:rsidRDefault="008D3B1A" w:rsidP="008B7046">
      <w:pPr>
        <w:pStyle w:val="Odlomakpopisa"/>
        <w:numPr>
          <w:ilvl w:val="0"/>
          <w:numId w:val="83"/>
        </w:numPr>
        <w:rPr>
          <w:rFonts w:cstheme="minorHAnsi"/>
          <w:sz w:val="24"/>
          <w:szCs w:val="24"/>
        </w:rPr>
      </w:pPr>
      <w:r w:rsidRPr="008B7046">
        <w:rPr>
          <w:rFonts w:cstheme="minorHAnsi"/>
          <w:sz w:val="24"/>
          <w:szCs w:val="24"/>
        </w:rPr>
        <w:t>Konferencija obrazovanja odraslih u organizaciji HGK I HAD-a</w:t>
      </w:r>
    </w:p>
    <w:p w14:paraId="25566692" w14:textId="77777777" w:rsidR="008D3B1A" w:rsidRPr="008B7046" w:rsidRDefault="008D3B1A" w:rsidP="008B7046">
      <w:pPr>
        <w:spacing w:after="0"/>
        <w:ind w:firstLine="708"/>
        <w:rPr>
          <w:rFonts w:cstheme="minorHAnsi"/>
          <w:sz w:val="24"/>
          <w:szCs w:val="24"/>
        </w:rPr>
      </w:pPr>
      <w:r w:rsidRPr="008B7046">
        <w:rPr>
          <w:rFonts w:cstheme="minorHAnsi"/>
          <w:sz w:val="24"/>
          <w:szCs w:val="24"/>
        </w:rPr>
        <w:t>Sadržaj konferencije:</w:t>
      </w:r>
    </w:p>
    <w:p w14:paraId="7EA9BBFD"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Predstavljanje projekta KA2 STEP FORWARD</w:t>
      </w:r>
    </w:p>
    <w:p w14:paraId="509DD328"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 xml:space="preserve">Predstavljanje KA1 projekta Up </w:t>
      </w:r>
      <w:proofErr w:type="spellStart"/>
      <w:r w:rsidRPr="008B7046">
        <w:rPr>
          <w:rFonts w:cstheme="minorHAnsi"/>
          <w:sz w:val="24"/>
          <w:szCs w:val="24"/>
        </w:rPr>
        <w:t>Skillead</w:t>
      </w:r>
      <w:proofErr w:type="spellEnd"/>
    </w:p>
    <w:p w14:paraId="51BA7986"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Cjeloživotno obrazovanje dostupno svima. Preporuke za obrazovanje odraslih</w:t>
      </w:r>
    </w:p>
    <w:p w14:paraId="79D4FB45"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Predstavljanje KA3 projekta PRALINE</w:t>
      </w:r>
    </w:p>
    <w:p w14:paraId="7AB86DFD"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Predstavljanje projekta MC.VET</w:t>
      </w:r>
    </w:p>
    <w:p w14:paraId="106080B8"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lastRenderedPageBreak/>
        <w:t>Priprema za uvođenje sustava vrednovanja prethodnog učenja</w:t>
      </w:r>
    </w:p>
    <w:p w14:paraId="6136C56B"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Panel diskusija</w:t>
      </w:r>
    </w:p>
    <w:p w14:paraId="0D408B04" w14:textId="77777777" w:rsidR="008D3B1A" w:rsidRPr="008B7046" w:rsidRDefault="008D3B1A" w:rsidP="008B7046">
      <w:pPr>
        <w:pStyle w:val="Odlomakpopisa"/>
        <w:numPr>
          <w:ilvl w:val="0"/>
          <w:numId w:val="57"/>
        </w:numPr>
        <w:rPr>
          <w:rFonts w:cstheme="minorHAnsi"/>
          <w:sz w:val="24"/>
          <w:szCs w:val="24"/>
        </w:rPr>
      </w:pPr>
      <w:r w:rsidRPr="008B7046">
        <w:rPr>
          <w:rFonts w:cstheme="minorHAnsi"/>
          <w:sz w:val="24"/>
          <w:szCs w:val="24"/>
        </w:rPr>
        <w:t>Nove prilike u sustavu vaučera</w:t>
      </w:r>
    </w:p>
    <w:p w14:paraId="0021D693" w14:textId="77777777" w:rsidR="008D3B1A" w:rsidRPr="008B7046" w:rsidRDefault="008D3B1A" w:rsidP="008B7046">
      <w:pPr>
        <w:rPr>
          <w:rFonts w:cstheme="minorHAnsi"/>
          <w:sz w:val="24"/>
          <w:szCs w:val="24"/>
        </w:rPr>
      </w:pPr>
      <w:r w:rsidRPr="008B7046">
        <w:rPr>
          <w:rFonts w:cstheme="minorHAnsi"/>
          <w:sz w:val="24"/>
          <w:szCs w:val="24"/>
        </w:rPr>
        <w:t xml:space="preserve"> 8.4.5. Zaposlenici su sudjelovali i u neformalnim edukacijama</w:t>
      </w:r>
    </w:p>
    <w:p w14:paraId="2D3168C5" w14:textId="77777777" w:rsidR="008D3B1A" w:rsidRPr="008B7046" w:rsidRDefault="008D3B1A" w:rsidP="008B7046">
      <w:pPr>
        <w:rPr>
          <w:rFonts w:cstheme="minorHAnsi"/>
          <w:sz w:val="24"/>
          <w:szCs w:val="24"/>
        </w:rPr>
      </w:pPr>
      <w:r w:rsidRPr="008B7046">
        <w:rPr>
          <w:rFonts w:cstheme="minorHAnsi"/>
          <w:sz w:val="24"/>
          <w:szCs w:val="24"/>
        </w:rPr>
        <w:t xml:space="preserve">a) Radionica mailchimp platforma u trajanju od 4 sata </w:t>
      </w:r>
    </w:p>
    <w:p w14:paraId="5B8D1D37" w14:textId="77777777" w:rsidR="008D3B1A" w:rsidRPr="008B7046" w:rsidRDefault="008D3B1A" w:rsidP="008B7046">
      <w:pPr>
        <w:spacing w:after="0"/>
        <w:ind w:firstLine="360"/>
        <w:rPr>
          <w:rFonts w:cstheme="minorHAnsi"/>
          <w:sz w:val="24"/>
          <w:szCs w:val="24"/>
        </w:rPr>
      </w:pPr>
      <w:r w:rsidRPr="008B7046">
        <w:rPr>
          <w:rFonts w:cstheme="minorHAnsi"/>
          <w:sz w:val="24"/>
          <w:szCs w:val="24"/>
        </w:rPr>
        <w:t>Sadržaj radionice:</w:t>
      </w:r>
    </w:p>
    <w:p w14:paraId="4FA6B26D" w14:textId="77777777" w:rsidR="008D3B1A" w:rsidRPr="008B7046" w:rsidRDefault="008D3B1A" w:rsidP="008B7046">
      <w:pPr>
        <w:pStyle w:val="Odlomakpopisa"/>
        <w:numPr>
          <w:ilvl w:val="0"/>
          <w:numId w:val="54"/>
        </w:numPr>
        <w:rPr>
          <w:rFonts w:cstheme="minorHAnsi"/>
          <w:sz w:val="24"/>
          <w:szCs w:val="24"/>
        </w:rPr>
      </w:pPr>
      <w:r w:rsidRPr="008B7046">
        <w:rPr>
          <w:rFonts w:cstheme="minorHAnsi"/>
          <w:sz w:val="24"/>
          <w:szCs w:val="24"/>
        </w:rPr>
        <w:t>Uvod u Mailchimp</w:t>
      </w:r>
    </w:p>
    <w:p w14:paraId="4917EB92" w14:textId="77777777" w:rsidR="008D3B1A" w:rsidRPr="008B7046" w:rsidRDefault="008D3B1A" w:rsidP="008B7046">
      <w:pPr>
        <w:pStyle w:val="Odlomakpopisa"/>
        <w:numPr>
          <w:ilvl w:val="0"/>
          <w:numId w:val="54"/>
        </w:numPr>
        <w:rPr>
          <w:rFonts w:cstheme="minorHAnsi"/>
          <w:sz w:val="24"/>
          <w:szCs w:val="24"/>
        </w:rPr>
      </w:pPr>
      <w:r w:rsidRPr="008B7046">
        <w:rPr>
          <w:rFonts w:cstheme="minorHAnsi"/>
          <w:sz w:val="24"/>
          <w:szCs w:val="24"/>
        </w:rPr>
        <w:t>Kreiranje liste pretplatnika</w:t>
      </w:r>
    </w:p>
    <w:p w14:paraId="35B51010" w14:textId="77777777" w:rsidR="008D3B1A" w:rsidRPr="008B7046" w:rsidRDefault="008D3B1A" w:rsidP="008B7046">
      <w:pPr>
        <w:pStyle w:val="Odlomakpopisa"/>
        <w:numPr>
          <w:ilvl w:val="0"/>
          <w:numId w:val="54"/>
        </w:numPr>
        <w:rPr>
          <w:rFonts w:cstheme="minorHAnsi"/>
          <w:sz w:val="24"/>
          <w:szCs w:val="24"/>
        </w:rPr>
      </w:pPr>
      <w:r w:rsidRPr="008B7046">
        <w:rPr>
          <w:rFonts w:cstheme="minorHAnsi"/>
          <w:sz w:val="24"/>
          <w:szCs w:val="24"/>
        </w:rPr>
        <w:t>Kreiranje i slanje kampanja</w:t>
      </w:r>
    </w:p>
    <w:p w14:paraId="7E360F59" w14:textId="77777777" w:rsidR="008D3B1A" w:rsidRPr="008B7046" w:rsidRDefault="008D3B1A" w:rsidP="008B7046">
      <w:pPr>
        <w:pStyle w:val="Odlomakpopisa"/>
        <w:numPr>
          <w:ilvl w:val="0"/>
          <w:numId w:val="54"/>
        </w:numPr>
        <w:rPr>
          <w:rFonts w:cstheme="minorHAnsi"/>
          <w:sz w:val="24"/>
          <w:szCs w:val="24"/>
        </w:rPr>
      </w:pPr>
      <w:r w:rsidRPr="008B7046">
        <w:rPr>
          <w:rFonts w:cstheme="minorHAnsi"/>
          <w:sz w:val="24"/>
          <w:szCs w:val="24"/>
        </w:rPr>
        <w:t>Analiza rezultata kampanje</w:t>
      </w:r>
    </w:p>
    <w:p w14:paraId="7AF7CBDB" w14:textId="77777777" w:rsidR="008D3B1A" w:rsidRPr="008B7046" w:rsidRDefault="008D3B1A" w:rsidP="008B7046">
      <w:pPr>
        <w:rPr>
          <w:rFonts w:cstheme="minorHAnsi"/>
          <w:sz w:val="24"/>
          <w:szCs w:val="24"/>
        </w:rPr>
      </w:pPr>
      <w:r w:rsidRPr="008B7046">
        <w:rPr>
          <w:rFonts w:cstheme="minorHAnsi"/>
          <w:sz w:val="24"/>
          <w:szCs w:val="24"/>
        </w:rPr>
        <w:t xml:space="preserve">b) Foto tečaj u trajanju od 30 sati </w:t>
      </w:r>
    </w:p>
    <w:p w14:paraId="0F547A96" w14:textId="77777777" w:rsidR="008D3B1A" w:rsidRPr="008B7046" w:rsidRDefault="008D3B1A" w:rsidP="008B7046">
      <w:pPr>
        <w:spacing w:after="0"/>
        <w:ind w:firstLine="360"/>
        <w:rPr>
          <w:rFonts w:cstheme="minorHAnsi"/>
          <w:sz w:val="24"/>
          <w:szCs w:val="24"/>
        </w:rPr>
      </w:pPr>
      <w:r w:rsidRPr="008B7046">
        <w:rPr>
          <w:rFonts w:cstheme="minorHAnsi"/>
          <w:sz w:val="24"/>
          <w:szCs w:val="24"/>
        </w:rPr>
        <w:t>Sadržaj tečaja:</w:t>
      </w:r>
    </w:p>
    <w:p w14:paraId="36EF80DE" w14:textId="77777777" w:rsidR="008D3B1A" w:rsidRPr="008B7046" w:rsidRDefault="008D3B1A" w:rsidP="008B7046">
      <w:pPr>
        <w:pStyle w:val="Odlomakpopisa"/>
        <w:numPr>
          <w:ilvl w:val="0"/>
          <w:numId w:val="59"/>
        </w:numPr>
        <w:rPr>
          <w:rFonts w:cstheme="minorHAnsi"/>
          <w:bCs/>
          <w:sz w:val="24"/>
          <w:szCs w:val="24"/>
        </w:rPr>
      </w:pPr>
      <w:r w:rsidRPr="008B7046">
        <w:rPr>
          <w:rFonts w:cstheme="minorHAnsi"/>
          <w:bCs/>
          <w:sz w:val="24"/>
          <w:szCs w:val="24"/>
        </w:rPr>
        <w:t>Uvod u fotografiju/povijest fotografije/o fotoaparatu</w:t>
      </w:r>
    </w:p>
    <w:p w14:paraId="1D2F9D37" w14:textId="77777777" w:rsidR="008D3B1A" w:rsidRPr="008B7046" w:rsidRDefault="008D3B1A" w:rsidP="008B7046">
      <w:pPr>
        <w:pStyle w:val="Odlomakpopisa"/>
        <w:numPr>
          <w:ilvl w:val="0"/>
          <w:numId w:val="59"/>
        </w:numPr>
        <w:rPr>
          <w:rFonts w:cstheme="minorHAnsi"/>
          <w:bCs/>
          <w:sz w:val="24"/>
          <w:szCs w:val="24"/>
        </w:rPr>
      </w:pPr>
      <w:proofErr w:type="spellStart"/>
      <w:r w:rsidRPr="008B7046">
        <w:rPr>
          <w:rFonts w:cstheme="minorHAnsi"/>
          <w:bCs/>
          <w:sz w:val="24"/>
          <w:szCs w:val="24"/>
        </w:rPr>
        <w:t>Kadriranje</w:t>
      </w:r>
      <w:proofErr w:type="spellEnd"/>
      <w:r w:rsidRPr="008B7046">
        <w:rPr>
          <w:rFonts w:cstheme="minorHAnsi"/>
          <w:bCs/>
          <w:sz w:val="24"/>
          <w:szCs w:val="24"/>
        </w:rPr>
        <w:t xml:space="preserve"> i objektivi/praktični dio</w:t>
      </w:r>
    </w:p>
    <w:p w14:paraId="46AF1548" w14:textId="77777777" w:rsidR="008D3B1A" w:rsidRPr="008B7046" w:rsidRDefault="008D3B1A" w:rsidP="008B7046">
      <w:pPr>
        <w:pStyle w:val="Odlomakpopisa"/>
        <w:numPr>
          <w:ilvl w:val="0"/>
          <w:numId w:val="59"/>
        </w:numPr>
        <w:rPr>
          <w:rFonts w:cstheme="minorHAnsi"/>
          <w:bCs/>
          <w:sz w:val="24"/>
          <w:szCs w:val="24"/>
        </w:rPr>
      </w:pPr>
      <w:r w:rsidRPr="008B7046">
        <w:rPr>
          <w:rFonts w:cstheme="minorHAnsi"/>
          <w:bCs/>
          <w:sz w:val="24"/>
          <w:szCs w:val="24"/>
        </w:rPr>
        <w:t>Portret/praktični dio</w:t>
      </w:r>
    </w:p>
    <w:p w14:paraId="45D03DE1" w14:textId="77777777" w:rsidR="008D3B1A" w:rsidRPr="008B7046" w:rsidRDefault="008D3B1A" w:rsidP="008B7046">
      <w:pPr>
        <w:pStyle w:val="Odlomakpopisa"/>
        <w:numPr>
          <w:ilvl w:val="0"/>
          <w:numId w:val="59"/>
        </w:numPr>
        <w:rPr>
          <w:rFonts w:cstheme="minorHAnsi"/>
          <w:bCs/>
          <w:sz w:val="24"/>
          <w:szCs w:val="24"/>
        </w:rPr>
      </w:pPr>
      <w:r w:rsidRPr="008B7046">
        <w:rPr>
          <w:rFonts w:cstheme="minorHAnsi"/>
          <w:bCs/>
          <w:sz w:val="24"/>
          <w:szCs w:val="24"/>
        </w:rPr>
        <w:t>Studijski/praktični dio (</w:t>
      </w:r>
      <w:proofErr w:type="spellStart"/>
      <w:r w:rsidRPr="008B7046">
        <w:rPr>
          <w:rFonts w:cstheme="minorHAnsi"/>
          <w:bCs/>
          <w:sz w:val="24"/>
          <w:szCs w:val="24"/>
        </w:rPr>
        <w:t>Product</w:t>
      </w:r>
      <w:proofErr w:type="spellEnd"/>
      <w:r w:rsidRPr="008B7046">
        <w:rPr>
          <w:rFonts w:cstheme="minorHAnsi"/>
          <w:bCs/>
          <w:sz w:val="24"/>
          <w:szCs w:val="24"/>
        </w:rPr>
        <w:t xml:space="preserve"> fotografija + </w:t>
      </w:r>
      <w:proofErr w:type="spellStart"/>
      <w:r w:rsidRPr="008B7046">
        <w:rPr>
          <w:rFonts w:cstheme="minorHAnsi"/>
          <w:bCs/>
          <w:sz w:val="24"/>
          <w:szCs w:val="24"/>
        </w:rPr>
        <w:t>macro</w:t>
      </w:r>
      <w:proofErr w:type="spellEnd"/>
      <w:r w:rsidRPr="008B7046">
        <w:rPr>
          <w:rFonts w:cstheme="minorHAnsi"/>
          <w:bCs/>
          <w:sz w:val="24"/>
          <w:szCs w:val="24"/>
        </w:rPr>
        <w:t xml:space="preserve"> fotografija)</w:t>
      </w:r>
    </w:p>
    <w:p w14:paraId="60E2A898" w14:textId="77777777" w:rsidR="008D3B1A" w:rsidRPr="008B7046" w:rsidRDefault="008D3B1A" w:rsidP="008B7046">
      <w:pPr>
        <w:pStyle w:val="Odlomakpopisa"/>
        <w:numPr>
          <w:ilvl w:val="0"/>
          <w:numId w:val="59"/>
        </w:numPr>
        <w:rPr>
          <w:rFonts w:cstheme="minorHAnsi"/>
          <w:bCs/>
          <w:sz w:val="24"/>
          <w:szCs w:val="24"/>
        </w:rPr>
      </w:pPr>
      <w:r w:rsidRPr="008B7046">
        <w:rPr>
          <w:rFonts w:cstheme="minorHAnsi"/>
          <w:bCs/>
          <w:sz w:val="24"/>
          <w:szCs w:val="24"/>
        </w:rPr>
        <w:t>Terenska nastava u Samoboru i okolici Samobora</w:t>
      </w:r>
    </w:p>
    <w:p w14:paraId="726AB079" w14:textId="77777777" w:rsidR="008D3B1A" w:rsidRPr="008B7046" w:rsidRDefault="008D3B1A" w:rsidP="008B7046">
      <w:pPr>
        <w:pStyle w:val="Odlomakpopisa"/>
        <w:numPr>
          <w:ilvl w:val="0"/>
          <w:numId w:val="59"/>
        </w:numPr>
        <w:rPr>
          <w:rFonts w:cstheme="minorHAnsi"/>
          <w:bCs/>
          <w:sz w:val="24"/>
          <w:szCs w:val="24"/>
        </w:rPr>
      </w:pPr>
      <w:r w:rsidRPr="008B7046">
        <w:rPr>
          <w:rFonts w:cstheme="minorHAnsi"/>
          <w:bCs/>
          <w:sz w:val="24"/>
          <w:szCs w:val="24"/>
        </w:rPr>
        <w:t>Kreativno komentiranje i evaluacija fotografija</w:t>
      </w:r>
    </w:p>
    <w:p w14:paraId="02010952" w14:textId="77777777" w:rsidR="008D3B1A" w:rsidRPr="008B7046" w:rsidRDefault="008D3B1A" w:rsidP="008B7046">
      <w:pPr>
        <w:rPr>
          <w:rFonts w:cstheme="minorHAnsi"/>
          <w:bCs/>
          <w:sz w:val="24"/>
          <w:szCs w:val="24"/>
        </w:rPr>
      </w:pPr>
      <w:r w:rsidRPr="008B7046">
        <w:rPr>
          <w:rFonts w:cstheme="minorHAnsi"/>
          <w:bCs/>
          <w:sz w:val="24"/>
          <w:szCs w:val="24"/>
        </w:rPr>
        <w:t>c) predavanja u sklopu Građanskog utorka</w:t>
      </w:r>
    </w:p>
    <w:p w14:paraId="7CCF4FE6"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rPr>
        <w:t>Smijeh i mi</w:t>
      </w:r>
      <w:r w:rsidRPr="008B7046">
        <w:rPr>
          <w:rFonts w:eastAsia="Times New Roman" w:cstheme="minorHAnsi"/>
          <w:sz w:val="24"/>
          <w:szCs w:val="24"/>
        </w:rPr>
        <w:t>, Danijela Biondić-Vidaković, certificirana učiteljica „</w:t>
      </w:r>
      <w:proofErr w:type="spellStart"/>
      <w:r w:rsidRPr="008B7046">
        <w:rPr>
          <w:rFonts w:eastAsia="Times New Roman" w:cstheme="minorHAnsi"/>
          <w:sz w:val="24"/>
          <w:szCs w:val="24"/>
        </w:rPr>
        <w:t>School</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of</w:t>
      </w:r>
      <w:proofErr w:type="spellEnd"/>
      <w:r w:rsidRPr="008B7046">
        <w:rPr>
          <w:rFonts w:eastAsia="Times New Roman" w:cstheme="minorHAnsi"/>
          <w:sz w:val="24"/>
          <w:szCs w:val="24"/>
        </w:rPr>
        <w:t xml:space="preserve"> </w:t>
      </w:r>
      <w:proofErr w:type="spellStart"/>
      <w:r w:rsidRPr="008B7046">
        <w:rPr>
          <w:rFonts w:eastAsia="Times New Roman" w:cstheme="minorHAnsi"/>
          <w:sz w:val="24"/>
          <w:szCs w:val="24"/>
        </w:rPr>
        <w:t>Laughter</w:t>
      </w:r>
      <w:proofErr w:type="spellEnd"/>
      <w:r w:rsidRPr="008B7046">
        <w:rPr>
          <w:rFonts w:eastAsia="Times New Roman" w:cstheme="minorHAnsi"/>
          <w:sz w:val="24"/>
          <w:szCs w:val="24"/>
        </w:rPr>
        <w:t xml:space="preserve"> Yoga"</w:t>
      </w:r>
    </w:p>
    <w:p w14:paraId="383924D7"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rPr>
        <w:t>Vaučerima do besplatnog obrazovanja</w:t>
      </w:r>
      <w:r w:rsidRPr="008B7046">
        <w:rPr>
          <w:rFonts w:eastAsia="Times New Roman" w:cstheme="minorHAnsi"/>
          <w:sz w:val="24"/>
          <w:szCs w:val="24"/>
        </w:rPr>
        <w:t xml:space="preserve">, Irena </w:t>
      </w:r>
      <w:proofErr w:type="spellStart"/>
      <w:r w:rsidRPr="008B7046">
        <w:rPr>
          <w:rFonts w:eastAsia="Times New Roman" w:cstheme="minorHAnsi"/>
          <w:sz w:val="24"/>
          <w:szCs w:val="24"/>
        </w:rPr>
        <w:t>Bačelić</w:t>
      </w:r>
      <w:proofErr w:type="spellEnd"/>
      <w:r w:rsidRPr="008B7046">
        <w:rPr>
          <w:rFonts w:eastAsia="Times New Roman" w:cstheme="minorHAnsi"/>
          <w:sz w:val="24"/>
          <w:szCs w:val="24"/>
        </w:rPr>
        <w:t>, načelnica Sektora za tržište rada i Matej Petranović, viši stručni savjetnik, Ministarstvo rada, mirovinskog sustava, obitelji i socijalne politike</w:t>
      </w:r>
      <w:r w:rsidRPr="008B7046">
        <w:rPr>
          <w:rFonts w:eastAsia="Times New Roman" w:cstheme="minorHAnsi"/>
          <w:i/>
          <w:iCs/>
          <w:sz w:val="24"/>
          <w:szCs w:val="24"/>
          <w:lang w:val="pt-BR"/>
        </w:rPr>
        <w:t xml:space="preserve"> </w:t>
      </w:r>
    </w:p>
    <w:p w14:paraId="03472772"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lang w:val="pt-BR"/>
        </w:rPr>
        <w:t>Erasmums+ program - mogućnosti za odrasle osobe</w:t>
      </w:r>
      <w:r w:rsidRPr="008B7046">
        <w:rPr>
          <w:rFonts w:eastAsia="Times New Roman" w:cstheme="minorHAnsi"/>
          <w:sz w:val="24"/>
          <w:szCs w:val="24"/>
          <w:lang w:val="pt-BR"/>
        </w:rPr>
        <w:t>, Ana Majurić, prof., ambasadorica Erasmusa</w:t>
      </w:r>
      <w:r w:rsidRPr="008B7046">
        <w:rPr>
          <w:rFonts w:eastAsia="Times New Roman" w:cstheme="minorHAnsi"/>
          <w:i/>
          <w:iCs/>
          <w:sz w:val="24"/>
          <w:szCs w:val="24"/>
        </w:rPr>
        <w:t xml:space="preserve"> </w:t>
      </w:r>
    </w:p>
    <w:p w14:paraId="5BC103FF"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rPr>
        <w:t xml:space="preserve">ADHD - u potrazi za stimulacijom i Play </w:t>
      </w:r>
      <w:proofErr w:type="spellStart"/>
      <w:r w:rsidRPr="008B7046">
        <w:rPr>
          <w:rFonts w:eastAsia="Times New Roman" w:cstheme="minorHAnsi"/>
          <w:i/>
          <w:iCs/>
          <w:sz w:val="24"/>
          <w:szCs w:val="24"/>
        </w:rPr>
        <w:t>Attention</w:t>
      </w:r>
      <w:proofErr w:type="spellEnd"/>
      <w:r w:rsidRPr="008B7046">
        <w:rPr>
          <w:rFonts w:eastAsia="Times New Roman" w:cstheme="minorHAnsi"/>
          <w:sz w:val="24"/>
          <w:szCs w:val="24"/>
        </w:rPr>
        <w:t xml:space="preserve">, Marko </w:t>
      </w:r>
      <w:proofErr w:type="spellStart"/>
      <w:r w:rsidRPr="008B7046">
        <w:rPr>
          <w:rFonts w:eastAsia="Times New Roman" w:cstheme="minorHAnsi"/>
          <w:sz w:val="24"/>
          <w:szCs w:val="24"/>
        </w:rPr>
        <w:t>Ferek</w:t>
      </w:r>
      <w:proofErr w:type="spellEnd"/>
      <w:r w:rsidRPr="008B7046">
        <w:rPr>
          <w:rFonts w:eastAsia="Times New Roman" w:cstheme="minorHAnsi"/>
          <w:sz w:val="24"/>
          <w:szCs w:val="24"/>
        </w:rPr>
        <w:t>, udruga za razumijevanje ADHD-a „Buđenje“</w:t>
      </w:r>
      <w:r w:rsidRPr="008B7046">
        <w:rPr>
          <w:rFonts w:eastAsia="Times New Roman" w:cstheme="minorHAnsi"/>
          <w:i/>
          <w:iCs/>
          <w:sz w:val="24"/>
          <w:szCs w:val="24"/>
        </w:rPr>
        <w:t xml:space="preserve"> </w:t>
      </w:r>
    </w:p>
    <w:p w14:paraId="16C347B3"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rPr>
        <w:t xml:space="preserve">Život gluhih u svijetu </w:t>
      </w:r>
      <w:proofErr w:type="spellStart"/>
      <w:r w:rsidRPr="008B7046">
        <w:rPr>
          <w:rFonts w:eastAsia="Times New Roman" w:cstheme="minorHAnsi"/>
          <w:i/>
          <w:iCs/>
          <w:sz w:val="24"/>
          <w:szCs w:val="24"/>
        </w:rPr>
        <w:t>čujućih</w:t>
      </w:r>
      <w:proofErr w:type="spellEnd"/>
      <w:r w:rsidRPr="008B7046">
        <w:rPr>
          <w:rFonts w:eastAsia="Times New Roman" w:cstheme="minorHAnsi"/>
          <w:sz w:val="24"/>
          <w:szCs w:val="24"/>
        </w:rPr>
        <w:t xml:space="preserve">, Ivica Cvetković </w:t>
      </w:r>
      <w:proofErr w:type="spellStart"/>
      <w:r w:rsidRPr="008B7046">
        <w:rPr>
          <w:rFonts w:eastAsia="Times New Roman" w:cstheme="minorHAnsi"/>
          <w:sz w:val="24"/>
          <w:szCs w:val="24"/>
        </w:rPr>
        <w:t>dr.med</w:t>
      </w:r>
      <w:proofErr w:type="spellEnd"/>
      <w:r w:rsidRPr="008B7046">
        <w:rPr>
          <w:rFonts w:eastAsia="Times New Roman" w:cstheme="minorHAnsi"/>
          <w:sz w:val="24"/>
          <w:szCs w:val="24"/>
        </w:rPr>
        <w:t>.</w:t>
      </w:r>
    </w:p>
    <w:p w14:paraId="5CA26462" w14:textId="77777777" w:rsidR="008D3B1A" w:rsidRPr="008B7046" w:rsidRDefault="008D3B1A" w:rsidP="008B7046">
      <w:pPr>
        <w:pStyle w:val="Odlomakpopisa"/>
        <w:numPr>
          <w:ilvl w:val="0"/>
          <w:numId w:val="84"/>
        </w:numPr>
        <w:rPr>
          <w:rFonts w:cstheme="minorHAnsi"/>
          <w:bCs/>
          <w:sz w:val="24"/>
          <w:szCs w:val="24"/>
        </w:rPr>
      </w:pPr>
      <w:r w:rsidRPr="008B7046">
        <w:rPr>
          <w:rFonts w:eastAsia="Times New Roman" w:cstheme="minorHAnsi"/>
          <w:i/>
          <w:iCs/>
          <w:sz w:val="24"/>
          <w:szCs w:val="24"/>
          <w:lang w:val="pt-BR"/>
        </w:rPr>
        <w:t>Samoozljeđivanje među djecom i mladima</w:t>
      </w:r>
      <w:r w:rsidRPr="008B7046">
        <w:rPr>
          <w:rFonts w:eastAsia="Times New Roman" w:cstheme="minorHAnsi"/>
          <w:sz w:val="24"/>
          <w:szCs w:val="24"/>
          <w:lang w:val="pt-BR"/>
        </w:rPr>
        <w:t>, Sonja Jarebica, Udruga TI SI OK</w:t>
      </w:r>
    </w:p>
    <w:p w14:paraId="5CF1F2F2" w14:textId="77777777" w:rsidR="008D3B1A" w:rsidRPr="008B7046" w:rsidRDefault="008D3B1A" w:rsidP="008B7046">
      <w:pPr>
        <w:rPr>
          <w:rFonts w:cstheme="minorHAnsi"/>
          <w:sz w:val="24"/>
          <w:szCs w:val="24"/>
        </w:rPr>
      </w:pPr>
      <w:r w:rsidRPr="008B7046">
        <w:rPr>
          <w:rFonts w:cstheme="minorHAnsi"/>
          <w:sz w:val="24"/>
          <w:szCs w:val="24"/>
        </w:rPr>
        <w:t>8.4.6. Samoučenje zaposlenika</w:t>
      </w:r>
    </w:p>
    <w:p w14:paraId="4902049B" w14:textId="77777777" w:rsidR="008D3B1A" w:rsidRPr="008B7046" w:rsidRDefault="008D3B1A" w:rsidP="008B7046">
      <w:pPr>
        <w:rPr>
          <w:rFonts w:cstheme="minorHAnsi"/>
          <w:sz w:val="24"/>
          <w:szCs w:val="24"/>
        </w:rPr>
      </w:pPr>
      <w:r w:rsidRPr="008B7046">
        <w:rPr>
          <w:rFonts w:cstheme="minorHAnsi"/>
          <w:sz w:val="24"/>
          <w:szCs w:val="24"/>
        </w:rPr>
        <w:t>Djelatnicima POU Samobor omogućeno je samoučenje kroz različite on line platforme te kroz dostupnu stručnu literaturu.</w:t>
      </w:r>
    </w:p>
    <w:p w14:paraId="6D778E37" w14:textId="77777777" w:rsidR="008D3B1A" w:rsidRPr="008B7046" w:rsidRDefault="008D3B1A" w:rsidP="008B7046">
      <w:pPr>
        <w:rPr>
          <w:rFonts w:cstheme="minorHAnsi"/>
          <w:sz w:val="24"/>
          <w:szCs w:val="24"/>
        </w:rPr>
      </w:pPr>
    </w:p>
    <w:p w14:paraId="1E97C101" w14:textId="77777777" w:rsidR="008D3B1A" w:rsidRPr="008B7046" w:rsidRDefault="008D3B1A" w:rsidP="008B7046">
      <w:pPr>
        <w:rPr>
          <w:rFonts w:cstheme="minorHAnsi"/>
          <w:b/>
          <w:iCs/>
          <w:sz w:val="24"/>
          <w:szCs w:val="24"/>
        </w:rPr>
      </w:pPr>
      <w:r w:rsidRPr="008B7046">
        <w:rPr>
          <w:rFonts w:cstheme="minorHAnsi"/>
          <w:b/>
          <w:iCs/>
          <w:sz w:val="24"/>
          <w:szCs w:val="24"/>
        </w:rPr>
        <w:t>8.5. PROMIDŽBA I ODNOSI S JAVNOŠĆU</w:t>
      </w:r>
    </w:p>
    <w:p w14:paraId="3ED401EE" w14:textId="77777777" w:rsidR="008D3B1A" w:rsidRPr="008B7046" w:rsidRDefault="008D3B1A" w:rsidP="008B7046">
      <w:pPr>
        <w:rPr>
          <w:rFonts w:cstheme="minorHAnsi"/>
          <w:sz w:val="24"/>
          <w:szCs w:val="24"/>
        </w:rPr>
      </w:pPr>
      <w:r w:rsidRPr="008B7046">
        <w:rPr>
          <w:rFonts w:cstheme="minorHAnsi"/>
          <w:sz w:val="24"/>
          <w:szCs w:val="24"/>
        </w:rPr>
        <w:t xml:space="preserve">Obrazovni programi su tijekom 2023. godine komunicirani javnosti putem web stranice, društvenih mreža, plakata i jumbo plakata na visoko frekventnim pozicijama, direktnim marketingom, mjesečnim newsletterom, na Radio Samobor i TV Zapad, lokalnim portalima, specijaliziranom portalu Educentar te kroz Tjedan cjeloživotnog učenja i predstavljanjima programa poslodavcima. </w:t>
      </w:r>
    </w:p>
    <w:p w14:paraId="665AD4A3" w14:textId="77777777" w:rsidR="008D3B1A" w:rsidRPr="008B7046" w:rsidRDefault="008D3B1A" w:rsidP="008B7046">
      <w:pPr>
        <w:spacing w:after="0"/>
        <w:rPr>
          <w:rFonts w:cstheme="minorHAnsi"/>
          <w:sz w:val="24"/>
          <w:szCs w:val="24"/>
        </w:rPr>
      </w:pPr>
      <w:r w:rsidRPr="008B7046">
        <w:rPr>
          <w:rFonts w:cstheme="minorHAnsi"/>
          <w:sz w:val="24"/>
          <w:szCs w:val="24"/>
        </w:rPr>
        <w:lastRenderedPageBreak/>
        <w:t xml:space="preserve">Web stranica </w:t>
      </w:r>
      <w:hyperlink r:id="rId49" w:history="1">
        <w:r w:rsidRPr="008B7046">
          <w:rPr>
            <w:rStyle w:val="Hiperveza"/>
            <w:rFonts w:cstheme="minorHAnsi"/>
            <w:color w:val="auto"/>
            <w:sz w:val="24"/>
            <w:szCs w:val="24"/>
          </w:rPr>
          <w:t>https://www.samobor.hr/obrazovanje/obrazovanje-odraslih-c136</w:t>
        </w:r>
      </w:hyperlink>
      <w:r w:rsidRPr="008B7046">
        <w:rPr>
          <w:rFonts w:cstheme="minorHAnsi"/>
          <w:sz w:val="24"/>
          <w:szCs w:val="24"/>
        </w:rPr>
        <w:t xml:space="preserve">  i </w:t>
      </w:r>
      <w:hyperlink r:id="rId50" w:history="1">
        <w:r w:rsidRPr="008B7046">
          <w:rPr>
            <w:rStyle w:val="Hiperveza"/>
            <w:rFonts w:cstheme="minorHAnsi"/>
            <w:color w:val="auto"/>
            <w:sz w:val="24"/>
            <w:szCs w:val="24"/>
          </w:rPr>
          <w:t>www.samobor.hr/pousamobo</w:t>
        </w:r>
      </w:hyperlink>
      <w:r w:rsidRPr="008B7046">
        <w:rPr>
          <w:rFonts w:cstheme="minorHAnsi"/>
          <w:sz w:val="24"/>
          <w:szCs w:val="24"/>
        </w:rPr>
        <w:t>r sadrži slijedeće podatke:</w:t>
      </w:r>
    </w:p>
    <w:p w14:paraId="459C4E80"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o obrazovnim programima koji se provode u POU Samobor, sa svim potrebnim detaljnim informacijama</w:t>
      </w:r>
    </w:p>
    <w:p w14:paraId="187C63D0"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o karijernom centru</w:t>
      </w:r>
    </w:p>
    <w:p w14:paraId="770DD7D5"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 xml:space="preserve">javni poziv za nastavnike – vanjske suradnike </w:t>
      </w:r>
    </w:p>
    <w:p w14:paraId="691E0C33"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kontakt podaci</w:t>
      </w:r>
    </w:p>
    <w:p w14:paraId="40C6EA40"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zakoni, pravilnici i akti ustanove</w:t>
      </w:r>
    </w:p>
    <w:p w14:paraId="2A157E68" w14:textId="77777777" w:rsidR="008D3B1A" w:rsidRPr="008B7046" w:rsidRDefault="008D3B1A" w:rsidP="008B7046">
      <w:pPr>
        <w:pStyle w:val="Odlomakpopisa"/>
        <w:numPr>
          <w:ilvl w:val="0"/>
          <w:numId w:val="92"/>
        </w:numPr>
        <w:rPr>
          <w:rFonts w:cstheme="minorHAnsi"/>
          <w:sz w:val="24"/>
          <w:szCs w:val="24"/>
        </w:rPr>
      </w:pPr>
      <w:r w:rsidRPr="008B7046">
        <w:rPr>
          <w:rFonts w:cstheme="minorHAnsi"/>
          <w:sz w:val="24"/>
          <w:szCs w:val="24"/>
        </w:rPr>
        <w:t>novosti te ostale važne informacije.</w:t>
      </w:r>
    </w:p>
    <w:p w14:paraId="159F1781" w14:textId="77777777" w:rsidR="008D3B1A" w:rsidRPr="008B7046" w:rsidRDefault="008D3B1A" w:rsidP="008B7046">
      <w:pPr>
        <w:rPr>
          <w:rFonts w:cstheme="minorHAnsi"/>
          <w:sz w:val="24"/>
          <w:szCs w:val="24"/>
        </w:rPr>
      </w:pPr>
      <w:r w:rsidRPr="008B7046">
        <w:rPr>
          <w:rFonts w:cstheme="minorHAnsi"/>
          <w:sz w:val="24"/>
          <w:szCs w:val="24"/>
        </w:rPr>
        <w:t xml:space="preserve">Tijekom godine smo kontinuirano ažurirali web stranicu te unaprjeđivali kvalitetu web stranice. Posebnu pozornost u 2023. godini posvetili smo osmišljavanju efikasnijeg načina online predbilježbi potencijalnih polaznika na naše programe i automatizaciji pojedinih faza prijavnog procesa. </w:t>
      </w:r>
    </w:p>
    <w:p w14:paraId="13555A6D" w14:textId="77777777" w:rsidR="008D3B1A" w:rsidRPr="008B7046" w:rsidRDefault="008D3B1A" w:rsidP="008B7046">
      <w:pPr>
        <w:rPr>
          <w:rFonts w:cstheme="minorHAnsi"/>
          <w:sz w:val="24"/>
          <w:szCs w:val="24"/>
        </w:rPr>
      </w:pPr>
      <w:r w:rsidRPr="008B7046">
        <w:rPr>
          <w:rFonts w:cstheme="minorHAnsi"/>
          <w:sz w:val="24"/>
          <w:szCs w:val="24"/>
        </w:rPr>
        <w:t xml:space="preserve">Iako smo naše programe promicali kroz čitav spektar različitih kanala, internetsko oglašavanje putem tražilice Educentar se pokazalo kao najučinkovitijim za promociju certificiranih obrazovnih programa za odrasle. Važno pojačanje vidljivosti obrazovnog programa POU Samobor i općenito obrazovnih programa za odrasle predstavlja promocija projekta Vaučer Hrvatskog zavoda za zapošljavanje. Njihova marketinška kampanja imala je dosega i na području Grada Samobora, posebice kroz mogućnost tražilice kataloga vještina HZZ-a </w:t>
      </w:r>
      <w:hyperlink r:id="rId51" w:history="1">
        <w:r w:rsidRPr="008B7046">
          <w:rPr>
            <w:rStyle w:val="Hiperveza"/>
            <w:rFonts w:cstheme="minorHAnsi"/>
            <w:color w:val="auto"/>
            <w:sz w:val="24"/>
            <w:szCs w:val="24"/>
          </w:rPr>
          <w:t>https://vauceri.hzz.hr/katalog-vjestina/</w:t>
        </w:r>
      </w:hyperlink>
      <w:r w:rsidRPr="008B7046">
        <w:rPr>
          <w:rFonts w:cstheme="minorHAnsi"/>
          <w:sz w:val="24"/>
          <w:szCs w:val="24"/>
        </w:rPr>
        <w:t xml:space="preserve"> u kojoj su vidljivi podaci i o našim programima.</w:t>
      </w:r>
    </w:p>
    <w:p w14:paraId="4C7AC1AB" w14:textId="77777777" w:rsidR="008D3B1A" w:rsidRPr="008B7046" w:rsidRDefault="008D3B1A" w:rsidP="008B7046">
      <w:pPr>
        <w:spacing w:after="0"/>
        <w:rPr>
          <w:rFonts w:cstheme="minorHAnsi"/>
          <w:sz w:val="24"/>
          <w:szCs w:val="24"/>
        </w:rPr>
      </w:pPr>
      <w:r w:rsidRPr="008B7046">
        <w:rPr>
          <w:rFonts w:cstheme="minorHAnsi"/>
          <w:sz w:val="24"/>
          <w:szCs w:val="24"/>
        </w:rPr>
        <w:t xml:space="preserve">Provođenjem anketa polaznika o načinima dobivanja informacija o programima dobili smo sljedeće rezultate: </w:t>
      </w:r>
    </w:p>
    <w:p w14:paraId="1C648E32" w14:textId="77777777" w:rsidR="008D3B1A" w:rsidRPr="008B7046" w:rsidRDefault="008D3B1A" w:rsidP="008B7046">
      <w:pPr>
        <w:pStyle w:val="Odlomakpopisa"/>
        <w:numPr>
          <w:ilvl w:val="0"/>
          <w:numId w:val="47"/>
        </w:numPr>
        <w:spacing w:after="0"/>
        <w:rPr>
          <w:rFonts w:cstheme="minorHAnsi"/>
          <w:sz w:val="24"/>
          <w:szCs w:val="24"/>
        </w:rPr>
      </w:pPr>
      <w:r w:rsidRPr="008B7046">
        <w:rPr>
          <w:rFonts w:cstheme="minorHAnsi"/>
          <w:sz w:val="24"/>
          <w:szCs w:val="24"/>
        </w:rPr>
        <w:t>Priključivanje i puštanje u rad dizalica topline – putem interneta i HZZ tražilice katalog vještina</w:t>
      </w:r>
    </w:p>
    <w:p w14:paraId="58AFDC2B" w14:textId="77777777" w:rsidR="008D3B1A" w:rsidRPr="008B7046" w:rsidRDefault="008D3B1A" w:rsidP="008B7046">
      <w:pPr>
        <w:pStyle w:val="Odlomakpopisa"/>
        <w:numPr>
          <w:ilvl w:val="0"/>
          <w:numId w:val="47"/>
        </w:numPr>
        <w:spacing w:after="0"/>
        <w:rPr>
          <w:rFonts w:cstheme="minorHAnsi"/>
          <w:sz w:val="24"/>
          <w:szCs w:val="24"/>
        </w:rPr>
      </w:pPr>
      <w:r w:rsidRPr="008B7046">
        <w:rPr>
          <w:rFonts w:cstheme="minorHAnsi"/>
          <w:sz w:val="24"/>
          <w:szCs w:val="24"/>
        </w:rPr>
        <w:t>Internetski marketing i brendiranje – usmenom predajom i preporukom, internetom i društvenim mrežama, putem HZZ tražilice katalog vještina</w:t>
      </w:r>
    </w:p>
    <w:p w14:paraId="6D9E4CD0" w14:textId="77777777" w:rsidR="008D3B1A" w:rsidRPr="008B7046" w:rsidRDefault="008D3B1A" w:rsidP="008B7046">
      <w:pPr>
        <w:pStyle w:val="Odlomakpopisa"/>
        <w:numPr>
          <w:ilvl w:val="0"/>
          <w:numId w:val="47"/>
        </w:numPr>
        <w:spacing w:after="0"/>
        <w:rPr>
          <w:rFonts w:cstheme="minorHAnsi"/>
          <w:sz w:val="24"/>
          <w:szCs w:val="24"/>
        </w:rPr>
      </w:pPr>
      <w:r w:rsidRPr="008B7046">
        <w:rPr>
          <w:rFonts w:cstheme="minorHAnsi"/>
          <w:sz w:val="24"/>
          <w:szCs w:val="24"/>
        </w:rPr>
        <w:t>Dadilje – usmenom predajom i preporukom, internetom i društvenim mrežama</w:t>
      </w:r>
    </w:p>
    <w:p w14:paraId="6CF5B6AE" w14:textId="77777777" w:rsidR="008D3B1A" w:rsidRPr="008B7046" w:rsidRDefault="008D3B1A" w:rsidP="008B7046">
      <w:pPr>
        <w:pStyle w:val="Odlomakpopisa"/>
        <w:numPr>
          <w:ilvl w:val="0"/>
          <w:numId w:val="47"/>
        </w:numPr>
        <w:spacing w:after="0"/>
        <w:rPr>
          <w:rFonts w:cstheme="minorHAnsi"/>
          <w:sz w:val="24"/>
          <w:szCs w:val="24"/>
        </w:rPr>
      </w:pPr>
      <w:r w:rsidRPr="008B7046">
        <w:rPr>
          <w:rFonts w:cstheme="minorHAnsi"/>
          <w:sz w:val="24"/>
          <w:szCs w:val="24"/>
        </w:rPr>
        <w:t>Njegovatelj/ica starijih i nemoćnih osoba – preko poslodavca i Internetom</w:t>
      </w:r>
    </w:p>
    <w:p w14:paraId="296E1970" w14:textId="77777777" w:rsidR="008D3B1A" w:rsidRPr="008B7046" w:rsidRDefault="008D3B1A" w:rsidP="008B7046">
      <w:pPr>
        <w:pStyle w:val="Odlomakpopisa"/>
        <w:numPr>
          <w:ilvl w:val="0"/>
          <w:numId w:val="47"/>
        </w:numPr>
        <w:spacing w:after="0"/>
        <w:rPr>
          <w:rFonts w:cstheme="minorHAnsi"/>
          <w:sz w:val="24"/>
          <w:szCs w:val="24"/>
        </w:rPr>
      </w:pPr>
      <w:r w:rsidRPr="008B7046">
        <w:rPr>
          <w:rFonts w:cstheme="minorHAnsi"/>
          <w:sz w:val="24"/>
          <w:szCs w:val="24"/>
        </w:rPr>
        <w:t>Ekološka proizvodnja ljekovitog bilja - putem interneta i HZZ tražilice katalog vještina</w:t>
      </w:r>
    </w:p>
    <w:p w14:paraId="7FD2AAA3" w14:textId="77777777" w:rsidR="008D3B1A" w:rsidRPr="008B7046" w:rsidRDefault="008D3B1A" w:rsidP="008B7046">
      <w:pPr>
        <w:pStyle w:val="Odlomakpopisa"/>
        <w:numPr>
          <w:ilvl w:val="0"/>
          <w:numId w:val="48"/>
        </w:numPr>
        <w:rPr>
          <w:rFonts w:cstheme="minorHAnsi"/>
          <w:sz w:val="24"/>
          <w:szCs w:val="24"/>
        </w:rPr>
      </w:pPr>
      <w:r w:rsidRPr="008B7046">
        <w:rPr>
          <w:rFonts w:cstheme="minorHAnsi"/>
          <w:sz w:val="24"/>
          <w:szCs w:val="24"/>
        </w:rPr>
        <w:t>Knjigovođa/knjigovotkinja – putem HZZ tražilice katalog vještina, Interneta, društvenih mreža, preko poslodavca</w:t>
      </w:r>
    </w:p>
    <w:p w14:paraId="4FE91DF5" w14:textId="77777777" w:rsidR="008D3B1A" w:rsidRPr="008B7046" w:rsidRDefault="008D3B1A" w:rsidP="008B7046">
      <w:pPr>
        <w:pStyle w:val="Odlomakpopisa"/>
        <w:numPr>
          <w:ilvl w:val="0"/>
          <w:numId w:val="48"/>
        </w:numPr>
        <w:rPr>
          <w:rFonts w:cstheme="minorHAnsi"/>
          <w:sz w:val="24"/>
          <w:szCs w:val="24"/>
        </w:rPr>
      </w:pPr>
      <w:r w:rsidRPr="008B7046">
        <w:rPr>
          <w:rFonts w:cstheme="minorHAnsi"/>
          <w:sz w:val="24"/>
          <w:szCs w:val="24"/>
        </w:rPr>
        <w:t>CAD/CAM programiranje CNC alatnih strojeva – preko poslodavca.</w:t>
      </w:r>
    </w:p>
    <w:p w14:paraId="55B1261A" w14:textId="4AD44C0F" w:rsidR="008D3B1A" w:rsidRPr="008B7046" w:rsidRDefault="008D3B1A" w:rsidP="008B7046">
      <w:pPr>
        <w:rPr>
          <w:rFonts w:cstheme="minorHAnsi"/>
          <w:b/>
          <w:bCs/>
          <w:sz w:val="24"/>
          <w:szCs w:val="24"/>
        </w:rPr>
      </w:pPr>
      <w:r w:rsidRPr="008B7046">
        <w:rPr>
          <w:rFonts w:cstheme="minorHAnsi"/>
          <w:sz w:val="24"/>
          <w:szCs w:val="24"/>
        </w:rPr>
        <w:t>Iz provedene analize vidljivo je da je u obrazovanju odraslih važno imati različite kanale komunikacije s javnosti te da je POU Samobor doista razvilo iznimno široki spektar načina komunikacije i promidžbe svojih aktivnosti.</w:t>
      </w:r>
    </w:p>
    <w:p w14:paraId="080F953B" w14:textId="77777777" w:rsidR="008D3B1A" w:rsidRPr="008B7046" w:rsidRDefault="008D3B1A" w:rsidP="008B7046">
      <w:pPr>
        <w:rPr>
          <w:rFonts w:cstheme="minorHAnsi"/>
          <w:b/>
          <w:bCs/>
          <w:sz w:val="24"/>
          <w:szCs w:val="24"/>
        </w:rPr>
      </w:pPr>
      <w:r w:rsidRPr="008B7046">
        <w:rPr>
          <w:rFonts w:cstheme="minorHAnsi"/>
          <w:b/>
          <w:bCs/>
          <w:sz w:val="24"/>
          <w:szCs w:val="24"/>
        </w:rPr>
        <w:t>8.6.</w:t>
      </w:r>
      <w:r w:rsidRPr="008B7046">
        <w:rPr>
          <w:rFonts w:cstheme="minorHAnsi"/>
          <w:sz w:val="24"/>
          <w:szCs w:val="24"/>
        </w:rPr>
        <w:t xml:space="preserve"> </w:t>
      </w:r>
      <w:r w:rsidRPr="008B7046">
        <w:rPr>
          <w:rFonts w:cstheme="minorHAnsi"/>
          <w:b/>
          <w:bCs/>
          <w:sz w:val="24"/>
          <w:szCs w:val="24"/>
        </w:rPr>
        <w:t>SURADNJA S DRUGIM USTANOVAMA I ČLANSTVO U STRUKOVNIM UDRUGAMA</w:t>
      </w:r>
    </w:p>
    <w:p w14:paraId="58DCAD7B" w14:textId="77777777" w:rsidR="008D3B1A" w:rsidRPr="008B7046" w:rsidRDefault="008D3B1A" w:rsidP="008B7046">
      <w:pPr>
        <w:spacing w:after="0"/>
        <w:rPr>
          <w:rFonts w:cstheme="minorHAnsi"/>
          <w:sz w:val="24"/>
          <w:szCs w:val="24"/>
        </w:rPr>
      </w:pPr>
      <w:r w:rsidRPr="008B7046">
        <w:rPr>
          <w:rFonts w:cstheme="minorHAnsi"/>
          <w:sz w:val="24"/>
          <w:szCs w:val="24"/>
        </w:rPr>
        <w:t>Odjel obrazovanja je tijekom cijele godine aktivno surađivao s drugim ustanovama:</w:t>
      </w:r>
    </w:p>
    <w:p w14:paraId="24F8389A" w14:textId="77777777" w:rsidR="008D3B1A" w:rsidRPr="008B7046" w:rsidRDefault="008D3B1A" w:rsidP="008B7046">
      <w:pPr>
        <w:rPr>
          <w:rFonts w:cstheme="minorHAnsi"/>
          <w:sz w:val="24"/>
          <w:szCs w:val="24"/>
        </w:rPr>
      </w:pPr>
      <w:r w:rsidRPr="008B7046">
        <w:rPr>
          <w:rFonts w:cstheme="minorHAnsi"/>
          <w:sz w:val="24"/>
          <w:szCs w:val="24"/>
        </w:rPr>
        <w:t xml:space="preserve">Pučko otvoreno učilište POUKA Karlovac, Pučko otvoreno učilište Obris Požega, Centar za cjeloživotno učenje i kulturu Bjelovar, Pučko otvoreno učilište Koprivnica, Pučko otvoreno učilište Algebra. </w:t>
      </w:r>
    </w:p>
    <w:p w14:paraId="61A03B84" w14:textId="77777777" w:rsidR="008D3B1A" w:rsidRPr="008B7046" w:rsidRDefault="008D3B1A" w:rsidP="008B7046">
      <w:pPr>
        <w:rPr>
          <w:rFonts w:cstheme="minorHAnsi"/>
          <w:sz w:val="24"/>
          <w:szCs w:val="24"/>
        </w:rPr>
      </w:pPr>
      <w:r w:rsidRPr="008B7046">
        <w:rPr>
          <w:rFonts w:cstheme="minorHAnsi"/>
          <w:sz w:val="24"/>
          <w:szCs w:val="24"/>
        </w:rPr>
        <w:t>Aktivno smo se uključivali u rad strukovnih udruga čiji smo članovi: Hrvatsko andragoško društvo (HAD), Zajednica ustanova za Obrazovanje odraslih RH (ZUOO), Zajednica za razvoj ljudskih potencijala i obrazovanja odraslih HGK (ZRPOO).</w:t>
      </w:r>
    </w:p>
    <w:p w14:paraId="5B183368" w14:textId="77777777" w:rsidR="008D3B1A" w:rsidRPr="008B7046" w:rsidRDefault="008D3B1A" w:rsidP="008B7046">
      <w:pPr>
        <w:rPr>
          <w:rFonts w:cstheme="minorHAnsi"/>
          <w:sz w:val="24"/>
          <w:szCs w:val="24"/>
        </w:rPr>
      </w:pPr>
      <w:r w:rsidRPr="008B7046">
        <w:rPr>
          <w:rFonts w:cstheme="minorHAnsi"/>
          <w:sz w:val="24"/>
          <w:szCs w:val="24"/>
        </w:rPr>
        <w:lastRenderedPageBreak/>
        <w:t xml:space="preserve">U 2023. godini kao primjer dobre prakse predstavili smo naš rad na području vaučera drugim ustanovama u strukovnom obrazovanju i  obrazovanju odraslih, inozemnim i domaćim, u sklopu projekta </w:t>
      </w:r>
      <w:proofErr w:type="spellStart"/>
      <w:r w:rsidRPr="008B7046">
        <w:rPr>
          <w:rFonts w:cstheme="minorHAnsi"/>
          <w:sz w:val="24"/>
          <w:szCs w:val="24"/>
        </w:rPr>
        <w:t>Promoting</w:t>
      </w:r>
      <w:proofErr w:type="spellEnd"/>
      <w:r w:rsidRPr="008B7046">
        <w:rPr>
          <w:rFonts w:cstheme="minorHAnsi"/>
          <w:sz w:val="24"/>
          <w:szCs w:val="24"/>
        </w:rPr>
        <w:t xml:space="preserve"> </w:t>
      </w:r>
      <w:proofErr w:type="spellStart"/>
      <w:r w:rsidRPr="008B7046">
        <w:rPr>
          <w:rFonts w:cstheme="minorHAnsi"/>
          <w:sz w:val="24"/>
          <w:szCs w:val="24"/>
        </w:rPr>
        <w:t>Adult</w:t>
      </w:r>
      <w:proofErr w:type="spellEnd"/>
      <w:r w:rsidRPr="008B7046">
        <w:rPr>
          <w:rFonts w:cstheme="minorHAnsi"/>
          <w:sz w:val="24"/>
          <w:szCs w:val="24"/>
        </w:rPr>
        <w:t xml:space="preserve"> Learning </w:t>
      </w:r>
      <w:proofErr w:type="spellStart"/>
      <w:r w:rsidRPr="008B7046">
        <w:rPr>
          <w:rFonts w:cstheme="minorHAnsi"/>
          <w:sz w:val="24"/>
          <w:szCs w:val="24"/>
        </w:rPr>
        <w:t>in</w:t>
      </w:r>
      <w:proofErr w:type="spellEnd"/>
      <w:r w:rsidRPr="008B7046">
        <w:rPr>
          <w:rFonts w:cstheme="minorHAnsi"/>
          <w:sz w:val="24"/>
          <w:szCs w:val="24"/>
        </w:rPr>
        <w:t xml:space="preserve"> </w:t>
      </w:r>
      <w:proofErr w:type="spellStart"/>
      <w:r w:rsidRPr="008B7046">
        <w:rPr>
          <w:rFonts w:cstheme="minorHAnsi"/>
          <w:sz w:val="24"/>
          <w:szCs w:val="24"/>
        </w:rPr>
        <w:t>Networks</w:t>
      </w:r>
      <w:proofErr w:type="spellEnd"/>
      <w:r w:rsidRPr="008B7046">
        <w:rPr>
          <w:rFonts w:cstheme="minorHAnsi"/>
          <w:sz w:val="24"/>
          <w:szCs w:val="24"/>
        </w:rPr>
        <w:t xml:space="preserve"> te kroz Erasmus+ aktivnosti. </w:t>
      </w:r>
    </w:p>
    <w:p w14:paraId="4A7911AB" w14:textId="77777777" w:rsidR="008D3B1A" w:rsidRPr="008B7046" w:rsidRDefault="008D3B1A" w:rsidP="008B7046">
      <w:pPr>
        <w:rPr>
          <w:rFonts w:cstheme="minorHAnsi"/>
          <w:sz w:val="24"/>
          <w:szCs w:val="24"/>
        </w:rPr>
      </w:pPr>
      <w:r w:rsidRPr="008B7046">
        <w:rPr>
          <w:rFonts w:cstheme="minorHAnsi"/>
          <w:sz w:val="24"/>
          <w:szCs w:val="24"/>
        </w:rPr>
        <w:t>Na lokalnoj razini surađivali smo s raznim dionicima: HZZ, Područna služba Zagreb, Ispostava Samobor, Poduzetnički centar Samobor, poslodavcima, Crveni križ Samobor, Udruga umirovljenika Samobor, Udruga osoba s invaliditetom Sinergija, Udruga Budi dobro, Udruga SURLA, Udruga poduzetnica, Obiteljski centar, Zavod za socijalnu skrb, vrtići, osnovne i srednje škole, Centar za odgoj i obrazovanje Lug i ostalim dionicima prema potrebama realizacije programa i projekata.</w:t>
      </w:r>
    </w:p>
    <w:p w14:paraId="21A7B4C0" w14:textId="77777777" w:rsidR="008D3B1A" w:rsidRPr="008B7046" w:rsidRDefault="008D3B1A" w:rsidP="008B7046">
      <w:pPr>
        <w:rPr>
          <w:rFonts w:cstheme="minorHAnsi"/>
          <w:b/>
          <w:bCs/>
          <w:sz w:val="24"/>
          <w:szCs w:val="24"/>
        </w:rPr>
      </w:pPr>
    </w:p>
    <w:p w14:paraId="39CDE53E" w14:textId="77777777" w:rsidR="008D3B1A" w:rsidRPr="008B7046" w:rsidRDefault="008D3B1A" w:rsidP="008B7046">
      <w:pPr>
        <w:rPr>
          <w:rFonts w:cstheme="minorHAnsi"/>
          <w:b/>
          <w:bCs/>
          <w:sz w:val="24"/>
          <w:szCs w:val="24"/>
        </w:rPr>
      </w:pPr>
      <w:r w:rsidRPr="008B7046">
        <w:rPr>
          <w:rFonts w:cstheme="minorHAnsi"/>
          <w:b/>
          <w:bCs/>
          <w:sz w:val="24"/>
          <w:szCs w:val="24"/>
        </w:rPr>
        <w:t>8.7. STRUČNA KNJIŽNICA</w:t>
      </w:r>
    </w:p>
    <w:p w14:paraId="2AE05DE8" w14:textId="77777777" w:rsidR="008D3B1A" w:rsidRPr="008B7046" w:rsidRDefault="008D3B1A" w:rsidP="008B7046">
      <w:pPr>
        <w:rPr>
          <w:rFonts w:cstheme="minorHAnsi"/>
          <w:sz w:val="24"/>
          <w:szCs w:val="24"/>
        </w:rPr>
      </w:pPr>
      <w:r w:rsidRPr="008B7046">
        <w:rPr>
          <w:rFonts w:cstheme="minorHAnsi"/>
          <w:sz w:val="24"/>
          <w:szCs w:val="24"/>
        </w:rPr>
        <w:t xml:space="preserve">Stručna knjižnica unutar Odjela obrazovanja resursni je centar koji sadrži preko 200 različitih primjeraka stručne literature i radnih materijala relevantnih za obrazovne programe naše ustanove, kako za nastavnike tako i za polaznike. Knjižnica sadrži širok spektar stručnog materijala, uključujući knjige, časopise, radne listove i druge obrazovne materijale. </w:t>
      </w:r>
    </w:p>
    <w:p w14:paraId="7C7F53B6" w14:textId="77777777" w:rsidR="008D3B1A" w:rsidRPr="008B7046" w:rsidRDefault="008D3B1A" w:rsidP="008B7046">
      <w:pPr>
        <w:rPr>
          <w:rFonts w:cstheme="minorHAnsi"/>
          <w:sz w:val="24"/>
          <w:szCs w:val="24"/>
        </w:rPr>
      </w:pPr>
      <w:r w:rsidRPr="008B7046">
        <w:rPr>
          <w:rFonts w:cstheme="minorHAnsi"/>
          <w:sz w:val="24"/>
          <w:szCs w:val="24"/>
        </w:rPr>
        <w:t>Iz intervjua s polaznicima i nastavnicima utvrđeno je da bi u cilju razvoja kvalitete trebalo napraviti digitalni knjižnični katalog kako bi se olakšala dostupnost pretraživanja knjižnične građe.</w:t>
      </w:r>
    </w:p>
    <w:p w14:paraId="3BBB636E" w14:textId="77777777" w:rsidR="008D3B1A" w:rsidRPr="008B7046" w:rsidRDefault="008D3B1A" w:rsidP="008B7046">
      <w:pPr>
        <w:rPr>
          <w:rFonts w:cstheme="minorHAnsi"/>
          <w:sz w:val="24"/>
          <w:szCs w:val="24"/>
        </w:rPr>
      </w:pPr>
    </w:p>
    <w:p w14:paraId="1EE2459C" w14:textId="77777777" w:rsidR="008D3B1A" w:rsidRPr="008B7046" w:rsidRDefault="008D3B1A" w:rsidP="008B7046">
      <w:pPr>
        <w:rPr>
          <w:rFonts w:cstheme="minorHAnsi"/>
          <w:b/>
          <w:bCs/>
          <w:sz w:val="24"/>
          <w:szCs w:val="24"/>
        </w:rPr>
      </w:pPr>
      <w:r w:rsidRPr="008B7046">
        <w:rPr>
          <w:rFonts w:cstheme="minorHAnsi"/>
          <w:b/>
          <w:bCs/>
          <w:sz w:val="24"/>
          <w:szCs w:val="24"/>
        </w:rPr>
        <w:t>8.8. SURADNJA I PRUŽANJE PODRŠKE POLAZNICIMA</w:t>
      </w:r>
    </w:p>
    <w:p w14:paraId="6995328F" w14:textId="77777777" w:rsidR="008D3B1A" w:rsidRPr="008B7046" w:rsidRDefault="008D3B1A" w:rsidP="008B7046">
      <w:pPr>
        <w:rPr>
          <w:rFonts w:cstheme="minorHAnsi"/>
          <w:sz w:val="24"/>
          <w:szCs w:val="24"/>
        </w:rPr>
      </w:pPr>
      <w:r w:rsidRPr="008B7046">
        <w:rPr>
          <w:rFonts w:cstheme="minorHAnsi"/>
          <w:sz w:val="24"/>
          <w:szCs w:val="24"/>
        </w:rPr>
        <w:t>Osim svega do sada navedenog, zaposlenici Odjela obrazovanja kroz tzv. Karijerni centar svakodnevno pružaju pomoć i podršku potencijalnim polaznicima i polaznicima, bilo da je riječ o profesionalnom usmjeravanju ili rješavanju problema i izazova s kojima se susreću.</w:t>
      </w:r>
    </w:p>
    <w:p w14:paraId="1BC17D54" w14:textId="77777777" w:rsidR="008D3B1A" w:rsidRPr="008B7046" w:rsidRDefault="008D3B1A" w:rsidP="008B7046">
      <w:pPr>
        <w:rPr>
          <w:rFonts w:cstheme="minorHAnsi"/>
          <w:sz w:val="24"/>
          <w:szCs w:val="24"/>
        </w:rPr>
      </w:pPr>
      <w:r w:rsidRPr="008B7046">
        <w:rPr>
          <w:rFonts w:cstheme="minorHAnsi"/>
          <w:sz w:val="24"/>
          <w:szCs w:val="24"/>
        </w:rPr>
        <w:t>Tijekom uvodnog susreta pri pokretanju svake grupe nekog obrazovnog programa, polaznici su dobivali informaciju o rasporedu, pravilima ponašanja, načinima kako i kome mogu uputiti svoje primjedbe ili prijedloge za poboljšanje, na koji način mogu zatražiti prilagodbu programa vlastitim potrebama i mogućnostima i gdje na našoj web stranici mogu pronaći relevantne zakone, pravilnike i dokumente.</w:t>
      </w:r>
    </w:p>
    <w:p w14:paraId="68F1D023" w14:textId="77777777" w:rsidR="008D3B1A" w:rsidRPr="008B7046" w:rsidRDefault="008D3B1A" w:rsidP="008B7046">
      <w:pPr>
        <w:rPr>
          <w:rFonts w:cstheme="minorHAnsi"/>
          <w:sz w:val="24"/>
          <w:szCs w:val="24"/>
        </w:rPr>
      </w:pPr>
      <w:r w:rsidRPr="008B7046">
        <w:rPr>
          <w:rFonts w:cstheme="minorHAnsi"/>
          <w:sz w:val="24"/>
          <w:szCs w:val="24"/>
        </w:rPr>
        <w:t>Kroz integraciju Google učionice i Moodle platforme, učilište je pružilo dodatnu podršku polaznicima u učenju na više načina. Ovi digitalni alati omogućuju pristup nastavnim materijalima i resursima iz udobnosti vlastitog doma, omogućuju interakciju s nastavnicima i kolegama te olakšavaju kontinuirano praćenje napretka kroz povratne informacije nastavnika. Osim toga, ovi alati pružaju mogućnost prilagodbe tempa učenja individualnim potrebama i preferencijama polaznika, što u konačnici rezultira efikasnijim iskustvom učenja.</w:t>
      </w:r>
    </w:p>
    <w:p w14:paraId="1FCAB9A4" w14:textId="77777777" w:rsidR="008D3B1A" w:rsidRPr="008B7046" w:rsidRDefault="008D3B1A" w:rsidP="008B7046">
      <w:pPr>
        <w:rPr>
          <w:rFonts w:cstheme="minorHAnsi"/>
          <w:sz w:val="24"/>
          <w:szCs w:val="24"/>
        </w:rPr>
      </w:pPr>
      <w:r w:rsidRPr="008B7046">
        <w:rPr>
          <w:rFonts w:cstheme="minorHAnsi"/>
          <w:sz w:val="24"/>
          <w:szCs w:val="24"/>
        </w:rPr>
        <w:t>U 2023. godini pokrenuli smo vrlo specifičan Alumni program za završene polaznike Internetskog marketinga i brendiranja, opisan u točci 1.2.3.</w:t>
      </w:r>
    </w:p>
    <w:p w14:paraId="3F4083C6" w14:textId="77777777" w:rsidR="008D3B1A" w:rsidRPr="008B7046" w:rsidRDefault="008D3B1A" w:rsidP="008B7046">
      <w:pPr>
        <w:rPr>
          <w:rFonts w:cstheme="minorHAnsi"/>
          <w:sz w:val="24"/>
          <w:szCs w:val="24"/>
        </w:rPr>
      </w:pPr>
      <w:r w:rsidRPr="008B7046">
        <w:rPr>
          <w:rFonts w:cstheme="minorHAnsi"/>
          <w:sz w:val="24"/>
          <w:szCs w:val="24"/>
        </w:rPr>
        <w:t>Naše polaznike smo u 2023. godini pratili nakon završetka programa edukacije te kroz komunikaciju mailom dobivali podatke o njihovim budućim planovima i potrebama, nudili im daljnje mogućnosti edukacije i zapošljavanja.</w:t>
      </w:r>
    </w:p>
    <w:p w14:paraId="290C0970" w14:textId="77777777" w:rsidR="008D3B1A" w:rsidRPr="009A5553" w:rsidRDefault="008D3B1A" w:rsidP="008B7046">
      <w:pPr>
        <w:rPr>
          <w:rFonts w:cstheme="minorHAnsi"/>
          <w:b/>
          <w:bCs/>
          <w:sz w:val="24"/>
          <w:szCs w:val="24"/>
        </w:rPr>
      </w:pPr>
      <w:r w:rsidRPr="009A5553">
        <w:rPr>
          <w:rFonts w:cstheme="minorHAnsi"/>
          <w:b/>
          <w:bCs/>
          <w:sz w:val="24"/>
          <w:szCs w:val="24"/>
        </w:rPr>
        <w:lastRenderedPageBreak/>
        <w:tab/>
      </w:r>
    </w:p>
    <w:p w14:paraId="4DD2E49B" w14:textId="7F1C1935" w:rsidR="008D3B1A" w:rsidRPr="009A5553" w:rsidRDefault="008D3B1A" w:rsidP="009A5553">
      <w:pPr>
        <w:pStyle w:val="Naslov2"/>
        <w:numPr>
          <w:ilvl w:val="0"/>
          <w:numId w:val="50"/>
        </w:numPr>
        <w:rPr>
          <w:rFonts w:cstheme="minorHAnsi"/>
          <w:color w:val="auto"/>
          <w:sz w:val="24"/>
          <w:szCs w:val="24"/>
        </w:rPr>
      </w:pPr>
      <w:bookmarkStart w:id="66" w:name="_Toc161933888"/>
      <w:r w:rsidRPr="009A5553">
        <w:rPr>
          <w:rFonts w:cstheme="minorHAnsi"/>
          <w:color w:val="auto"/>
          <w:sz w:val="24"/>
          <w:szCs w:val="24"/>
        </w:rPr>
        <w:t>PROSTOR I OPREMA</w:t>
      </w:r>
      <w:bookmarkEnd w:id="66"/>
    </w:p>
    <w:p w14:paraId="2E98DCC3" w14:textId="446F4E3D" w:rsidR="008D3B1A" w:rsidRPr="008B7046" w:rsidRDefault="008D3B1A" w:rsidP="008B7046">
      <w:pPr>
        <w:spacing w:after="0"/>
        <w:rPr>
          <w:rFonts w:cstheme="minorHAnsi"/>
          <w:sz w:val="24"/>
          <w:szCs w:val="24"/>
        </w:rPr>
      </w:pPr>
      <w:r w:rsidRPr="008B7046">
        <w:rPr>
          <w:rFonts w:cstheme="minorHAnsi"/>
          <w:sz w:val="24"/>
          <w:szCs w:val="24"/>
        </w:rPr>
        <w:t xml:space="preserve">Učilište kontinuirano radi na unapređenju kvalitete prostora i opreme kako bi osiguralo optimalne uvjete za učenje i rad. Suočeni s povećanim zahtjevima za prostornim kapacitetima, od Upravnog odjela za odgoj i obrazovanje Zagrebačke županije (Ispostava Samobor), zatražili smo i uspješno dobili Rješenje za minimalne tehničke uvjete za korištenje dodatnih prostora za potrebe edukacije: </w:t>
      </w:r>
    </w:p>
    <w:p w14:paraId="3959DF23" w14:textId="59A2A340" w:rsidR="008D3B1A" w:rsidRPr="008B7046" w:rsidRDefault="008D3B1A" w:rsidP="008B7046">
      <w:pPr>
        <w:pStyle w:val="Odlomakpopisa"/>
        <w:numPr>
          <w:ilvl w:val="0"/>
          <w:numId w:val="85"/>
        </w:numPr>
        <w:rPr>
          <w:rFonts w:cstheme="minorHAnsi"/>
          <w:sz w:val="24"/>
          <w:szCs w:val="24"/>
        </w:rPr>
      </w:pPr>
      <w:r w:rsidRPr="008B7046">
        <w:rPr>
          <w:rFonts w:cstheme="minorHAnsi"/>
          <w:sz w:val="24"/>
          <w:szCs w:val="24"/>
        </w:rPr>
        <w:t xml:space="preserve">jednu učionicu na Trgu matice hrvatske 6, </w:t>
      </w:r>
    </w:p>
    <w:p w14:paraId="47D20154" w14:textId="77777777" w:rsidR="008D3B1A" w:rsidRPr="008B7046" w:rsidRDefault="008D3B1A" w:rsidP="008B7046">
      <w:pPr>
        <w:pStyle w:val="Odlomakpopisa"/>
        <w:numPr>
          <w:ilvl w:val="0"/>
          <w:numId w:val="85"/>
        </w:numPr>
        <w:rPr>
          <w:rFonts w:cstheme="minorHAnsi"/>
          <w:sz w:val="24"/>
          <w:szCs w:val="24"/>
        </w:rPr>
      </w:pPr>
      <w:r w:rsidRPr="008B7046">
        <w:rPr>
          <w:rFonts w:cstheme="minorHAnsi"/>
          <w:sz w:val="24"/>
          <w:szCs w:val="24"/>
        </w:rPr>
        <w:t>Malu dvoranu u prostoru Autobusnog kolodvora</w:t>
      </w:r>
    </w:p>
    <w:p w14:paraId="5E89D585" w14:textId="77777777" w:rsidR="008D3B1A" w:rsidRPr="008B7046" w:rsidRDefault="008D3B1A" w:rsidP="008B7046">
      <w:pPr>
        <w:pStyle w:val="Odlomakpopisa"/>
        <w:numPr>
          <w:ilvl w:val="0"/>
          <w:numId w:val="85"/>
        </w:numPr>
        <w:rPr>
          <w:rFonts w:cstheme="minorHAnsi"/>
          <w:sz w:val="24"/>
          <w:szCs w:val="24"/>
        </w:rPr>
      </w:pPr>
      <w:r w:rsidRPr="008B7046">
        <w:rPr>
          <w:rFonts w:cstheme="minorHAnsi"/>
          <w:sz w:val="24"/>
          <w:szCs w:val="24"/>
        </w:rPr>
        <w:t xml:space="preserve">INFO centar, Veliku dvoranu i dvije učionice u Centru za mlade Bunker. </w:t>
      </w:r>
    </w:p>
    <w:p w14:paraId="68D13FA2" w14:textId="77777777" w:rsidR="008D3B1A" w:rsidRPr="008B7046" w:rsidRDefault="008D3B1A" w:rsidP="008B7046">
      <w:pPr>
        <w:rPr>
          <w:rFonts w:cstheme="minorHAnsi"/>
          <w:sz w:val="24"/>
          <w:szCs w:val="24"/>
        </w:rPr>
      </w:pPr>
      <w:r w:rsidRPr="008B7046">
        <w:rPr>
          <w:rFonts w:cstheme="minorHAnsi"/>
          <w:sz w:val="24"/>
          <w:szCs w:val="24"/>
        </w:rPr>
        <w:t xml:space="preserve">Učionice su opremljene propisanom opremom za edukaciju koja uključuje laptope s odgovarajućom programskom podrškom, projektore s platnima, printere, bijele ploče te radna mjesta za nastavnike i polaznike. </w:t>
      </w:r>
    </w:p>
    <w:p w14:paraId="3E830E68" w14:textId="77777777" w:rsidR="008D3B1A" w:rsidRPr="008B7046" w:rsidRDefault="008D3B1A" w:rsidP="008B7046">
      <w:pPr>
        <w:rPr>
          <w:rFonts w:cstheme="minorHAnsi"/>
          <w:sz w:val="24"/>
          <w:szCs w:val="24"/>
        </w:rPr>
      </w:pPr>
      <w:r w:rsidRPr="008B7046">
        <w:rPr>
          <w:rFonts w:cstheme="minorHAnsi"/>
          <w:sz w:val="24"/>
          <w:szCs w:val="24"/>
        </w:rPr>
        <w:t xml:space="preserve">Po pitanju opreme, ustanova je uložila dodatne napore za poboljšanje tehnološke infrastrukture. Tijekom 2023. godine putem natječaja Zagrebačke županije te uz pomoć Grada Samobora, ustanova je osigurala sredstva za opremanje dviju učionica u kojima je instalirano 15 i 17 novih laptopa, kamera za snimanje predavanja te mikrofon, što je dodatno poboljšalo mogućnosti učenja i interakcije u tim prostorima. Osim toga, zahvaljujući donaciji, ustanova je dobila edukativnu verziju Synesis programa za knjigovođe koja dodatno obogaćuje mogućnosti obrazovnog procesa. </w:t>
      </w:r>
    </w:p>
    <w:p w14:paraId="44CC7C7B" w14:textId="77777777" w:rsidR="008D3B1A" w:rsidRPr="008B7046" w:rsidRDefault="008D3B1A" w:rsidP="008B7046">
      <w:pPr>
        <w:rPr>
          <w:rFonts w:cstheme="minorHAnsi"/>
          <w:sz w:val="24"/>
          <w:szCs w:val="24"/>
        </w:rPr>
      </w:pPr>
      <w:r w:rsidRPr="008B7046">
        <w:rPr>
          <w:rFonts w:cstheme="minorHAnsi"/>
          <w:sz w:val="24"/>
          <w:szCs w:val="24"/>
        </w:rPr>
        <w:t>Ovi koraci  potvrđuju predanost ustanove u osiguravanju suvremenih uvjeta za učenje, rad i razvoj svojih polaznika i djelatnika te pružanju kvalitetnog obrazovanja i podrške lokalnoj zajednici.</w:t>
      </w:r>
    </w:p>
    <w:p w14:paraId="73D04635" w14:textId="77777777" w:rsidR="008D3B1A" w:rsidRPr="009A5553" w:rsidRDefault="008D3B1A" w:rsidP="008B7046">
      <w:pPr>
        <w:rPr>
          <w:rFonts w:cstheme="minorHAnsi"/>
          <w:b/>
          <w:bCs/>
          <w:sz w:val="24"/>
          <w:szCs w:val="24"/>
        </w:rPr>
      </w:pPr>
    </w:p>
    <w:p w14:paraId="1822630E" w14:textId="057EFA62" w:rsidR="008D3B1A" w:rsidRPr="009A5553" w:rsidRDefault="008D3B1A" w:rsidP="009A5553">
      <w:pPr>
        <w:pStyle w:val="Naslov2"/>
        <w:numPr>
          <w:ilvl w:val="0"/>
          <w:numId w:val="50"/>
        </w:numPr>
        <w:rPr>
          <w:rFonts w:cstheme="minorHAnsi"/>
          <w:color w:val="auto"/>
          <w:sz w:val="24"/>
          <w:szCs w:val="24"/>
        </w:rPr>
      </w:pPr>
      <w:bookmarkStart w:id="67" w:name="_Toc161933889"/>
      <w:r w:rsidRPr="009A5553">
        <w:rPr>
          <w:rFonts w:cstheme="minorHAnsi"/>
          <w:color w:val="auto"/>
          <w:sz w:val="24"/>
          <w:szCs w:val="24"/>
        </w:rPr>
        <w:t>EVALUACIJA REALIZACIJE GODIŠNJEG PLANA I PROGRAMA</w:t>
      </w:r>
      <w:bookmarkEnd w:id="67"/>
    </w:p>
    <w:p w14:paraId="7A3ED70A" w14:textId="77777777" w:rsidR="008D3B1A" w:rsidRPr="008B7046" w:rsidRDefault="008D3B1A" w:rsidP="008B7046">
      <w:pPr>
        <w:rPr>
          <w:rFonts w:cstheme="minorHAnsi"/>
          <w:sz w:val="24"/>
          <w:szCs w:val="24"/>
        </w:rPr>
      </w:pPr>
      <w:r w:rsidRPr="008B7046">
        <w:rPr>
          <w:rFonts w:cstheme="minorHAnsi"/>
          <w:sz w:val="24"/>
          <w:szCs w:val="24"/>
        </w:rPr>
        <w:t xml:space="preserve">Odjel obrazovanja je, uz veliko zalaganje svih uključenih dionika, realizirao sve planirane aktivnosti unutar resursnih ograničenja koje je imao u 2023. godini. </w:t>
      </w:r>
    </w:p>
    <w:p w14:paraId="57CC9B5C" w14:textId="77777777" w:rsidR="008D3B1A" w:rsidRPr="008B7046" w:rsidRDefault="008D3B1A" w:rsidP="008B7046">
      <w:pPr>
        <w:ind w:firstLine="708"/>
        <w:rPr>
          <w:rFonts w:cstheme="minorHAnsi"/>
          <w:b/>
          <w:iCs/>
          <w:sz w:val="24"/>
          <w:szCs w:val="24"/>
        </w:rPr>
      </w:pPr>
      <w:r w:rsidRPr="008B7046">
        <w:rPr>
          <w:rFonts w:cstheme="minorHAnsi"/>
          <w:b/>
          <w:iCs/>
          <w:sz w:val="24"/>
          <w:szCs w:val="24"/>
        </w:rPr>
        <w:t>10.1. Rezime postignutih ciljeva u 2023. godini - programi</w:t>
      </w:r>
    </w:p>
    <w:tbl>
      <w:tblPr>
        <w:tblStyle w:val="Reetkatablice"/>
        <w:tblW w:w="0" w:type="auto"/>
        <w:tblLook w:val="04A0" w:firstRow="1" w:lastRow="0" w:firstColumn="1" w:lastColumn="0" w:noHBand="0" w:noVBand="1"/>
      </w:tblPr>
      <w:tblGrid>
        <w:gridCol w:w="4531"/>
        <w:gridCol w:w="5245"/>
      </w:tblGrid>
      <w:tr w:rsidR="008B7046" w:rsidRPr="008B7046" w14:paraId="002876FC" w14:textId="77777777" w:rsidTr="00D7629E">
        <w:tc>
          <w:tcPr>
            <w:tcW w:w="4531" w:type="dxa"/>
            <w:shd w:val="clear" w:color="auto" w:fill="C5E0B3" w:themeFill="accent6" w:themeFillTint="66"/>
          </w:tcPr>
          <w:p w14:paraId="5F70F4A8" w14:textId="77777777" w:rsidR="008D3B1A" w:rsidRPr="008B7046" w:rsidRDefault="008D3B1A" w:rsidP="008B7046">
            <w:pPr>
              <w:jc w:val="center"/>
              <w:rPr>
                <w:rFonts w:asciiTheme="minorHAnsi" w:hAnsiTheme="minorHAnsi" w:cstheme="minorHAnsi"/>
                <w:bCs/>
                <w:sz w:val="24"/>
                <w:szCs w:val="24"/>
              </w:rPr>
            </w:pPr>
            <w:r w:rsidRPr="008B7046">
              <w:rPr>
                <w:rFonts w:asciiTheme="minorHAnsi" w:hAnsiTheme="minorHAnsi" w:cstheme="minorHAnsi"/>
                <w:bCs/>
                <w:sz w:val="24"/>
                <w:szCs w:val="24"/>
              </w:rPr>
              <w:t>Planirano</w:t>
            </w:r>
          </w:p>
        </w:tc>
        <w:tc>
          <w:tcPr>
            <w:tcW w:w="5245" w:type="dxa"/>
            <w:shd w:val="clear" w:color="auto" w:fill="C5E0B3" w:themeFill="accent6" w:themeFillTint="66"/>
          </w:tcPr>
          <w:p w14:paraId="0B66C1E0" w14:textId="77777777" w:rsidR="008D3B1A" w:rsidRPr="008B7046" w:rsidRDefault="008D3B1A" w:rsidP="008B7046">
            <w:pPr>
              <w:jc w:val="center"/>
              <w:rPr>
                <w:rFonts w:asciiTheme="minorHAnsi" w:hAnsiTheme="minorHAnsi" w:cstheme="minorHAnsi"/>
                <w:bCs/>
                <w:sz w:val="24"/>
                <w:szCs w:val="24"/>
              </w:rPr>
            </w:pPr>
            <w:r w:rsidRPr="008B7046">
              <w:rPr>
                <w:rFonts w:asciiTheme="minorHAnsi" w:hAnsiTheme="minorHAnsi" w:cstheme="minorHAnsi"/>
                <w:bCs/>
                <w:sz w:val="24"/>
                <w:szCs w:val="24"/>
              </w:rPr>
              <w:t>Realizirano</w:t>
            </w:r>
          </w:p>
        </w:tc>
      </w:tr>
      <w:tr w:rsidR="008B7046" w:rsidRPr="008B7046" w14:paraId="6427DC6C" w14:textId="77777777" w:rsidTr="00D7629E">
        <w:tc>
          <w:tcPr>
            <w:tcW w:w="4531" w:type="dxa"/>
          </w:tcPr>
          <w:p w14:paraId="2B695566"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Osposobljavanje za poslove pomoćnika u nastavi za učenike s teškoćama</w:t>
            </w:r>
          </w:p>
        </w:tc>
        <w:tc>
          <w:tcPr>
            <w:tcW w:w="5245" w:type="dxa"/>
          </w:tcPr>
          <w:p w14:paraId="02FDF836"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1 grupa, 16 polaznika; kratki program prema traženju Grada Samobora</w:t>
            </w:r>
          </w:p>
        </w:tc>
      </w:tr>
      <w:tr w:rsidR="008B7046" w:rsidRPr="008B7046" w14:paraId="1F120152" w14:textId="77777777" w:rsidTr="00D7629E">
        <w:tc>
          <w:tcPr>
            <w:tcW w:w="4531" w:type="dxa"/>
          </w:tcPr>
          <w:p w14:paraId="68400CE7"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Dadilje</w:t>
            </w:r>
          </w:p>
        </w:tc>
        <w:tc>
          <w:tcPr>
            <w:tcW w:w="5245" w:type="dxa"/>
          </w:tcPr>
          <w:p w14:paraId="7C3BD973"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2 grupe, 23 polaznice</w:t>
            </w:r>
          </w:p>
        </w:tc>
      </w:tr>
      <w:tr w:rsidR="008B7046" w:rsidRPr="008B7046" w14:paraId="7CEC01E7" w14:textId="77777777" w:rsidTr="00D7629E">
        <w:tc>
          <w:tcPr>
            <w:tcW w:w="4531" w:type="dxa"/>
          </w:tcPr>
          <w:p w14:paraId="10C97A0A"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Priključivanje i puštanje u rad dizalica topline</w:t>
            </w:r>
          </w:p>
        </w:tc>
        <w:tc>
          <w:tcPr>
            <w:tcW w:w="5245" w:type="dxa"/>
          </w:tcPr>
          <w:p w14:paraId="1C5B7D8B"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Prva grupa u ovom programu, 7 polaznika</w:t>
            </w:r>
          </w:p>
        </w:tc>
      </w:tr>
      <w:tr w:rsidR="008B7046" w:rsidRPr="008B7046" w14:paraId="4DA5464A" w14:textId="77777777" w:rsidTr="00D7629E">
        <w:tc>
          <w:tcPr>
            <w:tcW w:w="4531" w:type="dxa"/>
          </w:tcPr>
          <w:p w14:paraId="0511F4E8"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Knjigovođa</w:t>
            </w:r>
          </w:p>
        </w:tc>
        <w:tc>
          <w:tcPr>
            <w:tcW w:w="5245" w:type="dxa"/>
          </w:tcPr>
          <w:p w14:paraId="1CED10AC"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Prva grupa u ovom programu, realizacija u tijeku, 15 polaznika</w:t>
            </w:r>
          </w:p>
        </w:tc>
      </w:tr>
      <w:tr w:rsidR="008B7046" w:rsidRPr="008B7046" w14:paraId="58568378" w14:textId="77777777" w:rsidTr="00D7629E">
        <w:tc>
          <w:tcPr>
            <w:tcW w:w="4531" w:type="dxa"/>
          </w:tcPr>
          <w:p w14:paraId="58865A60"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Ekološka proizvodnja ljekovitog bilja</w:t>
            </w:r>
          </w:p>
        </w:tc>
        <w:tc>
          <w:tcPr>
            <w:tcW w:w="5245" w:type="dxa"/>
          </w:tcPr>
          <w:p w14:paraId="3545F861"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Prva grupa u ovom programu, 8 polaznika</w:t>
            </w:r>
          </w:p>
        </w:tc>
      </w:tr>
      <w:tr w:rsidR="008B7046" w:rsidRPr="008B7046" w14:paraId="72E459B3" w14:textId="77777777" w:rsidTr="00D7629E">
        <w:tc>
          <w:tcPr>
            <w:tcW w:w="4531" w:type="dxa"/>
          </w:tcPr>
          <w:p w14:paraId="09FE7175"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lastRenderedPageBreak/>
              <w:t>Ekološka proizvodnja povrća</w:t>
            </w:r>
          </w:p>
        </w:tc>
        <w:tc>
          <w:tcPr>
            <w:tcW w:w="5245" w:type="dxa"/>
          </w:tcPr>
          <w:p w14:paraId="01534756"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Nije ostvareno zbog manjka ljudskih i prostornih kapaciteta</w:t>
            </w:r>
          </w:p>
        </w:tc>
      </w:tr>
      <w:tr w:rsidR="008B7046" w:rsidRPr="008B7046" w14:paraId="4C7AEA74" w14:textId="77777777" w:rsidTr="00D7629E">
        <w:tc>
          <w:tcPr>
            <w:tcW w:w="4531" w:type="dxa"/>
          </w:tcPr>
          <w:p w14:paraId="3D520F5B"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Ekološka proizvodnja voća</w:t>
            </w:r>
          </w:p>
        </w:tc>
        <w:tc>
          <w:tcPr>
            <w:tcW w:w="5245" w:type="dxa"/>
          </w:tcPr>
          <w:p w14:paraId="1023E7A9"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 xml:space="preserve">Nije ostvareno zbog manjka ljudskih i prostornih kapaciteta </w:t>
            </w:r>
          </w:p>
        </w:tc>
      </w:tr>
      <w:tr w:rsidR="008B7046" w:rsidRPr="008B7046" w14:paraId="69D428E1" w14:textId="77777777" w:rsidTr="00D7629E">
        <w:tc>
          <w:tcPr>
            <w:tcW w:w="4531" w:type="dxa"/>
          </w:tcPr>
          <w:p w14:paraId="2281367D"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Rukovatelji CNC alatnih strojeva</w:t>
            </w:r>
          </w:p>
        </w:tc>
        <w:tc>
          <w:tcPr>
            <w:tcW w:w="5245" w:type="dxa"/>
          </w:tcPr>
          <w:p w14:paraId="521424CA"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Nije ostvareno zbog manjka ljudskih i prostornih kapaciteta</w:t>
            </w:r>
          </w:p>
        </w:tc>
      </w:tr>
      <w:tr w:rsidR="008B7046" w:rsidRPr="008B7046" w14:paraId="4C2E87BB" w14:textId="77777777" w:rsidTr="00D7629E">
        <w:tc>
          <w:tcPr>
            <w:tcW w:w="4531" w:type="dxa"/>
          </w:tcPr>
          <w:p w14:paraId="0B31353B"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CAD/CAM programiranje CNC alatnih strojeva</w:t>
            </w:r>
          </w:p>
        </w:tc>
        <w:tc>
          <w:tcPr>
            <w:tcW w:w="5245" w:type="dxa"/>
          </w:tcPr>
          <w:p w14:paraId="79D3C4B7"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1 grupa, 5 polaznika</w:t>
            </w:r>
          </w:p>
        </w:tc>
      </w:tr>
      <w:tr w:rsidR="008B7046" w:rsidRPr="008B7046" w14:paraId="77249746" w14:textId="77777777" w:rsidTr="00D7629E">
        <w:tc>
          <w:tcPr>
            <w:tcW w:w="4531" w:type="dxa"/>
          </w:tcPr>
          <w:p w14:paraId="3019F676"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Osnovna izobrazba za sigurnu uporabu pesticida</w:t>
            </w:r>
          </w:p>
        </w:tc>
        <w:tc>
          <w:tcPr>
            <w:tcW w:w="5245" w:type="dxa"/>
          </w:tcPr>
          <w:p w14:paraId="6F10EB6D"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3 grupe, 45 polaznika</w:t>
            </w:r>
          </w:p>
        </w:tc>
      </w:tr>
      <w:tr w:rsidR="00D7629E" w:rsidRPr="008B7046" w14:paraId="52F1C579" w14:textId="77777777" w:rsidTr="00D7629E">
        <w:tc>
          <w:tcPr>
            <w:tcW w:w="4531" w:type="dxa"/>
          </w:tcPr>
          <w:p w14:paraId="51CC612C"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Dopunska izobrazba za održivu uporabu pesticida</w:t>
            </w:r>
          </w:p>
        </w:tc>
        <w:tc>
          <w:tcPr>
            <w:tcW w:w="5245" w:type="dxa"/>
          </w:tcPr>
          <w:p w14:paraId="28B8C1DB" w14:textId="77777777" w:rsidR="008D3B1A" w:rsidRPr="008B7046" w:rsidRDefault="008D3B1A" w:rsidP="008B7046">
            <w:pPr>
              <w:rPr>
                <w:rFonts w:asciiTheme="minorHAnsi" w:hAnsiTheme="minorHAnsi" w:cstheme="minorHAnsi"/>
                <w:bCs/>
                <w:sz w:val="24"/>
                <w:szCs w:val="24"/>
              </w:rPr>
            </w:pPr>
            <w:r w:rsidRPr="008B7046">
              <w:rPr>
                <w:rFonts w:asciiTheme="minorHAnsi" w:hAnsiTheme="minorHAnsi" w:cstheme="minorHAnsi"/>
                <w:bCs/>
                <w:sz w:val="24"/>
                <w:szCs w:val="24"/>
              </w:rPr>
              <w:t>3 grupe, 62 polaznika</w:t>
            </w:r>
          </w:p>
        </w:tc>
      </w:tr>
    </w:tbl>
    <w:p w14:paraId="2BFE113A" w14:textId="77777777" w:rsidR="008D3B1A" w:rsidRPr="008B7046" w:rsidRDefault="008D3B1A" w:rsidP="008B7046">
      <w:pPr>
        <w:rPr>
          <w:rFonts w:cstheme="minorHAnsi"/>
          <w:b/>
          <w:bCs/>
          <w:sz w:val="24"/>
          <w:szCs w:val="24"/>
        </w:rPr>
      </w:pPr>
    </w:p>
    <w:p w14:paraId="4CE79DAF" w14:textId="77777777" w:rsidR="008D3B1A" w:rsidRPr="008B7046" w:rsidRDefault="008D3B1A" w:rsidP="008B7046">
      <w:pPr>
        <w:ind w:firstLine="708"/>
        <w:rPr>
          <w:rFonts w:cstheme="minorHAnsi"/>
          <w:b/>
          <w:bCs/>
          <w:sz w:val="24"/>
          <w:szCs w:val="24"/>
        </w:rPr>
      </w:pPr>
      <w:r w:rsidRPr="008B7046">
        <w:rPr>
          <w:rFonts w:cstheme="minorHAnsi"/>
          <w:b/>
          <w:bCs/>
          <w:sz w:val="24"/>
          <w:szCs w:val="24"/>
        </w:rPr>
        <w:t>10.2. Poslovi i aktivnosti</w:t>
      </w:r>
    </w:p>
    <w:tbl>
      <w:tblPr>
        <w:tblStyle w:val="Reetkatablice"/>
        <w:tblW w:w="0" w:type="auto"/>
        <w:tblLook w:val="04A0" w:firstRow="1" w:lastRow="0" w:firstColumn="1" w:lastColumn="0" w:noHBand="0" w:noVBand="1"/>
      </w:tblPr>
      <w:tblGrid>
        <w:gridCol w:w="4672"/>
        <w:gridCol w:w="5104"/>
      </w:tblGrid>
      <w:tr w:rsidR="008B7046" w:rsidRPr="008B7046" w14:paraId="5D173442" w14:textId="77777777" w:rsidTr="00D7629E">
        <w:tc>
          <w:tcPr>
            <w:tcW w:w="4672" w:type="dxa"/>
            <w:shd w:val="clear" w:color="auto" w:fill="C5E0B3" w:themeFill="accent6" w:themeFillTint="66"/>
          </w:tcPr>
          <w:p w14:paraId="6C992494" w14:textId="77777777" w:rsidR="008D3B1A" w:rsidRPr="008B7046" w:rsidRDefault="008D3B1A" w:rsidP="008B7046">
            <w:pPr>
              <w:jc w:val="center"/>
              <w:rPr>
                <w:rFonts w:asciiTheme="minorHAnsi" w:hAnsiTheme="minorHAnsi" w:cstheme="minorHAnsi"/>
                <w:sz w:val="24"/>
                <w:szCs w:val="24"/>
              </w:rPr>
            </w:pPr>
            <w:r w:rsidRPr="008B7046">
              <w:rPr>
                <w:rFonts w:asciiTheme="minorHAnsi" w:hAnsiTheme="minorHAnsi" w:cstheme="minorHAnsi"/>
                <w:sz w:val="24"/>
                <w:szCs w:val="24"/>
              </w:rPr>
              <w:t>Planirano</w:t>
            </w:r>
          </w:p>
        </w:tc>
        <w:tc>
          <w:tcPr>
            <w:tcW w:w="5104" w:type="dxa"/>
            <w:shd w:val="clear" w:color="auto" w:fill="C5E0B3" w:themeFill="accent6" w:themeFillTint="66"/>
          </w:tcPr>
          <w:p w14:paraId="4A1D3215" w14:textId="77777777" w:rsidR="008D3B1A" w:rsidRPr="008B7046" w:rsidRDefault="008D3B1A" w:rsidP="008B7046">
            <w:pPr>
              <w:jc w:val="center"/>
              <w:rPr>
                <w:rFonts w:asciiTheme="minorHAnsi" w:hAnsiTheme="minorHAnsi" w:cstheme="minorHAnsi"/>
                <w:sz w:val="24"/>
                <w:szCs w:val="24"/>
              </w:rPr>
            </w:pPr>
            <w:r w:rsidRPr="008B7046">
              <w:rPr>
                <w:rFonts w:asciiTheme="minorHAnsi" w:hAnsiTheme="minorHAnsi" w:cstheme="minorHAnsi"/>
                <w:sz w:val="24"/>
                <w:szCs w:val="24"/>
              </w:rPr>
              <w:t>Realizirano</w:t>
            </w:r>
          </w:p>
        </w:tc>
      </w:tr>
      <w:tr w:rsidR="008B7046" w:rsidRPr="008B7046" w14:paraId="68DBE824" w14:textId="77777777" w:rsidTr="00D7629E">
        <w:tc>
          <w:tcPr>
            <w:tcW w:w="4672" w:type="dxa"/>
          </w:tcPr>
          <w:p w14:paraId="5E3C9FA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Redovni poslovi</w:t>
            </w:r>
          </w:p>
        </w:tc>
        <w:tc>
          <w:tcPr>
            <w:tcW w:w="5104" w:type="dxa"/>
          </w:tcPr>
          <w:p w14:paraId="56C54459"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 xml:space="preserve">Kreiran i implementiran godišnji raspored i sukladno tome raspored za svaku pojedinu grupu polaznika; kod upisa za  svaku grupu polaznika prikupljena je dokumentacija, donesena odluka o upisu, izrađeni ugovori za predavače i polaznike, isprintani materijali, organizirana nastava i praćeno njezino redovito izvođenje, provedeno urudžbiranje i </w:t>
            </w:r>
            <w:proofErr w:type="spellStart"/>
            <w:r w:rsidRPr="008B7046">
              <w:rPr>
                <w:rFonts w:asciiTheme="minorHAnsi" w:hAnsiTheme="minorHAnsi" w:cstheme="minorHAnsi"/>
                <w:sz w:val="24"/>
                <w:szCs w:val="24"/>
              </w:rPr>
              <w:t>klasiranje</w:t>
            </w:r>
            <w:proofErr w:type="spellEnd"/>
            <w:r w:rsidRPr="008B7046">
              <w:rPr>
                <w:rFonts w:asciiTheme="minorHAnsi" w:hAnsiTheme="minorHAnsi" w:cstheme="minorHAnsi"/>
                <w:sz w:val="24"/>
                <w:szCs w:val="24"/>
              </w:rPr>
              <w:t xml:space="preserve"> dokumentacije, kreirani dosjei polaznika, ažurirani dosjei predavača, pružena podrška nastavnicima i polaznicima tijekom trajanja programa, praćen  napredak polaznika, organizirani </w:t>
            </w:r>
            <w:proofErr w:type="spellStart"/>
            <w:r w:rsidRPr="008B7046">
              <w:rPr>
                <w:rFonts w:asciiTheme="minorHAnsi" w:hAnsiTheme="minorHAnsi" w:cstheme="minorHAnsi"/>
                <w:sz w:val="24"/>
                <w:szCs w:val="24"/>
              </w:rPr>
              <w:t>međuispiti</w:t>
            </w:r>
            <w:proofErr w:type="spellEnd"/>
            <w:r w:rsidRPr="008B7046">
              <w:rPr>
                <w:rFonts w:asciiTheme="minorHAnsi" w:hAnsiTheme="minorHAnsi" w:cstheme="minorHAnsi"/>
                <w:sz w:val="24"/>
                <w:szCs w:val="24"/>
              </w:rPr>
              <w:t xml:space="preserve"> ili testiranja, imenovano povjerenstvo za završni ispit; prisustvovalo se završnim ispitima; redovito je provjeravana oprema u učionici; praćeno je prisustvovanje na nastavi; provedena su anketiranja i kontrola postignutih rezultata, izdana uvjerenja o osposobljavanju</w:t>
            </w:r>
          </w:p>
        </w:tc>
      </w:tr>
      <w:tr w:rsidR="008B7046" w:rsidRPr="008B7046" w14:paraId="7BCBAB34" w14:textId="77777777" w:rsidTr="00D7629E">
        <w:tc>
          <w:tcPr>
            <w:tcW w:w="4672" w:type="dxa"/>
          </w:tcPr>
          <w:p w14:paraId="576596CD"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Uvođenje procesa unutrašnjeg vrednovanja rada POU Samobor</w:t>
            </w:r>
          </w:p>
        </w:tc>
        <w:tc>
          <w:tcPr>
            <w:tcW w:w="5104" w:type="dxa"/>
          </w:tcPr>
          <w:p w14:paraId="6F571BA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 xml:space="preserve">Zaposlenice Odjela obrazovanja prisustvovale su na nekoliko seminara u organizaciji ASOO; Upravno vijeće je imenovalo tim za kvalitetu koji </w:t>
            </w:r>
            <w:r w:rsidRPr="008B7046">
              <w:rPr>
                <w:rFonts w:asciiTheme="minorHAnsi" w:hAnsiTheme="minorHAnsi" w:cstheme="minorHAnsi"/>
                <w:sz w:val="24"/>
                <w:szCs w:val="24"/>
              </w:rPr>
              <w:lastRenderedPageBreak/>
              <w:t>sustavno radi na uvođenju ovog novog sustava samovrednovanja.</w:t>
            </w:r>
          </w:p>
        </w:tc>
      </w:tr>
      <w:tr w:rsidR="008B7046" w:rsidRPr="008B7046" w14:paraId="1721227E" w14:textId="77777777" w:rsidTr="00D7629E">
        <w:tc>
          <w:tcPr>
            <w:tcW w:w="4672" w:type="dxa"/>
          </w:tcPr>
          <w:p w14:paraId="4F73E14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povezani s promocijom obrazovanja</w:t>
            </w:r>
          </w:p>
        </w:tc>
        <w:tc>
          <w:tcPr>
            <w:tcW w:w="5104" w:type="dxa"/>
          </w:tcPr>
          <w:p w14:paraId="2B953BBA" w14:textId="47C49EC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 xml:space="preserve">Objavljene su 52 objave na </w:t>
            </w:r>
            <w:r w:rsidR="00D7629E" w:rsidRPr="008B7046">
              <w:rPr>
                <w:rFonts w:asciiTheme="minorHAnsi" w:hAnsiTheme="minorHAnsi" w:cstheme="minorHAnsi"/>
                <w:sz w:val="24"/>
                <w:szCs w:val="24"/>
              </w:rPr>
              <w:t>Facebooku</w:t>
            </w:r>
            <w:r w:rsidRPr="008B7046">
              <w:rPr>
                <w:rFonts w:asciiTheme="minorHAnsi" w:hAnsiTheme="minorHAnsi" w:cstheme="minorHAnsi"/>
                <w:sz w:val="24"/>
                <w:szCs w:val="24"/>
              </w:rPr>
              <w:t xml:space="preserve">, 45 objava na web stranici Učilišta, kreirano je 42 plakata, poslano 37 newslettera, objavljeno 27 snimaka predavanja, odrađeno preko 40 javljanja u programe Radio Samobora i Radio Sv. </w:t>
            </w:r>
            <w:proofErr w:type="spellStart"/>
            <w:r w:rsidRPr="008B7046">
              <w:rPr>
                <w:rFonts w:asciiTheme="minorHAnsi" w:hAnsiTheme="minorHAnsi" w:cstheme="minorHAnsi"/>
                <w:sz w:val="24"/>
                <w:szCs w:val="24"/>
              </w:rPr>
              <w:t>Nedelje</w:t>
            </w:r>
            <w:proofErr w:type="spellEnd"/>
          </w:p>
        </w:tc>
      </w:tr>
      <w:tr w:rsidR="008B7046" w:rsidRPr="008B7046" w14:paraId="67634DC8" w14:textId="77777777" w:rsidTr="00D7629E">
        <w:tc>
          <w:tcPr>
            <w:tcW w:w="4672" w:type="dxa"/>
          </w:tcPr>
          <w:p w14:paraId="6D350008"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Javni zagovor za podizanje javne svijesti</w:t>
            </w:r>
          </w:p>
        </w:tc>
        <w:tc>
          <w:tcPr>
            <w:tcW w:w="5104" w:type="dxa"/>
          </w:tcPr>
          <w:p w14:paraId="254F1EF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Organizirano 37 javnih predavanja s aktualnim temama; 675 osoba prisustvovalo predavanjima</w:t>
            </w:r>
          </w:p>
        </w:tc>
      </w:tr>
      <w:tr w:rsidR="008B7046" w:rsidRPr="008B7046" w14:paraId="14A39EB5" w14:textId="77777777" w:rsidTr="00D7629E">
        <w:tc>
          <w:tcPr>
            <w:tcW w:w="4672" w:type="dxa"/>
          </w:tcPr>
          <w:p w14:paraId="67ABD502"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vezani uz druga ovlaštenja (Ministarstvo poljoprivrede)</w:t>
            </w:r>
          </w:p>
        </w:tc>
        <w:tc>
          <w:tcPr>
            <w:tcW w:w="5104" w:type="dxa"/>
          </w:tcPr>
          <w:p w14:paraId="4617A862"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Organizirane 3 grupe s ukupno 107 polaznika (pesticidi)</w:t>
            </w:r>
          </w:p>
        </w:tc>
      </w:tr>
      <w:tr w:rsidR="008B7046" w:rsidRPr="008B7046" w14:paraId="7AE5CEB2" w14:textId="77777777" w:rsidTr="00D7629E">
        <w:tc>
          <w:tcPr>
            <w:tcW w:w="4672" w:type="dxa"/>
          </w:tcPr>
          <w:p w14:paraId="640C36D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vezani uz ostale programe</w:t>
            </w:r>
          </w:p>
        </w:tc>
        <w:tc>
          <w:tcPr>
            <w:tcW w:w="5104" w:type="dxa"/>
          </w:tcPr>
          <w:p w14:paraId="43A0623E"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Tečaj krojenja i šivanja 2 grupe, 24 polaznika; Napredni tečaj krojenja i šivanja 1 grupa, 38 polaznika; Foto tečaj 1 grupa, 6 polaznika; radionica Aromaterapije 3 grupe, 31 polaznik; Pomoćnici u nastavi (kratki program) 1 grupa, 16 polaznika</w:t>
            </w:r>
          </w:p>
        </w:tc>
      </w:tr>
      <w:tr w:rsidR="008B7046" w:rsidRPr="008B7046" w14:paraId="4B05E79F" w14:textId="77777777" w:rsidTr="00D7629E">
        <w:tc>
          <w:tcPr>
            <w:tcW w:w="4672" w:type="dxa"/>
          </w:tcPr>
          <w:p w14:paraId="5D376B43"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Prijavljivanje i provođenje projekata</w:t>
            </w:r>
          </w:p>
        </w:tc>
        <w:tc>
          <w:tcPr>
            <w:tcW w:w="5104" w:type="dxa"/>
          </w:tcPr>
          <w:p w14:paraId="321AD90F" w14:textId="77777777" w:rsidR="008D3B1A" w:rsidRPr="008B7046" w:rsidRDefault="008D3B1A" w:rsidP="008B7046">
            <w:pPr>
              <w:rPr>
                <w:rFonts w:asciiTheme="minorHAnsi" w:hAnsiTheme="minorHAnsi" w:cstheme="minorHAnsi"/>
                <w:b/>
                <w:bCs/>
                <w:sz w:val="24"/>
                <w:szCs w:val="24"/>
              </w:rPr>
            </w:pPr>
            <w:r w:rsidRPr="008B7046">
              <w:rPr>
                <w:rFonts w:asciiTheme="minorHAnsi" w:hAnsiTheme="minorHAnsi" w:cstheme="minorHAnsi"/>
                <w:sz w:val="24"/>
                <w:szCs w:val="24"/>
              </w:rPr>
              <w:t xml:space="preserve">Prijavljen projekt Erasmus+  za dobivanje Akreditacije u obrazovanju; započeta realizacija  projekta </w:t>
            </w:r>
            <w:r w:rsidRPr="008B7046">
              <w:rPr>
                <w:rFonts w:asciiTheme="minorHAnsi" w:hAnsiTheme="minorHAnsi" w:cstheme="minorHAnsi"/>
                <w:bCs/>
                <w:sz w:val="24"/>
                <w:szCs w:val="24"/>
              </w:rPr>
              <w:t>Erasmus+: SenSyn - u suradnji s 3 učilišta: Ljudska univerza Ptuj, Ljudska univerza Murska Sobota i Pučko otvoreno učilište Varaždin; nastavljena realizacija projekta Erasmus+: Digitalne vještine za 21.stoljeće</w:t>
            </w:r>
          </w:p>
        </w:tc>
      </w:tr>
      <w:tr w:rsidR="008B7046" w:rsidRPr="008B7046" w14:paraId="28EAD100" w14:textId="77777777" w:rsidTr="00D7629E">
        <w:tc>
          <w:tcPr>
            <w:tcW w:w="4672" w:type="dxa"/>
          </w:tcPr>
          <w:p w14:paraId="3C938A11"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Karijerno savjetovanje korisnika</w:t>
            </w:r>
          </w:p>
        </w:tc>
        <w:tc>
          <w:tcPr>
            <w:tcW w:w="5104" w:type="dxa"/>
          </w:tcPr>
          <w:p w14:paraId="032476B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Kroz osobni kontakt s polaznicima koji traže dodatne informacije vezane uz programe i različite edukacije.</w:t>
            </w:r>
          </w:p>
        </w:tc>
      </w:tr>
      <w:tr w:rsidR="008B7046" w:rsidRPr="008B7046" w14:paraId="4EB11806" w14:textId="77777777" w:rsidTr="00D7629E">
        <w:tc>
          <w:tcPr>
            <w:tcW w:w="4672" w:type="dxa"/>
          </w:tcPr>
          <w:p w14:paraId="5360BF4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Programi za djecu i mlade</w:t>
            </w:r>
          </w:p>
        </w:tc>
        <w:tc>
          <w:tcPr>
            <w:tcW w:w="5104" w:type="dxa"/>
          </w:tcPr>
          <w:p w14:paraId="4196BBD8"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Besplatne pripreme za državnu maturu: 6 grupa, 105 maturanata; Plesni studio: 5 grupa, 60 polaznika; Robotika i programiranje: 2 grupe, 21 polaznik; Multimedijske radionice za djecu: 2 grupe, 10 polaznika; Samoborski plesni festival, Plesna produkcija i plesna predstava: ukupni broj sudionika 744, broj posjetitelja: 685</w:t>
            </w:r>
          </w:p>
        </w:tc>
      </w:tr>
      <w:tr w:rsidR="008B7046" w:rsidRPr="008B7046" w14:paraId="3FA5CEDB" w14:textId="77777777" w:rsidTr="00D7629E">
        <w:tc>
          <w:tcPr>
            <w:tcW w:w="4672" w:type="dxa"/>
          </w:tcPr>
          <w:p w14:paraId="7AF36DC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planiranja i izvještavanja</w:t>
            </w:r>
          </w:p>
        </w:tc>
        <w:tc>
          <w:tcPr>
            <w:tcW w:w="5104" w:type="dxa"/>
          </w:tcPr>
          <w:p w14:paraId="67C65B3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Pisanje Godišnjeg plana i programa, pisanje Godišnjeg izvještaja o radu za 2023.</w:t>
            </w:r>
          </w:p>
        </w:tc>
      </w:tr>
      <w:tr w:rsidR="008B7046" w:rsidRPr="008B7046" w14:paraId="19DE3FA8" w14:textId="77777777" w:rsidTr="00D7629E">
        <w:tc>
          <w:tcPr>
            <w:tcW w:w="4672" w:type="dxa"/>
          </w:tcPr>
          <w:p w14:paraId="56FD6FCA"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nabave potrebne opreme i usluga</w:t>
            </w:r>
          </w:p>
        </w:tc>
        <w:tc>
          <w:tcPr>
            <w:tcW w:w="5104" w:type="dxa"/>
          </w:tcPr>
          <w:p w14:paraId="53B6761E"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 xml:space="preserve">Temeljem dobivenog natječaja Zagrebačke županije i sredstvima Grada Samobora nabavljena </w:t>
            </w:r>
            <w:r w:rsidRPr="008B7046">
              <w:rPr>
                <w:rFonts w:asciiTheme="minorHAnsi" w:hAnsiTheme="minorHAnsi" w:cstheme="minorHAnsi"/>
                <w:sz w:val="24"/>
                <w:szCs w:val="24"/>
              </w:rPr>
              <w:lastRenderedPageBreak/>
              <w:t>je oprema i potpuno su opremljene 2 učionice s 15 i 17 laptopa, projektorom, kamerom, mikrofonima za snimanje predavanja, printerom i programskom podrškom</w:t>
            </w:r>
          </w:p>
        </w:tc>
      </w:tr>
      <w:tr w:rsidR="008B7046" w:rsidRPr="008B7046" w14:paraId="74883D6B" w14:textId="77777777" w:rsidTr="00D7629E">
        <w:tc>
          <w:tcPr>
            <w:tcW w:w="4672" w:type="dxa"/>
          </w:tcPr>
          <w:p w14:paraId="7E3CD2F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Kreiranje novih programa</w:t>
            </w:r>
          </w:p>
        </w:tc>
        <w:tc>
          <w:tcPr>
            <w:tcW w:w="5104" w:type="dxa"/>
          </w:tcPr>
          <w:p w14:paraId="7E754941"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Razvili smo svoj program servisiranja dizalica topline u suradnji s poslodavcem</w:t>
            </w:r>
          </w:p>
        </w:tc>
      </w:tr>
      <w:tr w:rsidR="008B7046" w:rsidRPr="008B7046" w14:paraId="701F8CD7" w14:textId="77777777" w:rsidTr="00D7629E">
        <w:tc>
          <w:tcPr>
            <w:tcW w:w="4672" w:type="dxa"/>
          </w:tcPr>
          <w:p w14:paraId="29A926FC"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Edukacija zaposlenika Odjela obrazovanja i sudjelovanje u strukovnim udrugama</w:t>
            </w:r>
          </w:p>
        </w:tc>
        <w:tc>
          <w:tcPr>
            <w:tcW w:w="5104" w:type="dxa"/>
          </w:tcPr>
          <w:p w14:paraId="594967CA"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Zaposlenici redovito sudjeluju u svim edukacijama koje organizira ASOO, uključeni su u rad Hrvatskog andragoškog društva, Zajednice ustanova u obrazovanju odraslih te sudjeluju u neformalnim okupljanjima zajedno s kolegama iz drugih učilišta</w:t>
            </w:r>
          </w:p>
        </w:tc>
      </w:tr>
      <w:tr w:rsidR="008B7046" w:rsidRPr="008B7046" w14:paraId="37344DAF" w14:textId="77777777" w:rsidTr="00D7629E">
        <w:tc>
          <w:tcPr>
            <w:tcW w:w="4672" w:type="dxa"/>
          </w:tcPr>
          <w:p w14:paraId="056B19DB"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na prilagodbi novom Zakonu i pripadajućim podzakonskim aktima</w:t>
            </w:r>
          </w:p>
        </w:tc>
        <w:tc>
          <w:tcPr>
            <w:tcW w:w="5104" w:type="dxa"/>
          </w:tcPr>
          <w:p w14:paraId="78CBA2DF"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Donesena je izmjena Statuta POUS, prilagođeni su ugovori o radu i zaposlena je nova djelatnica, sukladno novom Zakonu o obrazovanju odraslih (NN 144/21)</w:t>
            </w:r>
          </w:p>
        </w:tc>
      </w:tr>
      <w:tr w:rsidR="008B7046" w:rsidRPr="008B7046" w14:paraId="5549F4BC" w14:textId="77777777" w:rsidTr="00D7629E">
        <w:tc>
          <w:tcPr>
            <w:tcW w:w="4672" w:type="dxa"/>
          </w:tcPr>
          <w:p w14:paraId="6C94F209"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Poslovi na razrađivanju nove MOODLE platforme za obrazovne programe razvijene u sklopu projekta Gastro klub za pametno zapošljavanje</w:t>
            </w:r>
          </w:p>
        </w:tc>
        <w:tc>
          <w:tcPr>
            <w:tcW w:w="5104" w:type="dxa"/>
          </w:tcPr>
          <w:p w14:paraId="29163DB4"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Uvedena je MOODLE platforma kao komunikacijski kanal između nastavnika i polaznika primijenjen u programu priključivanje i puštanje u rad dizalica topline</w:t>
            </w:r>
          </w:p>
        </w:tc>
      </w:tr>
      <w:tr w:rsidR="00D7629E" w:rsidRPr="008B7046" w14:paraId="2C7EEC7A" w14:textId="77777777" w:rsidTr="00D7629E">
        <w:tc>
          <w:tcPr>
            <w:tcW w:w="4672" w:type="dxa"/>
          </w:tcPr>
          <w:p w14:paraId="113EC20B"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Praćenje HKO</w:t>
            </w:r>
          </w:p>
        </w:tc>
        <w:tc>
          <w:tcPr>
            <w:tcW w:w="5104" w:type="dxa"/>
          </w:tcPr>
          <w:p w14:paraId="2FA6C922"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Redovito praćenje HKO rezultiralo je pisanjem novog programa koji će tek biti poslan u proceduru certifikacije</w:t>
            </w:r>
          </w:p>
        </w:tc>
      </w:tr>
    </w:tbl>
    <w:p w14:paraId="4B3DA8FB" w14:textId="77777777" w:rsidR="008D3B1A" w:rsidRPr="008B7046" w:rsidRDefault="008D3B1A" w:rsidP="008B7046">
      <w:pPr>
        <w:rPr>
          <w:rFonts w:cstheme="minorHAnsi"/>
          <w:sz w:val="24"/>
          <w:szCs w:val="24"/>
        </w:rPr>
      </w:pPr>
    </w:p>
    <w:p w14:paraId="0B31CD33" w14:textId="77777777" w:rsidR="00747EC6" w:rsidRPr="008B7046" w:rsidRDefault="00747EC6" w:rsidP="008B7046">
      <w:pPr>
        <w:rPr>
          <w:rFonts w:cstheme="minorHAnsi"/>
          <w:sz w:val="24"/>
          <w:szCs w:val="24"/>
        </w:rPr>
      </w:pPr>
    </w:p>
    <w:p w14:paraId="17888A90" w14:textId="33746E31" w:rsidR="008D3B1A" w:rsidRPr="009A5553" w:rsidRDefault="009A5553" w:rsidP="009A5553">
      <w:pPr>
        <w:outlineLvl w:val="1"/>
        <w:rPr>
          <w:rFonts w:cstheme="minorHAnsi"/>
          <w:b/>
          <w:bCs/>
          <w:sz w:val="24"/>
          <w:szCs w:val="24"/>
        </w:rPr>
      </w:pPr>
      <w:bookmarkStart w:id="68" w:name="_Toc161933890"/>
      <w:r>
        <w:rPr>
          <w:rFonts w:cstheme="minorHAnsi"/>
          <w:b/>
          <w:bCs/>
          <w:sz w:val="24"/>
          <w:szCs w:val="24"/>
        </w:rPr>
        <w:t xml:space="preserve">11. </w:t>
      </w:r>
      <w:r w:rsidR="008D3B1A" w:rsidRPr="009A5553">
        <w:rPr>
          <w:rFonts w:cstheme="minorHAnsi"/>
          <w:b/>
          <w:bCs/>
          <w:sz w:val="24"/>
          <w:szCs w:val="24"/>
        </w:rPr>
        <w:t>REALIZACIJA EUROPSKOG RAZVOJNOG PLANA USTANOVE</w:t>
      </w:r>
      <w:bookmarkEnd w:id="68"/>
    </w:p>
    <w:tbl>
      <w:tblPr>
        <w:tblW w:w="9776" w:type="dxa"/>
        <w:tblLook w:val="04A0" w:firstRow="1" w:lastRow="0" w:firstColumn="1" w:lastColumn="0" w:noHBand="0" w:noVBand="1"/>
      </w:tblPr>
      <w:tblGrid>
        <w:gridCol w:w="4531"/>
        <w:gridCol w:w="5245"/>
      </w:tblGrid>
      <w:tr w:rsidR="008B7046" w:rsidRPr="008B7046" w14:paraId="64EEA604" w14:textId="77777777" w:rsidTr="00D7629E">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6C3886EF" w14:textId="77777777" w:rsidR="008D3B1A" w:rsidRPr="008B7046" w:rsidRDefault="008D3B1A" w:rsidP="008B7046">
            <w:pPr>
              <w:spacing w:after="0"/>
              <w:jc w:val="center"/>
              <w:rPr>
                <w:rFonts w:eastAsia="Times New Roman" w:cstheme="minorHAnsi"/>
                <w:sz w:val="24"/>
                <w:szCs w:val="24"/>
                <w:lang w:eastAsia="hr-HR"/>
              </w:rPr>
            </w:pPr>
            <w:r w:rsidRPr="008B7046">
              <w:rPr>
                <w:rFonts w:eastAsia="Times New Roman" w:cstheme="minorHAnsi"/>
                <w:sz w:val="24"/>
                <w:szCs w:val="24"/>
                <w:lang w:eastAsia="hr-HR"/>
              </w:rPr>
              <w:t>Planirano</w:t>
            </w:r>
          </w:p>
        </w:tc>
        <w:tc>
          <w:tcPr>
            <w:tcW w:w="5245"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4F9D69BF" w14:textId="77777777" w:rsidR="008D3B1A" w:rsidRPr="008B7046" w:rsidRDefault="008D3B1A" w:rsidP="008B7046">
            <w:pPr>
              <w:spacing w:after="0"/>
              <w:jc w:val="center"/>
              <w:rPr>
                <w:rFonts w:eastAsia="Times New Roman" w:cstheme="minorHAnsi"/>
                <w:sz w:val="24"/>
                <w:szCs w:val="24"/>
                <w:lang w:eastAsia="hr-HR"/>
              </w:rPr>
            </w:pPr>
            <w:r w:rsidRPr="008B7046">
              <w:rPr>
                <w:rFonts w:eastAsia="Times New Roman" w:cstheme="minorHAnsi"/>
                <w:sz w:val="24"/>
                <w:szCs w:val="24"/>
                <w:lang w:eastAsia="hr-HR"/>
              </w:rPr>
              <w:t>Realizirano</w:t>
            </w:r>
          </w:p>
        </w:tc>
      </w:tr>
      <w:tr w:rsidR="008B7046" w:rsidRPr="008B7046" w14:paraId="334237D2" w14:textId="77777777" w:rsidTr="00D7629E">
        <w:trPr>
          <w:trHeight w:val="1382"/>
        </w:trPr>
        <w:tc>
          <w:tcPr>
            <w:tcW w:w="4531" w:type="dxa"/>
            <w:tcBorders>
              <w:top w:val="nil"/>
              <w:left w:val="single" w:sz="4" w:space="0" w:color="auto"/>
              <w:bottom w:val="single" w:sz="4" w:space="0" w:color="auto"/>
              <w:right w:val="single" w:sz="4" w:space="0" w:color="auto"/>
            </w:tcBorders>
            <w:shd w:val="clear" w:color="auto" w:fill="auto"/>
            <w:hideMark/>
          </w:tcPr>
          <w:p w14:paraId="3263DB4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Kontinuirano pratiti zakonsku regulativu, preporuke i smjernice u području obrazovanja odraslih te donositi potrebne akte ustanove</w:t>
            </w:r>
          </w:p>
        </w:tc>
        <w:tc>
          <w:tcPr>
            <w:tcW w:w="5245" w:type="dxa"/>
            <w:tcBorders>
              <w:top w:val="nil"/>
              <w:left w:val="nil"/>
              <w:bottom w:val="single" w:sz="4" w:space="0" w:color="auto"/>
              <w:right w:val="single" w:sz="4" w:space="0" w:color="auto"/>
            </w:tcBorders>
            <w:shd w:val="clear" w:color="auto" w:fill="auto"/>
            <w:hideMark/>
          </w:tcPr>
          <w:p w14:paraId="3BE09F0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Izmjena Statuta POUS, ugovora o radu, zapošljavanje novih djelatnika radi usuglašavanja sa zakonskom regulativom</w:t>
            </w:r>
          </w:p>
        </w:tc>
      </w:tr>
      <w:tr w:rsidR="008B7046" w:rsidRPr="008B7046" w14:paraId="543FABF9" w14:textId="77777777" w:rsidTr="00D7629E">
        <w:trPr>
          <w:trHeight w:val="945"/>
        </w:trPr>
        <w:tc>
          <w:tcPr>
            <w:tcW w:w="4531" w:type="dxa"/>
            <w:tcBorders>
              <w:top w:val="nil"/>
              <w:left w:val="single" w:sz="4" w:space="0" w:color="auto"/>
              <w:right w:val="single" w:sz="4" w:space="0" w:color="auto"/>
            </w:tcBorders>
            <w:shd w:val="clear" w:color="auto" w:fill="auto"/>
            <w:hideMark/>
          </w:tcPr>
          <w:p w14:paraId="0E64506E"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Prijavljivati programe razmjene dobre prakse</w:t>
            </w:r>
          </w:p>
        </w:tc>
        <w:tc>
          <w:tcPr>
            <w:tcW w:w="5245" w:type="dxa"/>
            <w:tcBorders>
              <w:top w:val="nil"/>
              <w:left w:val="nil"/>
              <w:right w:val="single" w:sz="4" w:space="0" w:color="auto"/>
            </w:tcBorders>
            <w:shd w:val="clear" w:color="auto" w:fill="auto"/>
            <w:hideMark/>
          </w:tcPr>
          <w:p w14:paraId="396E36F8"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Erasmus+ projekt SenSyn, suradnja s drugim učilištima</w:t>
            </w:r>
          </w:p>
        </w:tc>
      </w:tr>
      <w:tr w:rsidR="008B7046" w:rsidRPr="008B7046" w14:paraId="17DD1871" w14:textId="77777777" w:rsidTr="00D7629E">
        <w:trPr>
          <w:trHeight w:val="945"/>
        </w:trPr>
        <w:tc>
          <w:tcPr>
            <w:tcW w:w="4531" w:type="dxa"/>
            <w:tcBorders>
              <w:top w:val="nil"/>
              <w:left w:val="single" w:sz="4" w:space="0" w:color="auto"/>
              <w:bottom w:val="single" w:sz="4" w:space="0" w:color="auto"/>
              <w:right w:val="single" w:sz="4" w:space="0" w:color="auto"/>
            </w:tcBorders>
            <w:shd w:val="clear" w:color="auto" w:fill="auto"/>
            <w:hideMark/>
          </w:tcPr>
          <w:p w14:paraId="29B54E2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Uključiti u stvaranje akata različite dionike obrazovnog procesa</w:t>
            </w:r>
          </w:p>
        </w:tc>
        <w:tc>
          <w:tcPr>
            <w:tcW w:w="5245" w:type="dxa"/>
            <w:tcBorders>
              <w:top w:val="nil"/>
              <w:left w:val="nil"/>
              <w:bottom w:val="single" w:sz="4" w:space="0" w:color="auto"/>
              <w:right w:val="single" w:sz="4" w:space="0" w:color="auto"/>
            </w:tcBorders>
            <w:shd w:val="clear" w:color="auto" w:fill="auto"/>
            <w:hideMark/>
          </w:tcPr>
          <w:p w14:paraId="2B8491E0"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Organizacija radionica prilikom kreiranja Strategije</w:t>
            </w:r>
          </w:p>
        </w:tc>
      </w:tr>
      <w:tr w:rsidR="008B7046" w:rsidRPr="008B7046" w14:paraId="1BA39D49" w14:textId="77777777" w:rsidTr="00D7629E">
        <w:trPr>
          <w:trHeight w:val="983"/>
        </w:trPr>
        <w:tc>
          <w:tcPr>
            <w:tcW w:w="4531" w:type="dxa"/>
            <w:tcBorders>
              <w:top w:val="nil"/>
              <w:left w:val="single" w:sz="4" w:space="0" w:color="auto"/>
              <w:bottom w:val="single" w:sz="4" w:space="0" w:color="auto"/>
              <w:right w:val="single" w:sz="4" w:space="0" w:color="auto"/>
            </w:tcBorders>
            <w:shd w:val="clear" w:color="auto" w:fill="auto"/>
            <w:hideMark/>
          </w:tcPr>
          <w:p w14:paraId="17FF6744"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lastRenderedPageBreak/>
              <w:t>Poticati nastavnike i zaposlenike ustanove na stručno usavršavanje iz andragoških i ostalih vještina</w:t>
            </w:r>
          </w:p>
        </w:tc>
        <w:tc>
          <w:tcPr>
            <w:tcW w:w="5245" w:type="dxa"/>
            <w:tcBorders>
              <w:top w:val="nil"/>
              <w:left w:val="nil"/>
              <w:bottom w:val="single" w:sz="4" w:space="0" w:color="auto"/>
              <w:right w:val="single" w:sz="4" w:space="0" w:color="auto"/>
            </w:tcBorders>
            <w:shd w:val="clear" w:color="auto" w:fill="auto"/>
            <w:hideMark/>
          </w:tcPr>
          <w:p w14:paraId="3C2968B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Zaposlenici redovito sudjeluju u svim edukacijama koje organizira ASOO, organizirane edukacije za nastavnike</w:t>
            </w:r>
          </w:p>
        </w:tc>
      </w:tr>
      <w:tr w:rsidR="008B7046" w:rsidRPr="008B7046" w14:paraId="7DE85627" w14:textId="77777777" w:rsidTr="00D7629E">
        <w:trPr>
          <w:trHeight w:val="1344"/>
        </w:trPr>
        <w:tc>
          <w:tcPr>
            <w:tcW w:w="4531" w:type="dxa"/>
            <w:tcBorders>
              <w:top w:val="nil"/>
              <w:left w:val="single" w:sz="4" w:space="0" w:color="auto"/>
              <w:bottom w:val="single" w:sz="4" w:space="0" w:color="auto"/>
              <w:right w:val="single" w:sz="4" w:space="0" w:color="auto"/>
            </w:tcBorders>
            <w:shd w:val="clear" w:color="auto" w:fill="auto"/>
            <w:hideMark/>
          </w:tcPr>
          <w:p w14:paraId="6ED5BAB4"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Organizirati potrebne edukativne programe za različite dionike cjeloživotnog obrazovanja</w:t>
            </w:r>
          </w:p>
        </w:tc>
        <w:tc>
          <w:tcPr>
            <w:tcW w:w="5245" w:type="dxa"/>
            <w:tcBorders>
              <w:top w:val="nil"/>
              <w:left w:val="nil"/>
              <w:bottom w:val="single" w:sz="4" w:space="0" w:color="auto"/>
              <w:right w:val="single" w:sz="4" w:space="0" w:color="auto"/>
            </w:tcBorders>
            <w:shd w:val="clear" w:color="auto" w:fill="auto"/>
            <w:hideMark/>
          </w:tcPr>
          <w:p w14:paraId="18688CA5"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 xml:space="preserve">Organizirane i kreirane prema potrebama dionika različite edukacije za djelatnike gradskih vrtića, osnovnih i srednjih škola, Udrugu umirovljenika </w:t>
            </w:r>
          </w:p>
        </w:tc>
      </w:tr>
      <w:tr w:rsidR="008B7046" w:rsidRPr="008B7046" w14:paraId="7CF08528" w14:textId="77777777" w:rsidTr="00D7629E">
        <w:trPr>
          <w:trHeight w:val="3150"/>
        </w:trPr>
        <w:tc>
          <w:tcPr>
            <w:tcW w:w="4531" w:type="dxa"/>
            <w:tcBorders>
              <w:top w:val="nil"/>
              <w:left w:val="single" w:sz="4" w:space="0" w:color="auto"/>
              <w:bottom w:val="single" w:sz="4" w:space="0" w:color="auto"/>
              <w:right w:val="single" w:sz="4" w:space="0" w:color="auto"/>
            </w:tcBorders>
            <w:shd w:val="clear" w:color="auto" w:fill="auto"/>
            <w:hideMark/>
          </w:tcPr>
          <w:p w14:paraId="553E098E"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Organizirati umrežavanja i razmjene među različitim dionicima obrazovnog procesa</w:t>
            </w:r>
          </w:p>
        </w:tc>
        <w:tc>
          <w:tcPr>
            <w:tcW w:w="5245" w:type="dxa"/>
            <w:tcBorders>
              <w:top w:val="nil"/>
              <w:left w:val="nil"/>
              <w:bottom w:val="single" w:sz="4" w:space="0" w:color="auto"/>
              <w:right w:val="single" w:sz="4" w:space="0" w:color="auto"/>
            </w:tcBorders>
            <w:shd w:val="clear" w:color="auto" w:fill="auto"/>
            <w:hideMark/>
          </w:tcPr>
          <w:p w14:paraId="4801824C"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Organizirali  i/ili sudjelovali u više navrata u okupljanju različitih dionika obrazovanja (HZZ, Zavod za socijalnu skrb, Centar za odgoj i obrazovanje Lug, Poduzetnički centar, udruge, ustanove) na projektima (Projekt Gastro klub za pametno zapošljavanje, Projekt Zajedno možemo naprijed, Projekt Mjesto za nas). Organiziramo redovite sastanke s HZZ-om kako bismo kroz suradnju pomogli našim polaznicima u dobivanju vaučera.</w:t>
            </w:r>
          </w:p>
        </w:tc>
      </w:tr>
      <w:tr w:rsidR="008B7046" w:rsidRPr="008B7046" w14:paraId="578A9DD2" w14:textId="77777777" w:rsidTr="00D7629E">
        <w:trPr>
          <w:trHeight w:val="1434"/>
        </w:trPr>
        <w:tc>
          <w:tcPr>
            <w:tcW w:w="4531" w:type="dxa"/>
            <w:tcBorders>
              <w:top w:val="nil"/>
              <w:left w:val="single" w:sz="4" w:space="0" w:color="auto"/>
              <w:bottom w:val="single" w:sz="4" w:space="0" w:color="auto"/>
              <w:right w:val="single" w:sz="4" w:space="0" w:color="auto"/>
            </w:tcBorders>
            <w:shd w:val="clear" w:color="auto" w:fill="auto"/>
            <w:hideMark/>
          </w:tcPr>
          <w:p w14:paraId="323150C9"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Povećati broj učionica i dvorana</w:t>
            </w:r>
          </w:p>
        </w:tc>
        <w:tc>
          <w:tcPr>
            <w:tcW w:w="5245" w:type="dxa"/>
            <w:tcBorders>
              <w:top w:val="nil"/>
              <w:left w:val="nil"/>
              <w:bottom w:val="single" w:sz="4" w:space="0" w:color="auto"/>
              <w:right w:val="single" w:sz="4" w:space="0" w:color="auto"/>
            </w:tcBorders>
            <w:shd w:val="clear" w:color="auto" w:fill="auto"/>
            <w:hideMark/>
          </w:tcPr>
          <w:p w14:paraId="28F4EF3C"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Porast broj polaznika vidljiv je iz statistike: 2022. bilo je 237 polaznika, a u 2023. godini 371 polaznik; 2022. imali smo 2 učionice, a na kraju 2023. 6 učionica.</w:t>
            </w:r>
          </w:p>
        </w:tc>
      </w:tr>
      <w:tr w:rsidR="008B7046" w:rsidRPr="008B7046" w14:paraId="75915642" w14:textId="77777777" w:rsidTr="00D7629E">
        <w:trPr>
          <w:trHeight w:val="3422"/>
        </w:trPr>
        <w:tc>
          <w:tcPr>
            <w:tcW w:w="4531" w:type="dxa"/>
            <w:tcBorders>
              <w:top w:val="nil"/>
              <w:left w:val="single" w:sz="4" w:space="0" w:color="auto"/>
              <w:bottom w:val="single" w:sz="4" w:space="0" w:color="auto"/>
              <w:right w:val="single" w:sz="4" w:space="0" w:color="auto"/>
            </w:tcBorders>
            <w:shd w:val="clear" w:color="auto" w:fill="auto"/>
            <w:hideMark/>
          </w:tcPr>
          <w:p w14:paraId="7BD57700"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Adekvatno opremiti sve prostore koji su potrebni za obrazovni proces</w:t>
            </w:r>
          </w:p>
        </w:tc>
        <w:tc>
          <w:tcPr>
            <w:tcW w:w="5245" w:type="dxa"/>
            <w:tcBorders>
              <w:top w:val="nil"/>
              <w:left w:val="nil"/>
              <w:bottom w:val="single" w:sz="4" w:space="0" w:color="auto"/>
              <w:right w:val="single" w:sz="4" w:space="0" w:color="auto"/>
            </w:tcBorders>
            <w:shd w:val="clear" w:color="auto" w:fill="auto"/>
            <w:hideMark/>
          </w:tcPr>
          <w:p w14:paraId="4743228D"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Permanentno radimo na poboljšanju uvjeta u učionicama te su uz standardnu opremu (laptop s odgovarajućom programskom potporom, projektor s platnom, printer, bijela ploča i radno mjesto za nastavnika i polaznike) nabavljena još 32 nova laptopa. 2023. na natječaju Zagrebačke županije dobili smo sredstva pomoću kojih smo sufinancirali  opremanje dvije učionice s 15 i 17 novih laptopa, kamerom za snimanje predavanja i mikrofonom; također smo dobili donaciju za edukativnu verziju Synesis programa za knjigovođe</w:t>
            </w:r>
          </w:p>
        </w:tc>
      </w:tr>
      <w:tr w:rsidR="008B7046" w:rsidRPr="008B7046" w14:paraId="3D7327E6" w14:textId="77777777" w:rsidTr="00D7629E">
        <w:trPr>
          <w:trHeight w:val="945"/>
        </w:trPr>
        <w:tc>
          <w:tcPr>
            <w:tcW w:w="4531" w:type="dxa"/>
            <w:tcBorders>
              <w:top w:val="nil"/>
              <w:left w:val="single" w:sz="4" w:space="0" w:color="auto"/>
              <w:bottom w:val="single" w:sz="4" w:space="0" w:color="auto"/>
              <w:right w:val="single" w:sz="4" w:space="0" w:color="auto"/>
            </w:tcBorders>
            <w:shd w:val="clear" w:color="auto" w:fill="auto"/>
            <w:hideMark/>
          </w:tcPr>
          <w:p w14:paraId="63A7166A"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Prilagoditi prostore za ranjive skupine</w:t>
            </w:r>
          </w:p>
        </w:tc>
        <w:tc>
          <w:tcPr>
            <w:tcW w:w="5245" w:type="dxa"/>
            <w:tcBorders>
              <w:top w:val="nil"/>
              <w:left w:val="nil"/>
              <w:bottom w:val="single" w:sz="4" w:space="0" w:color="auto"/>
              <w:right w:val="single" w:sz="4" w:space="0" w:color="auto"/>
            </w:tcBorders>
            <w:shd w:val="clear" w:color="auto" w:fill="auto"/>
            <w:hideMark/>
          </w:tcPr>
          <w:p w14:paraId="1C13C4D7"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Dio učionica je u potpunosti prilagođen ranjivim skupinama</w:t>
            </w:r>
          </w:p>
        </w:tc>
      </w:tr>
      <w:tr w:rsidR="008B7046" w:rsidRPr="008B7046" w14:paraId="6BFF0804" w14:textId="77777777" w:rsidTr="00D7629E">
        <w:trPr>
          <w:trHeight w:val="1260"/>
        </w:trPr>
        <w:tc>
          <w:tcPr>
            <w:tcW w:w="4531" w:type="dxa"/>
            <w:tcBorders>
              <w:top w:val="nil"/>
              <w:left w:val="single" w:sz="4" w:space="0" w:color="auto"/>
              <w:bottom w:val="single" w:sz="4" w:space="0" w:color="auto"/>
              <w:right w:val="single" w:sz="4" w:space="0" w:color="auto"/>
            </w:tcBorders>
            <w:shd w:val="clear" w:color="auto" w:fill="auto"/>
            <w:hideMark/>
          </w:tcPr>
          <w:p w14:paraId="05CE7A73"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Kontinuirano pratiti potrebe tržišta i potencijalnih polaznika cjeloživotnog obrazovanja</w:t>
            </w:r>
          </w:p>
        </w:tc>
        <w:tc>
          <w:tcPr>
            <w:tcW w:w="5245" w:type="dxa"/>
            <w:tcBorders>
              <w:top w:val="nil"/>
              <w:left w:val="nil"/>
              <w:bottom w:val="single" w:sz="4" w:space="0" w:color="auto"/>
              <w:right w:val="single" w:sz="4" w:space="0" w:color="auto"/>
            </w:tcBorders>
            <w:shd w:val="clear" w:color="auto" w:fill="auto"/>
            <w:hideMark/>
          </w:tcPr>
          <w:p w14:paraId="5D3C43B9"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POU Samobor konstantno prati informacije o potrebnim programima, bilo od poslodavaca, HZZ-a, drugih institucija ili građana.</w:t>
            </w:r>
          </w:p>
        </w:tc>
      </w:tr>
      <w:tr w:rsidR="008B7046" w:rsidRPr="008B7046" w14:paraId="38283EAF" w14:textId="77777777" w:rsidTr="00D7629E">
        <w:trPr>
          <w:trHeight w:val="945"/>
        </w:trPr>
        <w:tc>
          <w:tcPr>
            <w:tcW w:w="4531" w:type="dxa"/>
            <w:tcBorders>
              <w:top w:val="nil"/>
              <w:left w:val="single" w:sz="4" w:space="0" w:color="auto"/>
              <w:bottom w:val="single" w:sz="4" w:space="0" w:color="auto"/>
              <w:right w:val="single" w:sz="4" w:space="0" w:color="auto"/>
            </w:tcBorders>
            <w:shd w:val="clear" w:color="auto" w:fill="auto"/>
            <w:hideMark/>
          </w:tcPr>
          <w:p w14:paraId="31E36C4D"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Modificirati postojeće obrazovne programe</w:t>
            </w:r>
          </w:p>
        </w:tc>
        <w:tc>
          <w:tcPr>
            <w:tcW w:w="5245" w:type="dxa"/>
            <w:tcBorders>
              <w:top w:val="nil"/>
              <w:left w:val="nil"/>
              <w:bottom w:val="single" w:sz="4" w:space="0" w:color="auto"/>
              <w:right w:val="single" w:sz="4" w:space="0" w:color="auto"/>
            </w:tcBorders>
            <w:shd w:val="clear" w:color="auto" w:fill="auto"/>
            <w:hideMark/>
          </w:tcPr>
          <w:p w14:paraId="7CBEA0B5"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Gotovo sve programe smo uskladili s novom zakonskom regulativom tako da od programa sa starim rješenjem koje ističe 5.1.2025., provodimo još samo program osposobljavanja za dadilje</w:t>
            </w:r>
          </w:p>
        </w:tc>
      </w:tr>
      <w:tr w:rsidR="008B7046" w:rsidRPr="008B7046" w14:paraId="31FC2B98" w14:textId="77777777" w:rsidTr="00D7629E">
        <w:trPr>
          <w:trHeight w:val="630"/>
        </w:trPr>
        <w:tc>
          <w:tcPr>
            <w:tcW w:w="4531" w:type="dxa"/>
            <w:tcBorders>
              <w:top w:val="nil"/>
              <w:left w:val="single" w:sz="4" w:space="0" w:color="auto"/>
              <w:bottom w:val="single" w:sz="4" w:space="0" w:color="auto"/>
              <w:right w:val="single" w:sz="4" w:space="0" w:color="auto"/>
            </w:tcBorders>
            <w:shd w:val="clear" w:color="auto" w:fill="auto"/>
            <w:hideMark/>
          </w:tcPr>
          <w:p w14:paraId="7AF98E05"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lastRenderedPageBreak/>
              <w:t>Razvijati nove obrazovne programe</w:t>
            </w:r>
          </w:p>
        </w:tc>
        <w:tc>
          <w:tcPr>
            <w:tcW w:w="5245" w:type="dxa"/>
            <w:tcBorders>
              <w:top w:val="nil"/>
              <w:left w:val="nil"/>
              <w:bottom w:val="single" w:sz="4" w:space="0" w:color="auto"/>
              <w:right w:val="single" w:sz="4" w:space="0" w:color="auto"/>
            </w:tcBorders>
            <w:shd w:val="clear" w:color="auto" w:fill="auto"/>
            <w:hideMark/>
          </w:tcPr>
          <w:p w14:paraId="52CA5CD6"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Razvili smo svoj program servisiranja dizalica topline u suradnji s poslodavcem</w:t>
            </w:r>
          </w:p>
          <w:p w14:paraId="385863DF"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U suradnji s predavačem razvili smo nove obrazovne programe: foto tečaj, uredsko poslovanje i multimediju za djecu</w:t>
            </w:r>
          </w:p>
        </w:tc>
      </w:tr>
      <w:tr w:rsidR="008B7046" w:rsidRPr="008B7046" w14:paraId="1FDABADC" w14:textId="77777777" w:rsidTr="00D7629E">
        <w:trPr>
          <w:trHeight w:val="315"/>
        </w:trPr>
        <w:tc>
          <w:tcPr>
            <w:tcW w:w="4531" w:type="dxa"/>
            <w:tcBorders>
              <w:top w:val="nil"/>
              <w:left w:val="single" w:sz="4" w:space="0" w:color="auto"/>
              <w:bottom w:val="single" w:sz="4" w:space="0" w:color="auto"/>
              <w:right w:val="single" w:sz="4" w:space="0" w:color="auto"/>
            </w:tcBorders>
            <w:shd w:val="clear" w:color="auto" w:fill="auto"/>
            <w:hideMark/>
          </w:tcPr>
          <w:p w14:paraId="322127EF"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Bolji obrazovni ishodi</w:t>
            </w:r>
          </w:p>
        </w:tc>
        <w:tc>
          <w:tcPr>
            <w:tcW w:w="5245" w:type="dxa"/>
            <w:tcBorders>
              <w:top w:val="nil"/>
              <w:left w:val="nil"/>
              <w:bottom w:val="single" w:sz="4" w:space="0" w:color="auto"/>
              <w:right w:val="single" w:sz="4" w:space="0" w:color="auto"/>
            </w:tcBorders>
            <w:shd w:val="clear" w:color="auto" w:fill="auto"/>
            <w:hideMark/>
          </w:tcPr>
          <w:p w14:paraId="3D05BAC4"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Kroz edukacije nastavnika i njihovu razmjenu dobre prakse konstantno radimo na poboljšanju obrazovnih ishoda</w:t>
            </w:r>
          </w:p>
        </w:tc>
      </w:tr>
      <w:tr w:rsidR="008B7046" w:rsidRPr="008B7046" w14:paraId="79C11F04" w14:textId="77777777" w:rsidTr="00D7629E">
        <w:trPr>
          <w:trHeight w:val="630"/>
        </w:trPr>
        <w:tc>
          <w:tcPr>
            <w:tcW w:w="4531" w:type="dxa"/>
            <w:tcBorders>
              <w:top w:val="nil"/>
              <w:left w:val="single" w:sz="4" w:space="0" w:color="auto"/>
              <w:bottom w:val="single" w:sz="4" w:space="0" w:color="auto"/>
              <w:right w:val="single" w:sz="4" w:space="0" w:color="auto"/>
            </w:tcBorders>
            <w:shd w:val="clear" w:color="auto" w:fill="auto"/>
            <w:hideMark/>
          </w:tcPr>
          <w:p w14:paraId="253F529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Bolje mogućnosti zapošljavanja polaznika</w:t>
            </w:r>
          </w:p>
        </w:tc>
        <w:tc>
          <w:tcPr>
            <w:tcW w:w="5245" w:type="dxa"/>
            <w:tcBorders>
              <w:top w:val="nil"/>
              <w:left w:val="nil"/>
              <w:bottom w:val="single" w:sz="4" w:space="0" w:color="auto"/>
              <w:right w:val="single" w:sz="4" w:space="0" w:color="auto"/>
            </w:tcBorders>
            <w:shd w:val="clear" w:color="auto" w:fill="auto"/>
            <w:hideMark/>
          </w:tcPr>
          <w:p w14:paraId="0950BF22"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Kroz praktičnu nastavu koja je dio programa polaznici uspostavljaju suradnju s poslodavcima koja im omogućuje zapošljavanje nakon završetka programa (dadilje, njegovatelji, CNC rukovatelji, CAD/CAM programeri, priključivanje i puštanje u rad dizalica topline itd.)</w:t>
            </w:r>
          </w:p>
        </w:tc>
      </w:tr>
      <w:tr w:rsidR="008B7046" w:rsidRPr="008B7046" w14:paraId="74618AD3" w14:textId="77777777" w:rsidTr="00D7629E">
        <w:trPr>
          <w:trHeight w:val="630"/>
        </w:trPr>
        <w:tc>
          <w:tcPr>
            <w:tcW w:w="4531" w:type="dxa"/>
            <w:tcBorders>
              <w:top w:val="nil"/>
              <w:left w:val="single" w:sz="4" w:space="0" w:color="auto"/>
              <w:bottom w:val="single" w:sz="4" w:space="0" w:color="auto"/>
              <w:right w:val="single" w:sz="4" w:space="0" w:color="auto"/>
            </w:tcBorders>
            <w:shd w:val="clear" w:color="auto" w:fill="auto"/>
            <w:hideMark/>
          </w:tcPr>
          <w:p w14:paraId="00CFC7F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Primjena novih metodologija i pristupa</w:t>
            </w:r>
          </w:p>
        </w:tc>
        <w:tc>
          <w:tcPr>
            <w:tcW w:w="5245" w:type="dxa"/>
            <w:tcBorders>
              <w:top w:val="nil"/>
              <w:left w:val="nil"/>
              <w:bottom w:val="single" w:sz="4" w:space="0" w:color="auto"/>
              <w:right w:val="single" w:sz="4" w:space="0" w:color="auto"/>
            </w:tcBorders>
            <w:shd w:val="clear" w:color="auto" w:fill="auto"/>
            <w:hideMark/>
          </w:tcPr>
          <w:p w14:paraId="3E378E79"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Uvođenjem novih programa prema novoj metodologiji te kroz edukaciju nastavnika, implementiramo nove metodologije i pristupe u obrazovanju odraslih</w:t>
            </w:r>
          </w:p>
        </w:tc>
      </w:tr>
      <w:tr w:rsidR="008B7046" w:rsidRPr="008B7046" w14:paraId="46825ABD" w14:textId="77777777" w:rsidTr="00D7629E">
        <w:trPr>
          <w:trHeight w:val="945"/>
        </w:trPr>
        <w:tc>
          <w:tcPr>
            <w:tcW w:w="4531" w:type="dxa"/>
            <w:tcBorders>
              <w:top w:val="nil"/>
              <w:left w:val="single" w:sz="4" w:space="0" w:color="auto"/>
              <w:bottom w:val="single" w:sz="4" w:space="0" w:color="auto"/>
              <w:right w:val="single" w:sz="4" w:space="0" w:color="auto"/>
            </w:tcBorders>
            <w:shd w:val="clear" w:color="auto" w:fill="auto"/>
            <w:hideMark/>
          </w:tcPr>
          <w:p w14:paraId="5D17C845"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Razmjena iskustava i dobre prakse</w:t>
            </w:r>
          </w:p>
        </w:tc>
        <w:tc>
          <w:tcPr>
            <w:tcW w:w="5245" w:type="dxa"/>
            <w:tcBorders>
              <w:top w:val="nil"/>
              <w:left w:val="nil"/>
              <w:bottom w:val="single" w:sz="4" w:space="0" w:color="auto"/>
              <w:right w:val="single" w:sz="4" w:space="0" w:color="auto"/>
            </w:tcBorders>
            <w:shd w:val="clear" w:color="auto" w:fill="auto"/>
            <w:hideMark/>
          </w:tcPr>
          <w:p w14:paraId="746AF693"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Redovito sudjelujemo na mobilnostima kroz koja razmjenjujemo iskustva i primjere dobre prakse s drugima</w:t>
            </w:r>
          </w:p>
        </w:tc>
      </w:tr>
      <w:tr w:rsidR="00D7629E" w:rsidRPr="008B7046" w14:paraId="172EB603" w14:textId="77777777" w:rsidTr="00D7629E">
        <w:trPr>
          <w:trHeight w:val="1260"/>
        </w:trPr>
        <w:tc>
          <w:tcPr>
            <w:tcW w:w="4531" w:type="dxa"/>
            <w:tcBorders>
              <w:top w:val="nil"/>
              <w:left w:val="single" w:sz="4" w:space="0" w:color="auto"/>
              <w:bottom w:val="single" w:sz="4" w:space="0" w:color="auto"/>
              <w:right w:val="single" w:sz="4" w:space="0" w:color="auto"/>
            </w:tcBorders>
            <w:shd w:val="clear" w:color="auto" w:fill="auto"/>
            <w:hideMark/>
          </w:tcPr>
          <w:p w14:paraId="11DFEFE3"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Povećanje kapaciteta za pisanje i provođenje projekata na međunarodnoj razini</w:t>
            </w:r>
          </w:p>
        </w:tc>
        <w:tc>
          <w:tcPr>
            <w:tcW w:w="5245" w:type="dxa"/>
            <w:tcBorders>
              <w:top w:val="nil"/>
              <w:left w:val="nil"/>
              <w:bottom w:val="single" w:sz="4" w:space="0" w:color="auto"/>
              <w:right w:val="single" w:sz="4" w:space="0" w:color="auto"/>
            </w:tcBorders>
            <w:shd w:val="clear" w:color="auto" w:fill="auto"/>
            <w:hideMark/>
          </w:tcPr>
          <w:p w14:paraId="5702882B" w14:textId="77777777" w:rsidR="008D3B1A" w:rsidRPr="008B7046" w:rsidRDefault="008D3B1A" w:rsidP="008B7046">
            <w:pPr>
              <w:spacing w:after="0"/>
              <w:rPr>
                <w:rFonts w:eastAsia="Times New Roman" w:cstheme="minorHAnsi"/>
                <w:sz w:val="24"/>
                <w:szCs w:val="24"/>
                <w:lang w:eastAsia="hr-HR"/>
              </w:rPr>
            </w:pPr>
            <w:r w:rsidRPr="008B7046">
              <w:rPr>
                <w:rFonts w:eastAsia="Times New Roman" w:cstheme="minorHAnsi"/>
                <w:sz w:val="24"/>
                <w:szCs w:val="24"/>
                <w:lang w:eastAsia="hr-HR"/>
              </w:rPr>
              <w:t>Povećanje kapaciteta provodi se kroz provođenje projekata i razmjenu iskustava i primjera dobre prakse s projektnim partnerima</w:t>
            </w:r>
          </w:p>
        </w:tc>
      </w:tr>
    </w:tbl>
    <w:p w14:paraId="76094324" w14:textId="77777777" w:rsidR="008D3B1A" w:rsidRPr="008B7046" w:rsidRDefault="008D3B1A" w:rsidP="008B7046">
      <w:pPr>
        <w:rPr>
          <w:rFonts w:cstheme="minorHAnsi"/>
          <w:sz w:val="24"/>
          <w:szCs w:val="24"/>
        </w:rPr>
      </w:pPr>
    </w:p>
    <w:p w14:paraId="5C61A2CE" w14:textId="77777777" w:rsidR="008D3B1A" w:rsidRPr="00A46BA5" w:rsidRDefault="008D3B1A" w:rsidP="0042335B">
      <w:pPr>
        <w:pStyle w:val="Naslov2"/>
        <w:rPr>
          <w:rFonts w:asciiTheme="minorHAnsi" w:hAnsiTheme="minorHAnsi" w:cstheme="minorHAnsi"/>
          <w:b w:val="0"/>
          <w:bCs w:val="0"/>
          <w:color w:val="auto"/>
          <w:sz w:val="24"/>
          <w:szCs w:val="24"/>
        </w:rPr>
      </w:pPr>
      <w:bookmarkStart w:id="69" w:name="_Toc161933891"/>
      <w:r w:rsidRPr="00A46BA5">
        <w:rPr>
          <w:rFonts w:asciiTheme="minorHAnsi" w:hAnsiTheme="minorHAnsi" w:cstheme="minorHAnsi"/>
          <w:color w:val="auto"/>
          <w:sz w:val="24"/>
          <w:szCs w:val="24"/>
        </w:rPr>
        <w:t>12. PRIMJERI UNAPRJEĐENJA KVALITETE U 2023.</w:t>
      </w:r>
      <w:bookmarkEnd w:id="69"/>
    </w:p>
    <w:p w14:paraId="28AF93E0" w14:textId="77777777" w:rsidR="008D3B1A" w:rsidRPr="008B7046" w:rsidRDefault="008D3B1A" w:rsidP="008B7046">
      <w:pPr>
        <w:rPr>
          <w:rFonts w:cstheme="minorHAnsi"/>
          <w:sz w:val="24"/>
          <w:szCs w:val="24"/>
        </w:rPr>
      </w:pPr>
      <w:r w:rsidRPr="008B7046">
        <w:rPr>
          <w:rFonts w:cstheme="minorHAnsi"/>
          <w:sz w:val="24"/>
          <w:szCs w:val="24"/>
        </w:rPr>
        <w:t>U 2023. godini POU Samobor je unaprjeđivalo kvalitetu u različitim područjima svoga rada u cjeloživotnom obrazovanju, a u tablici smo naveli samo neke od tih primjera.</w:t>
      </w:r>
    </w:p>
    <w:tbl>
      <w:tblPr>
        <w:tblStyle w:val="Reetkatablice"/>
        <w:tblW w:w="0" w:type="auto"/>
        <w:tblLook w:val="04A0" w:firstRow="1" w:lastRow="0" w:firstColumn="1" w:lastColumn="0" w:noHBand="0" w:noVBand="1"/>
      </w:tblPr>
      <w:tblGrid>
        <w:gridCol w:w="3114"/>
        <w:gridCol w:w="6804"/>
      </w:tblGrid>
      <w:tr w:rsidR="008B7046" w:rsidRPr="008B7046" w14:paraId="018E444D" w14:textId="77777777" w:rsidTr="00D7629E">
        <w:tc>
          <w:tcPr>
            <w:tcW w:w="3114" w:type="dxa"/>
            <w:shd w:val="clear" w:color="auto" w:fill="C5E0B3" w:themeFill="accent6" w:themeFillTint="66"/>
          </w:tcPr>
          <w:p w14:paraId="72C8C673"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Područje unapređenja u 2023.</w:t>
            </w:r>
          </w:p>
        </w:tc>
        <w:tc>
          <w:tcPr>
            <w:tcW w:w="6804" w:type="dxa"/>
            <w:shd w:val="clear" w:color="auto" w:fill="C5E0B3" w:themeFill="accent6" w:themeFillTint="66"/>
          </w:tcPr>
          <w:p w14:paraId="1B720DF6" w14:textId="77777777" w:rsidR="008D3B1A" w:rsidRPr="008B7046" w:rsidRDefault="008D3B1A" w:rsidP="008B7046">
            <w:pPr>
              <w:jc w:val="center"/>
              <w:rPr>
                <w:rFonts w:asciiTheme="minorHAnsi" w:hAnsiTheme="minorHAnsi" w:cstheme="minorHAnsi"/>
                <w:sz w:val="24"/>
                <w:szCs w:val="24"/>
              </w:rPr>
            </w:pPr>
            <w:r w:rsidRPr="008B7046">
              <w:rPr>
                <w:rFonts w:asciiTheme="minorHAnsi" w:hAnsiTheme="minorHAnsi" w:cstheme="minorHAnsi"/>
                <w:sz w:val="24"/>
                <w:szCs w:val="24"/>
              </w:rPr>
              <w:t>Primjer realizacije</w:t>
            </w:r>
          </w:p>
        </w:tc>
      </w:tr>
      <w:tr w:rsidR="008B7046" w:rsidRPr="008B7046" w14:paraId="109E4948" w14:textId="77777777" w:rsidTr="00D7629E">
        <w:tc>
          <w:tcPr>
            <w:tcW w:w="3114" w:type="dxa"/>
          </w:tcPr>
          <w:p w14:paraId="49DEFEB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Prostor</w:t>
            </w:r>
          </w:p>
        </w:tc>
        <w:tc>
          <w:tcPr>
            <w:tcW w:w="6804" w:type="dxa"/>
          </w:tcPr>
          <w:p w14:paraId="0ADE639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Zatražili smo i dobili od Grada Samobora u najam prostore za 3 učionice u Centru za mlade Bunker</w:t>
            </w:r>
          </w:p>
        </w:tc>
      </w:tr>
      <w:tr w:rsidR="008B7046" w:rsidRPr="008B7046" w14:paraId="508C21EF" w14:textId="77777777" w:rsidTr="00D7629E">
        <w:tc>
          <w:tcPr>
            <w:tcW w:w="3114" w:type="dxa"/>
          </w:tcPr>
          <w:p w14:paraId="236E0AF3"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Rješenje o Minimalnim tehničkim uvjetima (MTU)</w:t>
            </w:r>
          </w:p>
        </w:tc>
        <w:tc>
          <w:tcPr>
            <w:tcW w:w="6804" w:type="dxa"/>
          </w:tcPr>
          <w:p w14:paraId="4FA6E42B"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Od nadležnog tijela je dobiveno Rješenje o zadovoljavanju minimalnih tehničkih uvjeta (MTU) utvrđenih zakonom za učionicu br. 6, INFO centar i veliku dvoranu u Centru za mlade Bunker, dvoranu Pop Up Art kina</w:t>
            </w:r>
          </w:p>
        </w:tc>
      </w:tr>
      <w:tr w:rsidR="008B7046" w:rsidRPr="008B7046" w14:paraId="44965F99" w14:textId="77777777" w:rsidTr="00D7629E">
        <w:tc>
          <w:tcPr>
            <w:tcW w:w="3114" w:type="dxa"/>
          </w:tcPr>
          <w:p w14:paraId="2AFE9F4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Povećanje broja zaposlenih u Odjelu obrazovanja</w:t>
            </w:r>
          </w:p>
        </w:tc>
        <w:tc>
          <w:tcPr>
            <w:tcW w:w="6804" w:type="dxa"/>
          </w:tcPr>
          <w:p w14:paraId="053104EB"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 xml:space="preserve">Dobili smo od Upravnog vijeća POU Samobor i Grada Samobora odobrenje za zapošljavanje nastavnika sukladno Zakonu o </w:t>
            </w:r>
            <w:r w:rsidRPr="008B7046">
              <w:rPr>
                <w:rFonts w:asciiTheme="minorHAnsi" w:hAnsiTheme="minorHAnsi" w:cstheme="minorHAnsi"/>
                <w:sz w:val="24"/>
                <w:szCs w:val="24"/>
              </w:rPr>
              <w:lastRenderedPageBreak/>
              <w:t>obrazovanju odraslih (144/2021) te je 9. 10. 2023. s radom započela nova djelatnica</w:t>
            </w:r>
          </w:p>
        </w:tc>
      </w:tr>
      <w:tr w:rsidR="008B7046" w:rsidRPr="008B7046" w14:paraId="210CBFDE" w14:textId="77777777" w:rsidTr="00D7629E">
        <w:tc>
          <w:tcPr>
            <w:tcW w:w="3114" w:type="dxa"/>
          </w:tcPr>
          <w:p w14:paraId="57DE3B36"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Način izvođenja programa</w:t>
            </w:r>
          </w:p>
        </w:tc>
        <w:tc>
          <w:tcPr>
            <w:tcW w:w="6804" w:type="dxa"/>
          </w:tcPr>
          <w:p w14:paraId="03925D2A"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Temeljem provedene ankete završenih polaznika Internetskog marketinga i brendiranja u kojoj su polaznici izrazili želju za većim brojem sati u živo, izvršena je modifikacija izvedbenog plana tog programa u kojem je povećan broj sati nastave u živo.</w:t>
            </w:r>
          </w:p>
        </w:tc>
      </w:tr>
      <w:tr w:rsidR="008B7046" w:rsidRPr="008B7046" w14:paraId="0D1F1CFC" w14:textId="77777777" w:rsidTr="00D7629E">
        <w:tc>
          <w:tcPr>
            <w:tcW w:w="3114" w:type="dxa"/>
          </w:tcPr>
          <w:p w14:paraId="0129768D"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Način organizacije programa</w:t>
            </w:r>
          </w:p>
        </w:tc>
        <w:tc>
          <w:tcPr>
            <w:tcW w:w="6804" w:type="dxa"/>
          </w:tcPr>
          <w:p w14:paraId="2EB5BCF7"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Temeljem provedene ankete nastavnika Internetskog marketinga i brendiranja u kojoj su naveli da je teško jednom nastavniku provoditi planirane aktivnosti kada je predznanje grupe vrlo različito, uveli smo za novu grupu Internetskog marketinga i brendiranja asistenta nastavniku jer je ponovo bila velika razlika u predznanju grupe.</w:t>
            </w:r>
          </w:p>
        </w:tc>
      </w:tr>
      <w:tr w:rsidR="008B7046" w:rsidRPr="008B7046" w14:paraId="00BCF7B8" w14:textId="77777777" w:rsidTr="00D7629E">
        <w:tc>
          <w:tcPr>
            <w:tcW w:w="3114" w:type="dxa"/>
          </w:tcPr>
          <w:p w14:paraId="7DA7B8F0"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Podrška završenim polaznicima</w:t>
            </w:r>
          </w:p>
        </w:tc>
        <w:tc>
          <w:tcPr>
            <w:tcW w:w="6804" w:type="dxa"/>
          </w:tcPr>
          <w:p w14:paraId="266EB907"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Započeli smo s programima Alumni klub u kojem okupljamo završene polaznike kroz međusobno druženje, suradnju te  kratku edukaciju vezanu uz program koji su završili. U 2023. je organizirano takvo okupljanje za polaznike programa internetski marketing i brendiranje.</w:t>
            </w:r>
          </w:p>
        </w:tc>
      </w:tr>
      <w:tr w:rsidR="00D7629E" w:rsidRPr="008B7046" w14:paraId="1F243F9D" w14:textId="77777777" w:rsidTr="00D7629E">
        <w:tc>
          <w:tcPr>
            <w:tcW w:w="3114" w:type="dxa"/>
          </w:tcPr>
          <w:p w14:paraId="6C780DD5"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Digitalni marketing</w:t>
            </w:r>
          </w:p>
        </w:tc>
        <w:tc>
          <w:tcPr>
            <w:tcW w:w="6804" w:type="dxa"/>
          </w:tcPr>
          <w:p w14:paraId="54B782DD" w14:textId="77777777" w:rsidR="008D3B1A" w:rsidRPr="008B7046" w:rsidRDefault="008D3B1A" w:rsidP="008B7046">
            <w:pPr>
              <w:rPr>
                <w:rFonts w:asciiTheme="minorHAnsi" w:hAnsiTheme="minorHAnsi" w:cstheme="minorHAnsi"/>
                <w:sz w:val="24"/>
                <w:szCs w:val="24"/>
              </w:rPr>
            </w:pPr>
            <w:r w:rsidRPr="008B7046">
              <w:rPr>
                <w:rFonts w:asciiTheme="minorHAnsi" w:hAnsiTheme="minorHAnsi" w:cstheme="minorHAnsi"/>
                <w:sz w:val="24"/>
                <w:szCs w:val="24"/>
              </w:rPr>
              <w:t>Povećali smo broj objava na društvenim mrežama, ne samo u smislu oglasa, već i informacija o događanjima u Odjelu obrazovanja, projektima i slično</w:t>
            </w:r>
          </w:p>
        </w:tc>
      </w:tr>
    </w:tbl>
    <w:p w14:paraId="4CA93005" w14:textId="77777777" w:rsidR="008D3B1A" w:rsidRPr="008B7046" w:rsidRDefault="008D3B1A" w:rsidP="008B7046">
      <w:pPr>
        <w:rPr>
          <w:rFonts w:cstheme="minorHAnsi"/>
          <w:sz w:val="24"/>
          <w:szCs w:val="24"/>
        </w:rPr>
      </w:pPr>
    </w:p>
    <w:p w14:paraId="11A3FC52" w14:textId="77777777" w:rsidR="008D3B1A" w:rsidRPr="00A46BA5" w:rsidRDefault="008D3B1A" w:rsidP="0042335B">
      <w:pPr>
        <w:pStyle w:val="Naslov2"/>
        <w:rPr>
          <w:rFonts w:asciiTheme="minorHAnsi" w:hAnsiTheme="minorHAnsi" w:cstheme="minorHAnsi"/>
          <w:b w:val="0"/>
          <w:bCs w:val="0"/>
          <w:color w:val="auto"/>
          <w:sz w:val="24"/>
          <w:szCs w:val="24"/>
        </w:rPr>
      </w:pPr>
      <w:bookmarkStart w:id="70" w:name="_Toc161933892"/>
      <w:r w:rsidRPr="00A46BA5">
        <w:rPr>
          <w:rFonts w:asciiTheme="minorHAnsi" w:hAnsiTheme="minorHAnsi" w:cstheme="minorHAnsi"/>
          <w:color w:val="auto"/>
          <w:sz w:val="24"/>
          <w:szCs w:val="24"/>
        </w:rPr>
        <w:t>13. POTREBNI RESURSI ZA DALJNJE UNAPREĐENJA CJELOŽIVOTNOG OBRAZOVANJA</w:t>
      </w:r>
      <w:bookmarkEnd w:id="70"/>
    </w:p>
    <w:p w14:paraId="5B139AB9" w14:textId="0DC8E9B9" w:rsidR="008D3B1A" w:rsidRPr="008B7046" w:rsidRDefault="008D3B1A" w:rsidP="008B7046">
      <w:pPr>
        <w:rPr>
          <w:rFonts w:cstheme="minorHAnsi"/>
          <w:sz w:val="24"/>
          <w:szCs w:val="24"/>
        </w:rPr>
      </w:pPr>
      <w:r w:rsidRPr="008B7046">
        <w:rPr>
          <w:rFonts w:cstheme="minorHAnsi"/>
          <w:sz w:val="24"/>
          <w:szCs w:val="24"/>
        </w:rPr>
        <w:t>Odjel obrazovanja ima vrlo širok spektar djelovanja kako bi kao javni servis odgovorio na obrazovne potrebe lokalne zajednice. Premda je ove godine zaposlena nastavnica u našem odjelu, potreba za cjeloživotnim obrazovanjem raste velikom brzinom, posebno zbog uvođenja mjere Vaučer i mogućnosti da svaka radno sposobna osoba, bilo zaposlena ili nezaposlena, besplatno pohađa neki program obrazovanja. Sve to nam jasno pokazuje da je najveća potreba unapređenja u Odjelu obrazovanja zapošljavanje još ljudi koji će preuzeti poslove referade, informiranja javnosti</w:t>
      </w:r>
      <w:r w:rsidR="00FE5426">
        <w:rPr>
          <w:rFonts w:cstheme="minorHAnsi"/>
          <w:sz w:val="24"/>
          <w:szCs w:val="24"/>
        </w:rPr>
        <w:t>,</w:t>
      </w:r>
      <w:r w:rsidRPr="008B7046">
        <w:rPr>
          <w:rFonts w:cstheme="minorHAnsi"/>
          <w:sz w:val="24"/>
          <w:szCs w:val="24"/>
        </w:rPr>
        <w:t xml:space="preserve"> karijerno savjetovanje</w:t>
      </w:r>
      <w:r w:rsidR="00FE5426">
        <w:rPr>
          <w:rFonts w:cstheme="minorHAnsi"/>
          <w:sz w:val="24"/>
          <w:szCs w:val="24"/>
        </w:rPr>
        <w:t>,</w:t>
      </w:r>
      <w:r w:rsidRPr="008B7046">
        <w:rPr>
          <w:rFonts w:cstheme="minorHAnsi"/>
          <w:sz w:val="24"/>
          <w:szCs w:val="24"/>
        </w:rPr>
        <w:t xml:space="preserve"> centar za pomoć u učenju i podršku</w:t>
      </w:r>
      <w:r w:rsidR="00FE5426">
        <w:rPr>
          <w:rFonts w:cstheme="minorHAnsi"/>
          <w:sz w:val="24"/>
          <w:szCs w:val="24"/>
        </w:rPr>
        <w:t xml:space="preserve"> te razvoj i realizaciju dodatnih obrazovnih programa</w:t>
      </w:r>
      <w:r w:rsidRPr="008B7046">
        <w:rPr>
          <w:rFonts w:cstheme="minorHAnsi"/>
          <w:sz w:val="24"/>
          <w:szCs w:val="24"/>
        </w:rPr>
        <w:t>.</w:t>
      </w:r>
    </w:p>
    <w:p w14:paraId="767993DF" w14:textId="0E9BC3D2" w:rsidR="008D3B1A" w:rsidRPr="00DD2A2F" w:rsidRDefault="008D3B1A" w:rsidP="00DD2A2F">
      <w:pPr>
        <w:rPr>
          <w:rFonts w:cstheme="minorHAnsi"/>
          <w:sz w:val="24"/>
          <w:szCs w:val="24"/>
        </w:rPr>
      </w:pPr>
      <w:r w:rsidRPr="008B7046">
        <w:rPr>
          <w:rFonts w:cstheme="minorHAnsi"/>
          <w:sz w:val="24"/>
          <w:szCs w:val="24"/>
        </w:rPr>
        <w:t>Zapošljavanje većeg broja zaposlenika u području obrazovanja odraslih</w:t>
      </w:r>
      <w:r w:rsidR="00DD2A2F">
        <w:rPr>
          <w:rFonts w:cstheme="minorHAnsi"/>
          <w:sz w:val="24"/>
          <w:szCs w:val="24"/>
        </w:rPr>
        <w:t xml:space="preserve"> u  POU Samobor</w:t>
      </w:r>
      <w:r w:rsidRPr="008B7046">
        <w:rPr>
          <w:rFonts w:cstheme="minorHAnsi"/>
          <w:sz w:val="24"/>
          <w:szCs w:val="24"/>
        </w:rPr>
        <w:t xml:space="preserve"> ima</w:t>
      </w:r>
      <w:r w:rsidR="00DD2A2F">
        <w:rPr>
          <w:rFonts w:cstheme="minorHAnsi"/>
          <w:sz w:val="24"/>
          <w:szCs w:val="24"/>
        </w:rPr>
        <w:t>lo bi</w:t>
      </w:r>
      <w:r w:rsidRPr="008B7046">
        <w:rPr>
          <w:rFonts w:cstheme="minorHAnsi"/>
          <w:sz w:val="24"/>
          <w:szCs w:val="24"/>
        </w:rPr>
        <w:t xml:space="preserve"> niz značajnih prednosti koje direktno doprinose društvu i pojedincima našeg grada</w:t>
      </w:r>
      <w:r w:rsidR="00FE5426">
        <w:rPr>
          <w:rFonts w:cstheme="minorHAnsi"/>
          <w:sz w:val="24"/>
          <w:szCs w:val="24"/>
        </w:rPr>
        <w:t>. D</w:t>
      </w:r>
      <w:r w:rsidRPr="00FE5426">
        <w:rPr>
          <w:rFonts w:cstheme="minorHAnsi"/>
          <w:sz w:val="24"/>
          <w:szCs w:val="24"/>
        </w:rPr>
        <w:t>odatno zapošljavanje</w:t>
      </w:r>
      <w:r w:rsidR="00DD2A2F">
        <w:rPr>
          <w:rFonts w:cstheme="minorHAnsi"/>
          <w:sz w:val="24"/>
          <w:szCs w:val="24"/>
        </w:rPr>
        <w:t xml:space="preserve"> u Odjelu obrazovanja</w:t>
      </w:r>
      <w:r w:rsidR="00FE5426">
        <w:rPr>
          <w:rFonts w:cstheme="minorHAnsi"/>
          <w:sz w:val="24"/>
          <w:szCs w:val="24"/>
        </w:rPr>
        <w:t xml:space="preserve"> direktno</w:t>
      </w:r>
      <w:r w:rsidRPr="00FE5426">
        <w:rPr>
          <w:rFonts w:cstheme="minorHAnsi"/>
          <w:sz w:val="24"/>
          <w:szCs w:val="24"/>
        </w:rPr>
        <w:t xml:space="preserve"> omogućava proširenje</w:t>
      </w:r>
      <w:r w:rsidR="00FE5426">
        <w:rPr>
          <w:rFonts w:cstheme="minorHAnsi"/>
          <w:sz w:val="24"/>
          <w:szCs w:val="24"/>
        </w:rPr>
        <w:t xml:space="preserve"> obrazovnih</w:t>
      </w:r>
      <w:r w:rsidRPr="00FE5426">
        <w:rPr>
          <w:rFonts w:cstheme="minorHAnsi"/>
          <w:sz w:val="24"/>
          <w:szCs w:val="24"/>
        </w:rPr>
        <w:t xml:space="preserve"> kapaciteta i </w:t>
      </w:r>
      <w:r w:rsidR="00FE5426">
        <w:rPr>
          <w:rFonts w:cstheme="minorHAnsi"/>
          <w:sz w:val="24"/>
          <w:szCs w:val="24"/>
        </w:rPr>
        <w:t xml:space="preserve">broja obrazovnih </w:t>
      </w:r>
      <w:r w:rsidRPr="00FE5426">
        <w:rPr>
          <w:rFonts w:cstheme="minorHAnsi"/>
          <w:sz w:val="24"/>
          <w:szCs w:val="24"/>
        </w:rPr>
        <w:t>programa</w:t>
      </w:r>
      <w:r w:rsidR="00DD2A2F">
        <w:rPr>
          <w:rFonts w:cstheme="minorHAnsi"/>
          <w:sz w:val="24"/>
          <w:szCs w:val="24"/>
        </w:rPr>
        <w:t xml:space="preserve"> u učilištu</w:t>
      </w:r>
      <w:r w:rsidRPr="00FE5426">
        <w:rPr>
          <w:rFonts w:cstheme="minorHAnsi"/>
          <w:sz w:val="24"/>
          <w:szCs w:val="24"/>
        </w:rPr>
        <w:t xml:space="preserve">, što </w:t>
      </w:r>
      <w:r w:rsidR="00DD2A2F">
        <w:rPr>
          <w:rFonts w:cstheme="minorHAnsi"/>
          <w:sz w:val="24"/>
          <w:szCs w:val="24"/>
        </w:rPr>
        <w:t xml:space="preserve">bi </w:t>
      </w:r>
      <w:r w:rsidRPr="00FE5426">
        <w:rPr>
          <w:rFonts w:cstheme="minorHAnsi"/>
          <w:sz w:val="24"/>
          <w:szCs w:val="24"/>
        </w:rPr>
        <w:t>rezultira</w:t>
      </w:r>
      <w:r w:rsidR="00DD2A2F">
        <w:rPr>
          <w:rFonts w:cstheme="minorHAnsi"/>
          <w:sz w:val="24"/>
          <w:szCs w:val="24"/>
        </w:rPr>
        <w:t>lo</w:t>
      </w:r>
      <w:r w:rsidRPr="00FE5426">
        <w:rPr>
          <w:rFonts w:cstheme="minorHAnsi"/>
          <w:sz w:val="24"/>
          <w:szCs w:val="24"/>
        </w:rPr>
        <w:t xml:space="preserve"> većim pristupom obrazovanju odraslih</w:t>
      </w:r>
      <w:r w:rsidR="00FE5426">
        <w:rPr>
          <w:rFonts w:cstheme="minorHAnsi"/>
          <w:sz w:val="24"/>
          <w:szCs w:val="24"/>
        </w:rPr>
        <w:t xml:space="preserve"> na našem području.</w:t>
      </w:r>
      <w:r w:rsidRPr="00FE5426">
        <w:rPr>
          <w:rFonts w:cstheme="minorHAnsi"/>
          <w:sz w:val="24"/>
          <w:szCs w:val="24"/>
        </w:rPr>
        <w:t xml:space="preserve"> Time </w:t>
      </w:r>
      <w:r w:rsidR="00DD2A2F">
        <w:rPr>
          <w:rFonts w:cstheme="minorHAnsi"/>
          <w:sz w:val="24"/>
          <w:szCs w:val="24"/>
        </w:rPr>
        <w:t xml:space="preserve">bi </w:t>
      </w:r>
      <w:r w:rsidRPr="00FE5426">
        <w:rPr>
          <w:rFonts w:cstheme="minorHAnsi"/>
          <w:sz w:val="24"/>
          <w:szCs w:val="24"/>
        </w:rPr>
        <w:t>se</w:t>
      </w:r>
      <w:r w:rsidR="00FE5426">
        <w:rPr>
          <w:rFonts w:cstheme="minorHAnsi"/>
          <w:sz w:val="24"/>
          <w:szCs w:val="24"/>
        </w:rPr>
        <w:t xml:space="preserve"> posredno</w:t>
      </w:r>
      <w:r w:rsidRPr="00FE5426">
        <w:rPr>
          <w:rFonts w:cstheme="minorHAnsi"/>
          <w:sz w:val="24"/>
          <w:szCs w:val="24"/>
        </w:rPr>
        <w:t xml:space="preserve"> osigura</w:t>
      </w:r>
      <w:r w:rsidR="00DD2A2F">
        <w:rPr>
          <w:rFonts w:cstheme="minorHAnsi"/>
          <w:sz w:val="24"/>
          <w:szCs w:val="24"/>
        </w:rPr>
        <w:t>l</w:t>
      </w:r>
      <w:r w:rsidRPr="00FE5426">
        <w:rPr>
          <w:rFonts w:cstheme="minorHAnsi"/>
          <w:sz w:val="24"/>
          <w:szCs w:val="24"/>
        </w:rPr>
        <w:t xml:space="preserve">a </w:t>
      </w:r>
      <w:r w:rsidR="00FE5426">
        <w:rPr>
          <w:rFonts w:cstheme="minorHAnsi"/>
          <w:sz w:val="24"/>
          <w:szCs w:val="24"/>
        </w:rPr>
        <w:t xml:space="preserve">dostupnost </w:t>
      </w:r>
      <w:r w:rsidR="00DD2A2F">
        <w:rPr>
          <w:rFonts w:cstheme="minorHAnsi"/>
          <w:sz w:val="24"/>
          <w:szCs w:val="24"/>
        </w:rPr>
        <w:t xml:space="preserve">cjeloživotnog </w:t>
      </w:r>
      <w:r w:rsidR="00FE5426">
        <w:rPr>
          <w:rFonts w:cstheme="minorHAnsi"/>
          <w:sz w:val="24"/>
          <w:szCs w:val="24"/>
        </w:rPr>
        <w:t xml:space="preserve">obrazovanja </w:t>
      </w:r>
      <w:r w:rsidRPr="00FE5426">
        <w:rPr>
          <w:rFonts w:cstheme="minorHAnsi"/>
          <w:sz w:val="24"/>
          <w:szCs w:val="24"/>
        </w:rPr>
        <w:t>veći</w:t>
      </w:r>
      <w:r w:rsidR="00FE5426">
        <w:rPr>
          <w:rFonts w:cstheme="minorHAnsi"/>
          <w:sz w:val="24"/>
          <w:szCs w:val="24"/>
        </w:rPr>
        <w:t>m</w:t>
      </w:r>
      <w:r w:rsidRPr="00FE5426">
        <w:rPr>
          <w:rFonts w:cstheme="minorHAnsi"/>
          <w:sz w:val="24"/>
          <w:szCs w:val="24"/>
        </w:rPr>
        <w:t xml:space="preserve"> broj</w:t>
      </w:r>
      <w:r w:rsidR="00FE5426">
        <w:rPr>
          <w:rFonts w:cstheme="minorHAnsi"/>
          <w:sz w:val="24"/>
          <w:szCs w:val="24"/>
        </w:rPr>
        <w:t>u</w:t>
      </w:r>
      <w:r w:rsidRPr="00FE5426">
        <w:rPr>
          <w:rFonts w:cstheme="minorHAnsi"/>
          <w:sz w:val="24"/>
          <w:szCs w:val="24"/>
        </w:rPr>
        <w:t xml:space="preserve"> ljudi </w:t>
      </w:r>
      <w:r w:rsidR="00FE5426">
        <w:rPr>
          <w:rFonts w:cstheme="minorHAnsi"/>
          <w:sz w:val="24"/>
          <w:szCs w:val="24"/>
        </w:rPr>
        <w:t>i poboljšanju njihovih znanja i</w:t>
      </w:r>
      <w:r w:rsidRPr="00FE5426">
        <w:rPr>
          <w:rFonts w:cstheme="minorHAnsi"/>
          <w:sz w:val="24"/>
          <w:szCs w:val="24"/>
        </w:rPr>
        <w:t xml:space="preserve"> vještin</w:t>
      </w:r>
      <w:r w:rsidR="00FE5426">
        <w:rPr>
          <w:rFonts w:cstheme="minorHAnsi"/>
          <w:sz w:val="24"/>
          <w:szCs w:val="24"/>
        </w:rPr>
        <w:t>a</w:t>
      </w:r>
      <w:r w:rsidR="00DD2A2F">
        <w:rPr>
          <w:rFonts w:cstheme="minorHAnsi"/>
          <w:sz w:val="24"/>
          <w:szCs w:val="24"/>
        </w:rPr>
        <w:t>, a time i jačanju konkurentnosti na tržištu</w:t>
      </w:r>
      <w:r w:rsidRPr="00FE5426">
        <w:rPr>
          <w:rFonts w:cstheme="minorHAnsi"/>
          <w:sz w:val="24"/>
          <w:szCs w:val="24"/>
        </w:rPr>
        <w:t>.</w:t>
      </w:r>
      <w:r w:rsidR="00FE5426">
        <w:rPr>
          <w:rFonts w:cstheme="minorHAnsi"/>
          <w:sz w:val="24"/>
          <w:szCs w:val="24"/>
        </w:rPr>
        <w:t xml:space="preserve"> Osim povećanja broja programa, dodatnim zapošljavanjem u Odjelu obrazovanja omogućit će se bolje prilagođavanje</w:t>
      </w:r>
      <w:r w:rsidRPr="008B7046">
        <w:rPr>
          <w:rFonts w:cstheme="minorHAnsi"/>
          <w:sz w:val="24"/>
          <w:szCs w:val="24"/>
        </w:rPr>
        <w:t xml:space="preserve"> nastavn</w:t>
      </w:r>
      <w:r w:rsidR="00FE5426">
        <w:rPr>
          <w:rFonts w:cstheme="minorHAnsi"/>
          <w:sz w:val="24"/>
          <w:szCs w:val="24"/>
        </w:rPr>
        <w:t>ih programa,</w:t>
      </w:r>
      <w:r w:rsidRPr="008B7046">
        <w:rPr>
          <w:rFonts w:cstheme="minorHAnsi"/>
          <w:sz w:val="24"/>
          <w:szCs w:val="24"/>
        </w:rPr>
        <w:t xml:space="preserve"> metod</w:t>
      </w:r>
      <w:r w:rsidR="00FE5426">
        <w:rPr>
          <w:rFonts w:cstheme="minorHAnsi"/>
          <w:sz w:val="24"/>
          <w:szCs w:val="24"/>
        </w:rPr>
        <w:t>a</w:t>
      </w:r>
      <w:r w:rsidRPr="008B7046">
        <w:rPr>
          <w:rFonts w:cstheme="minorHAnsi"/>
          <w:sz w:val="24"/>
          <w:szCs w:val="24"/>
        </w:rPr>
        <w:t xml:space="preserve"> i sadržaj</w:t>
      </w:r>
      <w:r w:rsidR="00FE5426">
        <w:rPr>
          <w:rFonts w:cstheme="minorHAnsi"/>
          <w:sz w:val="24"/>
          <w:szCs w:val="24"/>
        </w:rPr>
        <w:t xml:space="preserve">a specifičnim </w:t>
      </w:r>
      <w:r w:rsidRPr="008B7046">
        <w:rPr>
          <w:rFonts w:cstheme="minorHAnsi"/>
          <w:sz w:val="24"/>
          <w:szCs w:val="24"/>
        </w:rPr>
        <w:t xml:space="preserve">potrebama različitih grupa </w:t>
      </w:r>
      <w:r w:rsidR="00FE5426">
        <w:rPr>
          <w:rFonts w:cstheme="minorHAnsi"/>
          <w:sz w:val="24"/>
          <w:szCs w:val="24"/>
        </w:rPr>
        <w:t>polaznika</w:t>
      </w:r>
      <w:r w:rsidRPr="008B7046">
        <w:rPr>
          <w:rFonts w:cstheme="minorHAnsi"/>
          <w:sz w:val="24"/>
          <w:szCs w:val="24"/>
        </w:rPr>
        <w:t>.</w:t>
      </w:r>
      <w:r w:rsidR="00FE5426">
        <w:rPr>
          <w:rFonts w:cstheme="minorHAnsi"/>
          <w:sz w:val="24"/>
          <w:szCs w:val="24"/>
        </w:rPr>
        <w:t xml:space="preserve"> </w:t>
      </w:r>
      <w:r w:rsidRPr="008B7046">
        <w:rPr>
          <w:rFonts w:cstheme="minorHAnsi"/>
          <w:sz w:val="24"/>
          <w:szCs w:val="24"/>
        </w:rPr>
        <w:t xml:space="preserve">To </w:t>
      </w:r>
      <w:r w:rsidR="00DD2A2F">
        <w:rPr>
          <w:rFonts w:cstheme="minorHAnsi"/>
          <w:sz w:val="24"/>
          <w:szCs w:val="24"/>
        </w:rPr>
        <w:t xml:space="preserve">će zasigurno </w:t>
      </w:r>
      <w:r w:rsidRPr="008B7046">
        <w:rPr>
          <w:rFonts w:cstheme="minorHAnsi"/>
          <w:sz w:val="24"/>
          <w:szCs w:val="24"/>
        </w:rPr>
        <w:t>rezultirati povećanom motivacijom polaznika i njihovim većim angažmanom</w:t>
      </w:r>
      <w:r w:rsidR="00FE5426">
        <w:rPr>
          <w:rFonts w:cstheme="minorHAnsi"/>
          <w:sz w:val="24"/>
          <w:szCs w:val="24"/>
        </w:rPr>
        <w:t xml:space="preserve"> te posredno, </w:t>
      </w:r>
      <w:r w:rsidR="00DD2A2F">
        <w:rPr>
          <w:rFonts w:cstheme="minorHAnsi"/>
          <w:sz w:val="24"/>
          <w:szCs w:val="24"/>
        </w:rPr>
        <w:t xml:space="preserve">još </w:t>
      </w:r>
      <w:r w:rsidR="00FE5426">
        <w:rPr>
          <w:rFonts w:cstheme="minorHAnsi"/>
          <w:sz w:val="24"/>
          <w:szCs w:val="24"/>
        </w:rPr>
        <w:t xml:space="preserve">boljim usvajanjem </w:t>
      </w:r>
      <w:r w:rsidR="00DD2A2F">
        <w:rPr>
          <w:rFonts w:cstheme="minorHAnsi"/>
          <w:sz w:val="24"/>
          <w:szCs w:val="24"/>
        </w:rPr>
        <w:t>edukativnih sadržaja i planiranih ishoda učenja</w:t>
      </w:r>
      <w:r w:rsidRPr="008B7046">
        <w:rPr>
          <w:rFonts w:cstheme="minorHAnsi"/>
          <w:sz w:val="24"/>
          <w:szCs w:val="24"/>
        </w:rPr>
        <w:t>.</w:t>
      </w:r>
      <w:r w:rsidR="00DD2A2F">
        <w:rPr>
          <w:rFonts w:cstheme="minorHAnsi"/>
          <w:sz w:val="24"/>
          <w:szCs w:val="24"/>
        </w:rPr>
        <w:t xml:space="preserve"> Daljnji rast Odjela obrazovanja omogućio bi i bržu p</w:t>
      </w:r>
      <w:r w:rsidRPr="00DD2A2F">
        <w:rPr>
          <w:rFonts w:cstheme="minorHAnsi"/>
          <w:sz w:val="24"/>
          <w:szCs w:val="24"/>
        </w:rPr>
        <w:t xml:space="preserve">rilagodba </w:t>
      </w:r>
      <w:r w:rsidR="00DD2A2F">
        <w:rPr>
          <w:rFonts w:cstheme="minorHAnsi"/>
          <w:sz w:val="24"/>
          <w:szCs w:val="24"/>
        </w:rPr>
        <w:t xml:space="preserve">postojećih obrazovnih programa </w:t>
      </w:r>
      <w:r w:rsidRPr="00DD2A2F">
        <w:rPr>
          <w:rFonts w:cstheme="minorHAnsi"/>
          <w:sz w:val="24"/>
          <w:szCs w:val="24"/>
        </w:rPr>
        <w:lastRenderedPageBreak/>
        <w:t>promjenama u zahtjevima tržišta rada</w:t>
      </w:r>
      <w:r w:rsidR="00DD2A2F">
        <w:rPr>
          <w:rFonts w:cstheme="minorHAnsi"/>
          <w:sz w:val="24"/>
          <w:szCs w:val="24"/>
        </w:rPr>
        <w:t>, kao i osmišljavanje novih formalnih i neformalnih programa. Izazovi korištenja Umjetne inteligencije, brzog razvoja tehnologije i porast broja strane radne snage, samo su neke od tema na koje redovni sustav obrazovanja neće stići odgovoriti. Upravo zato i postoje ustanove za obrazovanje odraslih, kao što je i POU Samobor, koje mogu brzo ponuditi potrebne edukacije građanima, pod uvjetom da za to imaju dovoljne resurse.</w:t>
      </w:r>
      <w:r w:rsidR="00DD2A2F" w:rsidRPr="00DD2A2F">
        <w:rPr>
          <w:rFonts w:cstheme="minorHAnsi"/>
          <w:sz w:val="24"/>
          <w:szCs w:val="24"/>
        </w:rPr>
        <w:t xml:space="preserve"> </w:t>
      </w:r>
      <w:r w:rsidR="00DD2A2F">
        <w:rPr>
          <w:rFonts w:cstheme="minorHAnsi"/>
          <w:sz w:val="24"/>
          <w:szCs w:val="24"/>
        </w:rPr>
        <w:t>I</w:t>
      </w:r>
      <w:r w:rsidR="00DD2A2F" w:rsidRPr="008B7046">
        <w:rPr>
          <w:rFonts w:cstheme="minorHAnsi"/>
          <w:sz w:val="24"/>
          <w:szCs w:val="24"/>
        </w:rPr>
        <w:t xml:space="preserve">nvesticije u obrazovanje odraslih </w:t>
      </w:r>
      <w:r w:rsidR="00DD2A2F">
        <w:rPr>
          <w:rFonts w:cstheme="minorHAnsi"/>
          <w:sz w:val="24"/>
          <w:szCs w:val="24"/>
        </w:rPr>
        <w:t xml:space="preserve">snažno su porasle na globalnoj razini jer </w:t>
      </w:r>
      <w:r w:rsidR="00DD2A2F" w:rsidRPr="008B7046">
        <w:rPr>
          <w:rFonts w:cstheme="minorHAnsi"/>
          <w:sz w:val="24"/>
          <w:szCs w:val="24"/>
        </w:rPr>
        <w:t>stvaraju dugoročne benefite za društvo, uključujući smanjenje nezaposlenosti, povećanje produktivnosti radne snage te poboljšanje ekonomske i socijalne mobilnosti.</w:t>
      </w:r>
    </w:p>
    <w:p w14:paraId="01ED3075" w14:textId="77777777" w:rsidR="008D3B1A" w:rsidRDefault="008D3B1A" w:rsidP="008B7046">
      <w:pPr>
        <w:rPr>
          <w:rFonts w:cstheme="minorHAnsi"/>
          <w:sz w:val="24"/>
          <w:szCs w:val="24"/>
        </w:rPr>
      </w:pPr>
    </w:p>
    <w:p w14:paraId="18134DC9" w14:textId="77777777" w:rsidR="008B466A" w:rsidRDefault="008B466A" w:rsidP="008B7046">
      <w:pPr>
        <w:rPr>
          <w:rFonts w:cstheme="minorHAnsi"/>
          <w:sz w:val="24"/>
          <w:szCs w:val="24"/>
        </w:rPr>
      </w:pPr>
    </w:p>
    <w:p w14:paraId="7044C883" w14:textId="77777777" w:rsidR="008B466A" w:rsidRPr="008B7046" w:rsidRDefault="008B466A" w:rsidP="008B7046">
      <w:pPr>
        <w:rPr>
          <w:rFonts w:cstheme="minorHAnsi"/>
          <w:sz w:val="24"/>
          <w:szCs w:val="24"/>
        </w:rPr>
      </w:pPr>
    </w:p>
    <w:p w14:paraId="0C35EF9B" w14:textId="77777777" w:rsidR="00A45245" w:rsidRDefault="00A45245" w:rsidP="00A45245">
      <w:pPr>
        <w:spacing w:after="0"/>
      </w:pPr>
      <w:r>
        <w:t>Datum 18.3.2024.</w:t>
      </w:r>
    </w:p>
    <w:p w14:paraId="0C35B71F" w14:textId="77777777" w:rsidR="00A45245" w:rsidRDefault="00A45245" w:rsidP="00A45245">
      <w:pPr>
        <w:spacing w:after="0"/>
      </w:pPr>
      <w:r>
        <w:t>KLASA: 007-04/24-01/1</w:t>
      </w:r>
    </w:p>
    <w:p w14:paraId="03BEE161" w14:textId="77777777" w:rsidR="00A45245" w:rsidRDefault="00A45245" w:rsidP="00A45245">
      <w:pPr>
        <w:spacing w:after="0"/>
      </w:pPr>
      <w:r>
        <w:t>URBROJ: 238-27-85-03-24-5</w:t>
      </w:r>
    </w:p>
    <w:bookmarkEnd w:id="26"/>
    <w:p w14:paraId="21FD7B15" w14:textId="77777777" w:rsidR="00760BD2" w:rsidRPr="008B7046" w:rsidRDefault="00760BD2" w:rsidP="008B7046">
      <w:pPr>
        <w:pStyle w:val="StandardWeb"/>
        <w:spacing w:before="0" w:beforeAutospacing="0" w:after="0" w:afterAutospacing="0" w:line="276" w:lineRule="auto"/>
        <w:jc w:val="right"/>
        <w:rPr>
          <w:rFonts w:asciiTheme="minorHAnsi" w:hAnsiTheme="minorHAnsi" w:cstheme="minorHAnsi"/>
        </w:rPr>
      </w:pPr>
    </w:p>
    <w:p w14:paraId="6ACBAE02" w14:textId="0425320B" w:rsidR="0047147C" w:rsidRPr="008B7046" w:rsidRDefault="0047147C" w:rsidP="008B7046">
      <w:pPr>
        <w:pStyle w:val="StandardWeb"/>
        <w:spacing w:before="0" w:beforeAutospacing="0" w:after="0" w:afterAutospacing="0" w:line="276" w:lineRule="auto"/>
        <w:jc w:val="right"/>
        <w:rPr>
          <w:rFonts w:asciiTheme="minorHAnsi" w:hAnsiTheme="minorHAnsi" w:cstheme="minorHAnsi"/>
        </w:rPr>
      </w:pPr>
      <w:r w:rsidRPr="008B7046">
        <w:rPr>
          <w:rFonts w:asciiTheme="minorHAnsi" w:hAnsiTheme="minorHAnsi" w:cstheme="minorHAnsi"/>
        </w:rPr>
        <w:t>RAVNATELJICA POU SAMOBOR</w:t>
      </w:r>
    </w:p>
    <w:p w14:paraId="2675A52C" w14:textId="256B818C" w:rsidR="0047147C" w:rsidRPr="008B7046" w:rsidRDefault="0047147C" w:rsidP="008B7046">
      <w:pPr>
        <w:pStyle w:val="StandardWeb"/>
        <w:spacing w:before="0" w:beforeAutospacing="0" w:after="0" w:afterAutospacing="0" w:line="276" w:lineRule="auto"/>
        <w:jc w:val="right"/>
        <w:rPr>
          <w:rFonts w:asciiTheme="minorHAnsi" w:hAnsiTheme="minorHAnsi" w:cstheme="minorHAnsi"/>
        </w:rPr>
      </w:pPr>
      <w:r w:rsidRPr="008B7046">
        <w:rPr>
          <w:rFonts w:asciiTheme="minorHAnsi" w:hAnsiTheme="minorHAnsi" w:cstheme="minorHAnsi"/>
        </w:rPr>
        <w:t>Jelena Vojvoda</w:t>
      </w:r>
    </w:p>
    <w:sectPr w:rsidR="0047147C" w:rsidRPr="008B7046" w:rsidSect="003D631D">
      <w:footerReference w:type="default" r:id="rId5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48706" w14:textId="77777777" w:rsidR="003D631D" w:rsidRDefault="003D631D" w:rsidP="007C0B02">
      <w:pPr>
        <w:spacing w:after="0" w:line="240" w:lineRule="auto"/>
      </w:pPr>
      <w:r>
        <w:separator/>
      </w:r>
    </w:p>
  </w:endnote>
  <w:endnote w:type="continuationSeparator" w:id="0">
    <w:p w14:paraId="17BFD137" w14:textId="77777777" w:rsidR="003D631D" w:rsidRDefault="003D631D" w:rsidP="007C0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22025"/>
      <w:docPartObj>
        <w:docPartGallery w:val="Page Numbers (Bottom of Page)"/>
        <w:docPartUnique/>
      </w:docPartObj>
    </w:sdtPr>
    <w:sdtContent>
      <w:p w14:paraId="2FF7D16D" w14:textId="564A151A" w:rsidR="001073C3" w:rsidRDefault="001073C3">
        <w:pPr>
          <w:pStyle w:val="Podnoje"/>
          <w:jc w:val="right"/>
        </w:pPr>
        <w:r>
          <w:fldChar w:fldCharType="begin"/>
        </w:r>
        <w:r>
          <w:instrText>PAGE   \* MERGEFORMAT</w:instrText>
        </w:r>
        <w:r>
          <w:fldChar w:fldCharType="separate"/>
        </w:r>
        <w:r w:rsidR="00115E22">
          <w:rPr>
            <w:noProof/>
          </w:rPr>
          <w:t>45</w:t>
        </w:r>
        <w:r>
          <w:fldChar w:fldCharType="end"/>
        </w:r>
      </w:p>
    </w:sdtContent>
  </w:sdt>
  <w:p w14:paraId="48681272" w14:textId="77777777" w:rsidR="001073C3" w:rsidRDefault="001073C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D0C2" w14:textId="77777777" w:rsidR="003D631D" w:rsidRDefault="003D631D" w:rsidP="007C0B02">
      <w:pPr>
        <w:spacing w:after="0" w:line="240" w:lineRule="auto"/>
      </w:pPr>
      <w:r>
        <w:separator/>
      </w:r>
    </w:p>
  </w:footnote>
  <w:footnote w:type="continuationSeparator" w:id="0">
    <w:p w14:paraId="2B2A31C8" w14:textId="77777777" w:rsidR="003D631D" w:rsidRDefault="003D631D" w:rsidP="007C0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0362F44"/>
    <w:name w:val="WW8Num12"/>
    <w:lvl w:ilvl="0">
      <w:start w:val="1"/>
      <w:numFmt w:val="decimal"/>
      <w:lvlText w:val="%1."/>
      <w:lvlJc w:val="left"/>
      <w:pPr>
        <w:tabs>
          <w:tab w:val="num" w:pos="502"/>
        </w:tabs>
        <w:ind w:left="502" w:hanging="360"/>
      </w:pPr>
      <w:rPr>
        <w:rFonts w:cs="Times New Roman"/>
        <w:b/>
        <w:bCs/>
        <w:i w:val="0"/>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1" w15:restartNumberingAfterBreak="0">
    <w:nsid w:val="02331177"/>
    <w:multiLevelType w:val="hybridMultilevel"/>
    <w:tmpl w:val="8B64F15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3837930"/>
    <w:multiLevelType w:val="hybridMultilevel"/>
    <w:tmpl w:val="0EFE9B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5D90C1D"/>
    <w:multiLevelType w:val="hybridMultilevel"/>
    <w:tmpl w:val="A926A1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651779C"/>
    <w:multiLevelType w:val="hybridMultilevel"/>
    <w:tmpl w:val="D20E16D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6B02D77"/>
    <w:multiLevelType w:val="hybridMultilevel"/>
    <w:tmpl w:val="D92622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F34717"/>
    <w:multiLevelType w:val="hybridMultilevel"/>
    <w:tmpl w:val="045A6374"/>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C12650"/>
    <w:multiLevelType w:val="hybridMultilevel"/>
    <w:tmpl w:val="20E8A5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6D6C18"/>
    <w:multiLevelType w:val="hybridMultilevel"/>
    <w:tmpl w:val="62F024DC"/>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151423"/>
    <w:multiLevelType w:val="hybridMultilevel"/>
    <w:tmpl w:val="4DC6042A"/>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0" w15:restartNumberingAfterBreak="0">
    <w:nsid w:val="11464F0B"/>
    <w:multiLevelType w:val="hybridMultilevel"/>
    <w:tmpl w:val="416EAF1E"/>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34B47"/>
    <w:multiLevelType w:val="hybridMultilevel"/>
    <w:tmpl w:val="549E9B0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15:restartNumberingAfterBreak="0">
    <w:nsid w:val="16557429"/>
    <w:multiLevelType w:val="multilevel"/>
    <w:tmpl w:val="3C1ED1FA"/>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7292495"/>
    <w:multiLevelType w:val="hybridMultilevel"/>
    <w:tmpl w:val="831EB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8191CDC"/>
    <w:multiLevelType w:val="hybridMultilevel"/>
    <w:tmpl w:val="AA2273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9120031"/>
    <w:multiLevelType w:val="hybridMultilevel"/>
    <w:tmpl w:val="EEEEA8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96333D4"/>
    <w:multiLevelType w:val="hybridMultilevel"/>
    <w:tmpl w:val="1744F15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7" w15:restartNumberingAfterBreak="0">
    <w:nsid w:val="19E93F8C"/>
    <w:multiLevelType w:val="hybridMultilevel"/>
    <w:tmpl w:val="18BC3C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B985E1F"/>
    <w:multiLevelType w:val="hybridMultilevel"/>
    <w:tmpl w:val="1CDEE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1FC74A9"/>
    <w:multiLevelType w:val="hybridMultilevel"/>
    <w:tmpl w:val="951857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23C223C"/>
    <w:multiLevelType w:val="hybridMultilevel"/>
    <w:tmpl w:val="C35E5F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38B48CC"/>
    <w:multiLevelType w:val="hybridMultilevel"/>
    <w:tmpl w:val="1A84B3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7367B82"/>
    <w:multiLevelType w:val="hybridMultilevel"/>
    <w:tmpl w:val="E37CC7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74705A4"/>
    <w:multiLevelType w:val="hybridMultilevel"/>
    <w:tmpl w:val="660AE8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1FC4236C">
      <w:start w:val="3"/>
      <w:numFmt w:val="bullet"/>
      <w:lvlText w:val="-"/>
      <w:lvlJc w:val="left"/>
      <w:pPr>
        <w:ind w:left="2160" w:hanging="360"/>
      </w:pPr>
      <w:rPr>
        <w:rFonts w:ascii="Calibri" w:eastAsia="Calibr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84E6754"/>
    <w:multiLevelType w:val="hybridMultilevel"/>
    <w:tmpl w:val="9874145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289D5180"/>
    <w:multiLevelType w:val="hybridMultilevel"/>
    <w:tmpl w:val="B1466CD0"/>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6" w15:restartNumberingAfterBreak="0">
    <w:nsid w:val="289F2057"/>
    <w:multiLevelType w:val="hybridMultilevel"/>
    <w:tmpl w:val="3E2A41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91D6E4C"/>
    <w:multiLevelType w:val="hybridMultilevel"/>
    <w:tmpl w:val="38F20A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9A27586"/>
    <w:multiLevelType w:val="hybridMultilevel"/>
    <w:tmpl w:val="E2E866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2BC60751"/>
    <w:multiLevelType w:val="hybridMultilevel"/>
    <w:tmpl w:val="6E423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CAC7ABD"/>
    <w:multiLevelType w:val="hybridMultilevel"/>
    <w:tmpl w:val="E1AC306A"/>
    <w:lvl w:ilvl="0" w:tplc="4950EE70">
      <w:start w:val="1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CAD3301"/>
    <w:multiLevelType w:val="hybridMultilevel"/>
    <w:tmpl w:val="C6BEE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DBF434B"/>
    <w:multiLevelType w:val="hybridMultilevel"/>
    <w:tmpl w:val="B4081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DE446F2"/>
    <w:multiLevelType w:val="hybridMultilevel"/>
    <w:tmpl w:val="D93A0198"/>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4" w15:restartNumberingAfterBreak="0">
    <w:nsid w:val="2EC3193D"/>
    <w:multiLevelType w:val="hybridMultilevel"/>
    <w:tmpl w:val="22E4084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EDA28CC"/>
    <w:multiLevelType w:val="hybridMultilevel"/>
    <w:tmpl w:val="B40EFE2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2EE24BBC"/>
    <w:multiLevelType w:val="hybridMultilevel"/>
    <w:tmpl w:val="4342A3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0283656"/>
    <w:multiLevelType w:val="hybridMultilevel"/>
    <w:tmpl w:val="BDB681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341A057C"/>
    <w:multiLevelType w:val="hybridMultilevel"/>
    <w:tmpl w:val="3CB076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55B12E3"/>
    <w:multiLevelType w:val="hybridMultilevel"/>
    <w:tmpl w:val="33BAC1D6"/>
    <w:lvl w:ilvl="0" w:tplc="041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7CF392C"/>
    <w:multiLevelType w:val="hybridMultilevel"/>
    <w:tmpl w:val="03D447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9524E2B"/>
    <w:multiLevelType w:val="hybridMultilevel"/>
    <w:tmpl w:val="26B206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B6B361B"/>
    <w:multiLevelType w:val="hybridMultilevel"/>
    <w:tmpl w:val="626ADC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C3157BC"/>
    <w:multiLevelType w:val="hybridMultilevel"/>
    <w:tmpl w:val="27843D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584F5A"/>
    <w:multiLevelType w:val="hybridMultilevel"/>
    <w:tmpl w:val="DE447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CAE16B2"/>
    <w:multiLevelType w:val="hybridMultilevel"/>
    <w:tmpl w:val="B7CA54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CDE625E"/>
    <w:multiLevelType w:val="hybridMultilevel"/>
    <w:tmpl w:val="23FCED36"/>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7" w15:restartNumberingAfterBreak="0">
    <w:nsid w:val="3E3F48C4"/>
    <w:multiLevelType w:val="hybridMultilevel"/>
    <w:tmpl w:val="9E1C09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F2F2F04"/>
    <w:multiLevelType w:val="hybridMultilevel"/>
    <w:tmpl w:val="E96457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FA01B26"/>
    <w:multiLevelType w:val="hybridMultilevel"/>
    <w:tmpl w:val="628050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06B051F"/>
    <w:multiLevelType w:val="hybridMultilevel"/>
    <w:tmpl w:val="472A80A6"/>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1" w15:restartNumberingAfterBreak="0">
    <w:nsid w:val="44A93EFC"/>
    <w:multiLevelType w:val="multilevel"/>
    <w:tmpl w:val="207EC412"/>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4EC45A5"/>
    <w:multiLevelType w:val="hybridMultilevel"/>
    <w:tmpl w:val="D26E8766"/>
    <w:lvl w:ilvl="0" w:tplc="24FE9FC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70A0ABE"/>
    <w:multiLevelType w:val="hybridMultilevel"/>
    <w:tmpl w:val="A7A27C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B5F31E0"/>
    <w:multiLevelType w:val="hybridMultilevel"/>
    <w:tmpl w:val="C87013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C5C2FE0"/>
    <w:multiLevelType w:val="hybridMultilevel"/>
    <w:tmpl w:val="A826617E"/>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56" w15:restartNumberingAfterBreak="0">
    <w:nsid w:val="4CEC40B9"/>
    <w:multiLevelType w:val="multilevel"/>
    <w:tmpl w:val="997216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15:restartNumberingAfterBreak="0">
    <w:nsid w:val="4D0F7408"/>
    <w:multiLevelType w:val="hybridMultilevel"/>
    <w:tmpl w:val="2A8457E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8" w15:restartNumberingAfterBreak="0">
    <w:nsid w:val="4DB61408"/>
    <w:multiLevelType w:val="hybridMultilevel"/>
    <w:tmpl w:val="383A6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DFA2591"/>
    <w:multiLevelType w:val="hybridMultilevel"/>
    <w:tmpl w:val="E1040266"/>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0" w15:restartNumberingAfterBreak="0">
    <w:nsid w:val="4E3F0CD1"/>
    <w:multiLevelType w:val="hybridMultilevel"/>
    <w:tmpl w:val="DBAE64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0A21673"/>
    <w:multiLevelType w:val="hybridMultilevel"/>
    <w:tmpl w:val="D16483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0B5013F"/>
    <w:multiLevelType w:val="hybridMultilevel"/>
    <w:tmpl w:val="E304959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3" w15:restartNumberingAfterBreak="0">
    <w:nsid w:val="51056A72"/>
    <w:multiLevelType w:val="hybridMultilevel"/>
    <w:tmpl w:val="D99826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18A678C"/>
    <w:multiLevelType w:val="hybridMultilevel"/>
    <w:tmpl w:val="4FA626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52D74F84"/>
    <w:multiLevelType w:val="hybridMultilevel"/>
    <w:tmpl w:val="E8FA55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4C25CEA"/>
    <w:multiLevelType w:val="hybridMultilevel"/>
    <w:tmpl w:val="6DDCFE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587C477D"/>
    <w:multiLevelType w:val="hybridMultilevel"/>
    <w:tmpl w:val="B6D21B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8D109F5"/>
    <w:multiLevelType w:val="multilevel"/>
    <w:tmpl w:val="67EEB06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D2D5646"/>
    <w:multiLevelType w:val="hybridMultilevel"/>
    <w:tmpl w:val="584AA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D316226"/>
    <w:multiLevelType w:val="hybridMultilevel"/>
    <w:tmpl w:val="8D068D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D4C6951"/>
    <w:multiLevelType w:val="hybridMultilevel"/>
    <w:tmpl w:val="35B85C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E925C54"/>
    <w:multiLevelType w:val="hybridMultilevel"/>
    <w:tmpl w:val="ADF8A5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5F7856C1"/>
    <w:multiLevelType w:val="hybridMultilevel"/>
    <w:tmpl w:val="DBC488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5FB85263"/>
    <w:multiLevelType w:val="hybridMultilevel"/>
    <w:tmpl w:val="C1BAB7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60771100"/>
    <w:multiLevelType w:val="hybridMultilevel"/>
    <w:tmpl w:val="AC3E3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33073D2"/>
    <w:multiLevelType w:val="hybridMultilevel"/>
    <w:tmpl w:val="323238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38353B4"/>
    <w:multiLevelType w:val="hybridMultilevel"/>
    <w:tmpl w:val="B3B49D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64FC747A"/>
    <w:multiLevelType w:val="hybridMultilevel"/>
    <w:tmpl w:val="6EB6C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6617335"/>
    <w:multiLevelType w:val="hybridMultilevel"/>
    <w:tmpl w:val="15104B42"/>
    <w:lvl w:ilvl="0" w:tplc="041A0001">
      <w:start w:val="1"/>
      <w:numFmt w:val="bullet"/>
      <w:lvlText w:val=""/>
      <w:lvlJc w:val="left"/>
      <w:pPr>
        <w:ind w:left="720" w:hanging="360"/>
      </w:pPr>
      <w:rPr>
        <w:rFonts w:ascii="Symbol" w:hAnsi="Symbol"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6B2E03A9"/>
    <w:multiLevelType w:val="hybridMultilevel"/>
    <w:tmpl w:val="7DB06DDA"/>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CB4154B"/>
    <w:multiLevelType w:val="hybridMultilevel"/>
    <w:tmpl w:val="165667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6CD913E5"/>
    <w:multiLevelType w:val="hybridMultilevel"/>
    <w:tmpl w:val="A63828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CF0714D"/>
    <w:multiLevelType w:val="hybridMultilevel"/>
    <w:tmpl w:val="05CA974A"/>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CF124A5"/>
    <w:multiLevelType w:val="hybridMultilevel"/>
    <w:tmpl w:val="7A94EB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E5500D7"/>
    <w:multiLevelType w:val="hybridMultilevel"/>
    <w:tmpl w:val="C8B2C9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70C27FE0"/>
    <w:multiLevelType w:val="hybridMultilevel"/>
    <w:tmpl w:val="D0DE61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19B104C"/>
    <w:multiLevelType w:val="hybridMultilevel"/>
    <w:tmpl w:val="D5D4A02A"/>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88" w15:restartNumberingAfterBreak="0">
    <w:nsid w:val="71FE0053"/>
    <w:multiLevelType w:val="hybridMultilevel"/>
    <w:tmpl w:val="CFAEC5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20C16C4"/>
    <w:multiLevelType w:val="hybridMultilevel"/>
    <w:tmpl w:val="0044A0BE"/>
    <w:lvl w:ilvl="0" w:tplc="319A36A6">
      <w:start w:val="8"/>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24E5B9C"/>
    <w:multiLevelType w:val="hybridMultilevel"/>
    <w:tmpl w:val="5E24E6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28938BA"/>
    <w:multiLevelType w:val="hybridMultilevel"/>
    <w:tmpl w:val="699618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729D4F47"/>
    <w:multiLevelType w:val="hybridMultilevel"/>
    <w:tmpl w:val="598A69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2E34615"/>
    <w:multiLevelType w:val="hybridMultilevel"/>
    <w:tmpl w:val="74F67E8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3681DE9"/>
    <w:multiLevelType w:val="hybridMultilevel"/>
    <w:tmpl w:val="43023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4175F7C"/>
    <w:multiLevelType w:val="hybridMultilevel"/>
    <w:tmpl w:val="CA746E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757F6B40"/>
    <w:multiLevelType w:val="hybridMultilevel"/>
    <w:tmpl w:val="42C633FA"/>
    <w:lvl w:ilvl="0" w:tplc="81783E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6B9782F"/>
    <w:multiLevelType w:val="hybridMultilevel"/>
    <w:tmpl w:val="347C07B2"/>
    <w:lvl w:ilvl="0" w:tplc="9E4694F0">
      <w:start w:val="1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77B535D4"/>
    <w:multiLevelType w:val="hybridMultilevel"/>
    <w:tmpl w:val="6D1C3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785474D5"/>
    <w:multiLevelType w:val="hybridMultilevel"/>
    <w:tmpl w:val="CD2EEC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A722B30"/>
    <w:multiLevelType w:val="hybridMultilevel"/>
    <w:tmpl w:val="327C29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B885545"/>
    <w:multiLevelType w:val="hybridMultilevel"/>
    <w:tmpl w:val="0200294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num w:numId="1" w16cid:durableId="1657223607">
    <w:abstractNumId w:val="29"/>
  </w:num>
  <w:num w:numId="2" w16cid:durableId="597521756">
    <w:abstractNumId w:val="69"/>
  </w:num>
  <w:num w:numId="3" w16cid:durableId="1172841203">
    <w:abstractNumId w:val="98"/>
  </w:num>
  <w:num w:numId="4" w16cid:durableId="915239965">
    <w:abstractNumId w:val="86"/>
  </w:num>
  <w:num w:numId="5" w16cid:durableId="1455783541">
    <w:abstractNumId w:val="65"/>
  </w:num>
  <w:num w:numId="6" w16cid:durableId="140998665">
    <w:abstractNumId w:val="71"/>
  </w:num>
  <w:num w:numId="7" w16cid:durableId="1837262276">
    <w:abstractNumId w:val="82"/>
  </w:num>
  <w:num w:numId="8" w16cid:durableId="1879929071">
    <w:abstractNumId w:val="85"/>
  </w:num>
  <w:num w:numId="9" w16cid:durableId="1739473793">
    <w:abstractNumId w:val="5"/>
  </w:num>
  <w:num w:numId="10" w16cid:durableId="2073043366">
    <w:abstractNumId w:val="36"/>
  </w:num>
  <w:num w:numId="11" w16cid:durableId="578248148">
    <w:abstractNumId w:val="47"/>
  </w:num>
  <w:num w:numId="12" w16cid:durableId="579800527">
    <w:abstractNumId w:val="90"/>
  </w:num>
  <w:num w:numId="13" w16cid:durableId="267350754">
    <w:abstractNumId w:val="99"/>
  </w:num>
  <w:num w:numId="14" w16cid:durableId="1710688597">
    <w:abstractNumId w:val="100"/>
  </w:num>
  <w:num w:numId="15" w16cid:durableId="1870290870">
    <w:abstractNumId w:val="49"/>
  </w:num>
  <w:num w:numId="16" w16cid:durableId="1031881247">
    <w:abstractNumId w:val="72"/>
  </w:num>
  <w:num w:numId="17" w16cid:durableId="1781224474">
    <w:abstractNumId w:val="1"/>
  </w:num>
  <w:num w:numId="18" w16cid:durableId="1232278768">
    <w:abstractNumId w:val="70"/>
  </w:num>
  <w:num w:numId="19" w16cid:durableId="594479905">
    <w:abstractNumId w:val="30"/>
  </w:num>
  <w:num w:numId="20" w16cid:durableId="1236552226">
    <w:abstractNumId w:val="97"/>
  </w:num>
  <w:num w:numId="21" w16cid:durableId="392122714">
    <w:abstractNumId w:val="26"/>
  </w:num>
  <w:num w:numId="22" w16cid:durableId="1132286824">
    <w:abstractNumId w:val="52"/>
  </w:num>
  <w:num w:numId="23" w16cid:durableId="708067430">
    <w:abstractNumId w:val="96"/>
  </w:num>
  <w:num w:numId="24" w16cid:durableId="1908153219">
    <w:abstractNumId w:val="54"/>
  </w:num>
  <w:num w:numId="25" w16cid:durableId="529605938">
    <w:abstractNumId w:val="8"/>
  </w:num>
  <w:num w:numId="26" w16cid:durableId="783378959">
    <w:abstractNumId w:val="10"/>
  </w:num>
  <w:num w:numId="27" w16cid:durableId="1202093244">
    <w:abstractNumId w:val="39"/>
  </w:num>
  <w:num w:numId="28" w16cid:durableId="394358652">
    <w:abstractNumId w:val="18"/>
  </w:num>
  <w:num w:numId="29" w16cid:durableId="99304860">
    <w:abstractNumId w:val="45"/>
  </w:num>
  <w:num w:numId="30" w16cid:durableId="998771896">
    <w:abstractNumId w:val="53"/>
  </w:num>
  <w:num w:numId="31" w16cid:durableId="34694014">
    <w:abstractNumId w:val="60"/>
  </w:num>
  <w:num w:numId="32" w16cid:durableId="1605307895">
    <w:abstractNumId w:val="43"/>
  </w:num>
  <w:num w:numId="33" w16cid:durableId="112334110">
    <w:abstractNumId w:val="84"/>
  </w:num>
  <w:num w:numId="34" w16cid:durableId="207694091">
    <w:abstractNumId w:val="20"/>
  </w:num>
  <w:num w:numId="35" w16cid:durableId="857086354">
    <w:abstractNumId w:val="88"/>
  </w:num>
  <w:num w:numId="36" w16cid:durableId="414665064">
    <w:abstractNumId w:val="48"/>
  </w:num>
  <w:num w:numId="37" w16cid:durableId="1523662928">
    <w:abstractNumId w:val="42"/>
  </w:num>
  <w:num w:numId="38" w16cid:durableId="427578449">
    <w:abstractNumId w:val="6"/>
  </w:num>
  <w:num w:numId="39" w16cid:durableId="1701126983">
    <w:abstractNumId w:val="17"/>
  </w:num>
  <w:num w:numId="40" w16cid:durableId="1361935099">
    <w:abstractNumId w:val="79"/>
  </w:num>
  <w:num w:numId="41" w16cid:durableId="1725909951">
    <w:abstractNumId w:val="40"/>
  </w:num>
  <w:num w:numId="42" w16cid:durableId="1149857474">
    <w:abstractNumId w:val="78"/>
  </w:num>
  <w:num w:numId="43" w16cid:durableId="1298562553">
    <w:abstractNumId w:val="23"/>
  </w:num>
  <w:num w:numId="44" w16cid:durableId="1893496877">
    <w:abstractNumId w:val="92"/>
  </w:num>
  <w:num w:numId="45" w16cid:durableId="1416129528">
    <w:abstractNumId w:val="37"/>
  </w:num>
  <w:num w:numId="46" w16cid:durableId="1368096135">
    <w:abstractNumId w:val="16"/>
  </w:num>
  <w:num w:numId="47" w16cid:durableId="1167212266">
    <w:abstractNumId w:val="28"/>
  </w:num>
  <w:num w:numId="48" w16cid:durableId="1960642589">
    <w:abstractNumId w:val="75"/>
  </w:num>
  <w:num w:numId="49" w16cid:durableId="1420448848">
    <w:abstractNumId w:val="12"/>
  </w:num>
  <w:num w:numId="50" w16cid:durableId="1775392835">
    <w:abstractNumId w:val="56"/>
  </w:num>
  <w:num w:numId="51" w16cid:durableId="1620143031">
    <w:abstractNumId w:val="80"/>
  </w:num>
  <w:num w:numId="52" w16cid:durableId="768547945">
    <w:abstractNumId w:val="76"/>
  </w:num>
  <w:num w:numId="53" w16cid:durableId="1537889099">
    <w:abstractNumId w:val="59"/>
  </w:num>
  <w:num w:numId="54" w16cid:durableId="1904945143">
    <w:abstractNumId w:val="35"/>
  </w:num>
  <w:num w:numId="55" w16cid:durableId="1000038641">
    <w:abstractNumId w:val="101"/>
  </w:num>
  <w:num w:numId="56" w16cid:durableId="278683997">
    <w:abstractNumId w:val="11"/>
  </w:num>
  <w:num w:numId="57" w16cid:durableId="809520722">
    <w:abstractNumId w:val="57"/>
  </w:num>
  <w:num w:numId="58" w16cid:durableId="2121100855">
    <w:abstractNumId w:val="62"/>
  </w:num>
  <w:num w:numId="59" w16cid:durableId="1394767315">
    <w:abstractNumId w:val="24"/>
  </w:num>
  <w:num w:numId="60" w16cid:durableId="1610241105">
    <w:abstractNumId w:val="51"/>
  </w:num>
  <w:num w:numId="61" w16cid:durableId="788207257">
    <w:abstractNumId w:val="81"/>
  </w:num>
  <w:num w:numId="62" w16cid:durableId="448010970">
    <w:abstractNumId w:val="94"/>
  </w:num>
  <w:num w:numId="63" w16cid:durableId="608128770">
    <w:abstractNumId w:val="77"/>
  </w:num>
  <w:num w:numId="64" w16cid:durableId="1856655267">
    <w:abstractNumId w:val="13"/>
  </w:num>
  <w:num w:numId="65" w16cid:durableId="1048844569">
    <w:abstractNumId w:val="15"/>
  </w:num>
  <w:num w:numId="66" w16cid:durableId="598680789">
    <w:abstractNumId w:val="38"/>
  </w:num>
  <w:num w:numId="67" w16cid:durableId="247620502">
    <w:abstractNumId w:val="44"/>
  </w:num>
  <w:num w:numId="68" w16cid:durableId="237054541">
    <w:abstractNumId w:val="14"/>
  </w:num>
  <w:num w:numId="69" w16cid:durableId="742607064">
    <w:abstractNumId w:val="41"/>
  </w:num>
  <w:num w:numId="70" w16cid:durableId="1219437457">
    <w:abstractNumId w:val="31"/>
  </w:num>
  <w:num w:numId="71" w16cid:durableId="1552228289">
    <w:abstractNumId w:val="95"/>
  </w:num>
  <w:num w:numId="72" w16cid:durableId="2096390647">
    <w:abstractNumId w:val="2"/>
  </w:num>
  <w:num w:numId="73" w16cid:durableId="1794708083">
    <w:abstractNumId w:val="3"/>
  </w:num>
  <w:num w:numId="74" w16cid:durableId="146672087">
    <w:abstractNumId w:val="22"/>
  </w:num>
  <w:num w:numId="75" w16cid:durableId="281040623">
    <w:abstractNumId w:val="61"/>
  </w:num>
  <w:num w:numId="76" w16cid:durableId="1039864994">
    <w:abstractNumId w:val="63"/>
  </w:num>
  <w:num w:numId="77" w16cid:durableId="1588466739">
    <w:abstractNumId w:val="19"/>
  </w:num>
  <w:num w:numId="78" w16cid:durableId="1199859730">
    <w:abstractNumId w:val="46"/>
  </w:num>
  <w:num w:numId="79" w16cid:durableId="1535268688">
    <w:abstractNumId w:val="73"/>
  </w:num>
  <w:num w:numId="80" w16cid:durableId="10034962">
    <w:abstractNumId w:val="21"/>
  </w:num>
  <w:num w:numId="81" w16cid:durableId="1451362883">
    <w:abstractNumId w:val="66"/>
  </w:num>
  <w:num w:numId="82" w16cid:durableId="1747457319">
    <w:abstractNumId w:val="93"/>
  </w:num>
  <w:num w:numId="83" w16cid:durableId="1960453769">
    <w:abstractNumId w:val="34"/>
  </w:num>
  <w:num w:numId="84" w16cid:durableId="1077366363">
    <w:abstractNumId w:val="64"/>
  </w:num>
  <w:num w:numId="85" w16cid:durableId="1641498877">
    <w:abstractNumId w:val="58"/>
  </w:num>
  <w:num w:numId="86" w16cid:durableId="335500851">
    <w:abstractNumId w:val="33"/>
  </w:num>
  <w:num w:numId="87" w16cid:durableId="1283534355">
    <w:abstractNumId w:val="55"/>
  </w:num>
  <w:num w:numId="88" w16cid:durableId="1347832511">
    <w:abstractNumId w:val="50"/>
  </w:num>
  <w:num w:numId="89" w16cid:durableId="1665091291">
    <w:abstractNumId w:val="87"/>
  </w:num>
  <w:num w:numId="90" w16cid:durableId="304968585">
    <w:abstractNumId w:val="9"/>
  </w:num>
  <w:num w:numId="91" w16cid:durableId="1934967426">
    <w:abstractNumId w:val="25"/>
  </w:num>
  <w:num w:numId="92" w16cid:durableId="1420980105">
    <w:abstractNumId w:val="89"/>
  </w:num>
  <w:num w:numId="93" w16cid:durableId="1157921822">
    <w:abstractNumId w:val="74"/>
  </w:num>
  <w:num w:numId="94" w16cid:durableId="1721636575">
    <w:abstractNumId w:val="32"/>
  </w:num>
  <w:num w:numId="95" w16cid:durableId="1889027983">
    <w:abstractNumId w:val="83"/>
  </w:num>
  <w:num w:numId="96" w16cid:durableId="1126241920">
    <w:abstractNumId w:val="67"/>
  </w:num>
  <w:num w:numId="97" w16cid:durableId="1497500345">
    <w:abstractNumId w:val="68"/>
  </w:num>
  <w:num w:numId="98" w16cid:durableId="1535079142">
    <w:abstractNumId w:val="91"/>
  </w:num>
  <w:num w:numId="99" w16cid:durableId="560747039">
    <w:abstractNumId w:val="27"/>
  </w:num>
  <w:num w:numId="100" w16cid:durableId="1775855189">
    <w:abstractNumId w:val="7"/>
  </w:num>
  <w:num w:numId="101" w16cid:durableId="44835148">
    <w:abstractNumId w:val="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4C4"/>
    <w:rsid w:val="0001101A"/>
    <w:rsid w:val="00012F65"/>
    <w:rsid w:val="00020BD8"/>
    <w:rsid w:val="00027416"/>
    <w:rsid w:val="0003224F"/>
    <w:rsid w:val="00037A21"/>
    <w:rsid w:val="0005233C"/>
    <w:rsid w:val="000564D0"/>
    <w:rsid w:val="00061C70"/>
    <w:rsid w:val="00064610"/>
    <w:rsid w:val="00083B39"/>
    <w:rsid w:val="00093E73"/>
    <w:rsid w:val="00093F85"/>
    <w:rsid w:val="000A422F"/>
    <w:rsid w:val="000B020E"/>
    <w:rsid w:val="000C18F1"/>
    <w:rsid w:val="000E4BA3"/>
    <w:rsid w:val="000F77B6"/>
    <w:rsid w:val="001040CE"/>
    <w:rsid w:val="001073C3"/>
    <w:rsid w:val="00115B03"/>
    <w:rsid w:val="00115E22"/>
    <w:rsid w:val="00123A20"/>
    <w:rsid w:val="00123FA5"/>
    <w:rsid w:val="00125FCC"/>
    <w:rsid w:val="00130656"/>
    <w:rsid w:val="00133320"/>
    <w:rsid w:val="00150B09"/>
    <w:rsid w:val="0016683A"/>
    <w:rsid w:val="00171416"/>
    <w:rsid w:val="00171A6B"/>
    <w:rsid w:val="0017269F"/>
    <w:rsid w:val="001A6786"/>
    <w:rsid w:val="001B0FAE"/>
    <w:rsid w:val="001B65BC"/>
    <w:rsid w:val="001C5B38"/>
    <w:rsid w:val="001E6A45"/>
    <w:rsid w:val="001E76AC"/>
    <w:rsid w:val="001F01A8"/>
    <w:rsid w:val="001F2C1C"/>
    <w:rsid w:val="0020275D"/>
    <w:rsid w:val="00216CEE"/>
    <w:rsid w:val="00220AF9"/>
    <w:rsid w:val="00223B0F"/>
    <w:rsid w:val="0022753C"/>
    <w:rsid w:val="002476CD"/>
    <w:rsid w:val="002655FD"/>
    <w:rsid w:val="00291DFE"/>
    <w:rsid w:val="00296505"/>
    <w:rsid w:val="00297A33"/>
    <w:rsid w:val="002A7739"/>
    <w:rsid w:val="002B53DA"/>
    <w:rsid w:val="002C4774"/>
    <w:rsid w:val="002E1844"/>
    <w:rsid w:val="00303124"/>
    <w:rsid w:val="003061E0"/>
    <w:rsid w:val="00327AA3"/>
    <w:rsid w:val="00332C7C"/>
    <w:rsid w:val="0034102A"/>
    <w:rsid w:val="00351F6A"/>
    <w:rsid w:val="00352E5F"/>
    <w:rsid w:val="00371CC7"/>
    <w:rsid w:val="00372C00"/>
    <w:rsid w:val="00396345"/>
    <w:rsid w:val="003A0C0D"/>
    <w:rsid w:val="003A6871"/>
    <w:rsid w:val="003A7CF0"/>
    <w:rsid w:val="003B4C00"/>
    <w:rsid w:val="003B4F0B"/>
    <w:rsid w:val="003C5300"/>
    <w:rsid w:val="003D1969"/>
    <w:rsid w:val="003D3EC4"/>
    <w:rsid w:val="003D631D"/>
    <w:rsid w:val="003E10B5"/>
    <w:rsid w:val="003F018A"/>
    <w:rsid w:val="003F13DF"/>
    <w:rsid w:val="003F15A1"/>
    <w:rsid w:val="003F1DA7"/>
    <w:rsid w:val="00404795"/>
    <w:rsid w:val="004132C0"/>
    <w:rsid w:val="00415C88"/>
    <w:rsid w:val="00417300"/>
    <w:rsid w:val="00421340"/>
    <w:rsid w:val="0042335B"/>
    <w:rsid w:val="00424261"/>
    <w:rsid w:val="00426060"/>
    <w:rsid w:val="00431D97"/>
    <w:rsid w:val="004348A6"/>
    <w:rsid w:val="00437667"/>
    <w:rsid w:val="00442CFD"/>
    <w:rsid w:val="00451FA3"/>
    <w:rsid w:val="00452243"/>
    <w:rsid w:val="00455FFB"/>
    <w:rsid w:val="004616EA"/>
    <w:rsid w:val="00464274"/>
    <w:rsid w:val="0047147C"/>
    <w:rsid w:val="00480DBB"/>
    <w:rsid w:val="004835A1"/>
    <w:rsid w:val="00496734"/>
    <w:rsid w:val="004A42D1"/>
    <w:rsid w:val="004A66D0"/>
    <w:rsid w:val="004A66E6"/>
    <w:rsid w:val="004C2B33"/>
    <w:rsid w:val="004D11C4"/>
    <w:rsid w:val="004D1A4C"/>
    <w:rsid w:val="004D311E"/>
    <w:rsid w:val="004D4F1D"/>
    <w:rsid w:val="004E634E"/>
    <w:rsid w:val="00500A27"/>
    <w:rsid w:val="00503C24"/>
    <w:rsid w:val="00505BCA"/>
    <w:rsid w:val="00511DC1"/>
    <w:rsid w:val="00516383"/>
    <w:rsid w:val="00520CA1"/>
    <w:rsid w:val="00521E4D"/>
    <w:rsid w:val="0053149E"/>
    <w:rsid w:val="005330FE"/>
    <w:rsid w:val="005362AE"/>
    <w:rsid w:val="00536CC3"/>
    <w:rsid w:val="00536D6E"/>
    <w:rsid w:val="005376C7"/>
    <w:rsid w:val="00543D14"/>
    <w:rsid w:val="00547A7F"/>
    <w:rsid w:val="00563087"/>
    <w:rsid w:val="00570315"/>
    <w:rsid w:val="005766F6"/>
    <w:rsid w:val="00576CC8"/>
    <w:rsid w:val="00580315"/>
    <w:rsid w:val="005B2E10"/>
    <w:rsid w:val="005D1860"/>
    <w:rsid w:val="005D226E"/>
    <w:rsid w:val="005D25E6"/>
    <w:rsid w:val="005D75DD"/>
    <w:rsid w:val="005F202F"/>
    <w:rsid w:val="005F2C91"/>
    <w:rsid w:val="00601F3D"/>
    <w:rsid w:val="00606989"/>
    <w:rsid w:val="00610529"/>
    <w:rsid w:val="00614A3F"/>
    <w:rsid w:val="00622228"/>
    <w:rsid w:val="0062243F"/>
    <w:rsid w:val="00630F98"/>
    <w:rsid w:val="006365BA"/>
    <w:rsid w:val="006415C2"/>
    <w:rsid w:val="0064232B"/>
    <w:rsid w:val="00651C9E"/>
    <w:rsid w:val="00653BBA"/>
    <w:rsid w:val="006602D1"/>
    <w:rsid w:val="0066372F"/>
    <w:rsid w:val="00671FE7"/>
    <w:rsid w:val="00673F3E"/>
    <w:rsid w:val="00680912"/>
    <w:rsid w:val="00694187"/>
    <w:rsid w:val="006A3170"/>
    <w:rsid w:val="006A771C"/>
    <w:rsid w:val="006D287A"/>
    <w:rsid w:val="006E0F1D"/>
    <w:rsid w:val="006E3C3F"/>
    <w:rsid w:val="006F6907"/>
    <w:rsid w:val="00716817"/>
    <w:rsid w:val="00724E40"/>
    <w:rsid w:val="007266EC"/>
    <w:rsid w:val="00747EC6"/>
    <w:rsid w:val="00755120"/>
    <w:rsid w:val="00760BD2"/>
    <w:rsid w:val="00761C55"/>
    <w:rsid w:val="007718B6"/>
    <w:rsid w:val="00787B06"/>
    <w:rsid w:val="00791EA7"/>
    <w:rsid w:val="007A0809"/>
    <w:rsid w:val="007A771F"/>
    <w:rsid w:val="007B3CC6"/>
    <w:rsid w:val="007C0B02"/>
    <w:rsid w:val="007C694A"/>
    <w:rsid w:val="007C6C51"/>
    <w:rsid w:val="007D5A2B"/>
    <w:rsid w:val="007F207A"/>
    <w:rsid w:val="007F4060"/>
    <w:rsid w:val="00804DE7"/>
    <w:rsid w:val="0080599A"/>
    <w:rsid w:val="00812FE2"/>
    <w:rsid w:val="008142CB"/>
    <w:rsid w:val="00816228"/>
    <w:rsid w:val="008310E1"/>
    <w:rsid w:val="008319DA"/>
    <w:rsid w:val="00845B24"/>
    <w:rsid w:val="00846F34"/>
    <w:rsid w:val="00850F85"/>
    <w:rsid w:val="00851365"/>
    <w:rsid w:val="00871F97"/>
    <w:rsid w:val="00884EEC"/>
    <w:rsid w:val="00894FE0"/>
    <w:rsid w:val="00895B1B"/>
    <w:rsid w:val="008B3CC4"/>
    <w:rsid w:val="008B466A"/>
    <w:rsid w:val="008B7046"/>
    <w:rsid w:val="008D2134"/>
    <w:rsid w:val="008D3B1A"/>
    <w:rsid w:val="008D3B37"/>
    <w:rsid w:val="008F0747"/>
    <w:rsid w:val="008F4474"/>
    <w:rsid w:val="008F621E"/>
    <w:rsid w:val="008F6E43"/>
    <w:rsid w:val="00904101"/>
    <w:rsid w:val="00904DA4"/>
    <w:rsid w:val="00915569"/>
    <w:rsid w:val="009163AE"/>
    <w:rsid w:val="00917221"/>
    <w:rsid w:val="00917576"/>
    <w:rsid w:val="009228A0"/>
    <w:rsid w:val="00923EDE"/>
    <w:rsid w:val="00941FBA"/>
    <w:rsid w:val="00946EB0"/>
    <w:rsid w:val="00953280"/>
    <w:rsid w:val="009703FD"/>
    <w:rsid w:val="0097469B"/>
    <w:rsid w:val="00976798"/>
    <w:rsid w:val="00986929"/>
    <w:rsid w:val="0099047C"/>
    <w:rsid w:val="00993464"/>
    <w:rsid w:val="0099518A"/>
    <w:rsid w:val="009A2AE6"/>
    <w:rsid w:val="009A5553"/>
    <w:rsid w:val="009C0F32"/>
    <w:rsid w:val="009D00F2"/>
    <w:rsid w:val="009D4C9D"/>
    <w:rsid w:val="009D62D8"/>
    <w:rsid w:val="009D6F14"/>
    <w:rsid w:val="009F13D6"/>
    <w:rsid w:val="009F3857"/>
    <w:rsid w:val="00A07910"/>
    <w:rsid w:val="00A32D01"/>
    <w:rsid w:val="00A45245"/>
    <w:rsid w:val="00A459A8"/>
    <w:rsid w:val="00A46BA5"/>
    <w:rsid w:val="00A521B4"/>
    <w:rsid w:val="00A54759"/>
    <w:rsid w:val="00A55876"/>
    <w:rsid w:val="00A66660"/>
    <w:rsid w:val="00A66EE1"/>
    <w:rsid w:val="00A74528"/>
    <w:rsid w:val="00A8106C"/>
    <w:rsid w:val="00AA5383"/>
    <w:rsid w:val="00AB0CB6"/>
    <w:rsid w:val="00AC7102"/>
    <w:rsid w:val="00AD37EF"/>
    <w:rsid w:val="00AD47A8"/>
    <w:rsid w:val="00AE3AED"/>
    <w:rsid w:val="00AE73C3"/>
    <w:rsid w:val="00AF2F7F"/>
    <w:rsid w:val="00AF49C3"/>
    <w:rsid w:val="00B05AB2"/>
    <w:rsid w:val="00B10AA3"/>
    <w:rsid w:val="00B12D18"/>
    <w:rsid w:val="00B13167"/>
    <w:rsid w:val="00B17180"/>
    <w:rsid w:val="00B203BB"/>
    <w:rsid w:val="00B245FF"/>
    <w:rsid w:val="00B4058E"/>
    <w:rsid w:val="00B55FC4"/>
    <w:rsid w:val="00B66C4C"/>
    <w:rsid w:val="00B73CA6"/>
    <w:rsid w:val="00B7411D"/>
    <w:rsid w:val="00BC3954"/>
    <w:rsid w:val="00BD639F"/>
    <w:rsid w:val="00C04BCB"/>
    <w:rsid w:val="00C151EC"/>
    <w:rsid w:val="00C164C4"/>
    <w:rsid w:val="00C33927"/>
    <w:rsid w:val="00C50C0E"/>
    <w:rsid w:val="00C56A1B"/>
    <w:rsid w:val="00C56FBB"/>
    <w:rsid w:val="00C57454"/>
    <w:rsid w:val="00C70E60"/>
    <w:rsid w:val="00C71998"/>
    <w:rsid w:val="00C81AB8"/>
    <w:rsid w:val="00C9066F"/>
    <w:rsid w:val="00C93635"/>
    <w:rsid w:val="00C93960"/>
    <w:rsid w:val="00C94F1B"/>
    <w:rsid w:val="00CA065F"/>
    <w:rsid w:val="00CA7364"/>
    <w:rsid w:val="00CA7F81"/>
    <w:rsid w:val="00CB7A74"/>
    <w:rsid w:val="00CC2F1C"/>
    <w:rsid w:val="00CC712B"/>
    <w:rsid w:val="00CD3C00"/>
    <w:rsid w:val="00CD3F47"/>
    <w:rsid w:val="00CD5159"/>
    <w:rsid w:val="00CE742A"/>
    <w:rsid w:val="00CE7704"/>
    <w:rsid w:val="00D049FA"/>
    <w:rsid w:val="00D12BEE"/>
    <w:rsid w:val="00D14BD9"/>
    <w:rsid w:val="00D23CDC"/>
    <w:rsid w:val="00D25261"/>
    <w:rsid w:val="00D31EC3"/>
    <w:rsid w:val="00D34E75"/>
    <w:rsid w:val="00D458BB"/>
    <w:rsid w:val="00D46230"/>
    <w:rsid w:val="00D6731A"/>
    <w:rsid w:val="00D7629E"/>
    <w:rsid w:val="00D91300"/>
    <w:rsid w:val="00DA0BB5"/>
    <w:rsid w:val="00DB744D"/>
    <w:rsid w:val="00DD1987"/>
    <w:rsid w:val="00DD2A2F"/>
    <w:rsid w:val="00DF19FB"/>
    <w:rsid w:val="00E038DD"/>
    <w:rsid w:val="00E04094"/>
    <w:rsid w:val="00E156B9"/>
    <w:rsid w:val="00E1672B"/>
    <w:rsid w:val="00E17302"/>
    <w:rsid w:val="00E30411"/>
    <w:rsid w:val="00E56392"/>
    <w:rsid w:val="00E705E2"/>
    <w:rsid w:val="00E71AE8"/>
    <w:rsid w:val="00E7222A"/>
    <w:rsid w:val="00E730D6"/>
    <w:rsid w:val="00E76B1B"/>
    <w:rsid w:val="00E80E70"/>
    <w:rsid w:val="00E950A2"/>
    <w:rsid w:val="00EA66A9"/>
    <w:rsid w:val="00EB41BF"/>
    <w:rsid w:val="00EC19B8"/>
    <w:rsid w:val="00ED70AB"/>
    <w:rsid w:val="00EE280F"/>
    <w:rsid w:val="00EE7CB1"/>
    <w:rsid w:val="00F03E71"/>
    <w:rsid w:val="00F05F2C"/>
    <w:rsid w:val="00F06DD6"/>
    <w:rsid w:val="00F223B6"/>
    <w:rsid w:val="00F45FE2"/>
    <w:rsid w:val="00F46628"/>
    <w:rsid w:val="00F504AD"/>
    <w:rsid w:val="00F61DF7"/>
    <w:rsid w:val="00F67AD7"/>
    <w:rsid w:val="00FA1CB7"/>
    <w:rsid w:val="00FA6474"/>
    <w:rsid w:val="00FB12C0"/>
    <w:rsid w:val="00FB3428"/>
    <w:rsid w:val="00FB7CC4"/>
    <w:rsid w:val="00FB7F22"/>
    <w:rsid w:val="00FC421E"/>
    <w:rsid w:val="00FC6D18"/>
    <w:rsid w:val="00FD5C20"/>
    <w:rsid w:val="00FE49ED"/>
    <w:rsid w:val="00FE4BB7"/>
    <w:rsid w:val="00FE5426"/>
    <w:rsid w:val="00FF43C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53852"/>
  <w15:chartTrackingRefBased/>
  <w15:docId w15:val="{CFE99040-D194-453A-8EC3-45EF37D3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4C4"/>
    <w:pPr>
      <w:spacing w:after="200" w:line="276" w:lineRule="auto"/>
    </w:pPr>
  </w:style>
  <w:style w:type="paragraph" w:styleId="Naslov1">
    <w:name w:val="heading 1"/>
    <w:basedOn w:val="Normal"/>
    <w:next w:val="Normal"/>
    <w:link w:val="Naslov1Char"/>
    <w:uiPriority w:val="99"/>
    <w:qFormat/>
    <w:rsid w:val="00C164C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slov2">
    <w:name w:val="heading 2"/>
    <w:basedOn w:val="Normal"/>
    <w:next w:val="Normal"/>
    <w:link w:val="Naslov2Char"/>
    <w:uiPriority w:val="99"/>
    <w:qFormat/>
    <w:rsid w:val="007D5A2B"/>
    <w:pPr>
      <w:keepNext/>
      <w:keepLines/>
      <w:spacing w:before="200" w:after="0"/>
      <w:outlineLvl w:val="1"/>
    </w:pPr>
    <w:rPr>
      <w:rFonts w:ascii="Cambria" w:eastAsia="Times New Roman" w:hAnsi="Cambria" w:cs="Times New Roman"/>
      <w:b/>
      <w:bCs/>
      <w:color w:val="4F81BD"/>
      <w:sz w:val="26"/>
      <w:szCs w:val="26"/>
    </w:rPr>
  </w:style>
  <w:style w:type="paragraph" w:styleId="Naslov3">
    <w:name w:val="heading 3"/>
    <w:basedOn w:val="Normal"/>
    <w:next w:val="Normal"/>
    <w:link w:val="Naslov3Char"/>
    <w:uiPriority w:val="99"/>
    <w:qFormat/>
    <w:rsid w:val="007D5A2B"/>
    <w:pPr>
      <w:keepNext/>
      <w:keepLines/>
      <w:spacing w:before="200" w:after="0"/>
      <w:outlineLvl w:val="2"/>
    </w:pPr>
    <w:rPr>
      <w:rFonts w:ascii="Cambria" w:eastAsia="Times New Roman" w:hAnsi="Cambria" w:cs="Times New Roman"/>
      <w:b/>
      <w:bCs/>
      <w:color w:val="4F81BD"/>
    </w:rPr>
  </w:style>
  <w:style w:type="paragraph" w:styleId="Naslov5">
    <w:name w:val="heading 5"/>
    <w:basedOn w:val="Normal"/>
    <w:next w:val="Normal"/>
    <w:link w:val="Naslov5Char"/>
    <w:uiPriority w:val="9"/>
    <w:semiHidden/>
    <w:unhideWhenUsed/>
    <w:qFormat/>
    <w:rsid w:val="005B2E1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C164C4"/>
    <w:rPr>
      <w:rFonts w:asciiTheme="majorHAnsi" w:eastAsiaTheme="majorEastAsia" w:hAnsiTheme="majorHAnsi" w:cstheme="majorBidi"/>
      <w:b/>
      <w:bCs/>
      <w:color w:val="2E74B5" w:themeColor="accent1" w:themeShade="BF"/>
      <w:sz w:val="28"/>
      <w:szCs w:val="28"/>
    </w:rPr>
  </w:style>
  <w:style w:type="character" w:styleId="Hiperveza">
    <w:name w:val="Hyperlink"/>
    <w:basedOn w:val="Zadanifontodlomka"/>
    <w:uiPriority w:val="99"/>
    <w:unhideWhenUsed/>
    <w:rsid w:val="00C164C4"/>
    <w:rPr>
      <w:color w:val="0000FF"/>
      <w:u w:val="single"/>
    </w:rPr>
  </w:style>
  <w:style w:type="paragraph" w:styleId="StandardWeb">
    <w:name w:val="Normal (Web)"/>
    <w:basedOn w:val="Normal"/>
    <w:uiPriority w:val="99"/>
    <w:unhideWhenUsed/>
    <w:rsid w:val="00C164C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ijeloteksta">
    <w:name w:val="Body Text"/>
    <w:basedOn w:val="Normal"/>
    <w:link w:val="TijelotekstaChar"/>
    <w:uiPriority w:val="99"/>
    <w:semiHidden/>
    <w:unhideWhenUsed/>
    <w:rsid w:val="00C164C4"/>
    <w:pPr>
      <w:suppressAutoHyphens/>
      <w:spacing w:after="120"/>
    </w:pPr>
    <w:rPr>
      <w:rFonts w:ascii="Calibri" w:eastAsia="Calibri" w:hAnsi="Calibri" w:cs="Times New Roman"/>
      <w:lang w:eastAsia="zh-CN"/>
    </w:rPr>
  </w:style>
  <w:style w:type="character" w:customStyle="1" w:styleId="TijelotekstaChar">
    <w:name w:val="Tijelo teksta Char"/>
    <w:basedOn w:val="Zadanifontodlomka"/>
    <w:link w:val="Tijeloteksta"/>
    <w:uiPriority w:val="99"/>
    <w:semiHidden/>
    <w:rsid w:val="00C164C4"/>
    <w:rPr>
      <w:rFonts w:ascii="Calibri" w:eastAsia="Calibri" w:hAnsi="Calibri" w:cs="Times New Roman"/>
      <w:lang w:eastAsia="zh-CN"/>
    </w:rPr>
  </w:style>
  <w:style w:type="character" w:customStyle="1" w:styleId="BezproredaChar">
    <w:name w:val="Bez proreda Char"/>
    <w:link w:val="Bezproreda"/>
    <w:uiPriority w:val="99"/>
    <w:locked/>
    <w:rsid w:val="00C164C4"/>
  </w:style>
  <w:style w:type="paragraph" w:styleId="Bezproreda">
    <w:name w:val="No Spacing"/>
    <w:link w:val="BezproredaChar"/>
    <w:uiPriority w:val="1"/>
    <w:qFormat/>
    <w:rsid w:val="00C164C4"/>
    <w:pPr>
      <w:spacing w:after="0" w:line="240" w:lineRule="auto"/>
    </w:pPr>
  </w:style>
  <w:style w:type="paragraph" w:styleId="Odlomakpopisa">
    <w:name w:val="List Paragraph"/>
    <w:basedOn w:val="Normal"/>
    <w:uiPriority w:val="34"/>
    <w:qFormat/>
    <w:rsid w:val="00C164C4"/>
    <w:pPr>
      <w:ind w:left="720"/>
      <w:contextualSpacing/>
    </w:pPr>
  </w:style>
  <w:style w:type="character" w:styleId="Naglaeno">
    <w:name w:val="Strong"/>
    <w:basedOn w:val="Zadanifontodlomka"/>
    <w:uiPriority w:val="99"/>
    <w:qFormat/>
    <w:rsid w:val="00C164C4"/>
    <w:rPr>
      <w:b/>
      <w:bCs/>
    </w:rPr>
  </w:style>
  <w:style w:type="paragraph" w:styleId="Zaglavlje">
    <w:name w:val="header"/>
    <w:basedOn w:val="Normal"/>
    <w:link w:val="ZaglavljeChar"/>
    <w:uiPriority w:val="99"/>
    <w:unhideWhenUsed/>
    <w:rsid w:val="007C0B0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C0B02"/>
  </w:style>
  <w:style w:type="paragraph" w:styleId="Podnoje">
    <w:name w:val="footer"/>
    <w:basedOn w:val="Normal"/>
    <w:link w:val="PodnojeChar"/>
    <w:uiPriority w:val="99"/>
    <w:unhideWhenUsed/>
    <w:rsid w:val="007C0B0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0B02"/>
  </w:style>
  <w:style w:type="character" w:customStyle="1" w:styleId="Naslov5Char">
    <w:name w:val="Naslov 5 Char"/>
    <w:basedOn w:val="Zadanifontodlomka"/>
    <w:link w:val="Naslov5"/>
    <w:uiPriority w:val="9"/>
    <w:semiHidden/>
    <w:rsid w:val="005B2E10"/>
    <w:rPr>
      <w:rFonts w:asciiTheme="majorHAnsi" w:eastAsiaTheme="majorEastAsia" w:hAnsiTheme="majorHAnsi" w:cstheme="majorBidi"/>
      <w:color w:val="2E74B5" w:themeColor="accent1" w:themeShade="BF"/>
    </w:rPr>
  </w:style>
  <w:style w:type="paragraph" w:styleId="Tekstbalonia">
    <w:name w:val="Balloon Text"/>
    <w:basedOn w:val="Normal"/>
    <w:link w:val="TekstbaloniaChar"/>
    <w:uiPriority w:val="99"/>
    <w:semiHidden/>
    <w:unhideWhenUsed/>
    <w:rsid w:val="00DD198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D1987"/>
    <w:rPr>
      <w:rFonts w:ascii="Segoe UI" w:hAnsi="Segoe UI" w:cs="Segoe UI"/>
      <w:sz w:val="18"/>
      <w:szCs w:val="18"/>
    </w:rPr>
  </w:style>
  <w:style w:type="paragraph" w:styleId="Sadraj1">
    <w:name w:val="toc 1"/>
    <w:basedOn w:val="Normal"/>
    <w:next w:val="Normal"/>
    <w:autoRedefine/>
    <w:uiPriority w:val="39"/>
    <w:unhideWhenUsed/>
    <w:rsid w:val="00F223B6"/>
    <w:pPr>
      <w:spacing w:after="100"/>
    </w:pPr>
  </w:style>
  <w:style w:type="paragraph" w:styleId="TOCNaslov">
    <w:name w:val="TOC Heading"/>
    <w:basedOn w:val="Naslov1"/>
    <w:next w:val="Normal"/>
    <w:uiPriority w:val="39"/>
    <w:unhideWhenUsed/>
    <w:qFormat/>
    <w:rsid w:val="00F223B6"/>
    <w:pPr>
      <w:spacing w:before="240" w:line="259" w:lineRule="auto"/>
      <w:outlineLvl w:val="9"/>
    </w:pPr>
    <w:rPr>
      <w:b w:val="0"/>
      <w:bCs w:val="0"/>
      <w:sz w:val="32"/>
      <w:szCs w:val="32"/>
      <w:lang w:val="en-US"/>
    </w:rPr>
  </w:style>
  <w:style w:type="character" w:customStyle="1" w:styleId="Naslov2Char">
    <w:name w:val="Naslov 2 Char"/>
    <w:basedOn w:val="Zadanifontodlomka"/>
    <w:link w:val="Naslov2"/>
    <w:uiPriority w:val="99"/>
    <w:rsid w:val="007D5A2B"/>
    <w:rPr>
      <w:rFonts w:ascii="Cambria" w:eastAsia="Times New Roman" w:hAnsi="Cambria" w:cs="Times New Roman"/>
      <w:b/>
      <w:bCs/>
      <w:color w:val="4F81BD"/>
      <w:sz w:val="26"/>
      <w:szCs w:val="26"/>
    </w:rPr>
  </w:style>
  <w:style w:type="character" w:customStyle="1" w:styleId="Naslov3Char">
    <w:name w:val="Naslov 3 Char"/>
    <w:basedOn w:val="Zadanifontodlomka"/>
    <w:link w:val="Naslov3"/>
    <w:uiPriority w:val="99"/>
    <w:rsid w:val="007D5A2B"/>
    <w:rPr>
      <w:rFonts w:ascii="Cambria" w:eastAsia="Times New Roman" w:hAnsi="Cambria" w:cs="Times New Roman"/>
      <w:b/>
      <w:bCs/>
      <w:color w:val="4F81BD"/>
    </w:rPr>
  </w:style>
  <w:style w:type="paragraph" w:customStyle="1" w:styleId="Default">
    <w:name w:val="Default"/>
    <w:basedOn w:val="Normal"/>
    <w:uiPriority w:val="99"/>
    <w:rsid w:val="007D5A2B"/>
    <w:pPr>
      <w:autoSpaceDE w:val="0"/>
      <w:autoSpaceDN w:val="0"/>
      <w:spacing w:after="0" w:line="240" w:lineRule="auto"/>
    </w:pPr>
    <w:rPr>
      <w:rFonts w:ascii="Calibri" w:eastAsia="Times New Roman" w:hAnsi="Calibri" w:cs="Calibri"/>
      <w:color w:val="000000"/>
      <w:sz w:val="24"/>
      <w:szCs w:val="24"/>
      <w:lang w:eastAsia="hr-HR"/>
    </w:rPr>
  </w:style>
  <w:style w:type="character" w:customStyle="1" w:styleId="txt">
    <w:name w:val="txt"/>
    <w:basedOn w:val="Zadanifontodlomka"/>
    <w:uiPriority w:val="99"/>
    <w:rsid w:val="007D5A2B"/>
    <w:rPr>
      <w:rFonts w:cs="Times New Roman"/>
    </w:rPr>
  </w:style>
  <w:style w:type="paragraph" w:styleId="Naslov">
    <w:name w:val="Title"/>
    <w:basedOn w:val="Normal"/>
    <w:next w:val="Normal"/>
    <w:link w:val="NaslovChar"/>
    <w:uiPriority w:val="99"/>
    <w:qFormat/>
    <w:rsid w:val="007D5A2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aslovChar">
    <w:name w:val="Naslov Char"/>
    <w:basedOn w:val="Zadanifontodlomka"/>
    <w:link w:val="Naslov"/>
    <w:uiPriority w:val="99"/>
    <w:rsid w:val="007D5A2B"/>
    <w:rPr>
      <w:rFonts w:ascii="Cambria" w:eastAsia="Times New Roman" w:hAnsi="Cambria" w:cs="Times New Roman"/>
      <w:color w:val="17365D"/>
      <w:spacing w:val="5"/>
      <w:kern w:val="28"/>
      <w:sz w:val="52"/>
      <w:szCs w:val="52"/>
    </w:rPr>
  </w:style>
  <w:style w:type="table" w:styleId="Reetkatablice">
    <w:name w:val="Table Grid"/>
    <w:basedOn w:val="Obinatablica"/>
    <w:uiPriority w:val="99"/>
    <w:rsid w:val="007D5A2B"/>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2">
    <w:name w:val="toc 2"/>
    <w:basedOn w:val="Normal"/>
    <w:next w:val="Normal"/>
    <w:autoRedefine/>
    <w:uiPriority w:val="39"/>
    <w:rsid w:val="009D4C9D"/>
    <w:pPr>
      <w:tabs>
        <w:tab w:val="left" w:pos="660"/>
        <w:tab w:val="right" w:leader="dot" w:pos="10456"/>
      </w:tabs>
      <w:spacing w:after="100"/>
      <w:ind w:left="220"/>
    </w:pPr>
    <w:rPr>
      <w:rFonts w:eastAsia="Calibri" w:cstheme="minorHAnsi"/>
      <w:i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table" w:customStyle="1" w:styleId="Reetkatablice1">
    <w:name w:val="Rešetka tablice1"/>
    <w:uiPriority w:val="99"/>
    <w:rsid w:val="007D5A2B"/>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akoisticanje">
    <w:name w:val="Intense Emphasis"/>
    <w:basedOn w:val="Zadanifontodlomka"/>
    <w:uiPriority w:val="99"/>
    <w:qFormat/>
    <w:rsid w:val="007D5A2B"/>
    <w:rPr>
      <w:rFonts w:cs="Times New Roman"/>
      <w:i/>
      <w:iCs/>
      <w:color w:val="4F81BD"/>
    </w:rPr>
  </w:style>
  <w:style w:type="paragraph" w:customStyle="1" w:styleId="xmsonormal">
    <w:name w:val="x_msonormal"/>
    <w:basedOn w:val="Normal"/>
    <w:rsid w:val="0034102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15gqbtuta5zvwkgntkvx90">
    <w:name w:val="_15gqbtuta5zvwkgntkvx90"/>
    <w:basedOn w:val="Zadanifontodlomka"/>
    <w:rsid w:val="00EA66A9"/>
  </w:style>
  <w:style w:type="character" w:styleId="Nerijeenospominjanje">
    <w:name w:val="Unresolved Mention"/>
    <w:basedOn w:val="Zadanifontodlomka"/>
    <w:uiPriority w:val="99"/>
    <w:semiHidden/>
    <w:unhideWhenUsed/>
    <w:rsid w:val="003D3EC4"/>
    <w:rPr>
      <w:color w:val="605E5C"/>
      <w:shd w:val="clear" w:color="auto" w:fill="E1DFDD"/>
    </w:rPr>
  </w:style>
  <w:style w:type="character" w:styleId="SlijeenaHiperveza">
    <w:name w:val="FollowedHyperlink"/>
    <w:basedOn w:val="Zadanifontodlomka"/>
    <w:uiPriority w:val="99"/>
    <w:semiHidden/>
    <w:unhideWhenUsed/>
    <w:rsid w:val="00760B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665726">
      <w:bodyDiv w:val="1"/>
      <w:marLeft w:val="0"/>
      <w:marRight w:val="0"/>
      <w:marTop w:val="0"/>
      <w:marBottom w:val="0"/>
      <w:divBdr>
        <w:top w:val="none" w:sz="0" w:space="0" w:color="auto"/>
        <w:left w:val="none" w:sz="0" w:space="0" w:color="auto"/>
        <w:bottom w:val="none" w:sz="0" w:space="0" w:color="auto"/>
        <w:right w:val="none" w:sz="0" w:space="0" w:color="auto"/>
      </w:divBdr>
    </w:div>
    <w:div w:id="731972952">
      <w:bodyDiv w:val="1"/>
      <w:marLeft w:val="0"/>
      <w:marRight w:val="0"/>
      <w:marTop w:val="0"/>
      <w:marBottom w:val="0"/>
      <w:divBdr>
        <w:top w:val="none" w:sz="0" w:space="0" w:color="auto"/>
        <w:left w:val="none" w:sz="0" w:space="0" w:color="auto"/>
        <w:bottom w:val="none" w:sz="0" w:space="0" w:color="auto"/>
        <w:right w:val="none" w:sz="0" w:space="0" w:color="auto"/>
      </w:divBdr>
    </w:div>
    <w:div w:id="818307506">
      <w:bodyDiv w:val="1"/>
      <w:marLeft w:val="0"/>
      <w:marRight w:val="0"/>
      <w:marTop w:val="0"/>
      <w:marBottom w:val="0"/>
      <w:divBdr>
        <w:top w:val="none" w:sz="0" w:space="0" w:color="auto"/>
        <w:left w:val="none" w:sz="0" w:space="0" w:color="auto"/>
        <w:bottom w:val="none" w:sz="0" w:space="0" w:color="auto"/>
        <w:right w:val="none" w:sz="0" w:space="0" w:color="auto"/>
      </w:divBdr>
    </w:div>
    <w:div w:id="876115533">
      <w:bodyDiv w:val="1"/>
      <w:marLeft w:val="0"/>
      <w:marRight w:val="0"/>
      <w:marTop w:val="0"/>
      <w:marBottom w:val="0"/>
      <w:divBdr>
        <w:top w:val="none" w:sz="0" w:space="0" w:color="auto"/>
        <w:left w:val="none" w:sz="0" w:space="0" w:color="auto"/>
        <w:bottom w:val="none" w:sz="0" w:space="0" w:color="auto"/>
        <w:right w:val="none" w:sz="0" w:space="0" w:color="auto"/>
      </w:divBdr>
    </w:div>
    <w:div w:id="1277836601">
      <w:bodyDiv w:val="1"/>
      <w:marLeft w:val="0"/>
      <w:marRight w:val="0"/>
      <w:marTop w:val="0"/>
      <w:marBottom w:val="0"/>
      <w:divBdr>
        <w:top w:val="none" w:sz="0" w:space="0" w:color="auto"/>
        <w:left w:val="none" w:sz="0" w:space="0" w:color="auto"/>
        <w:bottom w:val="none" w:sz="0" w:space="0" w:color="auto"/>
        <w:right w:val="none" w:sz="0" w:space="0" w:color="auto"/>
      </w:divBdr>
    </w:div>
    <w:div w:id="1304460076">
      <w:bodyDiv w:val="1"/>
      <w:marLeft w:val="0"/>
      <w:marRight w:val="0"/>
      <w:marTop w:val="0"/>
      <w:marBottom w:val="0"/>
      <w:divBdr>
        <w:top w:val="none" w:sz="0" w:space="0" w:color="auto"/>
        <w:left w:val="none" w:sz="0" w:space="0" w:color="auto"/>
        <w:bottom w:val="none" w:sz="0" w:space="0" w:color="auto"/>
        <w:right w:val="none" w:sz="0" w:space="0" w:color="auto"/>
      </w:divBdr>
    </w:div>
    <w:div w:id="1555462097">
      <w:bodyDiv w:val="1"/>
      <w:marLeft w:val="0"/>
      <w:marRight w:val="0"/>
      <w:marTop w:val="0"/>
      <w:marBottom w:val="0"/>
      <w:divBdr>
        <w:top w:val="none" w:sz="0" w:space="0" w:color="auto"/>
        <w:left w:val="none" w:sz="0" w:space="0" w:color="auto"/>
        <w:bottom w:val="none" w:sz="0" w:space="0" w:color="auto"/>
        <w:right w:val="none" w:sz="0" w:space="0" w:color="auto"/>
      </w:divBdr>
    </w:div>
    <w:div w:id="1640189059">
      <w:bodyDiv w:val="1"/>
      <w:marLeft w:val="0"/>
      <w:marRight w:val="0"/>
      <w:marTop w:val="0"/>
      <w:marBottom w:val="0"/>
      <w:divBdr>
        <w:top w:val="none" w:sz="0" w:space="0" w:color="auto"/>
        <w:left w:val="none" w:sz="0" w:space="0" w:color="auto"/>
        <w:bottom w:val="none" w:sz="0" w:space="0" w:color="auto"/>
        <w:right w:val="none" w:sz="0" w:space="0" w:color="auto"/>
      </w:divBdr>
    </w:div>
    <w:div w:id="1763606139">
      <w:bodyDiv w:val="1"/>
      <w:marLeft w:val="0"/>
      <w:marRight w:val="0"/>
      <w:marTop w:val="0"/>
      <w:marBottom w:val="0"/>
      <w:divBdr>
        <w:top w:val="none" w:sz="0" w:space="0" w:color="auto"/>
        <w:left w:val="none" w:sz="0" w:space="0" w:color="auto"/>
        <w:bottom w:val="none" w:sz="0" w:space="0" w:color="auto"/>
        <w:right w:val="none" w:sz="0" w:space="0" w:color="auto"/>
      </w:divBdr>
    </w:div>
    <w:div w:id="1862545296">
      <w:bodyDiv w:val="1"/>
      <w:marLeft w:val="0"/>
      <w:marRight w:val="0"/>
      <w:marTop w:val="0"/>
      <w:marBottom w:val="0"/>
      <w:divBdr>
        <w:top w:val="none" w:sz="0" w:space="0" w:color="auto"/>
        <w:left w:val="none" w:sz="0" w:space="0" w:color="auto"/>
        <w:bottom w:val="none" w:sz="0" w:space="0" w:color="auto"/>
        <w:right w:val="none" w:sz="0" w:space="0" w:color="auto"/>
      </w:divBdr>
    </w:div>
    <w:div w:id="1937324077">
      <w:bodyDiv w:val="1"/>
      <w:marLeft w:val="0"/>
      <w:marRight w:val="0"/>
      <w:marTop w:val="0"/>
      <w:marBottom w:val="0"/>
      <w:divBdr>
        <w:top w:val="none" w:sz="0" w:space="0" w:color="auto"/>
        <w:left w:val="none" w:sz="0" w:space="0" w:color="auto"/>
        <w:bottom w:val="none" w:sz="0" w:space="0" w:color="auto"/>
        <w:right w:val="none" w:sz="0" w:space="0" w:color="auto"/>
      </w:divBdr>
    </w:div>
    <w:div w:id="203171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mobor.hr/galerija-prica/marko-dajak-neradnik-n8686" TargetMode="External"/><Relationship Id="rId26" Type="http://schemas.openxmlformats.org/officeDocument/2006/relationships/hyperlink" Target="https://www.samobor.hr/galerija-prica/izlozba-kreativne-likovne-radionice-irpo-20222023-n8854" TargetMode="External"/><Relationship Id="rId39" Type="http://schemas.openxmlformats.org/officeDocument/2006/relationships/hyperlink" Target="http://www.mojemalokino.net" TargetMode="External"/><Relationship Id="rId21" Type="http://schemas.openxmlformats.org/officeDocument/2006/relationships/hyperlink" Target="https://www.samobor.hr/galerija-prica/ruza-i-ivan-mestrovic-prica-o-ljubavi-prijateljstvu-i-umjetnosti-n8932" TargetMode="External"/><Relationship Id="rId34" Type="http://schemas.openxmlformats.org/officeDocument/2006/relationships/hyperlink" Target="https://www.samobor.hr/bunker/amaterski-foto-natjecaj-n9242"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yperlink" Target="http://www.samobor.hr/pousamob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r-hr.facebook.com/galerija.prica/" TargetMode="External"/><Relationship Id="rId29" Type="http://schemas.openxmlformats.org/officeDocument/2006/relationships/hyperlink" Target="https://www.samobor.hr/bunker/iva-japec-geneza-n8621" TargetMode="External"/><Relationship Id="rId11" Type="http://schemas.openxmlformats.org/officeDocument/2006/relationships/image" Target="media/image3.jpeg"/><Relationship Id="rId24" Type="http://schemas.openxmlformats.org/officeDocument/2006/relationships/hyperlink" Target="https://www.samobor.hr/galerija-prica/pohvala-pticama-ptice-u-hrvatskoj-likovnoj-umjetnosti-od-19-stoljeca-do-danas-n9270" TargetMode="External"/><Relationship Id="rId32" Type="http://schemas.openxmlformats.org/officeDocument/2006/relationships/hyperlink" Target="https://www.samobor.hr/bunker/isidora-svaga-i-zdenko-miksa-utkane-cigle-n8945" TargetMode="External"/><Relationship Id="rId37" Type="http://schemas.openxmlformats.org/officeDocument/2006/relationships/hyperlink" Target="https://brdoknjiga.com/" TargetMode="External"/><Relationship Id="rId40" Type="http://schemas.openxmlformats.org/officeDocument/2006/relationships/hyperlink" Target="http://www.filmskapismenost.hr" TargetMode="Externa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cid:9612210279584811072427669" TargetMode="External"/><Relationship Id="rId19" Type="http://schemas.openxmlformats.org/officeDocument/2006/relationships/hyperlink" Target="https://www.samobor.hr/galerija-prica/monika-meglic-dubrava-blues-n8757" TargetMode="External"/><Relationship Id="rId31" Type="http://schemas.openxmlformats.org/officeDocument/2006/relationships/hyperlink" Target="https://www.samobor.hr/bunker/prica-u-vrticu-dv-izvor-podrucni-objekt-bregana-n8931" TargetMode="External"/><Relationship Id="rId44" Type="http://schemas.openxmlformats.org/officeDocument/2006/relationships/image" Target="media/image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samobor.hr/galerija-prica/diana-sokolic-reminiscencije-n8943" TargetMode="External"/><Relationship Id="rId27" Type="http://schemas.openxmlformats.org/officeDocument/2006/relationships/hyperlink" Target="https://www.samobor.hr/galerija-prica/likovna-udruga-hobby-art-samobor-mit-i-stvarnost-n9026" TargetMode="External"/><Relationship Id="rId30" Type="http://schemas.openxmlformats.org/officeDocument/2006/relationships/hyperlink" Target="https://www.samobor.hr/bunker/izlozba-mladih-fotografa-amatera-moc-vode-n8798" TargetMode="External"/><Relationship Id="rId35" Type="http://schemas.openxmlformats.org/officeDocument/2006/relationships/hyperlink" Target="https://www.samobor.hr/bunker/djecja-pohvala-pticama-n9281" TargetMode="External"/><Relationship Id="rId43" Type="http://schemas.openxmlformats.org/officeDocument/2006/relationships/image" Target="media/image8.png"/><Relationship Id="rId48" Type="http://schemas.openxmlformats.org/officeDocument/2006/relationships/image" Target="media/image13.png"/><Relationship Id="rId8" Type="http://schemas.openxmlformats.org/officeDocument/2006/relationships/image" Target="media/image1.jpeg"/><Relationship Id="rId51" Type="http://schemas.openxmlformats.org/officeDocument/2006/relationships/hyperlink" Target="https://vauceri.hzz.hr/katalog-vjestina/"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samobor.hr/galerija-prica/vlado-gvozdanovic-govor-mramora-n8515" TargetMode="External"/><Relationship Id="rId25" Type="http://schemas.openxmlformats.org/officeDocument/2006/relationships/hyperlink" Target="https://www.samobor.hr/galerija-prica/izlozba-fotografija-u-potrazi-za-gradom-n9415" TargetMode="External"/><Relationship Id="rId33" Type="http://schemas.openxmlformats.org/officeDocument/2006/relationships/hyperlink" Target="https://www.samobor.hr/bunker/alu-u-bunkeru-iii-n8308" TargetMode="External"/><Relationship Id="rId38" Type="http://schemas.openxmlformats.org/officeDocument/2006/relationships/hyperlink" Target="https://www.samobor.hr/bunker/hrvatski-2cv-citroen-klub-25-godina-korozije-ljubavi-i-prijateljstva-n9160" TargetMode="External"/><Relationship Id="rId46" Type="http://schemas.openxmlformats.org/officeDocument/2006/relationships/image" Target="media/image11.png"/><Relationship Id="rId20" Type="http://schemas.openxmlformats.org/officeDocument/2006/relationships/hyperlink" Target="https://www.samobor.hr/galerija-prica/50-godina-animafestovih-plakata-n8857" TargetMode="External"/><Relationship Id="rId41" Type="http://schemas.openxmlformats.org/officeDocument/2006/relationships/hyperlink" Target="http://www.samobor.hr/kin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mobor.hr/galerija-prica" TargetMode="External"/><Relationship Id="rId23" Type="http://schemas.openxmlformats.org/officeDocument/2006/relationships/hyperlink" Target="https://www.samobor.hr/galerija-prica/vice-glibota-future-dire-n9159" TargetMode="External"/><Relationship Id="rId28" Type="http://schemas.openxmlformats.org/officeDocument/2006/relationships/hyperlink" Target="https://www.samobor.hr/bunker/marija-prsa-glazbeni-pejzazi-n8507" TargetMode="External"/><Relationship Id="rId36" Type="http://schemas.openxmlformats.org/officeDocument/2006/relationships/hyperlink" Target="https://www.samobor.hr/bunker/alu-u-bunkeru-iv-n9382" TargetMode="External"/><Relationship Id="rId49" Type="http://schemas.openxmlformats.org/officeDocument/2006/relationships/hyperlink" Target="https://www.samobor.hr/obrazovanje/obrazovanje-odraslih-c1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4B053-349F-412E-B24E-73145DCE2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106</Pages>
  <Words>37320</Words>
  <Characters>212727</Characters>
  <Application>Microsoft Office Word</Application>
  <DocSecurity>0</DocSecurity>
  <Lines>1772</Lines>
  <Paragraphs>499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Jelena Vojvoda</cp:lastModifiedBy>
  <cp:revision>4</cp:revision>
  <cp:lastPrinted>2024-03-18T12:30:00Z</cp:lastPrinted>
  <dcterms:created xsi:type="dcterms:W3CDTF">2024-03-21T16:19:00Z</dcterms:created>
  <dcterms:modified xsi:type="dcterms:W3CDTF">2024-03-21T16:28:00Z</dcterms:modified>
</cp:coreProperties>
</file>