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E881E" w14:textId="5553EAD4" w:rsidR="0064589D" w:rsidRPr="00BD104A" w:rsidRDefault="00A8010D" w:rsidP="00946B80">
      <w:pPr>
        <w:tabs>
          <w:tab w:val="left" w:pos="567"/>
        </w:tabs>
        <w:autoSpaceDE w:val="0"/>
        <w:autoSpaceDN w:val="0"/>
        <w:adjustRightInd w:val="0"/>
        <w:spacing w:after="0" w:line="240" w:lineRule="auto"/>
        <w:jc w:val="right"/>
        <w:rPr>
          <w:rFonts w:ascii="Times New Roman" w:eastAsia="Times New Roman" w:hAnsi="Times New Roman" w:cs="Times New Roman"/>
          <w:i/>
          <w:iCs/>
          <w:sz w:val="24"/>
          <w:szCs w:val="24"/>
          <w:u w:val="single"/>
          <w:lang w:eastAsia="hr-HR"/>
        </w:rPr>
      </w:pPr>
      <w:r w:rsidRPr="00BD104A">
        <w:rPr>
          <w:rFonts w:ascii="Times New Roman" w:eastAsia="Calibri" w:hAnsi="Times New Roman" w:cs="Times New Roman"/>
          <w:b/>
          <w:bCs/>
          <w:i/>
          <w:iCs/>
          <w:sz w:val="24"/>
          <w:szCs w:val="24"/>
          <w:u w:val="single"/>
        </w:rPr>
        <w:t>NACRT PRIJEDLOGA</w:t>
      </w:r>
    </w:p>
    <w:p w14:paraId="45D8EA3F" w14:textId="77777777" w:rsidR="0064589D" w:rsidRPr="00BD104A" w:rsidRDefault="0064589D" w:rsidP="00946B80">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2D9F5CC3" w14:textId="6C66D998" w:rsidR="0064589D" w:rsidRPr="00BD104A" w:rsidRDefault="00A8010D" w:rsidP="00946B80">
      <w:pPr>
        <w:widowControl w:val="0"/>
        <w:tabs>
          <w:tab w:val="left" w:pos="567"/>
        </w:tabs>
        <w:autoSpaceDE w:val="0"/>
        <w:autoSpaceDN w:val="0"/>
        <w:adjustRightInd w:val="0"/>
        <w:spacing w:after="0" w:line="240" w:lineRule="auto"/>
        <w:ind w:left="106" w:right="-161"/>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64589D" w:rsidRPr="00BD104A">
        <w:rPr>
          <w:rFonts w:ascii="Times New Roman" w:eastAsia="Times New Roman" w:hAnsi="Times New Roman" w:cs="Times New Roman"/>
          <w:sz w:val="24"/>
          <w:szCs w:val="24"/>
          <w:lang w:eastAsia="hr-HR"/>
        </w:rPr>
        <w:t>Na temelju članka 104. Zakona o komunalnom gospodarstvu (Narodne novine br. 68/18 i 110/18</w:t>
      </w:r>
      <w:r w:rsidRPr="00BD104A">
        <w:rPr>
          <w:rFonts w:ascii="Times New Roman" w:eastAsia="Times New Roman" w:hAnsi="Times New Roman" w:cs="Times New Roman"/>
          <w:sz w:val="24"/>
          <w:szCs w:val="24"/>
          <w:lang w:eastAsia="hr-HR"/>
        </w:rPr>
        <w:t>),</w:t>
      </w:r>
      <w:r w:rsidR="0064589D" w:rsidRPr="00BD104A">
        <w:rPr>
          <w:rFonts w:ascii="Times New Roman" w:eastAsia="Times New Roman" w:hAnsi="Times New Roman" w:cs="Times New Roman"/>
          <w:sz w:val="24"/>
          <w:szCs w:val="24"/>
          <w:lang w:eastAsia="hr-HR"/>
        </w:rPr>
        <w:t xml:space="preserve"> članka</w:t>
      </w:r>
      <w:r w:rsidR="0064589D" w:rsidRPr="00BD104A">
        <w:rPr>
          <w:rFonts w:ascii="Times New Roman" w:eastAsia="Times New Roman" w:hAnsi="Times New Roman" w:cs="Times New Roman"/>
          <w:spacing w:val="26"/>
          <w:sz w:val="24"/>
          <w:szCs w:val="24"/>
          <w:lang w:eastAsia="hr-HR"/>
        </w:rPr>
        <w:t xml:space="preserve"> </w:t>
      </w:r>
      <w:r w:rsidR="0064589D" w:rsidRPr="00BD104A">
        <w:rPr>
          <w:rFonts w:ascii="Times New Roman" w:eastAsia="Times New Roman" w:hAnsi="Times New Roman" w:cs="Times New Roman"/>
          <w:sz w:val="24"/>
          <w:szCs w:val="24"/>
          <w:lang w:eastAsia="hr-HR"/>
        </w:rPr>
        <w:t>39.</w:t>
      </w:r>
      <w:r w:rsidR="0064589D" w:rsidRPr="00BD104A">
        <w:rPr>
          <w:rFonts w:ascii="Times New Roman" w:eastAsia="Times New Roman" w:hAnsi="Times New Roman" w:cs="Times New Roman"/>
          <w:spacing w:val="26"/>
          <w:sz w:val="24"/>
          <w:szCs w:val="24"/>
          <w:lang w:eastAsia="hr-HR"/>
        </w:rPr>
        <w:t xml:space="preserve"> </w:t>
      </w:r>
      <w:r w:rsidR="0064589D" w:rsidRPr="00BD104A">
        <w:rPr>
          <w:rFonts w:ascii="Times New Roman" w:eastAsia="Times New Roman" w:hAnsi="Times New Roman" w:cs="Times New Roman"/>
          <w:sz w:val="24"/>
          <w:szCs w:val="24"/>
          <w:lang w:eastAsia="hr-HR"/>
        </w:rPr>
        <w:t>Statuta</w:t>
      </w:r>
      <w:r w:rsidR="0064589D" w:rsidRPr="00BD104A">
        <w:rPr>
          <w:rFonts w:ascii="Times New Roman" w:eastAsia="Times New Roman" w:hAnsi="Times New Roman" w:cs="Times New Roman"/>
          <w:spacing w:val="26"/>
          <w:sz w:val="24"/>
          <w:szCs w:val="24"/>
          <w:lang w:eastAsia="hr-HR"/>
        </w:rPr>
        <w:t xml:space="preserve"> </w:t>
      </w:r>
      <w:r w:rsidR="0064589D" w:rsidRPr="00BD104A">
        <w:rPr>
          <w:rFonts w:ascii="Times New Roman" w:eastAsia="Times New Roman" w:hAnsi="Times New Roman" w:cs="Times New Roman"/>
          <w:sz w:val="24"/>
          <w:szCs w:val="24"/>
          <w:lang w:eastAsia="hr-HR"/>
        </w:rPr>
        <w:t>Grada</w:t>
      </w:r>
      <w:r w:rsidR="0064589D" w:rsidRPr="00BD104A">
        <w:rPr>
          <w:rFonts w:ascii="Times New Roman" w:eastAsia="Times New Roman" w:hAnsi="Times New Roman" w:cs="Times New Roman"/>
          <w:spacing w:val="26"/>
          <w:sz w:val="24"/>
          <w:szCs w:val="24"/>
          <w:lang w:eastAsia="hr-HR"/>
        </w:rPr>
        <w:t xml:space="preserve"> </w:t>
      </w:r>
      <w:r w:rsidR="0064589D" w:rsidRPr="00BD104A">
        <w:rPr>
          <w:rFonts w:ascii="Times New Roman" w:eastAsia="Times New Roman" w:hAnsi="Times New Roman" w:cs="Times New Roman"/>
          <w:sz w:val="24"/>
          <w:szCs w:val="24"/>
          <w:lang w:eastAsia="hr-HR"/>
        </w:rPr>
        <w:t>Samobora (Službene</w:t>
      </w:r>
      <w:r w:rsidR="0064589D" w:rsidRPr="00BD104A">
        <w:rPr>
          <w:rFonts w:ascii="Times New Roman" w:eastAsia="Times New Roman" w:hAnsi="Times New Roman" w:cs="Times New Roman"/>
          <w:spacing w:val="7"/>
          <w:sz w:val="24"/>
          <w:szCs w:val="24"/>
          <w:lang w:eastAsia="hr-HR"/>
        </w:rPr>
        <w:t xml:space="preserve"> </w:t>
      </w:r>
      <w:r w:rsidR="0064589D" w:rsidRPr="00BD104A">
        <w:rPr>
          <w:rFonts w:ascii="Times New Roman" w:eastAsia="Times New Roman" w:hAnsi="Times New Roman" w:cs="Times New Roman"/>
          <w:sz w:val="24"/>
          <w:szCs w:val="24"/>
          <w:lang w:eastAsia="hr-HR"/>
        </w:rPr>
        <w:t>vijesti</w:t>
      </w:r>
      <w:r w:rsidR="0064589D" w:rsidRPr="00BD104A">
        <w:rPr>
          <w:rFonts w:ascii="Times New Roman" w:eastAsia="Times New Roman" w:hAnsi="Times New Roman" w:cs="Times New Roman"/>
          <w:spacing w:val="7"/>
          <w:sz w:val="24"/>
          <w:szCs w:val="24"/>
          <w:lang w:eastAsia="hr-HR"/>
        </w:rPr>
        <w:t xml:space="preserve"> </w:t>
      </w:r>
      <w:r w:rsidR="0064589D" w:rsidRPr="00BD104A">
        <w:rPr>
          <w:rFonts w:ascii="Times New Roman" w:eastAsia="Times New Roman" w:hAnsi="Times New Roman" w:cs="Times New Roman"/>
          <w:sz w:val="24"/>
          <w:szCs w:val="24"/>
          <w:lang w:eastAsia="hr-HR"/>
        </w:rPr>
        <w:t>Grada</w:t>
      </w:r>
      <w:r w:rsidR="0064589D" w:rsidRPr="00BD104A">
        <w:rPr>
          <w:rFonts w:ascii="Times New Roman" w:eastAsia="Times New Roman" w:hAnsi="Times New Roman" w:cs="Times New Roman"/>
          <w:spacing w:val="7"/>
          <w:sz w:val="24"/>
          <w:szCs w:val="24"/>
          <w:lang w:eastAsia="hr-HR"/>
        </w:rPr>
        <w:t xml:space="preserve"> </w:t>
      </w:r>
      <w:r w:rsidR="0064589D" w:rsidRPr="00BD104A">
        <w:rPr>
          <w:rFonts w:ascii="Times New Roman" w:eastAsia="Times New Roman" w:hAnsi="Times New Roman" w:cs="Times New Roman"/>
          <w:sz w:val="24"/>
          <w:szCs w:val="24"/>
          <w:lang w:eastAsia="hr-HR"/>
        </w:rPr>
        <w:t>Samobora</w:t>
      </w:r>
      <w:r w:rsidR="0064589D" w:rsidRPr="00BD104A">
        <w:rPr>
          <w:rFonts w:ascii="Times New Roman" w:eastAsia="Times New Roman" w:hAnsi="Times New Roman" w:cs="Times New Roman"/>
          <w:spacing w:val="7"/>
          <w:sz w:val="24"/>
          <w:szCs w:val="24"/>
          <w:lang w:eastAsia="hr-HR"/>
        </w:rPr>
        <w:t xml:space="preserve"> </w:t>
      </w:r>
      <w:r w:rsidR="0064589D" w:rsidRPr="00BD104A">
        <w:rPr>
          <w:rFonts w:ascii="Times New Roman" w:eastAsia="Times New Roman" w:hAnsi="Times New Roman" w:cs="Times New Roman"/>
          <w:sz w:val="24"/>
          <w:szCs w:val="24"/>
          <w:lang w:eastAsia="hr-HR"/>
        </w:rPr>
        <w:t>b</w:t>
      </w:r>
      <w:r w:rsidR="0064589D" w:rsidRPr="00BD104A">
        <w:rPr>
          <w:rFonts w:ascii="Times New Roman" w:eastAsia="Times New Roman" w:hAnsi="Times New Roman" w:cs="Times New Roman"/>
          <w:spacing w:val="-13"/>
          <w:sz w:val="24"/>
          <w:szCs w:val="24"/>
          <w:lang w:eastAsia="hr-HR"/>
        </w:rPr>
        <w:t>r</w:t>
      </w:r>
      <w:r w:rsidR="0064589D" w:rsidRPr="00BD104A">
        <w:rPr>
          <w:rFonts w:ascii="Times New Roman" w:eastAsia="Times New Roman" w:hAnsi="Times New Roman" w:cs="Times New Roman"/>
          <w:sz w:val="24"/>
          <w:szCs w:val="24"/>
          <w:lang w:eastAsia="hr-HR"/>
        </w:rPr>
        <w:t>.</w:t>
      </w:r>
      <w:r w:rsidR="00984430" w:rsidRPr="00BD104A">
        <w:rPr>
          <w:rFonts w:ascii="Times New Roman" w:eastAsia="Times New Roman" w:hAnsi="Times New Roman" w:cs="Times New Roman"/>
          <w:sz w:val="24"/>
          <w:szCs w:val="24"/>
          <w:lang w:eastAsia="hr-HR"/>
        </w:rPr>
        <w:t xml:space="preserve"> 3/16</w:t>
      </w:r>
      <w:r w:rsidRPr="00BD104A">
        <w:rPr>
          <w:rFonts w:ascii="Times New Roman" w:eastAsia="Times New Roman" w:hAnsi="Times New Roman" w:cs="Times New Roman"/>
          <w:sz w:val="24"/>
          <w:szCs w:val="24"/>
          <w:lang w:eastAsia="hr-HR"/>
        </w:rPr>
        <w:t>,</w:t>
      </w:r>
      <w:r w:rsidR="00984430" w:rsidRPr="00BD104A">
        <w:rPr>
          <w:rFonts w:ascii="Times New Roman" w:eastAsia="Times New Roman" w:hAnsi="Times New Roman" w:cs="Times New Roman"/>
          <w:sz w:val="24"/>
          <w:szCs w:val="24"/>
          <w:lang w:eastAsia="hr-HR"/>
        </w:rPr>
        <w:t xml:space="preserve"> 1/18</w:t>
      </w:r>
      <w:r w:rsidRPr="00BD104A">
        <w:rPr>
          <w:rFonts w:ascii="Times New Roman" w:eastAsia="Times New Roman" w:hAnsi="Times New Roman" w:cs="Times New Roman"/>
          <w:sz w:val="24"/>
          <w:szCs w:val="24"/>
          <w:lang w:eastAsia="hr-HR"/>
        </w:rPr>
        <w:t xml:space="preserve"> i 4/19</w:t>
      </w:r>
      <w:r w:rsidR="0064589D" w:rsidRPr="00BD104A">
        <w:rPr>
          <w:rFonts w:ascii="Times New Roman" w:eastAsia="Times New Roman" w:hAnsi="Times New Roman" w:cs="Times New Roman"/>
          <w:sz w:val="24"/>
          <w:szCs w:val="24"/>
          <w:lang w:eastAsia="hr-HR"/>
        </w:rPr>
        <w:t>)</w:t>
      </w:r>
      <w:r w:rsidR="0064589D" w:rsidRPr="00BD104A">
        <w:rPr>
          <w:rFonts w:ascii="Times New Roman" w:eastAsia="Times New Roman" w:hAnsi="Times New Roman" w:cs="Times New Roman"/>
          <w:spacing w:val="7"/>
          <w:sz w:val="24"/>
          <w:szCs w:val="24"/>
          <w:lang w:eastAsia="hr-HR"/>
        </w:rPr>
        <w:t xml:space="preserve"> </w:t>
      </w:r>
      <w:r w:rsidR="0064589D" w:rsidRPr="00BD104A">
        <w:rPr>
          <w:rFonts w:ascii="Times New Roman" w:eastAsia="Times New Roman" w:hAnsi="Times New Roman" w:cs="Times New Roman"/>
          <w:sz w:val="24"/>
          <w:szCs w:val="24"/>
          <w:lang w:eastAsia="hr-HR"/>
        </w:rPr>
        <w:t>te</w:t>
      </w:r>
      <w:r w:rsidR="0064589D" w:rsidRPr="00BD104A">
        <w:rPr>
          <w:rFonts w:ascii="Times New Roman" w:eastAsia="Times New Roman" w:hAnsi="Times New Roman" w:cs="Times New Roman"/>
          <w:spacing w:val="7"/>
          <w:sz w:val="24"/>
          <w:szCs w:val="24"/>
          <w:lang w:eastAsia="hr-HR"/>
        </w:rPr>
        <w:t xml:space="preserve"> </w:t>
      </w:r>
      <w:r w:rsidR="0064589D" w:rsidRPr="00BD104A">
        <w:rPr>
          <w:rFonts w:ascii="Times New Roman" w:eastAsia="Times New Roman" w:hAnsi="Times New Roman" w:cs="Times New Roman"/>
          <w:sz w:val="24"/>
          <w:szCs w:val="24"/>
          <w:lang w:eastAsia="hr-HR"/>
        </w:rPr>
        <w:t>članka</w:t>
      </w:r>
      <w:r w:rsidR="0064589D" w:rsidRPr="00BD104A">
        <w:rPr>
          <w:rFonts w:ascii="Times New Roman" w:eastAsia="Times New Roman" w:hAnsi="Times New Roman" w:cs="Times New Roman"/>
          <w:spacing w:val="7"/>
          <w:sz w:val="24"/>
          <w:szCs w:val="24"/>
          <w:lang w:eastAsia="hr-HR"/>
        </w:rPr>
        <w:t xml:space="preserve"> </w:t>
      </w:r>
      <w:r w:rsidR="00984430" w:rsidRPr="00BD104A">
        <w:rPr>
          <w:rFonts w:ascii="Times New Roman" w:eastAsia="Times New Roman" w:hAnsi="Times New Roman" w:cs="Times New Roman"/>
          <w:sz w:val="24"/>
          <w:szCs w:val="24"/>
          <w:lang w:eastAsia="hr-HR"/>
        </w:rPr>
        <w:t>69</w:t>
      </w:r>
      <w:r w:rsidR="0064589D" w:rsidRPr="00BD104A">
        <w:rPr>
          <w:rFonts w:ascii="Times New Roman" w:eastAsia="Times New Roman" w:hAnsi="Times New Roman" w:cs="Times New Roman"/>
          <w:sz w:val="24"/>
          <w:szCs w:val="24"/>
          <w:lang w:eastAsia="hr-HR"/>
        </w:rPr>
        <w:t>.</w:t>
      </w:r>
      <w:r w:rsidR="0064589D" w:rsidRPr="00BD104A">
        <w:rPr>
          <w:rFonts w:ascii="Times New Roman" w:eastAsia="Times New Roman" w:hAnsi="Times New Roman" w:cs="Times New Roman"/>
          <w:spacing w:val="7"/>
          <w:sz w:val="24"/>
          <w:szCs w:val="24"/>
          <w:lang w:eastAsia="hr-HR"/>
        </w:rPr>
        <w:t xml:space="preserve"> </w:t>
      </w:r>
      <w:r w:rsidR="0064589D" w:rsidRPr="00BD104A">
        <w:rPr>
          <w:rFonts w:ascii="Times New Roman" w:eastAsia="Times New Roman" w:hAnsi="Times New Roman" w:cs="Times New Roman"/>
          <w:sz w:val="24"/>
          <w:szCs w:val="24"/>
          <w:lang w:eastAsia="hr-HR"/>
        </w:rPr>
        <w:t>Poslovnika</w:t>
      </w:r>
      <w:r w:rsidR="0064589D" w:rsidRPr="00BD104A">
        <w:rPr>
          <w:rFonts w:ascii="Times New Roman" w:eastAsia="Times New Roman" w:hAnsi="Times New Roman" w:cs="Times New Roman"/>
          <w:spacing w:val="7"/>
          <w:sz w:val="24"/>
          <w:szCs w:val="24"/>
          <w:lang w:eastAsia="hr-HR"/>
        </w:rPr>
        <w:t xml:space="preserve"> </w:t>
      </w:r>
      <w:r w:rsidR="0064589D" w:rsidRPr="00BD104A">
        <w:rPr>
          <w:rFonts w:ascii="Times New Roman" w:eastAsia="Times New Roman" w:hAnsi="Times New Roman" w:cs="Times New Roman"/>
          <w:sz w:val="24"/>
          <w:szCs w:val="24"/>
          <w:lang w:eastAsia="hr-HR"/>
        </w:rPr>
        <w:t>Gradskog</w:t>
      </w:r>
      <w:r w:rsidR="0064589D" w:rsidRPr="00BD104A">
        <w:rPr>
          <w:rFonts w:ascii="Times New Roman" w:eastAsia="Times New Roman" w:hAnsi="Times New Roman" w:cs="Times New Roman"/>
          <w:spacing w:val="7"/>
          <w:sz w:val="24"/>
          <w:szCs w:val="24"/>
          <w:lang w:eastAsia="hr-HR"/>
        </w:rPr>
        <w:t xml:space="preserve"> </w:t>
      </w:r>
      <w:r w:rsidR="0064589D" w:rsidRPr="00BD104A">
        <w:rPr>
          <w:rFonts w:ascii="Times New Roman" w:eastAsia="Times New Roman" w:hAnsi="Times New Roman" w:cs="Times New Roman"/>
          <w:sz w:val="24"/>
          <w:szCs w:val="24"/>
          <w:lang w:eastAsia="hr-HR"/>
        </w:rPr>
        <w:t>vijeća Grada</w:t>
      </w:r>
      <w:r w:rsidR="0064589D" w:rsidRPr="00BD104A">
        <w:rPr>
          <w:rFonts w:ascii="Times New Roman" w:eastAsia="Times New Roman" w:hAnsi="Times New Roman" w:cs="Times New Roman"/>
          <w:spacing w:val="27"/>
          <w:sz w:val="24"/>
          <w:szCs w:val="24"/>
          <w:lang w:eastAsia="hr-HR"/>
        </w:rPr>
        <w:t xml:space="preserve"> </w:t>
      </w:r>
      <w:r w:rsidR="0064589D" w:rsidRPr="00BD104A">
        <w:rPr>
          <w:rFonts w:ascii="Times New Roman" w:eastAsia="Times New Roman" w:hAnsi="Times New Roman" w:cs="Times New Roman"/>
          <w:sz w:val="24"/>
          <w:szCs w:val="24"/>
          <w:lang w:eastAsia="hr-HR"/>
        </w:rPr>
        <w:t>Samobora</w:t>
      </w:r>
      <w:r w:rsidR="0064589D" w:rsidRPr="00BD104A">
        <w:rPr>
          <w:rFonts w:ascii="Times New Roman" w:eastAsia="Times New Roman" w:hAnsi="Times New Roman" w:cs="Times New Roman"/>
          <w:spacing w:val="27"/>
          <w:sz w:val="24"/>
          <w:szCs w:val="24"/>
          <w:lang w:eastAsia="hr-HR"/>
        </w:rPr>
        <w:t xml:space="preserve"> </w:t>
      </w:r>
      <w:r w:rsidR="0064589D" w:rsidRPr="00BD104A">
        <w:rPr>
          <w:rFonts w:ascii="Times New Roman" w:eastAsia="Times New Roman" w:hAnsi="Times New Roman" w:cs="Times New Roman"/>
          <w:sz w:val="24"/>
          <w:szCs w:val="24"/>
          <w:lang w:eastAsia="hr-HR"/>
        </w:rPr>
        <w:t>(Službene</w:t>
      </w:r>
      <w:r w:rsidR="0064589D" w:rsidRPr="00BD104A">
        <w:rPr>
          <w:rFonts w:ascii="Times New Roman" w:eastAsia="Times New Roman" w:hAnsi="Times New Roman" w:cs="Times New Roman"/>
          <w:spacing w:val="27"/>
          <w:sz w:val="24"/>
          <w:szCs w:val="24"/>
          <w:lang w:eastAsia="hr-HR"/>
        </w:rPr>
        <w:t xml:space="preserve"> </w:t>
      </w:r>
      <w:r w:rsidR="0064589D" w:rsidRPr="00BD104A">
        <w:rPr>
          <w:rFonts w:ascii="Times New Roman" w:eastAsia="Times New Roman" w:hAnsi="Times New Roman" w:cs="Times New Roman"/>
          <w:sz w:val="24"/>
          <w:szCs w:val="24"/>
          <w:lang w:eastAsia="hr-HR"/>
        </w:rPr>
        <w:t>vijesti</w:t>
      </w:r>
      <w:r w:rsidR="0064589D" w:rsidRPr="00BD104A">
        <w:rPr>
          <w:rFonts w:ascii="Times New Roman" w:eastAsia="Times New Roman" w:hAnsi="Times New Roman" w:cs="Times New Roman"/>
          <w:spacing w:val="27"/>
          <w:sz w:val="24"/>
          <w:szCs w:val="24"/>
          <w:lang w:eastAsia="hr-HR"/>
        </w:rPr>
        <w:t xml:space="preserve"> </w:t>
      </w:r>
      <w:r w:rsidR="0064589D" w:rsidRPr="00BD104A">
        <w:rPr>
          <w:rFonts w:ascii="Times New Roman" w:eastAsia="Times New Roman" w:hAnsi="Times New Roman" w:cs="Times New Roman"/>
          <w:sz w:val="24"/>
          <w:szCs w:val="24"/>
          <w:lang w:eastAsia="hr-HR"/>
        </w:rPr>
        <w:t>Grada</w:t>
      </w:r>
      <w:r w:rsidR="0064589D" w:rsidRPr="00BD104A">
        <w:rPr>
          <w:rFonts w:ascii="Times New Roman" w:eastAsia="Times New Roman" w:hAnsi="Times New Roman" w:cs="Times New Roman"/>
          <w:spacing w:val="27"/>
          <w:sz w:val="24"/>
          <w:szCs w:val="24"/>
          <w:lang w:eastAsia="hr-HR"/>
        </w:rPr>
        <w:t xml:space="preserve"> </w:t>
      </w:r>
      <w:r w:rsidR="0064589D" w:rsidRPr="00BD104A">
        <w:rPr>
          <w:rFonts w:ascii="Times New Roman" w:eastAsia="Times New Roman" w:hAnsi="Times New Roman" w:cs="Times New Roman"/>
          <w:sz w:val="24"/>
          <w:szCs w:val="24"/>
          <w:lang w:eastAsia="hr-HR"/>
        </w:rPr>
        <w:t>Samobora</w:t>
      </w:r>
      <w:r w:rsidR="0064589D" w:rsidRPr="00BD104A">
        <w:rPr>
          <w:rFonts w:ascii="Times New Roman" w:eastAsia="Times New Roman" w:hAnsi="Times New Roman" w:cs="Times New Roman"/>
          <w:spacing w:val="27"/>
          <w:sz w:val="24"/>
          <w:szCs w:val="24"/>
          <w:lang w:eastAsia="hr-HR"/>
        </w:rPr>
        <w:t xml:space="preserve"> </w:t>
      </w:r>
      <w:r w:rsidR="0064589D" w:rsidRPr="00BD104A">
        <w:rPr>
          <w:rFonts w:ascii="Times New Roman" w:eastAsia="Times New Roman" w:hAnsi="Times New Roman" w:cs="Times New Roman"/>
          <w:sz w:val="24"/>
          <w:szCs w:val="24"/>
          <w:lang w:eastAsia="hr-HR"/>
        </w:rPr>
        <w:t>b</w:t>
      </w:r>
      <w:r w:rsidR="0064589D" w:rsidRPr="00BD104A">
        <w:rPr>
          <w:rFonts w:ascii="Times New Roman" w:eastAsia="Times New Roman" w:hAnsi="Times New Roman" w:cs="Times New Roman"/>
          <w:spacing w:val="-13"/>
          <w:sz w:val="24"/>
          <w:szCs w:val="24"/>
          <w:lang w:eastAsia="hr-HR"/>
        </w:rPr>
        <w:t>r</w:t>
      </w:r>
      <w:r w:rsidR="0064589D" w:rsidRPr="00BD104A">
        <w:rPr>
          <w:rFonts w:ascii="Times New Roman" w:eastAsia="Times New Roman" w:hAnsi="Times New Roman" w:cs="Times New Roman"/>
          <w:sz w:val="24"/>
          <w:szCs w:val="24"/>
          <w:lang w:eastAsia="hr-HR"/>
        </w:rPr>
        <w:t>.</w:t>
      </w:r>
      <w:r w:rsidR="00984430" w:rsidRPr="00BD104A">
        <w:rPr>
          <w:rFonts w:ascii="Times New Roman" w:eastAsia="Times New Roman" w:hAnsi="Times New Roman" w:cs="Times New Roman"/>
          <w:sz w:val="24"/>
          <w:szCs w:val="24"/>
          <w:lang w:eastAsia="hr-HR"/>
        </w:rPr>
        <w:t xml:space="preserve"> 3/19</w:t>
      </w:r>
      <w:r w:rsidR="0064589D" w:rsidRPr="00BD104A">
        <w:rPr>
          <w:rFonts w:ascii="Times New Roman" w:eastAsia="Times New Roman" w:hAnsi="Times New Roman" w:cs="Times New Roman"/>
          <w:sz w:val="24"/>
          <w:szCs w:val="24"/>
          <w:lang w:eastAsia="hr-HR"/>
        </w:rPr>
        <w:t>),</w:t>
      </w:r>
      <w:r w:rsidR="0064589D" w:rsidRPr="00BD104A">
        <w:rPr>
          <w:rFonts w:ascii="Times New Roman" w:eastAsia="Times New Roman" w:hAnsi="Times New Roman" w:cs="Times New Roman"/>
          <w:spacing w:val="27"/>
          <w:sz w:val="24"/>
          <w:szCs w:val="24"/>
          <w:lang w:eastAsia="hr-HR"/>
        </w:rPr>
        <w:t xml:space="preserve"> </w:t>
      </w:r>
      <w:r w:rsidR="0064589D" w:rsidRPr="00BD104A">
        <w:rPr>
          <w:rFonts w:ascii="Times New Roman" w:eastAsia="Times New Roman" w:hAnsi="Times New Roman" w:cs="Times New Roman"/>
          <w:sz w:val="24"/>
          <w:szCs w:val="24"/>
          <w:lang w:eastAsia="hr-HR"/>
        </w:rPr>
        <w:t>Gradsko</w:t>
      </w:r>
      <w:r w:rsidR="0064589D" w:rsidRPr="00BD104A">
        <w:rPr>
          <w:rFonts w:ascii="Times New Roman" w:eastAsia="Times New Roman" w:hAnsi="Times New Roman" w:cs="Times New Roman"/>
          <w:spacing w:val="27"/>
          <w:sz w:val="24"/>
          <w:szCs w:val="24"/>
          <w:lang w:eastAsia="hr-HR"/>
        </w:rPr>
        <w:t xml:space="preserve"> </w:t>
      </w:r>
      <w:r w:rsidR="0064589D" w:rsidRPr="00BD104A">
        <w:rPr>
          <w:rFonts w:ascii="Times New Roman" w:eastAsia="Times New Roman" w:hAnsi="Times New Roman" w:cs="Times New Roman"/>
          <w:sz w:val="24"/>
          <w:szCs w:val="24"/>
          <w:lang w:eastAsia="hr-HR"/>
        </w:rPr>
        <w:t>vijeće</w:t>
      </w:r>
      <w:r w:rsidR="0064589D" w:rsidRPr="00BD104A">
        <w:rPr>
          <w:rFonts w:ascii="Times New Roman" w:eastAsia="Times New Roman" w:hAnsi="Times New Roman" w:cs="Times New Roman"/>
          <w:spacing w:val="27"/>
          <w:sz w:val="24"/>
          <w:szCs w:val="24"/>
          <w:lang w:eastAsia="hr-HR"/>
        </w:rPr>
        <w:t xml:space="preserve"> </w:t>
      </w:r>
      <w:r w:rsidR="0064589D" w:rsidRPr="00BD104A">
        <w:rPr>
          <w:rFonts w:ascii="Times New Roman" w:eastAsia="Times New Roman" w:hAnsi="Times New Roman" w:cs="Times New Roman"/>
          <w:sz w:val="24"/>
          <w:szCs w:val="24"/>
          <w:lang w:eastAsia="hr-HR"/>
        </w:rPr>
        <w:t>Grada</w:t>
      </w:r>
      <w:r w:rsidR="0064589D" w:rsidRPr="00BD104A">
        <w:rPr>
          <w:rFonts w:ascii="Times New Roman" w:eastAsia="Times New Roman" w:hAnsi="Times New Roman" w:cs="Times New Roman"/>
          <w:spacing w:val="27"/>
          <w:sz w:val="24"/>
          <w:szCs w:val="24"/>
          <w:lang w:eastAsia="hr-HR"/>
        </w:rPr>
        <w:t xml:space="preserve"> </w:t>
      </w:r>
      <w:r w:rsidR="0064589D" w:rsidRPr="00BD104A">
        <w:rPr>
          <w:rFonts w:ascii="Times New Roman" w:eastAsia="Times New Roman" w:hAnsi="Times New Roman" w:cs="Times New Roman"/>
          <w:sz w:val="24"/>
          <w:szCs w:val="24"/>
          <w:lang w:eastAsia="hr-HR"/>
        </w:rPr>
        <w:t>Samobora</w:t>
      </w:r>
      <w:r w:rsidR="0064589D" w:rsidRPr="00BD104A">
        <w:rPr>
          <w:rFonts w:ascii="Times New Roman" w:eastAsia="Times New Roman" w:hAnsi="Times New Roman" w:cs="Times New Roman"/>
          <w:spacing w:val="27"/>
          <w:sz w:val="24"/>
          <w:szCs w:val="24"/>
          <w:lang w:eastAsia="hr-HR"/>
        </w:rPr>
        <w:t xml:space="preserve"> </w:t>
      </w:r>
      <w:r w:rsidR="0064589D" w:rsidRPr="00BD104A">
        <w:rPr>
          <w:rFonts w:ascii="Times New Roman" w:eastAsia="Times New Roman" w:hAnsi="Times New Roman" w:cs="Times New Roman"/>
          <w:sz w:val="24"/>
          <w:szCs w:val="24"/>
          <w:lang w:eastAsia="hr-HR"/>
        </w:rPr>
        <w:t>na svojoj</w:t>
      </w:r>
      <w:r w:rsidR="0064589D" w:rsidRPr="00BD104A">
        <w:rPr>
          <w:rFonts w:ascii="Times New Roman" w:eastAsia="Times New Roman" w:hAnsi="Times New Roman" w:cs="Times New Roman"/>
          <w:spacing w:val="-24"/>
          <w:sz w:val="24"/>
          <w:szCs w:val="24"/>
          <w:lang w:eastAsia="hr-HR"/>
        </w:rPr>
        <w:t xml:space="preserve"> </w:t>
      </w:r>
      <w:r w:rsidR="00984430" w:rsidRPr="00BD104A">
        <w:rPr>
          <w:rFonts w:ascii="Times New Roman" w:eastAsia="Times New Roman" w:hAnsi="Times New Roman" w:cs="Times New Roman"/>
          <w:spacing w:val="-24"/>
          <w:sz w:val="24"/>
          <w:szCs w:val="24"/>
          <w:lang w:eastAsia="hr-HR"/>
        </w:rPr>
        <w:t>____</w:t>
      </w:r>
      <w:r w:rsidRPr="00BD104A">
        <w:rPr>
          <w:rFonts w:ascii="Times New Roman" w:eastAsia="Times New Roman" w:hAnsi="Times New Roman" w:cs="Times New Roman"/>
          <w:spacing w:val="-24"/>
          <w:sz w:val="24"/>
          <w:szCs w:val="24"/>
          <w:lang w:eastAsia="hr-HR"/>
        </w:rPr>
        <w:t xml:space="preserve"> </w:t>
      </w:r>
      <w:r w:rsidR="0064589D" w:rsidRPr="00BD104A">
        <w:rPr>
          <w:rFonts w:ascii="Times New Roman" w:eastAsia="Times New Roman" w:hAnsi="Times New Roman" w:cs="Times New Roman"/>
          <w:sz w:val="24"/>
          <w:szCs w:val="24"/>
          <w:lang w:eastAsia="hr-HR"/>
        </w:rPr>
        <w:t>sjednici</w:t>
      </w:r>
      <w:r w:rsidR="0064589D" w:rsidRPr="00BD104A">
        <w:rPr>
          <w:rFonts w:ascii="Times New Roman" w:eastAsia="Times New Roman" w:hAnsi="Times New Roman" w:cs="Times New Roman"/>
          <w:spacing w:val="-24"/>
          <w:sz w:val="24"/>
          <w:szCs w:val="24"/>
          <w:lang w:eastAsia="hr-HR"/>
        </w:rPr>
        <w:t xml:space="preserve"> </w:t>
      </w:r>
      <w:r w:rsidR="0064589D" w:rsidRPr="00BD104A">
        <w:rPr>
          <w:rFonts w:ascii="Times New Roman" w:eastAsia="Times New Roman" w:hAnsi="Times New Roman" w:cs="Times New Roman"/>
          <w:sz w:val="24"/>
          <w:szCs w:val="24"/>
          <w:lang w:eastAsia="hr-HR"/>
        </w:rPr>
        <w:t>održanoj</w:t>
      </w:r>
      <w:r w:rsidR="003E4347" w:rsidRPr="00BD104A">
        <w:rPr>
          <w:rFonts w:ascii="Times New Roman" w:eastAsia="Times New Roman" w:hAnsi="Times New Roman" w:cs="Times New Roman"/>
          <w:sz w:val="24"/>
          <w:szCs w:val="24"/>
          <w:lang w:eastAsia="hr-HR"/>
        </w:rPr>
        <w:t xml:space="preserve"> ____________ </w:t>
      </w:r>
      <w:r w:rsidR="0064589D" w:rsidRPr="00BD104A">
        <w:rPr>
          <w:rFonts w:ascii="Times New Roman" w:eastAsia="Times New Roman" w:hAnsi="Times New Roman" w:cs="Times New Roman"/>
          <w:sz w:val="24"/>
          <w:szCs w:val="24"/>
          <w:lang w:eastAsia="hr-HR"/>
        </w:rPr>
        <w:t>2019. godine</w:t>
      </w:r>
      <w:r w:rsidR="0064589D" w:rsidRPr="00BD104A">
        <w:rPr>
          <w:rFonts w:ascii="Times New Roman" w:eastAsia="Times New Roman" w:hAnsi="Times New Roman" w:cs="Times New Roman"/>
          <w:spacing w:val="-24"/>
          <w:sz w:val="24"/>
          <w:szCs w:val="24"/>
          <w:lang w:eastAsia="hr-HR"/>
        </w:rPr>
        <w:t xml:space="preserve"> </w:t>
      </w:r>
      <w:r w:rsidR="0064589D" w:rsidRPr="00BD104A">
        <w:rPr>
          <w:rFonts w:ascii="Times New Roman" w:eastAsia="Times New Roman" w:hAnsi="Times New Roman" w:cs="Times New Roman"/>
          <w:sz w:val="24"/>
          <w:szCs w:val="24"/>
          <w:lang w:eastAsia="hr-HR"/>
        </w:rPr>
        <w:t>donijelo</w:t>
      </w:r>
      <w:r w:rsidR="0064589D" w:rsidRPr="00BD104A">
        <w:rPr>
          <w:rFonts w:ascii="Times New Roman" w:eastAsia="Times New Roman" w:hAnsi="Times New Roman" w:cs="Times New Roman"/>
          <w:spacing w:val="-24"/>
          <w:sz w:val="24"/>
          <w:szCs w:val="24"/>
          <w:lang w:eastAsia="hr-HR"/>
        </w:rPr>
        <w:t xml:space="preserve"> </w:t>
      </w:r>
      <w:r w:rsidR="0064589D" w:rsidRPr="00BD104A">
        <w:rPr>
          <w:rFonts w:ascii="Times New Roman" w:eastAsia="Times New Roman" w:hAnsi="Times New Roman" w:cs="Times New Roman"/>
          <w:sz w:val="24"/>
          <w:szCs w:val="24"/>
          <w:lang w:eastAsia="hr-HR"/>
        </w:rPr>
        <w:t>je</w:t>
      </w:r>
    </w:p>
    <w:p w14:paraId="55B67191" w14:textId="77777777"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532FA184" w14:textId="7C936053" w:rsidR="00500CBC" w:rsidRPr="00BD104A" w:rsidRDefault="00A8010D" w:rsidP="00946B80">
      <w:pPr>
        <w:tabs>
          <w:tab w:val="left" w:pos="567"/>
        </w:tabs>
        <w:spacing w:after="0" w:line="240" w:lineRule="auto"/>
        <w:jc w:val="center"/>
        <w:rPr>
          <w:rFonts w:ascii="Times New Roman" w:eastAsia="Times New Roman" w:hAnsi="Times New Roman" w:cs="Times New Roman"/>
          <w:b/>
          <w:sz w:val="28"/>
          <w:szCs w:val="28"/>
          <w:lang w:eastAsia="hr-HR"/>
        </w:rPr>
      </w:pPr>
      <w:r w:rsidRPr="00BD104A">
        <w:rPr>
          <w:rFonts w:ascii="Times New Roman" w:eastAsia="Times New Roman" w:hAnsi="Times New Roman" w:cs="Times New Roman"/>
          <w:b/>
          <w:sz w:val="28"/>
          <w:szCs w:val="28"/>
          <w:lang w:eastAsia="hr-HR"/>
        </w:rPr>
        <w:t>ODLUKU</w:t>
      </w:r>
    </w:p>
    <w:p w14:paraId="6554169F" w14:textId="799F6D02" w:rsidR="00500CBC" w:rsidRPr="00BD104A" w:rsidRDefault="00A8010D" w:rsidP="00946B80">
      <w:pPr>
        <w:tabs>
          <w:tab w:val="left" w:pos="567"/>
        </w:tabs>
        <w:spacing w:after="0" w:line="240" w:lineRule="auto"/>
        <w:jc w:val="center"/>
        <w:rPr>
          <w:rFonts w:ascii="Times New Roman" w:eastAsia="Times New Roman" w:hAnsi="Times New Roman" w:cs="Times New Roman"/>
          <w:b/>
          <w:sz w:val="24"/>
          <w:szCs w:val="24"/>
          <w:lang w:eastAsia="hr-HR"/>
        </w:rPr>
      </w:pPr>
      <w:r w:rsidRPr="00BD104A">
        <w:rPr>
          <w:rFonts w:ascii="Times New Roman" w:eastAsia="Times New Roman" w:hAnsi="Times New Roman" w:cs="Times New Roman"/>
          <w:b/>
          <w:sz w:val="28"/>
          <w:szCs w:val="28"/>
          <w:lang w:eastAsia="hr-HR"/>
        </w:rPr>
        <w:t>O KOMUNALNOM REDU</w:t>
      </w:r>
    </w:p>
    <w:p w14:paraId="65F4D183" w14:textId="2AFADFD9"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756A3FA7" w14:textId="77777777" w:rsidR="009E4437" w:rsidRPr="00BD104A" w:rsidRDefault="009E4437" w:rsidP="00946B80">
      <w:pPr>
        <w:tabs>
          <w:tab w:val="left" w:pos="567"/>
        </w:tabs>
        <w:spacing w:after="0" w:line="240" w:lineRule="auto"/>
        <w:jc w:val="both"/>
        <w:rPr>
          <w:rFonts w:ascii="Times New Roman" w:eastAsia="Times New Roman" w:hAnsi="Times New Roman" w:cs="Times New Roman"/>
          <w:sz w:val="24"/>
          <w:szCs w:val="24"/>
          <w:lang w:eastAsia="hr-HR"/>
        </w:rPr>
      </w:pPr>
    </w:p>
    <w:p w14:paraId="7C16832D" w14:textId="77777777" w:rsidR="00500CBC" w:rsidRPr="00BD104A" w:rsidRDefault="00803F28" w:rsidP="00946B80">
      <w:pPr>
        <w:pStyle w:val="Odlomakpopisa"/>
        <w:numPr>
          <w:ilvl w:val="0"/>
          <w:numId w:val="13"/>
        </w:numPr>
        <w:tabs>
          <w:tab w:val="left" w:pos="567"/>
        </w:tabs>
        <w:spacing w:after="0" w:line="240" w:lineRule="auto"/>
        <w:jc w:val="both"/>
        <w:rPr>
          <w:rFonts w:ascii="Times New Roman" w:hAnsi="Times New Roman" w:cs="Times New Roman"/>
          <w:b/>
          <w:sz w:val="24"/>
          <w:szCs w:val="24"/>
        </w:rPr>
      </w:pPr>
      <w:r w:rsidRPr="00BD104A">
        <w:rPr>
          <w:rFonts w:ascii="Times New Roman" w:hAnsi="Times New Roman" w:cs="Times New Roman"/>
          <w:b/>
          <w:sz w:val="24"/>
          <w:szCs w:val="24"/>
        </w:rPr>
        <w:t>OPĆE ODREDBE</w:t>
      </w:r>
    </w:p>
    <w:p w14:paraId="06B34778" w14:textId="77777777" w:rsidR="00500CBC" w:rsidRPr="00BD104A" w:rsidRDefault="00500CBC" w:rsidP="00946B80">
      <w:pPr>
        <w:tabs>
          <w:tab w:val="left" w:pos="567"/>
        </w:tabs>
        <w:spacing w:after="0" w:line="240" w:lineRule="auto"/>
        <w:jc w:val="both"/>
        <w:rPr>
          <w:rFonts w:ascii="Times New Roman" w:hAnsi="Times New Roman" w:cs="Times New Roman"/>
          <w:sz w:val="24"/>
          <w:szCs w:val="24"/>
        </w:rPr>
      </w:pPr>
    </w:p>
    <w:p w14:paraId="26C96C49" w14:textId="77777777" w:rsidR="00500CBC" w:rsidRPr="00BD104A" w:rsidRDefault="00803F28" w:rsidP="00946B80">
      <w:pPr>
        <w:tabs>
          <w:tab w:val="left" w:pos="567"/>
        </w:tabs>
        <w:spacing w:after="0" w:line="240" w:lineRule="auto"/>
        <w:ind w:firstLine="708"/>
        <w:jc w:val="center"/>
        <w:rPr>
          <w:rFonts w:ascii="Times New Roman" w:hAnsi="Times New Roman" w:cs="Times New Roman"/>
          <w:b/>
          <w:sz w:val="24"/>
          <w:szCs w:val="24"/>
        </w:rPr>
      </w:pPr>
      <w:r w:rsidRPr="00BD104A">
        <w:rPr>
          <w:rFonts w:ascii="Times New Roman" w:hAnsi="Times New Roman" w:cs="Times New Roman"/>
          <w:b/>
          <w:sz w:val="24"/>
          <w:szCs w:val="24"/>
        </w:rPr>
        <w:t>Članak 1.</w:t>
      </w:r>
    </w:p>
    <w:p w14:paraId="4B2FA852" w14:textId="49DA0E00" w:rsidR="00A8010D" w:rsidRPr="00BD104A" w:rsidRDefault="00A8010D"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t xml:space="preserve">Ovom </w:t>
      </w:r>
      <w:r w:rsidR="006E3B91" w:rsidRPr="00BD104A">
        <w:rPr>
          <w:rFonts w:ascii="Times New Roman" w:eastAsia="Times New Roman" w:hAnsi="Times New Roman" w:cs="Times New Roman"/>
          <w:sz w:val="24"/>
          <w:szCs w:val="24"/>
          <w:lang w:eastAsia="hr-HR"/>
        </w:rPr>
        <w:t xml:space="preserve">Odlukom o komunalnom redu (u daljnjem tekstu: Odluka) propisuje se </w:t>
      </w:r>
      <w:r w:rsidR="00803F28" w:rsidRPr="00BD104A">
        <w:rPr>
          <w:rFonts w:ascii="Times New Roman" w:eastAsia="Times New Roman" w:hAnsi="Times New Roman" w:cs="Times New Roman"/>
          <w:sz w:val="24"/>
          <w:szCs w:val="24"/>
          <w:lang w:eastAsia="hr-HR"/>
        </w:rPr>
        <w:t xml:space="preserve">komunalni red i mjere za njegovo provođenje radi uređenja naselja, održavanja čistoće, čuvanja i korištenja javnih površina, skupljanja, odvoza i postupanja sa skupljenim komunalnim otpadom, uklanjanja snijega i leda, uklanjanja protupravno postavljenih predmeta na području </w:t>
      </w:r>
      <w:r w:rsidRPr="00BD104A">
        <w:rPr>
          <w:rFonts w:ascii="Times New Roman" w:eastAsia="Times New Roman" w:hAnsi="Times New Roman" w:cs="Times New Roman"/>
          <w:sz w:val="24"/>
          <w:szCs w:val="24"/>
          <w:lang w:eastAsia="hr-HR"/>
        </w:rPr>
        <w:t>g</w:t>
      </w:r>
      <w:r w:rsidR="00803F28" w:rsidRPr="00BD104A">
        <w:rPr>
          <w:rFonts w:ascii="Times New Roman" w:eastAsia="Times New Roman" w:hAnsi="Times New Roman" w:cs="Times New Roman"/>
          <w:sz w:val="24"/>
          <w:szCs w:val="24"/>
          <w:lang w:eastAsia="hr-HR"/>
        </w:rPr>
        <w:t xml:space="preserve">rada </w:t>
      </w:r>
      <w:r w:rsidR="006E3B91" w:rsidRPr="00BD104A">
        <w:rPr>
          <w:rFonts w:ascii="Times New Roman" w:eastAsia="Times New Roman" w:hAnsi="Times New Roman" w:cs="Times New Roman"/>
          <w:sz w:val="24"/>
          <w:szCs w:val="24"/>
          <w:lang w:eastAsia="hr-HR"/>
        </w:rPr>
        <w:t>Samobor</w:t>
      </w:r>
      <w:r w:rsidRPr="00BD104A">
        <w:rPr>
          <w:rFonts w:ascii="Times New Roman" w:eastAsia="Times New Roman" w:hAnsi="Times New Roman" w:cs="Times New Roman"/>
          <w:sz w:val="24"/>
          <w:szCs w:val="24"/>
          <w:lang w:eastAsia="hr-HR"/>
        </w:rPr>
        <w:t>a</w:t>
      </w:r>
      <w:r w:rsidR="00803F28" w:rsidRPr="00BD104A">
        <w:rPr>
          <w:rFonts w:ascii="Times New Roman" w:eastAsia="Times New Roman" w:hAnsi="Times New Roman" w:cs="Times New Roman"/>
          <w:sz w:val="24"/>
          <w:szCs w:val="24"/>
          <w:lang w:eastAsia="hr-HR"/>
        </w:rPr>
        <w:t>, mjer</w:t>
      </w:r>
      <w:r w:rsidRPr="00BD104A">
        <w:rPr>
          <w:rFonts w:ascii="Times New Roman" w:eastAsia="Times New Roman" w:hAnsi="Times New Roman" w:cs="Times New Roman"/>
          <w:sz w:val="24"/>
          <w:szCs w:val="24"/>
          <w:lang w:eastAsia="hr-HR"/>
        </w:rPr>
        <w:t>e</w:t>
      </w:r>
      <w:r w:rsidR="00803F28" w:rsidRPr="00BD104A">
        <w:rPr>
          <w:rFonts w:ascii="Times New Roman" w:eastAsia="Times New Roman" w:hAnsi="Times New Roman" w:cs="Times New Roman"/>
          <w:sz w:val="24"/>
          <w:szCs w:val="24"/>
          <w:lang w:eastAsia="hr-HR"/>
        </w:rPr>
        <w:t xml:space="preserve"> za provedbu komunalnog reda te novčan</w:t>
      </w:r>
      <w:r w:rsidR="006E3B91" w:rsidRPr="00BD104A">
        <w:rPr>
          <w:rFonts w:ascii="Times New Roman" w:eastAsia="Times New Roman" w:hAnsi="Times New Roman" w:cs="Times New Roman"/>
          <w:sz w:val="24"/>
          <w:szCs w:val="24"/>
          <w:lang w:eastAsia="hr-HR"/>
        </w:rPr>
        <w:t>e kazne.</w:t>
      </w:r>
      <w:r w:rsidRPr="00BD104A">
        <w:rPr>
          <w:rFonts w:ascii="Times New Roman" w:eastAsia="Times New Roman" w:hAnsi="Times New Roman" w:cs="Times New Roman"/>
          <w:sz w:val="24"/>
          <w:szCs w:val="24"/>
          <w:lang w:eastAsia="hr-HR"/>
        </w:rPr>
        <w:tab/>
      </w:r>
    </w:p>
    <w:p w14:paraId="33F69320" w14:textId="7E593DC2" w:rsidR="00A34E61" w:rsidRPr="00BD104A" w:rsidRDefault="00A8010D"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A34E61" w:rsidRPr="00BD104A">
        <w:rPr>
          <w:rFonts w:ascii="Times New Roman" w:eastAsia="Times New Roman" w:hAnsi="Times New Roman" w:cs="Times New Roman"/>
          <w:sz w:val="24"/>
          <w:szCs w:val="24"/>
          <w:lang w:eastAsia="hr-HR"/>
        </w:rPr>
        <w:t>Komunalni red propisan ovom Odlukom dužn</w:t>
      </w:r>
      <w:r w:rsidR="003E4347" w:rsidRPr="00BD104A">
        <w:rPr>
          <w:rFonts w:ascii="Times New Roman" w:eastAsia="Times New Roman" w:hAnsi="Times New Roman" w:cs="Times New Roman"/>
          <w:sz w:val="24"/>
          <w:szCs w:val="24"/>
          <w:lang w:eastAsia="hr-HR"/>
        </w:rPr>
        <w:t>e</w:t>
      </w:r>
      <w:r w:rsidR="00A34E61" w:rsidRPr="00BD104A">
        <w:rPr>
          <w:rFonts w:ascii="Times New Roman" w:eastAsia="Times New Roman" w:hAnsi="Times New Roman" w:cs="Times New Roman"/>
          <w:sz w:val="24"/>
          <w:szCs w:val="24"/>
          <w:lang w:eastAsia="hr-HR"/>
        </w:rPr>
        <w:t xml:space="preserve"> su poštivati sve pravne i fizičke osobe na području grada Samobora, osim ako Zakonom ili drugim propisom nije uređeno drukčije.</w:t>
      </w:r>
    </w:p>
    <w:p w14:paraId="157708A5" w14:textId="77777777" w:rsidR="0064589D" w:rsidRPr="00BD104A" w:rsidRDefault="0064589D" w:rsidP="00946B80">
      <w:pPr>
        <w:tabs>
          <w:tab w:val="left" w:pos="567"/>
        </w:tabs>
        <w:spacing w:after="0" w:line="240" w:lineRule="auto"/>
        <w:ind w:firstLine="709"/>
        <w:jc w:val="both"/>
        <w:rPr>
          <w:rFonts w:ascii="Times New Roman" w:eastAsia="Times New Roman" w:hAnsi="Times New Roman" w:cs="Times New Roman"/>
          <w:sz w:val="24"/>
          <w:szCs w:val="24"/>
          <w:lang w:eastAsia="hr-HR"/>
        </w:rPr>
      </w:pPr>
    </w:p>
    <w:p w14:paraId="12936980" w14:textId="77777777" w:rsidR="00500CBC" w:rsidRPr="00BD104A" w:rsidRDefault="00803F28" w:rsidP="00946B80">
      <w:pPr>
        <w:tabs>
          <w:tab w:val="left" w:pos="567"/>
        </w:tabs>
        <w:spacing w:after="0" w:line="240" w:lineRule="auto"/>
        <w:ind w:firstLine="709"/>
        <w:jc w:val="center"/>
        <w:rPr>
          <w:rFonts w:ascii="Times New Roman" w:eastAsia="Times New Roman" w:hAnsi="Times New Roman" w:cs="Times New Roman"/>
          <w:b/>
          <w:sz w:val="24"/>
          <w:szCs w:val="24"/>
          <w:lang w:eastAsia="hr-HR"/>
        </w:rPr>
      </w:pPr>
      <w:r w:rsidRPr="00BD104A">
        <w:rPr>
          <w:rFonts w:ascii="Times New Roman" w:eastAsia="Times New Roman" w:hAnsi="Times New Roman" w:cs="Times New Roman"/>
          <w:b/>
          <w:sz w:val="24"/>
          <w:szCs w:val="24"/>
          <w:lang w:eastAsia="hr-HR"/>
        </w:rPr>
        <w:t>Članak 2.</w:t>
      </w:r>
    </w:p>
    <w:p w14:paraId="3C4318E2" w14:textId="314011F2" w:rsidR="00F27CC2" w:rsidRPr="00BD104A" w:rsidRDefault="004E4CA1" w:rsidP="00946B80">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F27CC2" w:rsidRPr="00BD104A">
        <w:rPr>
          <w:rFonts w:ascii="Times New Roman" w:eastAsia="Times New Roman" w:hAnsi="Times New Roman" w:cs="Times New Roman"/>
          <w:sz w:val="24"/>
          <w:szCs w:val="24"/>
          <w:lang w:eastAsia="hr-HR"/>
        </w:rPr>
        <w:t>Pojedini pojmovi u smislu ove Odluke imaju sljedeće značenje:</w:t>
      </w:r>
    </w:p>
    <w:p w14:paraId="751E7795" w14:textId="07215475" w:rsidR="00F27CC2" w:rsidRPr="00BD104A" w:rsidRDefault="00F27CC2" w:rsidP="00946B80">
      <w:pPr>
        <w:pStyle w:val="Odlomakpopisa"/>
        <w:widowControl w:val="0"/>
        <w:numPr>
          <w:ilvl w:val="0"/>
          <w:numId w:val="15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i/>
          <w:sz w:val="24"/>
          <w:szCs w:val="24"/>
          <w:lang w:eastAsia="hr-HR"/>
        </w:rPr>
        <w:t>Javna površina</w:t>
      </w:r>
      <w:r w:rsidRPr="00BD104A">
        <w:rPr>
          <w:rFonts w:ascii="Times New Roman" w:eastAsia="Times New Roman" w:hAnsi="Times New Roman" w:cs="Times New Roman"/>
          <w:sz w:val="24"/>
          <w:szCs w:val="24"/>
          <w:lang w:eastAsia="hr-HR"/>
        </w:rPr>
        <w:t xml:space="preserve"> je svaka površina u vlasništvu Grada </w:t>
      </w:r>
      <w:r w:rsidR="004E4CA1" w:rsidRPr="00BD104A">
        <w:rPr>
          <w:rFonts w:ascii="Times New Roman" w:eastAsia="Times New Roman" w:hAnsi="Times New Roman" w:cs="Times New Roman"/>
          <w:sz w:val="24"/>
          <w:szCs w:val="24"/>
          <w:lang w:eastAsia="hr-HR"/>
        </w:rPr>
        <w:t xml:space="preserve">Samobora (u daljnjem tekstu: Grad) </w:t>
      </w:r>
      <w:r w:rsidRPr="00BD104A">
        <w:rPr>
          <w:rFonts w:ascii="Times New Roman" w:eastAsia="Times New Roman" w:hAnsi="Times New Roman" w:cs="Times New Roman"/>
          <w:sz w:val="24"/>
          <w:szCs w:val="24"/>
          <w:lang w:eastAsia="hr-HR"/>
        </w:rPr>
        <w:t>čije je korištenje namijenjeno svima pod jednakim uvjetima.</w:t>
      </w:r>
    </w:p>
    <w:p w14:paraId="2CDE7508" w14:textId="029944ED" w:rsidR="00384923" w:rsidRPr="00BD104A" w:rsidRDefault="00384923" w:rsidP="00946B80">
      <w:pPr>
        <w:pStyle w:val="Odlomakpopisa"/>
        <w:widowControl w:val="0"/>
        <w:numPr>
          <w:ilvl w:val="0"/>
          <w:numId w:val="15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i/>
          <w:iCs/>
          <w:sz w:val="24"/>
          <w:szCs w:val="24"/>
          <w:lang w:eastAsia="hr-HR"/>
        </w:rPr>
        <w:t>Javne prometne površine</w:t>
      </w:r>
      <w:r w:rsidRPr="00BD104A">
        <w:rPr>
          <w:rFonts w:ascii="Times New Roman" w:eastAsia="Times New Roman" w:hAnsi="Times New Roman" w:cs="Times New Roman"/>
          <w:iCs/>
          <w:sz w:val="24"/>
          <w:szCs w:val="24"/>
          <w:lang w:eastAsia="hr-HR"/>
        </w:rPr>
        <w:t xml:space="preserve"> su nerazvrstane ceste, nogostupi, trgovi, pješačke zone, seoski poljski i šumski putovi, putovi na nasipima za obranu od poplava, javni prolaz</w:t>
      </w:r>
      <w:r w:rsidR="001D1C67" w:rsidRPr="00BD104A">
        <w:rPr>
          <w:rFonts w:ascii="Times New Roman" w:eastAsia="Times New Roman" w:hAnsi="Times New Roman" w:cs="Times New Roman"/>
          <w:iCs/>
          <w:sz w:val="24"/>
          <w:szCs w:val="24"/>
          <w:lang w:eastAsia="hr-HR"/>
        </w:rPr>
        <w:t>i</w:t>
      </w:r>
      <w:r w:rsidRPr="00BD104A">
        <w:rPr>
          <w:rFonts w:ascii="Times New Roman" w:eastAsia="Times New Roman" w:hAnsi="Times New Roman" w:cs="Times New Roman"/>
          <w:iCs/>
          <w:sz w:val="24"/>
          <w:szCs w:val="24"/>
          <w:lang w:eastAsia="hr-HR"/>
        </w:rPr>
        <w:t xml:space="preserve">, javne </w:t>
      </w:r>
      <w:r w:rsidR="009A1C3E" w:rsidRPr="00BD104A">
        <w:rPr>
          <w:rFonts w:ascii="Times New Roman" w:eastAsia="Times New Roman" w:hAnsi="Times New Roman" w:cs="Times New Roman"/>
          <w:iCs/>
          <w:sz w:val="24"/>
          <w:szCs w:val="24"/>
          <w:lang w:eastAsia="hr-HR"/>
        </w:rPr>
        <w:t>stube</w:t>
      </w:r>
      <w:r w:rsidRPr="00BD104A">
        <w:rPr>
          <w:rFonts w:ascii="Times New Roman" w:eastAsia="Times New Roman" w:hAnsi="Times New Roman" w:cs="Times New Roman"/>
          <w:iCs/>
          <w:sz w:val="24"/>
          <w:szCs w:val="24"/>
          <w:lang w:eastAsia="hr-HR"/>
        </w:rPr>
        <w:t xml:space="preserve">, mostovi, podvožnjaci, nadvožnjaci, pothodnici, parkirališta, stajališta javnog prometa, javne garaže i slične površine. </w:t>
      </w:r>
    </w:p>
    <w:p w14:paraId="6D3C8EF1" w14:textId="60DE14D7" w:rsidR="00384923" w:rsidRPr="00BD104A" w:rsidRDefault="00384923" w:rsidP="00946B80">
      <w:pPr>
        <w:pStyle w:val="Odlomakpopisa"/>
        <w:widowControl w:val="0"/>
        <w:numPr>
          <w:ilvl w:val="0"/>
          <w:numId w:val="15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i/>
          <w:iCs/>
          <w:sz w:val="24"/>
          <w:szCs w:val="24"/>
          <w:lang w:eastAsia="hr-HR"/>
        </w:rPr>
        <w:t>Javne zelene površine</w:t>
      </w:r>
      <w:r w:rsidRPr="00BD104A">
        <w:rPr>
          <w:rFonts w:ascii="Times New Roman" w:eastAsia="Times New Roman" w:hAnsi="Times New Roman" w:cs="Times New Roman"/>
          <w:iCs/>
          <w:sz w:val="24"/>
          <w:szCs w:val="24"/>
          <w:lang w:eastAsia="hr-HR"/>
        </w:rPr>
        <w:t xml:space="preserve"> </w:t>
      </w:r>
      <w:r w:rsidRPr="00BD104A">
        <w:rPr>
          <w:rFonts w:ascii="Times New Roman" w:eastAsia="Times New Roman" w:hAnsi="Times New Roman" w:cs="Times New Roman"/>
          <w:sz w:val="24"/>
          <w:szCs w:val="24"/>
          <w:lang w:eastAsia="hr-HR"/>
        </w:rPr>
        <w:t xml:space="preserve">su parkovi, drvoredi, </w:t>
      </w:r>
      <w:r w:rsidR="004E4CA1" w:rsidRPr="00BD104A">
        <w:rPr>
          <w:rFonts w:ascii="Times New Roman" w:eastAsia="Times New Roman" w:hAnsi="Times New Roman" w:cs="Times New Roman"/>
          <w:sz w:val="24"/>
          <w:szCs w:val="24"/>
          <w:lang w:eastAsia="hr-HR"/>
        </w:rPr>
        <w:t>žive ograde</w:t>
      </w:r>
      <w:r w:rsidRPr="00BD104A">
        <w:rPr>
          <w:rFonts w:ascii="Times New Roman" w:eastAsia="Times New Roman" w:hAnsi="Times New Roman" w:cs="Times New Roman"/>
          <w:sz w:val="24"/>
          <w:szCs w:val="24"/>
          <w:lang w:eastAsia="hr-HR"/>
        </w:rPr>
        <w:t>, cvjetnjaci, travnjaci, skupine ili pojedinačna stabla, dječja igrališta, javni športski i rekreacijski prostori, zelene površine uz ceste i ulice, kupališta i sl.</w:t>
      </w:r>
    </w:p>
    <w:p w14:paraId="4744A7FD" w14:textId="43787A17" w:rsidR="00384923" w:rsidRPr="00BD104A" w:rsidRDefault="00F27CC2" w:rsidP="00946B80">
      <w:pPr>
        <w:pStyle w:val="Odlomakpopisa"/>
        <w:widowControl w:val="0"/>
        <w:numPr>
          <w:ilvl w:val="0"/>
          <w:numId w:val="153"/>
        </w:numPr>
        <w:tabs>
          <w:tab w:val="left" w:pos="567"/>
        </w:tabs>
        <w:autoSpaceDE w:val="0"/>
        <w:autoSpaceDN w:val="0"/>
        <w:adjustRightInd w:val="0"/>
        <w:spacing w:after="0" w:line="240" w:lineRule="auto"/>
        <w:jc w:val="both"/>
        <w:rPr>
          <w:rFonts w:ascii="Times New Roman" w:eastAsia="Times New Roman" w:hAnsi="Times New Roman" w:cs="Times New Roman"/>
          <w:iCs/>
          <w:sz w:val="24"/>
          <w:szCs w:val="24"/>
          <w:lang w:eastAsia="hr-HR"/>
        </w:rPr>
      </w:pPr>
      <w:r w:rsidRPr="00BD104A">
        <w:rPr>
          <w:rFonts w:ascii="Times New Roman" w:eastAsia="Times New Roman" w:hAnsi="Times New Roman" w:cs="Times New Roman"/>
          <w:i/>
          <w:sz w:val="24"/>
          <w:szCs w:val="24"/>
          <w:lang w:eastAsia="hr-HR"/>
        </w:rPr>
        <w:t>Površine javne namjene</w:t>
      </w:r>
      <w:r w:rsidRPr="00BD104A">
        <w:rPr>
          <w:rFonts w:ascii="Times New Roman" w:eastAsia="Times New Roman" w:hAnsi="Times New Roman" w:cs="Times New Roman"/>
          <w:sz w:val="24"/>
          <w:szCs w:val="24"/>
          <w:lang w:eastAsia="hr-HR"/>
        </w:rPr>
        <w:t xml:space="preserve"> su površine koje nisu u vlasništvu Grada i čije je korištenje namijenjeno svima pod jednakim uvjetima kao npr. javne ceste, javno vodno dobro, autobusni kolodvori, željeznički kolodvori, komercijalna parkirališta i slično.</w:t>
      </w:r>
      <w:r w:rsidR="00384923" w:rsidRPr="00BD104A">
        <w:rPr>
          <w:rFonts w:ascii="Times New Roman" w:eastAsia="Times New Roman" w:hAnsi="Times New Roman" w:cs="Times New Roman"/>
          <w:iCs/>
          <w:sz w:val="24"/>
          <w:szCs w:val="24"/>
          <w:lang w:eastAsia="hr-HR"/>
        </w:rPr>
        <w:t xml:space="preserve"> </w:t>
      </w:r>
    </w:p>
    <w:p w14:paraId="2FED793E" w14:textId="5F6C908E" w:rsidR="00F27CC2" w:rsidRPr="00BD104A" w:rsidRDefault="00384923" w:rsidP="00946B80">
      <w:pPr>
        <w:pStyle w:val="Odlomakpopisa"/>
        <w:widowControl w:val="0"/>
        <w:numPr>
          <w:ilvl w:val="0"/>
          <w:numId w:val="15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i/>
          <w:sz w:val="24"/>
          <w:szCs w:val="24"/>
          <w:lang w:eastAsia="hr-HR"/>
        </w:rPr>
        <w:t>Pokretne naprave</w:t>
      </w:r>
      <w:r w:rsidRPr="00BD104A">
        <w:rPr>
          <w:rFonts w:ascii="Times New Roman" w:eastAsia="Times New Roman" w:hAnsi="Times New Roman" w:cs="Times New Roman"/>
          <w:sz w:val="24"/>
          <w:szCs w:val="24"/>
          <w:lang w:eastAsia="hr-HR"/>
        </w:rPr>
        <w:t xml:space="preserve"> su prenosivi objekti koji služe za prodaju robe i obavljanje usluga (npr. štandovi, štand-kućice, šatori, lunapark, klupe, ugostiteljske prikolice, pečenjare, automati, hladnjaci). </w:t>
      </w:r>
      <w:r w:rsidRPr="00BD104A">
        <w:rPr>
          <w:rFonts w:ascii="Times New Roman" w:eastAsia="Times New Roman" w:hAnsi="Times New Roman" w:cs="Times New Roman"/>
          <w:i/>
          <w:iCs/>
          <w:sz w:val="24"/>
          <w:szCs w:val="24"/>
          <w:lang w:eastAsia="hr-HR"/>
        </w:rPr>
        <w:t>Pokretne naprave</w:t>
      </w:r>
      <w:r w:rsidRPr="00BD104A">
        <w:rPr>
          <w:rFonts w:ascii="Times New Roman" w:eastAsia="Times New Roman" w:hAnsi="Times New Roman" w:cs="Times New Roman"/>
          <w:sz w:val="24"/>
          <w:szCs w:val="24"/>
          <w:lang w:eastAsia="hr-HR"/>
        </w:rPr>
        <w:t xml:space="preserve"> su i terase, kao dijelovi javne površine ili neizgrađenog građevinskog zemljišta na kojima se obavlja ugostiteljska djelatnost.</w:t>
      </w:r>
    </w:p>
    <w:p w14:paraId="4450FB51" w14:textId="483102EA" w:rsidR="00F27CC2" w:rsidRPr="00BD104A" w:rsidRDefault="00F27CC2" w:rsidP="00946B80">
      <w:pPr>
        <w:pStyle w:val="Odlomakpopisa"/>
        <w:widowControl w:val="0"/>
        <w:numPr>
          <w:ilvl w:val="0"/>
          <w:numId w:val="153"/>
        </w:numPr>
        <w:tabs>
          <w:tab w:val="left" w:pos="567"/>
        </w:tabs>
        <w:autoSpaceDE w:val="0"/>
        <w:autoSpaceDN w:val="0"/>
        <w:adjustRightInd w:val="0"/>
        <w:spacing w:after="0" w:line="240" w:lineRule="auto"/>
        <w:jc w:val="both"/>
        <w:rPr>
          <w:rFonts w:ascii="Times New Roman" w:eastAsia="Times New Roman" w:hAnsi="Times New Roman" w:cs="Times New Roman"/>
          <w:iCs/>
          <w:sz w:val="24"/>
          <w:szCs w:val="24"/>
          <w:lang w:eastAsia="hr-HR"/>
        </w:rPr>
      </w:pPr>
      <w:r w:rsidRPr="00BD104A">
        <w:rPr>
          <w:rFonts w:ascii="Times New Roman" w:eastAsia="Times New Roman" w:hAnsi="Times New Roman" w:cs="Times New Roman"/>
          <w:i/>
          <w:iCs/>
          <w:sz w:val="24"/>
          <w:szCs w:val="24"/>
          <w:lang w:eastAsia="hr-HR"/>
        </w:rPr>
        <w:t>Komunalna oprema</w:t>
      </w:r>
      <w:r w:rsidRPr="00BD104A">
        <w:rPr>
          <w:rFonts w:ascii="Times New Roman" w:eastAsia="Times New Roman" w:hAnsi="Times New Roman" w:cs="Times New Roman"/>
          <w:iCs/>
          <w:sz w:val="24"/>
          <w:szCs w:val="24"/>
          <w:lang w:eastAsia="hr-HR"/>
        </w:rPr>
        <w:t xml:space="preserve"> </w:t>
      </w:r>
      <w:r w:rsidR="001D1C67" w:rsidRPr="00BD104A">
        <w:rPr>
          <w:rFonts w:ascii="Times New Roman" w:eastAsia="Times New Roman" w:hAnsi="Times New Roman" w:cs="Times New Roman"/>
          <w:iCs/>
          <w:sz w:val="24"/>
          <w:szCs w:val="24"/>
          <w:lang w:eastAsia="hr-HR"/>
        </w:rPr>
        <w:t>su</w:t>
      </w:r>
      <w:r w:rsidRPr="00BD104A">
        <w:rPr>
          <w:rFonts w:ascii="Times New Roman" w:eastAsia="Times New Roman" w:hAnsi="Times New Roman" w:cs="Times New Roman"/>
          <w:iCs/>
          <w:sz w:val="24"/>
          <w:szCs w:val="24"/>
          <w:lang w:eastAsia="hr-HR"/>
        </w:rPr>
        <w:t xml:space="preserve"> spremni</w:t>
      </w:r>
      <w:r w:rsidR="001D1C67" w:rsidRPr="00BD104A">
        <w:rPr>
          <w:rFonts w:ascii="Times New Roman" w:eastAsia="Times New Roman" w:hAnsi="Times New Roman" w:cs="Times New Roman"/>
          <w:iCs/>
          <w:sz w:val="24"/>
          <w:szCs w:val="24"/>
          <w:lang w:eastAsia="hr-HR"/>
        </w:rPr>
        <w:t>ci</w:t>
      </w:r>
      <w:r w:rsidRPr="00BD104A">
        <w:rPr>
          <w:rFonts w:ascii="Times New Roman" w:eastAsia="Times New Roman" w:hAnsi="Times New Roman" w:cs="Times New Roman"/>
          <w:iCs/>
          <w:sz w:val="24"/>
          <w:szCs w:val="24"/>
          <w:lang w:eastAsia="hr-HR"/>
        </w:rPr>
        <w:t xml:space="preserve"> za komunalni otpad, klupe, koševi za otpatke, tende, konzole, podesti otvorenih terasa, ploč</w:t>
      </w:r>
      <w:r w:rsidR="001D1C67" w:rsidRPr="00BD104A">
        <w:rPr>
          <w:rFonts w:ascii="Times New Roman" w:eastAsia="Times New Roman" w:hAnsi="Times New Roman" w:cs="Times New Roman"/>
          <w:iCs/>
          <w:sz w:val="24"/>
          <w:szCs w:val="24"/>
          <w:lang w:eastAsia="hr-HR"/>
        </w:rPr>
        <w:t>e</w:t>
      </w:r>
      <w:r w:rsidRPr="00BD104A">
        <w:rPr>
          <w:rFonts w:ascii="Times New Roman" w:eastAsia="Times New Roman" w:hAnsi="Times New Roman" w:cs="Times New Roman"/>
          <w:iCs/>
          <w:sz w:val="24"/>
          <w:szCs w:val="24"/>
          <w:lang w:eastAsia="hr-HR"/>
        </w:rPr>
        <w:t xml:space="preserve"> s planom naselja, stalci za bicikle, posude za cvijeće, zaštitni stupići i ograde na prometnim površinama i dr.</w:t>
      </w:r>
    </w:p>
    <w:p w14:paraId="71C62A50" w14:textId="5DE9E8FE" w:rsidR="00F27CC2" w:rsidRPr="00BD104A" w:rsidRDefault="00F27CC2" w:rsidP="00946B80">
      <w:pPr>
        <w:pStyle w:val="Odlomakpopisa"/>
        <w:widowControl w:val="0"/>
        <w:numPr>
          <w:ilvl w:val="0"/>
          <w:numId w:val="15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i/>
          <w:sz w:val="24"/>
          <w:szCs w:val="24"/>
          <w:lang w:eastAsia="hr-HR"/>
        </w:rPr>
        <w:t>Kiosk</w:t>
      </w:r>
      <w:r w:rsidRPr="00BD104A">
        <w:rPr>
          <w:rFonts w:ascii="Times New Roman" w:eastAsia="Times New Roman" w:hAnsi="Times New Roman" w:cs="Times New Roman"/>
          <w:sz w:val="24"/>
          <w:szCs w:val="24"/>
          <w:lang w:eastAsia="hr-HR"/>
        </w:rPr>
        <w:t xml:space="preserve"> je tipska građevina gotove konstrukcije građevinske bruto površine do 15 m² koji se može u cijelosti ili u dijelovima prenositi.</w:t>
      </w:r>
    </w:p>
    <w:p w14:paraId="5A5241BC" w14:textId="17F4C38A" w:rsidR="00F27CC2" w:rsidRPr="00BD104A" w:rsidRDefault="00F27CC2" w:rsidP="00946B80">
      <w:pPr>
        <w:pStyle w:val="Odlomakpopisa"/>
        <w:widowControl w:val="0"/>
        <w:numPr>
          <w:ilvl w:val="0"/>
          <w:numId w:val="15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i/>
          <w:sz w:val="24"/>
          <w:szCs w:val="24"/>
          <w:lang w:eastAsia="hr-HR"/>
        </w:rPr>
        <w:t>Reklamni predmeti</w:t>
      </w:r>
      <w:r w:rsidRPr="00BD104A">
        <w:rPr>
          <w:rFonts w:ascii="Times New Roman" w:eastAsia="Times New Roman" w:hAnsi="Times New Roman" w:cs="Times New Roman"/>
          <w:sz w:val="24"/>
          <w:szCs w:val="24"/>
          <w:lang w:eastAsia="hr-HR"/>
        </w:rPr>
        <w:t xml:space="preserve"> su predmeti površine do 12 m² namijenjeni reklamiranju poslovnih subjekata i njihovih djelatnosti, razvrstani na: </w:t>
      </w:r>
    </w:p>
    <w:p w14:paraId="20B0C11C" w14:textId="104B3C5F" w:rsidR="00F27CC2" w:rsidRPr="00BD104A" w:rsidRDefault="00F27CC2" w:rsidP="00946B80">
      <w:pPr>
        <w:widowControl w:val="0"/>
        <w:numPr>
          <w:ilvl w:val="0"/>
          <w:numId w:val="14"/>
        </w:numPr>
        <w:tabs>
          <w:tab w:val="left" w:pos="567"/>
        </w:tabs>
        <w:autoSpaceDE w:val="0"/>
        <w:autoSpaceDN w:val="0"/>
        <w:adjustRightInd w:val="0"/>
        <w:spacing w:after="0" w:line="240" w:lineRule="auto"/>
        <w:ind w:left="1701" w:hanging="141"/>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i/>
          <w:sz w:val="24"/>
          <w:szCs w:val="24"/>
          <w:lang w:eastAsia="hr-HR"/>
        </w:rPr>
        <w:lastRenderedPageBreak/>
        <w:t>reklamna vitrina</w:t>
      </w:r>
      <w:r w:rsidRPr="00BD104A">
        <w:rPr>
          <w:rFonts w:ascii="Times New Roman" w:eastAsia="Times New Roman" w:hAnsi="Times New Roman" w:cs="Times New Roman"/>
          <w:sz w:val="24"/>
          <w:szCs w:val="24"/>
          <w:lang w:eastAsia="hr-HR"/>
        </w:rPr>
        <w:t xml:space="preserve"> je ostakljena kutija s ili bez integrirane unutarnje rasvjete ili izlog manjeg formata,</w:t>
      </w:r>
    </w:p>
    <w:p w14:paraId="37ED13A8" w14:textId="77777777" w:rsidR="00F27CC2" w:rsidRPr="00BD104A" w:rsidRDefault="00F27CC2" w:rsidP="00946B80">
      <w:pPr>
        <w:widowControl w:val="0"/>
        <w:numPr>
          <w:ilvl w:val="0"/>
          <w:numId w:val="14"/>
        </w:numPr>
        <w:tabs>
          <w:tab w:val="left" w:pos="567"/>
        </w:tabs>
        <w:autoSpaceDE w:val="0"/>
        <w:autoSpaceDN w:val="0"/>
        <w:adjustRightInd w:val="0"/>
        <w:spacing w:after="0" w:line="240" w:lineRule="auto"/>
        <w:ind w:left="1701" w:hanging="141"/>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i/>
          <w:sz w:val="24"/>
          <w:szCs w:val="24"/>
          <w:lang w:eastAsia="hr-HR"/>
        </w:rPr>
        <w:t>reklamni uređaj</w:t>
      </w:r>
      <w:r w:rsidRPr="00BD104A">
        <w:rPr>
          <w:rFonts w:ascii="Times New Roman" w:eastAsia="Times New Roman" w:hAnsi="Times New Roman" w:cs="Times New Roman"/>
          <w:sz w:val="24"/>
          <w:szCs w:val="24"/>
          <w:lang w:eastAsia="hr-HR"/>
        </w:rPr>
        <w:t xml:space="preserve"> je reklamni predmet na kojem se reklamne poruke mogu izmjenjivati mehaničkim ili elektroničkim putem,</w:t>
      </w:r>
    </w:p>
    <w:p w14:paraId="1D17EE9F" w14:textId="77777777" w:rsidR="00F27CC2" w:rsidRPr="00BD104A" w:rsidRDefault="00F27CC2" w:rsidP="00946B80">
      <w:pPr>
        <w:widowControl w:val="0"/>
        <w:numPr>
          <w:ilvl w:val="0"/>
          <w:numId w:val="14"/>
        </w:numPr>
        <w:tabs>
          <w:tab w:val="left" w:pos="567"/>
        </w:tabs>
        <w:autoSpaceDE w:val="0"/>
        <w:autoSpaceDN w:val="0"/>
        <w:adjustRightInd w:val="0"/>
        <w:spacing w:after="0" w:line="240" w:lineRule="auto"/>
        <w:ind w:left="1701" w:hanging="141"/>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i/>
          <w:sz w:val="24"/>
          <w:szCs w:val="24"/>
          <w:lang w:eastAsia="hr-HR"/>
        </w:rPr>
        <w:t xml:space="preserve">transparent </w:t>
      </w:r>
      <w:r w:rsidRPr="00BD104A">
        <w:rPr>
          <w:rFonts w:ascii="Times New Roman" w:eastAsia="Times New Roman" w:hAnsi="Times New Roman" w:cs="Times New Roman"/>
          <w:sz w:val="24"/>
          <w:szCs w:val="24"/>
          <w:lang w:eastAsia="hr-HR"/>
        </w:rPr>
        <w:t>je predmet od tkanine, plastificiranih ili sličnih materijala koji se postavlja iznad prometnica i drugih javnih površina,</w:t>
      </w:r>
    </w:p>
    <w:p w14:paraId="3A2A1464" w14:textId="77777777" w:rsidR="00F27CC2" w:rsidRPr="00BD104A" w:rsidRDefault="00F27CC2" w:rsidP="00946B80">
      <w:pPr>
        <w:widowControl w:val="0"/>
        <w:numPr>
          <w:ilvl w:val="0"/>
          <w:numId w:val="14"/>
        </w:numPr>
        <w:tabs>
          <w:tab w:val="left" w:pos="567"/>
        </w:tabs>
        <w:autoSpaceDE w:val="0"/>
        <w:autoSpaceDN w:val="0"/>
        <w:adjustRightInd w:val="0"/>
        <w:spacing w:after="0" w:line="240" w:lineRule="auto"/>
        <w:ind w:left="1701" w:hanging="141"/>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i/>
          <w:sz w:val="24"/>
          <w:szCs w:val="24"/>
          <w:lang w:eastAsia="hr-HR"/>
        </w:rPr>
        <w:t>reklamna zastava</w:t>
      </w:r>
      <w:r w:rsidRPr="00BD104A">
        <w:rPr>
          <w:rFonts w:ascii="Times New Roman" w:eastAsia="Times New Roman" w:hAnsi="Times New Roman" w:cs="Times New Roman"/>
          <w:sz w:val="24"/>
          <w:szCs w:val="24"/>
          <w:lang w:eastAsia="hr-HR"/>
        </w:rPr>
        <w:t xml:space="preserve"> je reklamni predmet koji sadrži reklamni natpis, a postavlja se na samostojeći jarbol,</w:t>
      </w:r>
    </w:p>
    <w:p w14:paraId="7B5D16DE" w14:textId="77777777" w:rsidR="00F27CC2" w:rsidRPr="00BD104A" w:rsidRDefault="00F27CC2" w:rsidP="00946B80">
      <w:pPr>
        <w:widowControl w:val="0"/>
        <w:numPr>
          <w:ilvl w:val="0"/>
          <w:numId w:val="14"/>
        </w:numPr>
        <w:tabs>
          <w:tab w:val="left" w:pos="567"/>
        </w:tabs>
        <w:autoSpaceDE w:val="0"/>
        <w:autoSpaceDN w:val="0"/>
        <w:adjustRightInd w:val="0"/>
        <w:spacing w:after="0" w:line="240" w:lineRule="auto"/>
        <w:ind w:left="1701" w:hanging="141"/>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i/>
          <w:sz w:val="24"/>
          <w:szCs w:val="24"/>
          <w:lang w:eastAsia="hr-HR"/>
        </w:rPr>
        <w:t>reklamni putokaz</w:t>
      </w:r>
      <w:r w:rsidRPr="00BD104A">
        <w:rPr>
          <w:rFonts w:ascii="Times New Roman" w:eastAsia="Times New Roman" w:hAnsi="Times New Roman" w:cs="Times New Roman"/>
          <w:sz w:val="24"/>
          <w:szCs w:val="24"/>
          <w:lang w:eastAsia="hr-HR"/>
        </w:rPr>
        <w:t xml:space="preserve"> je samostojeći reklamni pano koji usmjerava na lokaciju poslovnog prostora određenog poslovnog subjekta, </w:t>
      </w:r>
    </w:p>
    <w:p w14:paraId="3D433AFC" w14:textId="77777777" w:rsidR="00F27CC2" w:rsidRPr="00BD104A" w:rsidRDefault="00F27CC2" w:rsidP="00946B80">
      <w:pPr>
        <w:widowControl w:val="0"/>
        <w:numPr>
          <w:ilvl w:val="0"/>
          <w:numId w:val="14"/>
        </w:numPr>
        <w:tabs>
          <w:tab w:val="left" w:pos="567"/>
        </w:tabs>
        <w:autoSpaceDE w:val="0"/>
        <w:autoSpaceDN w:val="0"/>
        <w:adjustRightInd w:val="0"/>
        <w:spacing w:after="0" w:line="240" w:lineRule="auto"/>
        <w:ind w:left="1701" w:hanging="141"/>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i/>
          <w:sz w:val="24"/>
          <w:szCs w:val="24"/>
          <w:lang w:eastAsia="hr-HR"/>
        </w:rPr>
        <w:t>reklamni ormarić</w:t>
      </w:r>
      <w:r w:rsidRPr="00BD104A">
        <w:rPr>
          <w:rFonts w:ascii="Times New Roman" w:eastAsia="Times New Roman" w:hAnsi="Times New Roman" w:cs="Times New Roman"/>
          <w:sz w:val="24"/>
          <w:szCs w:val="24"/>
          <w:lang w:eastAsia="hr-HR"/>
        </w:rPr>
        <w:t xml:space="preserve"> je ostakljena kutija namijenjena za reklamiranje proizvoda i usluga, </w:t>
      </w:r>
    </w:p>
    <w:p w14:paraId="573AA498" w14:textId="77777777" w:rsidR="00F27CC2" w:rsidRPr="00BD104A" w:rsidRDefault="00F27CC2" w:rsidP="00946B80">
      <w:pPr>
        <w:widowControl w:val="0"/>
        <w:numPr>
          <w:ilvl w:val="0"/>
          <w:numId w:val="14"/>
        </w:numPr>
        <w:tabs>
          <w:tab w:val="left" w:pos="567"/>
        </w:tabs>
        <w:autoSpaceDE w:val="0"/>
        <w:autoSpaceDN w:val="0"/>
        <w:adjustRightInd w:val="0"/>
        <w:spacing w:after="0" w:line="240" w:lineRule="auto"/>
        <w:ind w:left="1701" w:hanging="141"/>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i/>
          <w:sz w:val="24"/>
          <w:szCs w:val="24"/>
          <w:lang w:eastAsia="hr-HR"/>
        </w:rPr>
        <w:t xml:space="preserve">reklamni stup, </w:t>
      </w:r>
    </w:p>
    <w:p w14:paraId="7FC94D42" w14:textId="77777777" w:rsidR="00F27CC2" w:rsidRPr="00BD104A" w:rsidRDefault="00F27CC2" w:rsidP="00946B80">
      <w:pPr>
        <w:widowControl w:val="0"/>
        <w:numPr>
          <w:ilvl w:val="0"/>
          <w:numId w:val="14"/>
        </w:numPr>
        <w:tabs>
          <w:tab w:val="left" w:pos="567"/>
        </w:tabs>
        <w:autoSpaceDE w:val="0"/>
        <w:autoSpaceDN w:val="0"/>
        <w:adjustRightInd w:val="0"/>
        <w:spacing w:after="0" w:line="240" w:lineRule="auto"/>
        <w:ind w:left="1701" w:hanging="141"/>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i/>
          <w:sz w:val="24"/>
          <w:szCs w:val="24"/>
          <w:lang w:eastAsia="hr-HR"/>
        </w:rPr>
        <w:t xml:space="preserve">reklamni pano, </w:t>
      </w:r>
    </w:p>
    <w:p w14:paraId="68A5C859" w14:textId="77777777" w:rsidR="00F27CC2" w:rsidRPr="00BD104A" w:rsidRDefault="00F27CC2" w:rsidP="00946B80">
      <w:pPr>
        <w:widowControl w:val="0"/>
        <w:numPr>
          <w:ilvl w:val="0"/>
          <w:numId w:val="14"/>
        </w:numPr>
        <w:tabs>
          <w:tab w:val="left" w:pos="567"/>
        </w:tabs>
        <w:autoSpaceDE w:val="0"/>
        <w:autoSpaceDN w:val="0"/>
        <w:adjustRightInd w:val="0"/>
        <w:spacing w:after="0" w:line="240" w:lineRule="auto"/>
        <w:ind w:left="1701" w:hanging="141"/>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i/>
          <w:sz w:val="24"/>
          <w:szCs w:val="24"/>
          <w:lang w:eastAsia="hr-HR"/>
        </w:rPr>
        <w:t>reklamna ograda</w:t>
      </w:r>
      <w:r w:rsidRPr="00BD104A">
        <w:rPr>
          <w:rFonts w:ascii="Times New Roman" w:eastAsia="Times New Roman" w:hAnsi="Times New Roman" w:cs="Times New Roman"/>
          <w:sz w:val="24"/>
          <w:szCs w:val="24"/>
          <w:lang w:eastAsia="hr-HR"/>
        </w:rPr>
        <w:t xml:space="preserve">, </w:t>
      </w:r>
    </w:p>
    <w:p w14:paraId="3B03E369" w14:textId="77777777" w:rsidR="00F27CC2" w:rsidRPr="00BD104A" w:rsidRDefault="00F27CC2" w:rsidP="00946B80">
      <w:pPr>
        <w:widowControl w:val="0"/>
        <w:numPr>
          <w:ilvl w:val="0"/>
          <w:numId w:val="14"/>
        </w:numPr>
        <w:tabs>
          <w:tab w:val="left" w:pos="567"/>
        </w:tabs>
        <w:autoSpaceDE w:val="0"/>
        <w:autoSpaceDN w:val="0"/>
        <w:adjustRightInd w:val="0"/>
        <w:spacing w:after="0" w:line="240" w:lineRule="auto"/>
        <w:ind w:left="1701" w:hanging="141"/>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i/>
          <w:sz w:val="24"/>
          <w:szCs w:val="24"/>
          <w:lang w:eastAsia="hr-HR"/>
        </w:rPr>
        <w:t>reklama na zaštitnoj ogradi gradilišta i na građevinskoj skeli</w:t>
      </w:r>
      <w:r w:rsidRPr="00BD104A">
        <w:rPr>
          <w:rFonts w:ascii="Times New Roman" w:eastAsia="Times New Roman" w:hAnsi="Times New Roman" w:cs="Times New Roman"/>
          <w:sz w:val="24"/>
          <w:szCs w:val="24"/>
          <w:lang w:eastAsia="hr-HR"/>
        </w:rPr>
        <w:t xml:space="preserve">, </w:t>
      </w:r>
    </w:p>
    <w:p w14:paraId="1F380E42" w14:textId="77777777" w:rsidR="00F27CC2" w:rsidRPr="00BD104A" w:rsidRDefault="00F27CC2" w:rsidP="00946B80">
      <w:pPr>
        <w:widowControl w:val="0"/>
        <w:numPr>
          <w:ilvl w:val="0"/>
          <w:numId w:val="14"/>
        </w:numPr>
        <w:tabs>
          <w:tab w:val="left" w:pos="567"/>
        </w:tabs>
        <w:autoSpaceDE w:val="0"/>
        <w:autoSpaceDN w:val="0"/>
        <w:adjustRightInd w:val="0"/>
        <w:spacing w:after="0" w:line="240" w:lineRule="auto"/>
        <w:ind w:left="1701" w:hanging="141"/>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i/>
          <w:sz w:val="24"/>
          <w:szCs w:val="24"/>
          <w:lang w:eastAsia="hr-HR"/>
        </w:rPr>
        <w:t>oslikana asfaltna površina</w:t>
      </w:r>
      <w:r w:rsidRPr="00BD104A">
        <w:rPr>
          <w:rFonts w:ascii="Times New Roman" w:eastAsia="Times New Roman" w:hAnsi="Times New Roman" w:cs="Times New Roman"/>
          <w:sz w:val="24"/>
          <w:szCs w:val="24"/>
          <w:lang w:eastAsia="hr-HR"/>
        </w:rPr>
        <w:t>,</w:t>
      </w:r>
    </w:p>
    <w:p w14:paraId="4487CF05" w14:textId="77777777" w:rsidR="00F27CC2" w:rsidRPr="00BD104A" w:rsidRDefault="00F27CC2" w:rsidP="00946B80">
      <w:pPr>
        <w:widowControl w:val="0"/>
        <w:numPr>
          <w:ilvl w:val="0"/>
          <w:numId w:val="14"/>
        </w:numPr>
        <w:tabs>
          <w:tab w:val="left" w:pos="567"/>
        </w:tabs>
        <w:autoSpaceDE w:val="0"/>
        <w:autoSpaceDN w:val="0"/>
        <w:adjustRightInd w:val="0"/>
        <w:spacing w:after="0" w:line="240" w:lineRule="auto"/>
        <w:ind w:left="1701" w:hanging="141"/>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i/>
          <w:sz w:val="24"/>
          <w:szCs w:val="24"/>
          <w:lang w:eastAsia="hr-HR"/>
        </w:rPr>
        <w:t>reklamno vozilo u mirovanju ili kretanju</w:t>
      </w:r>
      <w:r w:rsidRPr="00BD104A">
        <w:rPr>
          <w:rFonts w:ascii="Times New Roman" w:eastAsia="Times New Roman" w:hAnsi="Times New Roman" w:cs="Times New Roman"/>
          <w:sz w:val="24"/>
          <w:szCs w:val="24"/>
          <w:lang w:eastAsia="hr-HR"/>
        </w:rPr>
        <w:t xml:space="preserve"> (vozilo koje je u konkretnom slučaju namijenjeno isključivo za reklamiranje), </w:t>
      </w:r>
    </w:p>
    <w:p w14:paraId="291DD2E0" w14:textId="3157B95E" w:rsidR="00F27CC2" w:rsidRPr="00BD104A" w:rsidRDefault="00F27CC2" w:rsidP="00946B80">
      <w:pPr>
        <w:widowControl w:val="0"/>
        <w:numPr>
          <w:ilvl w:val="0"/>
          <w:numId w:val="14"/>
        </w:numPr>
        <w:tabs>
          <w:tab w:val="left" w:pos="567"/>
        </w:tabs>
        <w:autoSpaceDE w:val="0"/>
        <w:autoSpaceDN w:val="0"/>
        <w:adjustRightInd w:val="0"/>
        <w:spacing w:after="0" w:line="240" w:lineRule="auto"/>
        <w:ind w:left="1701" w:hanging="141"/>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i/>
          <w:sz w:val="24"/>
          <w:szCs w:val="24"/>
          <w:lang w:eastAsia="hr-HR"/>
        </w:rPr>
        <w:t>tenda i suncobran s reklamnim sadržajem</w:t>
      </w:r>
      <w:r w:rsidRPr="00BD104A">
        <w:rPr>
          <w:rFonts w:ascii="Times New Roman" w:eastAsia="Times New Roman" w:hAnsi="Times New Roman" w:cs="Times New Roman"/>
          <w:sz w:val="24"/>
          <w:szCs w:val="24"/>
          <w:lang w:eastAsia="hr-HR"/>
        </w:rPr>
        <w:t xml:space="preserve">. </w:t>
      </w:r>
    </w:p>
    <w:p w14:paraId="782FAFF7" w14:textId="3BD035F7" w:rsidR="006442E1" w:rsidRPr="00BD104A" w:rsidRDefault="007D2BAC" w:rsidP="00946B80">
      <w:pPr>
        <w:pStyle w:val="Odlomakpopisa"/>
        <w:widowControl w:val="0"/>
        <w:numPr>
          <w:ilvl w:val="0"/>
          <w:numId w:val="15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Objekti u općoj uporabi su</w:t>
      </w:r>
      <w:r w:rsidR="006442E1" w:rsidRPr="00BD104A">
        <w:rPr>
          <w:rFonts w:ascii="Times New Roman" w:eastAsia="Times New Roman" w:hAnsi="Times New Roman" w:cs="Times New Roman"/>
          <w:sz w:val="24"/>
          <w:szCs w:val="24"/>
          <w:lang w:eastAsia="hr-HR"/>
        </w:rPr>
        <w:t xml:space="preserve"> </w:t>
      </w:r>
      <w:r w:rsidRPr="00BD104A">
        <w:rPr>
          <w:rFonts w:ascii="Times New Roman" w:eastAsia="Times New Roman" w:hAnsi="Times New Roman" w:cs="Times New Roman"/>
          <w:sz w:val="24"/>
          <w:szCs w:val="24"/>
          <w:lang w:eastAsia="hr-HR"/>
        </w:rPr>
        <w:t>komunalni i drugi objekti i uređaji u općoj uporabi, razvrstani na:</w:t>
      </w:r>
    </w:p>
    <w:p w14:paraId="587E99B4" w14:textId="77777777" w:rsidR="007D2BAC" w:rsidRPr="00BD104A" w:rsidRDefault="007D2BAC" w:rsidP="00946B80">
      <w:pPr>
        <w:pStyle w:val="Odlomakpopisa"/>
        <w:numPr>
          <w:ilvl w:val="0"/>
          <w:numId w:val="58"/>
        </w:numPr>
        <w:tabs>
          <w:tab w:val="left" w:pos="567"/>
        </w:tabs>
        <w:spacing w:after="0" w:line="240" w:lineRule="auto"/>
        <w:ind w:left="1701" w:hanging="141"/>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javna rasvjeta,</w:t>
      </w:r>
    </w:p>
    <w:p w14:paraId="0BDB7BB7" w14:textId="77777777" w:rsidR="007D2BAC" w:rsidRPr="00BD104A" w:rsidRDefault="007D2BAC" w:rsidP="00946B80">
      <w:pPr>
        <w:pStyle w:val="Odlomakpopisa"/>
        <w:numPr>
          <w:ilvl w:val="0"/>
          <w:numId w:val="58"/>
        </w:numPr>
        <w:tabs>
          <w:tab w:val="left" w:pos="567"/>
        </w:tabs>
        <w:spacing w:after="0" w:line="240" w:lineRule="auto"/>
        <w:ind w:left="1701" w:hanging="141"/>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obavijesne ploče, ormarići, panoi s planom naselja ili oznakom kulturnih dobara, zaštićenih dijelova prirode, turističkih i drugih objekata,</w:t>
      </w:r>
    </w:p>
    <w:p w14:paraId="7E25CF7A" w14:textId="77777777" w:rsidR="007D2BAC" w:rsidRPr="00BD104A" w:rsidRDefault="007D2BAC" w:rsidP="00946B80">
      <w:pPr>
        <w:pStyle w:val="Odlomakpopisa"/>
        <w:numPr>
          <w:ilvl w:val="0"/>
          <w:numId w:val="58"/>
        </w:numPr>
        <w:tabs>
          <w:tab w:val="left" w:pos="567"/>
        </w:tabs>
        <w:spacing w:after="0" w:line="240" w:lineRule="auto"/>
        <w:ind w:left="1701" w:hanging="141"/>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javni zahodi,</w:t>
      </w:r>
    </w:p>
    <w:p w14:paraId="0B957DC6" w14:textId="77777777" w:rsidR="007D2BAC" w:rsidRPr="00BD104A" w:rsidRDefault="007D2BAC" w:rsidP="00946B80">
      <w:pPr>
        <w:pStyle w:val="Odlomakpopisa"/>
        <w:numPr>
          <w:ilvl w:val="0"/>
          <w:numId w:val="58"/>
        </w:numPr>
        <w:tabs>
          <w:tab w:val="left" w:pos="567"/>
        </w:tabs>
        <w:spacing w:after="0" w:line="240" w:lineRule="auto"/>
        <w:ind w:left="1701" w:hanging="141"/>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javne fontane i drugi slični objekti,</w:t>
      </w:r>
    </w:p>
    <w:p w14:paraId="0106D18D" w14:textId="77777777" w:rsidR="007D2BAC" w:rsidRPr="00BD104A" w:rsidRDefault="007D2BAC" w:rsidP="00946B80">
      <w:pPr>
        <w:pStyle w:val="Odlomakpopisa"/>
        <w:numPr>
          <w:ilvl w:val="0"/>
          <w:numId w:val="58"/>
        </w:numPr>
        <w:tabs>
          <w:tab w:val="left" w:pos="567"/>
        </w:tabs>
        <w:spacing w:after="0" w:line="240" w:lineRule="auto"/>
        <w:ind w:left="1701" w:hanging="141"/>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javne telefonske govornice i poštanski sandučići,</w:t>
      </w:r>
    </w:p>
    <w:p w14:paraId="7DA1BFAC" w14:textId="77777777" w:rsidR="007D2BAC" w:rsidRPr="00BD104A" w:rsidRDefault="007D2BAC" w:rsidP="00946B80">
      <w:pPr>
        <w:pStyle w:val="Odlomakpopisa"/>
        <w:numPr>
          <w:ilvl w:val="0"/>
          <w:numId w:val="58"/>
        </w:numPr>
        <w:tabs>
          <w:tab w:val="left" w:pos="567"/>
        </w:tabs>
        <w:spacing w:after="0" w:line="240" w:lineRule="auto"/>
        <w:ind w:left="1701" w:hanging="141"/>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nadstrešnice na stajalištima javnog prometa,</w:t>
      </w:r>
    </w:p>
    <w:p w14:paraId="41432531" w14:textId="78A37558" w:rsidR="007D2BAC" w:rsidRPr="00BD104A" w:rsidRDefault="007D2BAC" w:rsidP="00946B80">
      <w:pPr>
        <w:pStyle w:val="Odlomakpopisa"/>
        <w:numPr>
          <w:ilvl w:val="0"/>
          <w:numId w:val="58"/>
        </w:numPr>
        <w:tabs>
          <w:tab w:val="left" w:pos="567"/>
        </w:tabs>
        <w:spacing w:after="0" w:line="240" w:lineRule="auto"/>
        <w:ind w:left="1701" w:hanging="141"/>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samostojeći</w:t>
      </w:r>
      <w:r w:rsidR="001D1C67" w:rsidRPr="00BD104A">
        <w:rPr>
          <w:rFonts w:ascii="Times New Roman" w:eastAsia="Times New Roman" w:hAnsi="Times New Roman" w:cs="Times New Roman"/>
          <w:sz w:val="24"/>
          <w:szCs w:val="24"/>
          <w:lang w:eastAsia="hr-HR"/>
        </w:rPr>
        <w:t xml:space="preserve"> </w:t>
      </w:r>
      <w:r w:rsidRPr="00BD104A">
        <w:rPr>
          <w:rFonts w:ascii="Times New Roman" w:eastAsia="Times New Roman" w:hAnsi="Times New Roman" w:cs="Times New Roman"/>
          <w:sz w:val="24"/>
          <w:szCs w:val="24"/>
          <w:lang w:eastAsia="hr-HR"/>
        </w:rPr>
        <w:t>telekomunikacijski razvodni ormarići za smještaj telekomunikacijske opreme</w:t>
      </w:r>
      <w:r w:rsidR="001D1C67" w:rsidRPr="00BD104A">
        <w:rPr>
          <w:rFonts w:ascii="Times New Roman" w:eastAsia="Times New Roman" w:hAnsi="Times New Roman" w:cs="Times New Roman"/>
          <w:sz w:val="24"/>
          <w:szCs w:val="24"/>
          <w:lang w:eastAsia="hr-HR"/>
        </w:rPr>
        <w:t>,</w:t>
      </w:r>
    </w:p>
    <w:p w14:paraId="47F6A9FC" w14:textId="77777777" w:rsidR="007D2BAC" w:rsidRPr="00BD104A" w:rsidRDefault="007D2BAC" w:rsidP="00946B80">
      <w:pPr>
        <w:pStyle w:val="Odlomakpopisa"/>
        <w:numPr>
          <w:ilvl w:val="0"/>
          <w:numId w:val="58"/>
        </w:numPr>
        <w:tabs>
          <w:tab w:val="left" w:pos="567"/>
        </w:tabs>
        <w:spacing w:after="0" w:line="240" w:lineRule="auto"/>
        <w:ind w:left="1701" w:hanging="141"/>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spomenici, skulpture, spomen-ploče i sakralni objekti.</w:t>
      </w:r>
    </w:p>
    <w:p w14:paraId="5CE3F293" w14:textId="59FC5A81" w:rsidR="00702DA1" w:rsidRPr="00BD104A" w:rsidRDefault="00A160E4" w:rsidP="00946B80">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702DA1" w:rsidRPr="00BD104A">
        <w:rPr>
          <w:rFonts w:ascii="Times New Roman" w:eastAsia="Times New Roman" w:hAnsi="Times New Roman" w:cs="Times New Roman"/>
          <w:i/>
          <w:sz w:val="24"/>
          <w:szCs w:val="24"/>
          <w:lang w:eastAsia="hr-HR"/>
        </w:rPr>
        <w:t>Oglasni predmet</w:t>
      </w:r>
      <w:r w:rsidR="00702DA1" w:rsidRPr="00BD104A">
        <w:rPr>
          <w:rFonts w:ascii="Times New Roman" w:eastAsia="Times New Roman" w:hAnsi="Times New Roman" w:cs="Times New Roman"/>
          <w:sz w:val="24"/>
          <w:szCs w:val="24"/>
          <w:lang w:eastAsia="hr-HR"/>
        </w:rPr>
        <w:t xml:space="preserve"> je oglasni ormarić, oglasni stup ili oglasni pano, površine do 12 m², namijenjen za isticanje plakata, oglasa i drugih obavijesti.</w:t>
      </w:r>
    </w:p>
    <w:p w14:paraId="2FDDDCED" w14:textId="1DAEAA73" w:rsidR="00F27CC2" w:rsidRPr="00BD104A" w:rsidRDefault="00A160E4" w:rsidP="00946B80">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F27CC2" w:rsidRPr="00BD104A">
        <w:rPr>
          <w:rFonts w:ascii="Times New Roman" w:eastAsia="Times New Roman" w:hAnsi="Times New Roman" w:cs="Times New Roman"/>
          <w:sz w:val="24"/>
          <w:szCs w:val="24"/>
          <w:lang w:eastAsia="hr-HR"/>
        </w:rPr>
        <w:t xml:space="preserve">Za reklamne predmete koji nisu navedeni u točki 8. </w:t>
      </w:r>
      <w:r w:rsidRPr="00BD104A">
        <w:rPr>
          <w:rFonts w:ascii="Times New Roman" w:eastAsia="Times New Roman" w:hAnsi="Times New Roman" w:cs="Times New Roman"/>
          <w:sz w:val="24"/>
          <w:szCs w:val="24"/>
          <w:lang w:eastAsia="hr-HR"/>
        </w:rPr>
        <w:t>podtočki</w:t>
      </w:r>
      <w:r w:rsidR="00F27CC2" w:rsidRPr="00BD104A">
        <w:rPr>
          <w:rFonts w:ascii="Times New Roman" w:eastAsia="Times New Roman" w:hAnsi="Times New Roman" w:cs="Times New Roman"/>
          <w:sz w:val="24"/>
          <w:szCs w:val="24"/>
          <w:lang w:eastAsia="hr-HR"/>
        </w:rPr>
        <w:t xml:space="preserve"> 1. ovog članka ili u drugim odredbama ove Odluke, primjenjuju se kriteriji za najsličniju vrstu reklamnih predmeta. </w:t>
      </w:r>
    </w:p>
    <w:p w14:paraId="6D713CAC" w14:textId="77777777" w:rsidR="00F27CC2" w:rsidRPr="00BD104A" w:rsidRDefault="00F27CC2" w:rsidP="00946B80">
      <w:pPr>
        <w:tabs>
          <w:tab w:val="left" w:pos="567"/>
        </w:tabs>
        <w:spacing w:after="0" w:line="240" w:lineRule="auto"/>
        <w:ind w:firstLine="709"/>
        <w:jc w:val="center"/>
        <w:rPr>
          <w:rFonts w:ascii="Times New Roman" w:eastAsia="Times New Roman" w:hAnsi="Times New Roman" w:cs="Times New Roman"/>
          <w:b/>
          <w:sz w:val="24"/>
          <w:szCs w:val="24"/>
          <w:lang w:eastAsia="hr-HR"/>
        </w:rPr>
      </w:pPr>
    </w:p>
    <w:p w14:paraId="02BE93BE" w14:textId="77777777"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64369944" w14:textId="77777777" w:rsidR="00500CBC" w:rsidRPr="00BD104A" w:rsidRDefault="00803F28" w:rsidP="00946B80">
      <w:pPr>
        <w:pStyle w:val="Odlomakpopisa"/>
        <w:numPr>
          <w:ilvl w:val="0"/>
          <w:numId w:val="13"/>
        </w:numPr>
        <w:tabs>
          <w:tab w:val="left" w:pos="567"/>
        </w:tabs>
        <w:spacing w:after="0" w:line="240" w:lineRule="auto"/>
        <w:jc w:val="both"/>
        <w:rPr>
          <w:rFonts w:ascii="Times New Roman" w:eastAsia="Times New Roman" w:hAnsi="Times New Roman" w:cs="Times New Roman"/>
          <w:b/>
          <w:sz w:val="24"/>
          <w:szCs w:val="24"/>
          <w:lang w:eastAsia="hr-HR"/>
        </w:rPr>
      </w:pPr>
      <w:r w:rsidRPr="00BD104A">
        <w:rPr>
          <w:rFonts w:ascii="Times New Roman" w:eastAsia="Times New Roman" w:hAnsi="Times New Roman" w:cs="Times New Roman"/>
          <w:b/>
          <w:sz w:val="24"/>
          <w:szCs w:val="24"/>
          <w:lang w:eastAsia="hr-HR"/>
        </w:rPr>
        <w:t>UREĐENJE NASELJA</w:t>
      </w:r>
    </w:p>
    <w:p w14:paraId="1DA2BD38" w14:textId="77777777"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32369346" w14:textId="77777777" w:rsidR="00A160E4" w:rsidRPr="00BD104A" w:rsidRDefault="00803F28" w:rsidP="00946B80">
      <w:pPr>
        <w:tabs>
          <w:tab w:val="left" w:pos="567"/>
        </w:tabs>
        <w:spacing w:after="0" w:line="240" w:lineRule="auto"/>
        <w:ind w:firstLine="708"/>
        <w:jc w:val="center"/>
        <w:rPr>
          <w:rFonts w:ascii="Times New Roman" w:eastAsia="Times New Roman" w:hAnsi="Times New Roman" w:cs="Times New Roman"/>
          <w:b/>
          <w:sz w:val="24"/>
          <w:szCs w:val="24"/>
          <w:lang w:eastAsia="hr-HR"/>
        </w:rPr>
      </w:pPr>
      <w:r w:rsidRPr="00BD104A">
        <w:rPr>
          <w:rFonts w:ascii="Times New Roman" w:eastAsia="Times New Roman" w:hAnsi="Times New Roman" w:cs="Times New Roman"/>
          <w:b/>
          <w:sz w:val="24"/>
          <w:szCs w:val="24"/>
          <w:lang w:eastAsia="hr-HR"/>
        </w:rPr>
        <w:t>Članak 3</w:t>
      </w:r>
    </w:p>
    <w:p w14:paraId="06B7A1E2" w14:textId="77777777" w:rsidR="00A160E4" w:rsidRPr="00BD104A" w:rsidRDefault="00A160E4" w:rsidP="00946B80">
      <w:pPr>
        <w:tabs>
          <w:tab w:val="left" w:pos="567"/>
        </w:tabs>
        <w:spacing w:after="0" w:line="240" w:lineRule="auto"/>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sz w:val="24"/>
          <w:szCs w:val="24"/>
          <w:lang w:eastAsia="hr-HR"/>
        </w:rPr>
        <w:tab/>
      </w:r>
      <w:r w:rsidR="00803F28" w:rsidRPr="00BD104A">
        <w:rPr>
          <w:rFonts w:ascii="Times New Roman" w:eastAsia="Times New Roman" w:hAnsi="Times New Roman" w:cs="Times New Roman"/>
          <w:sz w:val="24"/>
          <w:szCs w:val="24"/>
          <w:lang w:eastAsia="hr-HR"/>
        </w:rPr>
        <w:t xml:space="preserve">Na području </w:t>
      </w:r>
      <w:r w:rsidRPr="00BD104A">
        <w:rPr>
          <w:rFonts w:ascii="Times New Roman" w:eastAsia="Times New Roman" w:hAnsi="Times New Roman" w:cs="Times New Roman"/>
          <w:sz w:val="24"/>
          <w:szCs w:val="24"/>
          <w:lang w:eastAsia="hr-HR"/>
        </w:rPr>
        <w:t xml:space="preserve">grada Samobora </w:t>
      </w:r>
      <w:r w:rsidR="00803F28" w:rsidRPr="00BD104A">
        <w:rPr>
          <w:rFonts w:ascii="Times New Roman" w:eastAsia="Times New Roman" w:hAnsi="Times New Roman" w:cs="Times New Roman"/>
          <w:sz w:val="24"/>
          <w:szCs w:val="24"/>
          <w:lang w:eastAsia="hr-HR"/>
        </w:rPr>
        <w:t>naselja moraju biti uređena.</w:t>
      </w:r>
    </w:p>
    <w:p w14:paraId="530CFE0B" w14:textId="6EA32483" w:rsidR="00364C02" w:rsidRPr="00BD104A" w:rsidRDefault="00A160E4" w:rsidP="00946B80">
      <w:p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364C02" w:rsidRPr="00BD104A">
        <w:rPr>
          <w:rFonts w:ascii="Times New Roman" w:eastAsia="Times New Roman" w:hAnsi="Times New Roman" w:cs="Times New Roman"/>
          <w:sz w:val="24"/>
          <w:szCs w:val="24"/>
          <w:lang w:eastAsia="hr-HR"/>
        </w:rPr>
        <w:t>Pod uređenjem naselja, u smislu ove Odluke, smatra se uređenost javnih površina kojima upravlja Grad</w:t>
      </w:r>
      <w:r w:rsidRPr="00BD104A">
        <w:rPr>
          <w:rFonts w:ascii="Times New Roman" w:eastAsia="Times New Roman" w:hAnsi="Times New Roman" w:cs="Times New Roman"/>
          <w:sz w:val="24"/>
          <w:szCs w:val="24"/>
          <w:lang w:eastAsia="hr-HR"/>
        </w:rPr>
        <w:t xml:space="preserve">, </w:t>
      </w:r>
      <w:r w:rsidR="00364C02" w:rsidRPr="00BD104A">
        <w:rPr>
          <w:rFonts w:ascii="Times New Roman" w:eastAsia="Times New Roman" w:hAnsi="Times New Roman" w:cs="Times New Roman"/>
          <w:sz w:val="24"/>
          <w:szCs w:val="24"/>
          <w:lang w:eastAsia="hr-HR"/>
        </w:rPr>
        <w:t>drugih površina u općoj uporabi i površina na upravljanju drugih, osobito izgled i uređenost:</w:t>
      </w:r>
    </w:p>
    <w:p w14:paraId="347AD08E" w14:textId="77777777" w:rsidR="00500CBC" w:rsidRPr="00BD104A" w:rsidRDefault="00803F28" w:rsidP="00946B80">
      <w:pPr>
        <w:pStyle w:val="Odlomakpopisa"/>
        <w:numPr>
          <w:ilvl w:val="0"/>
          <w:numId w:val="2"/>
        </w:numPr>
        <w:tabs>
          <w:tab w:val="left" w:pos="567"/>
        </w:tabs>
        <w:spacing w:after="0" w:line="240" w:lineRule="auto"/>
        <w:ind w:left="1134" w:firstLine="57"/>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vanjskih dijelova zgrada,</w:t>
      </w:r>
    </w:p>
    <w:p w14:paraId="78077064" w14:textId="77777777" w:rsidR="00A160E4" w:rsidRPr="00BD104A" w:rsidRDefault="00803F28" w:rsidP="00946B80">
      <w:pPr>
        <w:pStyle w:val="Odlomakpopisa"/>
        <w:numPr>
          <w:ilvl w:val="0"/>
          <w:numId w:val="2"/>
        </w:numPr>
        <w:tabs>
          <w:tab w:val="left" w:pos="567"/>
        </w:tabs>
        <w:spacing w:after="0" w:line="240" w:lineRule="auto"/>
        <w:ind w:left="1134" w:firstLine="57"/>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 xml:space="preserve">dvorišta, </w:t>
      </w:r>
      <w:r w:rsidR="00EC104E" w:rsidRPr="00BD104A">
        <w:rPr>
          <w:rFonts w:ascii="Times New Roman" w:eastAsia="Times New Roman" w:hAnsi="Times New Roman" w:cs="Times New Roman"/>
          <w:sz w:val="24"/>
          <w:szCs w:val="24"/>
          <w:lang w:eastAsia="hr-HR"/>
        </w:rPr>
        <w:t xml:space="preserve">okućnica, </w:t>
      </w:r>
      <w:r w:rsidRPr="00BD104A">
        <w:rPr>
          <w:rFonts w:ascii="Times New Roman" w:eastAsia="Times New Roman" w:hAnsi="Times New Roman" w:cs="Times New Roman"/>
          <w:sz w:val="24"/>
          <w:szCs w:val="24"/>
          <w:lang w:eastAsia="hr-HR"/>
        </w:rPr>
        <w:t xml:space="preserve">zelenih površina i ograda </w:t>
      </w:r>
      <w:r w:rsidR="00EC104E" w:rsidRPr="00BD104A">
        <w:rPr>
          <w:rFonts w:ascii="Times New Roman" w:eastAsia="Times New Roman" w:hAnsi="Times New Roman" w:cs="Times New Roman"/>
          <w:sz w:val="24"/>
          <w:szCs w:val="24"/>
          <w:lang w:eastAsia="hr-HR"/>
        </w:rPr>
        <w:t xml:space="preserve">u vlasništvu fizičkih i pravnih </w:t>
      </w:r>
    </w:p>
    <w:p w14:paraId="669F98EC" w14:textId="03BCAB62" w:rsidR="00500CBC" w:rsidRPr="00BD104A" w:rsidRDefault="00EC104E" w:rsidP="00946B80">
      <w:pPr>
        <w:tabs>
          <w:tab w:val="left" w:pos="567"/>
        </w:tabs>
        <w:spacing w:after="0" w:line="240" w:lineRule="auto"/>
        <w:ind w:left="1494"/>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osoba u dijelu koji je vidljiv s javne površine</w:t>
      </w:r>
      <w:r w:rsidR="00665046" w:rsidRPr="00BD104A">
        <w:rPr>
          <w:rFonts w:ascii="Times New Roman" w:eastAsia="Times New Roman" w:hAnsi="Times New Roman" w:cs="Times New Roman"/>
          <w:sz w:val="24"/>
          <w:szCs w:val="24"/>
          <w:lang w:eastAsia="hr-HR"/>
        </w:rPr>
        <w:t>,</w:t>
      </w:r>
    </w:p>
    <w:p w14:paraId="13BA7E90" w14:textId="77777777" w:rsidR="00500CBC" w:rsidRPr="00BD104A" w:rsidRDefault="00803F28" w:rsidP="00946B80">
      <w:pPr>
        <w:pStyle w:val="Odlomakpopisa"/>
        <w:numPr>
          <w:ilvl w:val="0"/>
          <w:numId w:val="2"/>
        </w:numPr>
        <w:tabs>
          <w:tab w:val="left" w:pos="567"/>
        </w:tabs>
        <w:spacing w:after="0" w:line="240" w:lineRule="auto"/>
        <w:ind w:left="1134" w:firstLine="57"/>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ploča s imenom naselja, ulica, trgova te pločica s kućnim brojem zgrada,</w:t>
      </w:r>
    </w:p>
    <w:p w14:paraId="74961235" w14:textId="77777777" w:rsidR="00500CBC" w:rsidRPr="00BD104A" w:rsidRDefault="00803F28" w:rsidP="00946B80">
      <w:pPr>
        <w:pStyle w:val="Odlomakpopisa"/>
        <w:numPr>
          <w:ilvl w:val="0"/>
          <w:numId w:val="2"/>
        </w:numPr>
        <w:tabs>
          <w:tab w:val="left" w:pos="567"/>
        </w:tabs>
        <w:spacing w:after="0" w:line="240" w:lineRule="auto"/>
        <w:ind w:left="1134" w:firstLine="57"/>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izloga,</w:t>
      </w:r>
    </w:p>
    <w:p w14:paraId="3C45686D" w14:textId="77777777" w:rsidR="00500CBC" w:rsidRPr="00BD104A" w:rsidRDefault="00803F28" w:rsidP="00946B80">
      <w:pPr>
        <w:pStyle w:val="Odlomakpopisa"/>
        <w:numPr>
          <w:ilvl w:val="0"/>
          <w:numId w:val="2"/>
        </w:numPr>
        <w:tabs>
          <w:tab w:val="left" w:pos="567"/>
        </w:tabs>
        <w:spacing w:after="0" w:line="240" w:lineRule="auto"/>
        <w:ind w:left="1134" w:firstLine="57"/>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lastRenderedPageBreak/>
        <w:t>zaštitnih naprava,</w:t>
      </w:r>
    </w:p>
    <w:p w14:paraId="4DC3EA19" w14:textId="52D8AAB3" w:rsidR="00500CBC" w:rsidRPr="00BD104A" w:rsidRDefault="00803F28" w:rsidP="00946B80">
      <w:pPr>
        <w:pStyle w:val="Odlomakpopisa"/>
        <w:numPr>
          <w:ilvl w:val="0"/>
          <w:numId w:val="2"/>
        </w:numPr>
        <w:tabs>
          <w:tab w:val="left" w:pos="567"/>
        </w:tabs>
        <w:spacing w:after="0" w:line="240" w:lineRule="auto"/>
        <w:ind w:left="1134" w:firstLine="57"/>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ploča s tvrtkom ili nazivom,</w:t>
      </w:r>
    </w:p>
    <w:p w14:paraId="7D81B0DC" w14:textId="77777777" w:rsidR="00A160E4" w:rsidRPr="00BD104A" w:rsidRDefault="00803F28" w:rsidP="00946B80">
      <w:pPr>
        <w:pStyle w:val="Odlomakpopisa"/>
        <w:numPr>
          <w:ilvl w:val="0"/>
          <w:numId w:val="2"/>
        </w:numPr>
        <w:tabs>
          <w:tab w:val="left" w:pos="567"/>
        </w:tabs>
        <w:spacing w:after="0" w:line="240" w:lineRule="auto"/>
        <w:ind w:left="1134" w:firstLine="57"/>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 xml:space="preserve">plakata, jarbola za zastave, reklamnih i drugih zastava, natpisa, reklama i </w:t>
      </w:r>
    </w:p>
    <w:p w14:paraId="31F9E346" w14:textId="736AF3BC" w:rsidR="00500CBC" w:rsidRPr="00BD104A" w:rsidRDefault="00A160E4" w:rsidP="00946B80">
      <w:pPr>
        <w:pStyle w:val="Odlomakpopisa"/>
        <w:tabs>
          <w:tab w:val="left" w:pos="567"/>
        </w:tabs>
        <w:spacing w:after="0" w:line="240" w:lineRule="auto"/>
        <w:ind w:left="1191"/>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reklamnih panoa,</w:t>
      </w:r>
    </w:p>
    <w:p w14:paraId="5A90CCC5" w14:textId="77777777" w:rsidR="00500CBC" w:rsidRPr="00BD104A" w:rsidRDefault="00803F28" w:rsidP="00946B80">
      <w:pPr>
        <w:pStyle w:val="Odlomakpopisa"/>
        <w:numPr>
          <w:ilvl w:val="0"/>
          <w:numId w:val="2"/>
        </w:numPr>
        <w:tabs>
          <w:tab w:val="left" w:pos="567"/>
        </w:tabs>
        <w:spacing w:after="0" w:line="240" w:lineRule="auto"/>
        <w:ind w:left="1134" w:firstLine="57"/>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privremenih građevina za sajmove i javne manifestacije,</w:t>
      </w:r>
    </w:p>
    <w:p w14:paraId="000C8154" w14:textId="77777777" w:rsidR="00500CBC" w:rsidRPr="00BD104A" w:rsidRDefault="00803F28" w:rsidP="00946B80">
      <w:pPr>
        <w:pStyle w:val="Odlomakpopisa"/>
        <w:numPr>
          <w:ilvl w:val="0"/>
          <w:numId w:val="2"/>
        </w:numPr>
        <w:tabs>
          <w:tab w:val="left" w:pos="567"/>
        </w:tabs>
        <w:spacing w:after="0" w:line="240" w:lineRule="auto"/>
        <w:ind w:left="1134" w:firstLine="57"/>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kioska,</w:t>
      </w:r>
    </w:p>
    <w:p w14:paraId="7ACA2C3C" w14:textId="77777777" w:rsidR="00500CBC" w:rsidRPr="00BD104A" w:rsidRDefault="00803F28" w:rsidP="00946B80">
      <w:pPr>
        <w:pStyle w:val="Odlomakpopisa"/>
        <w:numPr>
          <w:ilvl w:val="0"/>
          <w:numId w:val="2"/>
        </w:numPr>
        <w:tabs>
          <w:tab w:val="left" w:pos="567"/>
        </w:tabs>
        <w:spacing w:after="0" w:line="240" w:lineRule="auto"/>
        <w:ind w:left="1134" w:firstLine="57"/>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pokretnih naprava,</w:t>
      </w:r>
    </w:p>
    <w:p w14:paraId="390FE6E5" w14:textId="77777777" w:rsidR="00500CBC" w:rsidRPr="00BD104A" w:rsidRDefault="00803F28" w:rsidP="00946B80">
      <w:pPr>
        <w:pStyle w:val="Odlomakpopisa"/>
        <w:numPr>
          <w:ilvl w:val="0"/>
          <w:numId w:val="2"/>
        </w:numPr>
        <w:tabs>
          <w:tab w:val="left" w:pos="567"/>
        </w:tabs>
        <w:spacing w:after="0" w:line="240" w:lineRule="auto"/>
        <w:ind w:left="1134" w:firstLine="57"/>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komunalnih objekata, uređaja i drugih objekata u općoj uporabi,</w:t>
      </w:r>
    </w:p>
    <w:p w14:paraId="3219B270" w14:textId="77777777" w:rsidR="00500CBC" w:rsidRPr="00BD104A" w:rsidRDefault="00803F28" w:rsidP="00946B80">
      <w:pPr>
        <w:pStyle w:val="Odlomakpopisa"/>
        <w:numPr>
          <w:ilvl w:val="0"/>
          <w:numId w:val="2"/>
        </w:numPr>
        <w:tabs>
          <w:tab w:val="left" w:pos="567"/>
        </w:tabs>
        <w:spacing w:after="0" w:line="240" w:lineRule="auto"/>
        <w:ind w:left="1134" w:firstLine="57"/>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sportskih objekata, sportsko-rekreacijskih centara i sličnih objekata,</w:t>
      </w:r>
    </w:p>
    <w:p w14:paraId="1EDF44F6" w14:textId="77777777" w:rsidR="00500CBC" w:rsidRPr="00BD104A" w:rsidRDefault="00803F28" w:rsidP="00946B80">
      <w:pPr>
        <w:pStyle w:val="Odlomakpopisa"/>
        <w:numPr>
          <w:ilvl w:val="0"/>
          <w:numId w:val="2"/>
        </w:numPr>
        <w:tabs>
          <w:tab w:val="left" w:pos="567"/>
        </w:tabs>
        <w:spacing w:after="0" w:line="240" w:lineRule="auto"/>
        <w:ind w:left="1134" w:firstLine="57"/>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autobusnih stajališta, parkirališta, tržnica, groblja,</w:t>
      </w:r>
    </w:p>
    <w:p w14:paraId="7E7C8DC1" w14:textId="33EA8A13" w:rsidR="00702DA1" w:rsidRPr="00BD104A" w:rsidRDefault="00803F28" w:rsidP="00946B80">
      <w:pPr>
        <w:pStyle w:val="Odlomakpopisa"/>
        <w:numPr>
          <w:ilvl w:val="0"/>
          <w:numId w:val="2"/>
        </w:numPr>
        <w:tabs>
          <w:tab w:val="left" w:pos="567"/>
        </w:tabs>
        <w:spacing w:after="0" w:line="240" w:lineRule="auto"/>
        <w:ind w:left="1134" w:firstLine="57"/>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neizgrađenog zemljišta uz javnu površinu.</w:t>
      </w:r>
    </w:p>
    <w:p w14:paraId="0B5721A6" w14:textId="060A9BD0" w:rsidR="00500CBC" w:rsidRPr="00BD104A" w:rsidRDefault="00A160E4" w:rsidP="00946B80">
      <w:p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2D3B25" w:rsidRPr="00BD104A">
        <w:rPr>
          <w:rFonts w:ascii="Times New Roman" w:eastAsia="Times New Roman" w:hAnsi="Times New Roman" w:cs="Times New Roman"/>
          <w:sz w:val="24"/>
          <w:szCs w:val="24"/>
          <w:lang w:eastAsia="hr-HR"/>
        </w:rPr>
        <w:t>Uvjeti i način korištenja površina javne namjene i nekretnina u vlasništvu Grada za postavljanje predmeta iz članka 3. stavka 2. ove Odluke te za postavljanje predmeta, opreme i uređaja, određeni su općim aktom Grada kojim se uređuje davanje na korištenje javnih površina i drugih nekretnina, privremenih objekata, te reklamnih i oglasnih predmeta u vlasništvu Grada.</w:t>
      </w:r>
    </w:p>
    <w:p w14:paraId="3D1238C0" w14:textId="77777777" w:rsidR="00802015" w:rsidRPr="00BD104A" w:rsidRDefault="00802015" w:rsidP="00946B80">
      <w:pPr>
        <w:tabs>
          <w:tab w:val="left" w:pos="567"/>
        </w:tabs>
        <w:spacing w:after="0" w:line="240" w:lineRule="auto"/>
        <w:jc w:val="both"/>
        <w:rPr>
          <w:rFonts w:ascii="Times New Roman" w:eastAsia="Times New Roman" w:hAnsi="Times New Roman" w:cs="Times New Roman"/>
          <w:sz w:val="24"/>
          <w:szCs w:val="24"/>
          <w:lang w:eastAsia="hr-HR"/>
        </w:rPr>
      </w:pPr>
    </w:p>
    <w:p w14:paraId="28B28C96" w14:textId="77777777" w:rsidR="00500CBC" w:rsidRPr="00BD104A" w:rsidRDefault="00803F28" w:rsidP="00946B80">
      <w:pPr>
        <w:pStyle w:val="Odlomakpopisa"/>
        <w:numPr>
          <w:ilvl w:val="0"/>
          <w:numId w:val="1"/>
        </w:numPr>
        <w:tabs>
          <w:tab w:val="left" w:pos="567"/>
        </w:tabs>
        <w:spacing w:after="0" w:line="240" w:lineRule="auto"/>
        <w:jc w:val="both"/>
        <w:rPr>
          <w:rFonts w:ascii="Times New Roman" w:eastAsia="Times New Roman" w:hAnsi="Times New Roman" w:cs="Times New Roman"/>
          <w:b/>
          <w:bCs/>
          <w:sz w:val="24"/>
          <w:szCs w:val="24"/>
          <w:lang w:eastAsia="hr-HR"/>
        </w:rPr>
      </w:pPr>
      <w:r w:rsidRPr="00BD104A">
        <w:rPr>
          <w:rFonts w:ascii="Times New Roman" w:eastAsia="Times New Roman" w:hAnsi="Times New Roman" w:cs="Times New Roman"/>
          <w:b/>
          <w:bCs/>
          <w:sz w:val="24"/>
          <w:szCs w:val="24"/>
          <w:lang w:eastAsia="hr-HR"/>
        </w:rPr>
        <w:t>VANJSKI DIJELOVI GRAĐEVINA</w:t>
      </w:r>
    </w:p>
    <w:p w14:paraId="64C82192" w14:textId="77777777"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4D745F2F" w14:textId="77777777" w:rsidR="00A160E4" w:rsidRPr="00BD104A" w:rsidRDefault="00803F28" w:rsidP="00946B80">
      <w:pPr>
        <w:tabs>
          <w:tab w:val="left" w:pos="567"/>
        </w:tabs>
        <w:spacing w:after="0" w:line="240" w:lineRule="auto"/>
        <w:ind w:left="708"/>
        <w:jc w:val="center"/>
        <w:rPr>
          <w:rFonts w:ascii="Times New Roman" w:eastAsia="Times New Roman" w:hAnsi="Times New Roman" w:cs="Times New Roman"/>
          <w:b/>
          <w:sz w:val="24"/>
          <w:szCs w:val="24"/>
          <w:lang w:eastAsia="hr-HR"/>
        </w:rPr>
      </w:pPr>
      <w:r w:rsidRPr="00BD104A">
        <w:rPr>
          <w:rFonts w:ascii="Times New Roman" w:eastAsia="Times New Roman" w:hAnsi="Times New Roman" w:cs="Times New Roman"/>
          <w:b/>
          <w:sz w:val="24"/>
          <w:szCs w:val="24"/>
          <w:lang w:eastAsia="hr-HR"/>
        </w:rPr>
        <w:t>Članak 4.</w:t>
      </w:r>
    </w:p>
    <w:p w14:paraId="1EECC427" w14:textId="04747E52" w:rsidR="00500CBC" w:rsidRPr="00BD104A" w:rsidRDefault="00A160E4" w:rsidP="00946B80">
      <w:pPr>
        <w:tabs>
          <w:tab w:val="left" w:pos="567"/>
        </w:tabs>
        <w:spacing w:after="0" w:line="240" w:lineRule="auto"/>
        <w:rPr>
          <w:rFonts w:ascii="Times New Roman" w:eastAsia="Times New Roman" w:hAnsi="Times New Roman" w:cs="Times New Roman"/>
          <w:b/>
          <w:sz w:val="24"/>
          <w:szCs w:val="24"/>
          <w:lang w:eastAsia="hr-HR"/>
        </w:rPr>
      </w:pPr>
      <w:r w:rsidRPr="00BD104A">
        <w:rPr>
          <w:rFonts w:ascii="Times New Roman" w:eastAsia="Times New Roman" w:hAnsi="Times New Roman" w:cs="Times New Roman"/>
          <w:b/>
          <w:sz w:val="24"/>
          <w:szCs w:val="24"/>
          <w:lang w:eastAsia="hr-HR"/>
        </w:rPr>
        <w:tab/>
      </w:r>
      <w:r w:rsidR="00803F28" w:rsidRPr="00BD104A">
        <w:rPr>
          <w:rFonts w:ascii="Times New Roman" w:eastAsia="Times New Roman" w:hAnsi="Times New Roman" w:cs="Times New Roman"/>
          <w:sz w:val="24"/>
          <w:szCs w:val="24"/>
          <w:lang w:eastAsia="hr-HR"/>
        </w:rPr>
        <w:t>Vanjski dijelovi zgrade</w:t>
      </w:r>
      <w:r w:rsidR="0084059B" w:rsidRPr="00BD104A">
        <w:rPr>
          <w:rFonts w:ascii="Times New Roman" w:eastAsia="Times New Roman" w:hAnsi="Times New Roman" w:cs="Times New Roman"/>
          <w:sz w:val="24"/>
          <w:szCs w:val="24"/>
          <w:lang w:eastAsia="hr-HR"/>
        </w:rPr>
        <w:t xml:space="preserve"> (pročelje, balkon, terasa, lođa, ulazna vrata, prozori, prozorski okviri, žljebovi i druga vanjska oprema i uređaji)</w:t>
      </w:r>
      <w:r w:rsidR="00803F28" w:rsidRPr="00BD104A">
        <w:rPr>
          <w:rFonts w:ascii="Times New Roman" w:eastAsia="Times New Roman" w:hAnsi="Times New Roman" w:cs="Times New Roman"/>
          <w:sz w:val="24"/>
          <w:szCs w:val="24"/>
          <w:lang w:eastAsia="hr-HR"/>
        </w:rPr>
        <w:t xml:space="preserve"> moraju biti održavani i uredni.</w:t>
      </w:r>
    </w:p>
    <w:p w14:paraId="7C2DDD50" w14:textId="2BC592E9" w:rsidR="00EA007D" w:rsidRPr="00BD104A" w:rsidRDefault="00A160E4"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EA007D" w:rsidRPr="00BD104A">
        <w:rPr>
          <w:rFonts w:ascii="Times New Roman" w:eastAsia="Times New Roman" w:hAnsi="Times New Roman" w:cs="Times New Roman"/>
          <w:sz w:val="24"/>
          <w:szCs w:val="24"/>
          <w:lang w:eastAsia="hr-HR"/>
        </w:rPr>
        <w:t>Vlasnik, korisnik, odnosno upravitelj zgrade dužan je neodržavane i neuredne vanjske dijelove zgrade obnoviti i održavati tako da se obnovljeni dijelovi zgrade uklapaju u cjeloviti izgled zgrade.</w:t>
      </w:r>
    </w:p>
    <w:p w14:paraId="70EDFCA6" w14:textId="77777777" w:rsidR="00A160E4" w:rsidRPr="00BD104A" w:rsidRDefault="00A160E4"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EA007D" w:rsidRPr="00BD104A">
        <w:rPr>
          <w:rFonts w:ascii="Times New Roman" w:eastAsia="Times New Roman" w:hAnsi="Times New Roman" w:cs="Times New Roman"/>
          <w:sz w:val="24"/>
          <w:szCs w:val="24"/>
          <w:lang w:eastAsia="hr-HR"/>
        </w:rPr>
        <w:t>Zabranjeno je djelomično uređivanje pročelja višestambenih zgrada, osim u slučaju kad višestambena zgrada ima više zasebnih ulaza, kada je dopušteno uređivanje pročelja za stanove koji pripadaju istom ulazu.</w:t>
      </w:r>
    </w:p>
    <w:p w14:paraId="6643A346" w14:textId="75025008" w:rsidR="00EA007D" w:rsidRPr="00BD104A" w:rsidRDefault="00A160E4"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EA007D" w:rsidRPr="00BD104A">
        <w:rPr>
          <w:rFonts w:ascii="Times New Roman" w:eastAsia="Times New Roman" w:hAnsi="Times New Roman" w:cs="Times New Roman"/>
          <w:sz w:val="24"/>
          <w:szCs w:val="24"/>
          <w:lang w:eastAsia="hr-HR"/>
        </w:rPr>
        <w:t xml:space="preserve">Zabranjeno je pisati grafite, poruke i slično te na drugi način </w:t>
      </w:r>
      <w:r w:rsidR="002D3B25" w:rsidRPr="00BD104A">
        <w:rPr>
          <w:rFonts w:ascii="Times New Roman" w:eastAsia="Times New Roman" w:hAnsi="Times New Roman" w:cs="Times New Roman"/>
          <w:sz w:val="24"/>
          <w:szCs w:val="24"/>
          <w:lang w:eastAsia="hr-HR"/>
        </w:rPr>
        <w:t xml:space="preserve">oštećivati </w:t>
      </w:r>
      <w:r w:rsidR="00EA007D" w:rsidRPr="00BD104A">
        <w:rPr>
          <w:rFonts w:ascii="Times New Roman" w:eastAsia="Times New Roman" w:hAnsi="Times New Roman" w:cs="Times New Roman"/>
          <w:sz w:val="24"/>
          <w:szCs w:val="24"/>
          <w:lang w:eastAsia="hr-HR"/>
        </w:rPr>
        <w:t>vanjske dijelove zgrade.</w:t>
      </w:r>
    </w:p>
    <w:p w14:paraId="762490F4" w14:textId="4D536A70" w:rsidR="002D3B25" w:rsidRPr="00BD104A" w:rsidRDefault="00A160E4"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2D3B25" w:rsidRPr="00BD104A">
        <w:rPr>
          <w:rFonts w:ascii="Times New Roman" w:eastAsia="Times New Roman" w:hAnsi="Times New Roman" w:cs="Times New Roman"/>
          <w:sz w:val="24"/>
          <w:szCs w:val="24"/>
          <w:lang w:eastAsia="hr-HR"/>
        </w:rPr>
        <w:t>Vlasnici građevina čije strane imaju nagib prema javnim površinama i površine javne namjene, a koje su na takvoj udaljenosti da s njihovih krovova može pasti snijeg na iste, dužni su ugraditi rešetkaste snjegobrane na donji rub krovne plohe.</w:t>
      </w:r>
    </w:p>
    <w:p w14:paraId="4643214F" w14:textId="77777777"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1861AC1E" w14:textId="77777777" w:rsidR="00500CBC" w:rsidRPr="00BD104A" w:rsidRDefault="00803F28" w:rsidP="00946B80">
      <w:pPr>
        <w:tabs>
          <w:tab w:val="left" w:pos="567"/>
        </w:tabs>
        <w:spacing w:after="0" w:line="240" w:lineRule="auto"/>
        <w:ind w:left="708"/>
        <w:jc w:val="center"/>
        <w:rPr>
          <w:rFonts w:ascii="Times New Roman" w:eastAsia="Times New Roman" w:hAnsi="Times New Roman" w:cs="Times New Roman"/>
          <w:b/>
          <w:sz w:val="24"/>
          <w:szCs w:val="24"/>
          <w:lang w:eastAsia="hr-HR"/>
        </w:rPr>
      </w:pPr>
      <w:r w:rsidRPr="00BD104A">
        <w:rPr>
          <w:rFonts w:ascii="Times New Roman" w:eastAsia="Times New Roman" w:hAnsi="Times New Roman" w:cs="Times New Roman"/>
          <w:b/>
          <w:sz w:val="24"/>
          <w:szCs w:val="24"/>
          <w:lang w:eastAsia="hr-HR"/>
        </w:rPr>
        <w:t>Članak 5.</w:t>
      </w:r>
    </w:p>
    <w:p w14:paraId="7614BB42" w14:textId="3D0D1C94" w:rsidR="00500CBC" w:rsidRPr="00BD104A" w:rsidRDefault="00A160E4"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Vlasnik, odnosno korisnik zgrade dužan je odmah otkloniti oštećenja vanjskih dijelova zgrade (pročelje ili pokrov postojeće zgrade) koji nisu nosiva konstrukcija, a zbog kojih postoji opasnost za život, zdravlje ili imovinu ljudi, sukladno posebnim propisima o gradnji i građevinskoj inspekciji.</w:t>
      </w:r>
    </w:p>
    <w:p w14:paraId="1460D44E" w14:textId="77777777" w:rsidR="00500CBC" w:rsidRPr="00BD104A" w:rsidRDefault="00500CBC" w:rsidP="00946B80">
      <w:pPr>
        <w:tabs>
          <w:tab w:val="left" w:pos="567"/>
        </w:tabs>
        <w:spacing w:after="0" w:line="240" w:lineRule="auto"/>
        <w:ind w:left="708"/>
        <w:jc w:val="both"/>
        <w:rPr>
          <w:rFonts w:ascii="Times New Roman" w:eastAsia="Times New Roman" w:hAnsi="Times New Roman" w:cs="Times New Roman"/>
          <w:sz w:val="24"/>
          <w:szCs w:val="24"/>
          <w:lang w:eastAsia="hr-HR"/>
        </w:rPr>
      </w:pPr>
    </w:p>
    <w:p w14:paraId="61BD7B97" w14:textId="77777777" w:rsidR="00500CBC" w:rsidRPr="00BD104A" w:rsidRDefault="00803F28" w:rsidP="00946B80">
      <w:pPr>
        <w:tabs>
          <w:tab w:val="left" w:pos="567"/>
        </w:tabs>
        <w:spacing w:after="0" w:line="240" w:lineRule="auto"/>
        <w:ind w:left="708"/>
        <w:jc w:val="center"/>
        <w:rPr>
          <w:rFonts w:ascii="Times New Roman" w:eastAsia="Times New Roman" w:hAnsi="Times New Roman" w:cs="Times New Roman"/>
          <w:b/>
          <w:sz w:val="24"/>
          <w:szCs w:val="24"/>
          <w:lang w:eastAsia="hr-HR"/>
        </w:rPr>
      </w:pPr>
      <w:r w:rsidRPr="00BD104A">
        <w:rPr>
          <w:rFonts w:ascii="Times New Roman" w:eastAsia="Times New Roman" w:hAnsi="Times New Roman" w:cs="Times New Roman"/>
          <w:b/>
          <w:sz w:val="24"/>
          <w:szCs w:val="24"/>
          <w:lang w:eastAsia="hr-HR"/>
        </w:rPr>
        <w:t>Članak 6.</w:t>
      </w:r>
    </w:p>
    <w:p w14:paraId="3D3B4618" w14:textId="284970BA" w:rsidR="00500CBC" w:rsidRPr="00BD104A" w:rsidRDefault="00A160E4"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Na vanjskim dijelovima zgrade vidljivima s javne površine može se držati cvijeće i ukrasno bilje, a iznimno klimatizacijski uređaji, antene i drugi predmeti.</w:t>
      </w:r>
    </w:p>
    <w:p w14:paraId="5898D8ED" w14:textId="6BF646FD" w:rsidR="0084059B" w:rsidRPr="00BD104A" w:rsidRDefault="00A160E4" w:rsidP="00946B80">
      <w:pPr>
        <w:pStyle w:val="Odlomakpopisa"/>
        <w:tabs>
          <w:tab w:val="left" w:pos="567"/>
        </w:tabs>
        <w:spacing w:after="0" w:line="240" w:lineRule="auto"/>
        <w:ind w:left="0"/>
        <w:jc w:val="both"/>
        <w:rPr>
          <w:rFonts w:ascii="Times New Roman" w:hAnsi="Times New Roman" w:cs="Times New Roman"/>
          <w:sz w:val="24"/>
          <w:szCs w:val="24"/>
        </w:rPr>
      </w:pPr>
      <w:r w:rsidRPr="00BD104A">
        <w:rPr>
          <w:rFonts w:ascii="Times New Roman" w:eastAsia="Times New Roman" w:hAnsi="Times New Roman" w:cs="Times New Roman"/>
          <w:sz w:val="24"/>
          <w:szCs w:val="24"/>
          <w:lang w:eastAsia="hr-HR"/>
        </w:rPr>
        <w:tab/>
      </w:r>
      <w:r w:rsidR="0084059B" w:rsidRPr="00BD104A">
        <w:rPr>
          <w:rFonts w:ascii="Times New Roman" w:hAnsi="Times New Roman" w:cs="Times New Roman"/>
          <w:sz w:val="24"/>
          <w:szCs w:val="24"/>
        </w:rPr>
        <w:t>Vanjski uređaji i oprema izvan gabarita zgrade moraju biti postavljeni tako da ne om</w:t>
      </w:r>
      <w:r w:rsidR="00C650E2" w:rsidRPr="00BD104A">
        <w:rPr>
          <w:rFonts w:ascii="Times New Roman" w:hAnsi="Times New Roman" w:cs="Times New Roman"/>
          <w:sz w:val="24"/>
          <w:szCs w:val="24"/>
        </w:rPr>
        <w:t>e</w:t>
      </w:r>
      <w:r w:rsidR="0084059B" w:rsidRPr="00BD104A">
        <w:rPr>
          <w:rFonts w:ascii="Times New Roman" w:hAnsi="Times New Roman" w:cs="Times New Roman"/>
          <w:sz w:val="24"/>
          <w:szCs w:val="24"/>
        </w:rPr>
        <w:t>taju pješački promet i smanjuju preglednost u cestovnom prometu.</w:t>
      </w:r>
    </w:p>
    <w:p w14:paraId="1695E27F" w14:textId="59E17318" w:rsidR="00547D77" w:rsidRPr="00BD104A" w:rsidRDefault="00A160E4" w:rsidP="00946B80">
      <w:pPr>
        <w:pStyle w:val="Odlomakpopisa"/>
        <w:tabs>
          <w:tab w:val="left" w:pos="567"/>
        </w:tabs>
        <w:spacing w:after="0" w:line="240" w:lineRule="auto"/>
        <w:ind w:left="0"/>
        <w:jc w:val="both"/>
        <w:rPr>
          <w:rFonts w:ascii="Times New Roman" w:hAnsi="Times New Roman" w:cs="Times New Roman"/>
          <w:sz w:val="24"/>
          <w:szCs w:val="24"/>
        </w:rPr>
      </w:pPr>
      <w:r w:rsidRPr="00BD104A">
        <w:rPr>
          <w:rFonts w:ascii="Times New Roman" w:hAnsi="Times New Roman" w:cs="Times New Roman"/>
          <w:sz w:val="24"/>
          <w:szCs w:val="24"/>
        </w:rPr>
        <w:tab/>
      </w:r>
      <w:r w:rsidR="00547D77" w:rsidRPr="00BD104A">
        <w:rPr>
          <w:rFonts w:ascii="Times New Roman" w:hAnsi="Times New Roman" w:cs="Times New Roman"/>
          <w:sz w:val="24"/>
          <w:szCs w:val="24"/>
        </w:rPr>
        <w:t xml:space="preserve">Zabranjeno je izvan gabarita građevina u središnjim dijelovima grada okrenutim neposredno prema javnim površinama i površinama javne namjene, </w:t>
      </w:r>
      <w:r w:rsidR="00D031A2" w:rsidRPr="00BD104A">
        <w:rPr>
          <w:rFonts w:ascii="Times New Roman" w:hAnsi="Times New Roman" w:cs="Times New Roman"/>
          <w:sz w:val="24"/>
          <w:szCs w:val="24"/>
        </w:rPr>
        <w:t>vješati</w:t>
      </w:r>
      <w:r w:rsidR="00547D77" w:rsidRPr="00BD104A">
        <w:rPr>
          <w:rFonts w:ascii="Times New Roman" w:hAnsi="Times New Roman" w:cs="Times New Roman"/>
          <w:sz w:val="24"/>
          <w:szCs w:val="24"/>
        </w:rPr>
        <w:t xml:space="preserve"> ili izlagati rublje, posteljinu, tepihe ili postavljati druge predmete kojima se nagrđuje </w:t>
      </w:r>
      <w:r w:rsidR="00D031A2" w:rsidRPr="00BD104A">
        <w:rPr>
          <w:rFonts w:ascii="Times New Roman" w:hAnsi="Times New Roman" w:cs="Times New Roman"/>
          <w:sz w:val="24"/>
          <w:szCs w:val="24"/>
        </w:rPr>
        <w:t>vanjski izgled zgrade.</w:t>
      </w:r>
    </w:p>
    <w:p w14:paraId="07C09F63" w14:textId="32B84BB3" w:rsidR="00D031A2" w:rsidRPr="00BD104A" w:rsidRDefault="00A160E4" w:rsidP="00946B80">
      <w:pPr>
        <w:pStyle w:val="Odlomakpopisa"/>
        <w:tabs>
          <w:tab w:val="left" w:pos="567"/>
        </w:tabs>
        <w:spacing w:after="0" w:line="240" w:lineRule="auto"/>
        <w:ind w:left="0"/>
        <w:jc w:val="both"/>
        <w:rPr>
          <w:rFonts w:ascii="Times New Roman" w:hAnsi="Times New Roman" w:cs="Times New Roman"/>
          <w:sz w:val="24"/>
          <w:szCs w:val="24"/>
        </w:rPr>
      </w:pPr>
      <w:r w:rsidRPr="00BD104A">
        <w:rPr>
          <w:rFonts w:ascii="Times New Roman" w:hAnsi="Times New Roman" w:cs="Times New Roman"/>
          <w:sz w:val="24"/>
          <w:szCs w:val="24"/>
        </w:rPr>
        <w:tab/>
      </w:r>
      <w:r w:rsidR="00D031A2" w:rsidRPr="00BD104A">
        <w:rPr>
          <w:rFonts w:ascii="Times New Roman" w:hAnsi="Times New Roman" w:cs="Times New Roman"/>
          <w:sz w:val="24"/>
          <w:szCs w:val="24"/>
        </w:rPr>
        <w:t>Zabranjeno je istresanje tepiha, krpa i sl., te bacanje otpada na javne površine</w:t>
      </w:r>
      <w:r w:rsidR="009E4437" w:rsidRPr="00BD104A">
        <w:rPr>
          <w:rFonts w:ascii="Times New Roman" w:hAnsi="Times New Roman" w:cs="Times New Roman"/>
          <w:sz w:val="24"/>
          <w:szCs w:val="24"/>
        </w:rPr>
        <w:t xml:space="preserve"> i površine javne namjene</w:t>
      </w:r>
      <w:r w:rsidR="00D031A2" w:rsidRPr="00BD104A">
        <w:rPr>
          <w:rFonts w:ascii="Times New Roman" w:hAnsi="Times New Roman" w:cs="Times New Roman"/>
          <w:sz w:val="24"/>
          <w:szCs w:val="24"/>
        </w:rPr>
        <w:t>.</w:t>
      </w:r>
    </w:p>
    <w:p w14:paraId="7AC6CFF0" w14:textId="77777777" w:rsidR="00500CBC" w:rsidRPr="00BD104A" w:rsidRDefault="00500CBC" w:rsidP="00946B80">
      <w:pPr>
        <w:tabs>
          <w:tab w:val="left" w:pos="567"/>
        </w:tabs>
        <w:spacing w:after="0" w:line="240" w:lineRule="auto"/>
        <w:ind w:left="708"/>
        <w:jc w:val="center"/>
        <w:rPr>
          <w:rFonts w:ascii="Times New Roman" w:eastAsia="Times New Roman" w:hAnsi="Times New Roman" w:cs="Times New Roman"/>
          <w:b/>
          <w:sz w:val="24"/>
          <w:szCs w:val="24"/>
          <w:lang w:eastAsia="hr-HR"/>
        </w:rPr>
      </w:pPr>
    </w:p>
    <w:p w14:paraId="38243435" w14:textId="77777777" w:rsidR="00500CBC" w:rsidRPr="00BD104A" w:rsidRDefault="00803F28" w:rsidP="00946B80">
      <w:pPr>
        <w:tabs>
          <w:tab w:val="left" w:pos="567"/>
        </w:tabs>
        <w:spacing w:after="0" w:line="240" w:lineRule="auto"/>
        <w:ind w:left="708"/>
        <w:jc w:val="center"/>
        <w:rPr>
          <w:rFonts w:ascii="Times New Roman" w:eastAsia="Times New Roman" w:hAnsi="Times New Roman" w:cs="Times New Roman"/>
          <w:b/>
          <w:sz w:val="24"/>
          <w:szCs w:val="24"/>
          <w:lang w:eastAsia="hr-HR"/>
        </w:rPr>
      </w:pPr>
      <w:r w:rsidRPr="00BD104A">
        <w:rPr>
          <w:rFonts w:ascii="Times New Roman" w:eastAsia="Times New Roman" w:hAnsi="Times New Roman" w:cs="Times New Roman"/>
          <w:b/>
          <w:sz w:val="24"/>
          <w:szCs w:val="24"/>
          <w:lang w:eastAsia="hr-HR"/>
        </w:rPr>
        <w:lastRenderedPageBreak/>
        <w:t>Članak 7.</w:t>
      </w:r>
    </w:p>
    <w:p w14:paraId="5FF39F35" w14:textId="575E4DF2" w:rsidR="00500CBC" w:rsidRPr="00BD104A" w:rsidRDefault="00BE08B9"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Vanjski dijelovi zgrade mogu se rasvijetliti na temelju </w:t>
      </w:r>
      <w:r w:rsidR="00D031A2" w:rsidRPr="00BD104A">
        <w:rPr>
          <w:rFonts w:ascii="Times New Roman" w:eastAsia="Times New Roman" w:hAnsi="Times New Roman" w:cs="Times New Roman"/>
          <w:sz w:val="24"/>
          <w:szCs w:val="24"/>
          <w:lang w:eastAsia="hr-HR"/>
        </w:rPr>
        <w:t xml:space="preserve">odobrenja </w:t>
      </w:r>
      <w:r w:rsidR="00803F28" w:rsidRPr="00BD104A">
        <w:rPr>
          <w:rFonts w:ascii="Times New Roman" w:eastAsia="Times New Roman" w:hAnsi="Times New Roman" w:cs="Times New Roman"/>
          <w:sz w:val="24"/>
          <w:szCs w:val="24"/>
          <w:lang w:eastAsia="hr-HR"/>
        </w:rPr>
        <w:t>nadležnog</w:t>
      </w:r>
      <w:r w:rsidR="00D031A2" w:rsidRPr="00BD104A">
        <w:rPr>
          <w:rFonts w:ascii="Times New Roman" w:eastAsia="Times New Roman" w:hAnsi="Times New Roman" w:cs="Times New Roman"/>
          <w:sz w:val="24"/>
          <w:szCs w:val="24"/>
          <w:lang w:eastAsia="hr-HR"/>
        </w:rPr>
        <w:t xml:space="preserve"> upravnog tijela</w:t>
      </w:r>
      <w:r w:rsidR="00803F28" w:rsidRPr="00BD104A">
        <w:rPr>
          <w:rFonts w:ascii="Times New Roman" w:eastAsia="Times New Roman" w:hAnsi="Times New Roman" w:cs="Times New Roman"/>
          <w:sz w:val="24"/>
          <w:szCs w:val="24"/>
          <w:lang w:eastAsia="hr-HR"/>
        </w:rPr>
        <w:t xml:space="preserve"> po prethodno pribavljenoj</w:t>
      </w:r>
      <w:r w:rsidR="00480AAB"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suglasnosti upravnog tijela nadležnog za zaštitu spomenika kulture i prirode ako se rasvjetljava zgrada koja ima svojstvo kulturnog dobra ili se nalazi na području kulturno-povijesne cjeline ili zaštićenog dijela prirode</w:t>
      </w:r>
      <w:r w:rsidR="00480AAB" w:rsidRPr="00BD104A">
        <w:rPr>
          <w:rFonts w:ascii="Times New Roman" w:eastAsia="Times New Roman" w:hAnsi="Times New Roman" w:cs="Times New Roman"/>
          <w:sz w:val="24"/>
          <w:szCs w:val="24"/>
          <w:lang w:eastAsia="hr-HR"/>
        </w:rPr>
        <w:t>.</w:t>
      </w:r>
    </w:p>
    <w:p w14:paraId="4C4FFC15" w14:textId="77777777" w:rsidR="00480AAB" w:rsidRPr="00BD104A" w:rsidRDefault="00480AAB" w:rsidP="00946B80">
      <w:pPr>
        <w:tabs>
          <w:tab w:val="left" w:pos="567"/>
        </w:tabs>
        <w:spacing w:after="0" w:line="240" w:lineRule="auto"/>
        <w:ind w:left="708"/>
        <w:jc w:val="both"/>
        <w:rPr>
          <w:rFonts w:ascii="Times New Roman" w:eastAsia="Times New Roman" w:hAnsi="Times New Roman" w:cs="Times New Roman"/>
          <w:sz w:val="24"/>
          <w:szCs w:val="24"/>
          <w:lang w:eastAsia="hr-HR"/>
        </w:rPr>
      </w:pPr>
    </w:p>
    <w:p w14:paraId="33868F11" w14:textId="491580FC" w:rsidR="00500CBC" w:rsidRPr="00BD104A" w:rsidRDefault="00803F28" w:rsidP="00946B80">
      <w:pPr>
        <w:pStyle w:val="Odlomakpopisa"/>
        <w:numPr>
          <w:ilvl w:val="0"/>
          <w:numId w:val="1"/>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sz w:val="24"/>
          <w:szCs w:val="24"/>
          <w:lang w:eastAsia="hr-HR"/>
        </w:rPr>
        <w:t>UREĐENJE I ODRŽAVANJE DVORIŠTA, ZELENE POVRŠINE I OGRADE UZ GRAĐEVINE</w:t>
      </w:r>
    </w:p>
    <w:p w14:paraId="332B80D8" w14:textId="463F27A3" w:rsidR="00EE58E1" w:rsidRPr="00BD104A" w:rsidRDefault="00EE58E1" w:rsidP="00946B80">
      <w:pPr>
        <w:tabs>
          <w:tab w:val="left" w:pos="567"/>
        </w:tabs>
        <w:spacing w:after="0" w:line="240" w:lineRule="auto"/>
        <w:jc w:val="both"/>
        <w:rPr>
          <w:rFonts w:ascii="Times New Roman" w:eastAsia="Times New Roman" w:hAnsi="Times New Roman" w:cs="Times New Roman"/>
          <w:b/>
          <w:bCs/>
          <w:sz w:val="24"/>
          <w:szCs w:val="24"/>
          <w:lang w:eastAsia="hr-HR"/>
        </w:rPr>
      </w:pPr>
    </w:p>
    <w:p w14:paraId="0F3B84BA" w14:textId="77777777" w:rsidR="00BE08B9" w:rsidRPr="00BD104A" w:rsidRDefault="00EE58E1" w:rsidP="00946B80">
      <w:pPr>
        <w:tabs>
          <w:tab w:val="left" w:pos="567"/>
        </w:tabs>
        <w:spacing w:after="0" w:line="240" w:lineRule="auto"/>
        <w:jc w:val="center"/>
        <w:rPr>
          <w:rFonts w:ascii="Times New Roman" w:eastAsia="Times New Roman" w:hAnsi="Times New Roman" w:cs="Times New Roman"/>
          <w:b/>
          <w:bCs/>
          <w:sz w:val="24"/>
          <w:szCs w:val="24"/>
          <w:lang w:eastAsia="hr-HR"/>
        </w:rPr>
      </w:pPr>
      <w:r w:rsidRPr="00BD104A">
        <w:rPr>
          <w:rFonts w:ascii="Times New Roman" w:eastAsia="Times New Roman" w:hAnsi="Times New Roman" w:cs="Times New Roman"/>
          <w:b/>
          <w:bCs/>
          <w:sz w:val="24"/>
          <w:szCs w:val="24"/>
          <w:lang w:eastAsia="hr-HR"/>
        </w:rPr>
        <w:t>Članak 8.</w:t>
      </w:r>
    </w:p>
    <w:p w14:paraId="7C71D560" w14:textId="795F82D9" w:rsidR="00500CBC" w:rsidRPr="00BD104A" w:rsidRDefault="00BE08B9" w:rsidP="00946B80">
      <w:p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ab/>
      </w:r>
      <w:r w:rsidR="00803F28" w:rsidRPr="00BD104A">
        <w:rPr>
          <w:rFonts w:ascii="Times New Roman" w:eastAsia="Times New Roman" w:hAnsi="Times New Roman" w:cs="Times New Roman"/>
          <w:sz w:val="24"/>
          <w:szCs w:val="24"/>
          <w:lang w:eastAsia="hr-HR"/>
        </w:rPr>
        <w:t>Dvorište, vrt, voćnjak, zelena</w:t>
      </w:r>
      <w:r w:rsidR="00EE58E1" w:rsidRPr="00BD104A">
        <w:rPr>
          <w:rFonts w:ascii="Times New Roman" w:eastAsia="Times New Roman" w:hAnsi="Times New Roman" w:cs="Times New Roman"/>
          <w:sz w:val="24"/>
          <w:szCs w:val="24"/>
          <w:lang w:eastAsia="hr-HR"/>
        </w:rPr>
        <w:t xml:space="preserve"> površina</w:t>
      </w:r>
      <w:r w:rsidR="00803F28" w:rsidRPr="00BD104A">
        <w:rPr>
          <w:rFonts w:ascii="Times New Roman" w:eastAsia="Times New Roman" w:hAnsi="Times New Roman" w:cs="Times New Roman"/>
          <w:sz w:val="24"/>
          <w:szCs w:val="24"/>
          <w:lang w:eastAsia="hr-HR"/>
        </w:rPr>
        <w:t xml:space="preserve"> i druga površina zgrade te neizgrađeno zemljište uz javnu površinu mora biti </w:t>
      </w:r>
      <w:r w:rsidR="00EE58E1" w:rsidRPr="00BD104A">
        <w:rPr>
          <w:rFonts w:ascii="Times New Roman" w:eastAsia="Times New Roman" w:hAnsi="Times New Roman" w:cs="Times New Roman"/>
          <w:sz w:val="24"/>
          <w:szCs w:val="24"/>
          <w:lang w:eastAsia="hr-HR"/>
        </w:rPr>
        <w:t xml:space="preserve">uredno i </w:t>
      </w:r>
      <w:r w:rsidR="00803F28" w:rsidRPr="00BD104A">
        <w:rPr>
          <w:rFonts w:ascii="Times New Roman" w:eastAsia="Times New Roman" w:hAnsi="Times New Roman" w:cs="Times New Roman"/>
          <w:sz w:val="24"/>
          <w:szCs w:val="24"/>
          <w:lang w:eastAsia="hr-HR"/>
        </w:rPr>
        <w:t>čisto</w:t>
      </w:r>
      <w:r w:rsidR="00F11CF6" w:rsidRPr="00BD104A">
        <w:rPr>
          <w:rFonts w:ascii="Times New Roman" w:eastAsia="Times New Roman" w:hAnsi="Times New Roman" w:cs="Times New Roman"/>
          <w:sz w:val="24"/>
          <w:szCs w:val="24"/>
          <w:lang w:eastAsia="hr-HR"/>
        </w:rPr>
        <w:t xml:space="preserve"> </w:t>
      </w:r>
      <w:r w:rsidR="0084059B" w:rsidRPr="00BD104A">
        <w:rPr>
          <w:rFonts w:ascii="Times New Roman" w:eastAsia="Times New Roman" w:hAnsi="Times New Roman" w:cs="Times New Roman"/>
          <w:sz w:val="24"/>
          <w:szCs w:val="24"/>
          <w:lang w:eastAsia="hr-HR"/>
        </w:rPr>
        <w:t>te ne smije ometati korištenje javno prometne površine.</w:t>
      </w:r>
    </w:p>
    <w:p w14:paraId="3613BE9C" w14:textId="602BB046" w:rsidR="00500CBC" w:rsidRPr="00BD104A" w:rsidRDefault="00BE08B9"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Na površinama iz stavka 1. ovoga članka zabranjeno je držati bilo koju vrstu otpada i dotrajale stvari.</w:t>
      </w:r>
    </w:p>
    <w:p w14:paraId="2E842E88" w14:textId="07164792" w:rsidR="00500CBC" w:rsidRPr="00BD104A" w:rsidRDefault="00BE08B9"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Vlasnik, odnosno korisnik površina iz stavka 1. ovoga članka, dužan ih je čistiti i održavati.</w:t>
      </w:r>
    </w:p>
    <w:p w14:paraId="1FF9D24D" w14:textId="7CC47338" w:rsidR="00500CBC" w:rsidRPr="00BD104A" w:rsidRDefault="00500CBC" w:rsidP="00946B80">
      <w:pPr>
        <w:tabs>
          <w:tab w:val="left" w:pos="567"/>
        </w:tabs>
        <w:spacing w:after="0" w:line="240" w:lineRule="auto"/>
        <w:ind w:firstLine="708"/>
        <w:jc w:val="both"/>
        <w:rPr>
          <w:rFonts w:ascii="Times New Roman" w:eastAsia="Times New Roman" w:hAnsi="Times New Roman" w:cs="Times New Roman"/>
          <w:sz w:val="24"/>
          <w:szCs w:val="24"/>
          <w:lang w:eastAsia="hr-HR"/>
        </w:rPr>
      </w:pPr>
    </w:p>
    <w:p w14:paraId="4E05A4F8" w14:textId="77777777"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9.</w:t>
      </w:r>
    </w:p>
    <w:p w14:paraId="3124BC00" w14:textId="77777777" w:rsidR="00BE08B9" w:rsidRPr="00BD104A" w:rsidRDefault="00BE08B9"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Ograda uz javnu površinu</w:t>
      </w:r>
      <w:r w:rsidR="00682A26" w:rsidRPr="00BD104A">
        <w:rPr>
          <w:rFonts w:ascii="Times New Roman" w:eastAsia="Times New Roman" w:hAnsi="Times New Roman" w:cs="Times New Roman"/>
          <w:sz w:val="24"/>
          <w:szCs w:val="24"/>
          <w:lang w:eastAsia="hr-HR"/>
        </w:rPr>
        <w:t xml:space="preserve"> mora biti izvedena sukladno odredbama prostorno planske dokumentacije tako da se uklapa u okoliš</w:t>
      </w:r>
      <w:r w:rsidR="00DB0259" w:rsidRPr="00BD104A">
        <w:rPr>
          <w:rFonts w:ascii="Times New Roman" w:eastAsia="Times New Roman" w:hAnsi="Times New Roman" w:cs="Times New Roman"/>
          <w:sz w:val="24"/>
          <w:szCs w:val="24"/>
          <w:lang w:eastAsia="hr-HR"/>
        </w:rPr>
        <w:t>,</w:t>
      </w:r>
      <w:r w:rsidR="00803F28" w:rsidRPr="00BD104A">
        <w:rPr>
          <w:rFonts w:ascii="Times New Roman" w:eastAsia="Times New Roman" w:hAnsi="Times New Roman" w:cs="Times New Roman"/>
          <w:sz w:val="24"/>
          <w:szCs w:val="24"/>
          <w:lang w:eastAsia="hr-HR"/>
        </w:rPr>
        <w:t xml:space="preserve"> ne smije ometati sigurnost prometa</w:t>
      </w:r>
      <w:r w:rsidR="00DB0259" w:rsidRPr="00BD104A">
        <w:rPr>
          <w:rFonts w:ascii="Times New Roman" w:eastAsia="Times New Roman" w:hAnsi="Times New Roman" w:cs="Times New Roman"/>
          <w:sz w:val="24"/>
          <w:szCs w:val="24"/>
          <w:lang w:eastAsia="hr-HR"/>
        </w:rPr>
        <w:t>, te ne smije biti izvedena od bodljikave žice, šiljaka i sl.</w:t>
      </w:r>
    </w:p>
    <w:p w14:paraId="3357C617" w14:textId="694D12CE" w:rsidR="00DB0259" w:rsidRPr="00BD104A" w:rsidRDefault="00BE08B9"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DB0259" w:rsidRPr="00BD104A">
        <w:rPr>
          <w:rFonts w:ascii="Times New Roman" w:eastAsia="Times New Roman" w:hAnsi="Times New Roman" w:cs="Times New Roman"/>
          <w:sz w:val="24"/>
          <w:szCs w:val="24"/>
          <w:lang w:eastAsia="hr-HR"/>
        </w:rPr>
        <w:t>Bodljikavu žicu, šiljke i slično može se iznimno postaviti kao dopunu postojeće ograde samo iznad visine od 190 cm i to tako da ne predstavlja opasnost od ozljeda.</w:t>
      </w:r>
    </w:p>
    <w:p w14:paraId="495728BC" w14:textId="4CD75BA0" w:rsidR="00500CBC" w:rsidRPr="00BD104A" w:rsidRDefault="00BE08B9"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Ogradu uz javnu površinu vlasnik, odnosno korisnik, dužan je održavati urednom.</w:t>
      </w:r>
    </w:p>
    <w:p w14:paraId="2FC29FF8" w14:textId="1E09F8F4" w:rsidR="00500CBC" w:rsidRPr="00BD104A" w:rsidRDefault="00BE08B9"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Ogradu od ukrasne </w:t>
      </w:r>
      <w:r w:rsidR="00B57420" w:rsidRPr="00BD104A">
        <w:rPr>
          <w:rFonts w:ascii="Times New Roman" w:eastAsia="Times New Roman" w:hAnsi="Times New Roman" w:cs="Times New Roman"/>
          <w:sz w:val="24"/>
          <w:szCs w:val="24"/>
          <w:lang w:eastAsia="hr-HR"/>
        </w:rPr>
        <w:t>žive ograde</w:t>
      </w:r>
      <w:r w:rsidR="00EE58E1" w:rsidRPr="00BD104A">
        <w:rPr>
          <w:rFonts w:ascii="Times New Roman" w:eastAsia="Times New Roman" w:hAnsi="Times New Roman" w:cs="Times New Roman"/>
          <w:sz w:val="24"/>
          <w:szCs w:val="24"/>
          <w:lang w:eastAsia="hr-HR"/>
        </w:rPr>
        <w:t>,</w:t>
      </w:r>
      <w:r w:rsidR="00803F28" w:rsidRPr="00BD104A">
        <w:rPr>
          <w:rFonts w:ascii="Times New Roman" w:eastAsia="Times New Roman" w:hAnsi="Times New Roman" w:cs="Times New Roman"/>
          <w:sz w:val="24"/>
          <w:szCs w:val="24"/>
          <w:lang w:eastAsia="hr-HR"/>
        </w:rPr>
        <w:t xml:space="preserve"> vlasnik odnosno korisnik, dužan je redovno orezivati</w:t>
      </w:r>
      <w:r w:rsidR="0084059B" w:rsidRPr="00BD104A">
        <w:rPr>
          <w:rFonts w:ascii="Times New Roman" w:eastAsia="Times New Roman" w:hAnsi="Times New Roman" w:cs="Times New Roman"/>
          <w:sz w:val="24"/>
          <w:szCs w:val="24"/>
          <w:lang w:eastAsia="hr-HR"/>
        </w:rPr>
        <w:t xml:space="preserve"> tako da granama ne prelazi na javnu površinu, te da</w:t>
      </w:r>
      <w:r w:rsidR="00803F28" w:rsidRPr="00BD104A">
        <w:rPr>
          <w:rFonts w:ascii="Times New Roman" w:eastAsia="Times New Roman" w:hAnsi="Times New Roman" w:cs="Times New Roman"/>
          <w:sz w:val="24"/>
          <w:szCs w:val="24"/>
          <w:lang w:eastAsia="hr-HR"/>
        </w:rPr>
        <w:t xml:space="preserve"> </w:t>
      </w:r>
      <w:r w:rsidR="00AB496F" w:rsidRPr="00BD104A">
        <w:rPr>
          <w:rFonts w:ascii="Times New Roman" w:eastAsia="Times New Roman" w:hAnsi="Times New Roman" w:cs="Times New Roman"/>
          <w:sz w:val="24"/>
          <w:szCs w:val="24"/>
          <w:lang w:eastAsia="hr-HR"/>
        </w:rPr>
        <w:t>omogući nesmetan prolaz pješaka i vozila, preglednost prometne signalizacije i javne rasvjete.</w:t>
      </w:r>
    </w:p>
    <w:p w14:paraId="587FC79B" w14:textId="77777777" w:rsidR="00500CBC" w:rsidRPr="00BD104A" w:rsidRDefault="00500CBC" w:rsidP="00946B80">
      <w:pPr>
        <w:tabs>
          <w:tab w:val="left" w:pos="567"/>
        </w:tabs>
        <w:spacing w:after="0" w:line="240" w:lineRule="auto"/>
        <w:ind w:firstLine="708"/>
        <w:jc w:val="both"/>
        <w:rPr>
          <w:rFonts w:ascii="Times New Roman" w:eastAsia="Times New Roman" w:hAnsi="Times New Roman" w:cs="Times New Roman"/>
          <w:sz w:val="24"/>
          <w:szCs w:val="24"/>
          <w:lang w:eastAsia="hr-HR"/>
        </w:rPr>
      </w:pPr>
    </w:p>
    <w:p w14:paraId="39196F55" w14:textId="77777777"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10.</w:t>
      </w:r>
    </w:p>
    <w:p w14:paraId="1FD0EA8B" w14:textId="5D5404A6" w:rsidR="00500CBC" w:rsidRPr="00BD104A" w:rsidRDefault="00BE08B9"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Ako dvorište, odnosno vrt, voćnjak, zelena i druga površina zgrade te neizgrađeno građevinsko zemljište ili ograda uz javnu površinu nije uređena na način propisan </w:t>
      </w:r>
      <w:r w:rsidR="000B04A6" w:rsidRPr="00BD104A">
        <w:rPr>
          <w:rFonts w:ascii="Times New Roman" w:eastAsia="Times New Roman" w:hAnsi="Times New Roman" w:cs="Times New Roman"/>
          <w:sz w:val="24"/>
          <w:szCs w:val="24"/>
          <w:lang w:eastAsia="hr-HR"/>
        </w:rPr>
        <w:t xml:space="preserve">člankom </w:t>
      </w:r>
      <w:r w:rsidR="00803F28" w:rsidRPr="00BD104A">
        <w:rPr>
          <w:rFonts w:ascii="Times New Roman" w:eastAsia="Times New Roman" w:hAnsi="Times New Roman" w:cs="Times New Roman"/>
          <w:sz w:val="24"/>
          <w:szCs w:val="24"/>
          <w:lang w:eastAsia="hr-HR"/>
        </w:rPr>
        <w:t>8.</w:t>
      </w:r>
      <w:r w:rsidR="007D1B87" w:rsidRPr="00BD104A">
        <w:rPr>
          <w:rFonts w:ascii="Times New Roman" w:eastAsia="Times New Roman" w:hAnsi="Times New Roman" w:cs="Times New Roman"/>
          <w:sz w:val="24"/>
          <w:szCs w:val="24"/>
          <w:lang w:eastAsia="hr-HR"/>
        </w:rPr>
        <w:t xml:space="preserve"> </w:t>
      </w:r>
      <w:r w:rsidR="00FE3F9D" w:rsidRPr="00BD104A">
        <w:rPr>
          <w:rFonts w:ascii="Times New Roman" w:eastAsia="Times New Roman" w:hAnsi="Times New Roman" w:cs="Times New Roman"/>
          <w:sz w:val="24"/>
          <w:szCs w:val="24"/>
          <w:lang w:eastAsia="hr-HR"/>
        </w:rPr>
        <w:t>i</w:t>
      </w:r>
      <w:r w:rsidR="00803F28" w:rsidRPr="00BD104A">
        <w:rPr>
          <w:rFonts w:ascii="Times New Roman" w:eastAsia="Times New Roman" w:hAnsi="Times New Roman" w:cs="Times New Roman"/>
          <w:sz w:val="24"/>
          <w:szCs w:val="24"/>
          <w:lang w:eastAsia="hr-HR"/>
        </w:rPr>
        <w:t xml:space="preserve"> 9. ove Odluke, komunalni redar rješenjem će narediti vlasniku, odnosno korisniku dvorišta odnosno vrta, voćnjaka, zelene i druge površine zgrade te neizgrađenog građevinskog zemljišta ili ograde, otklanjanje uočenih nedostataka.</w:t>
      </w:r>
    </w:p>
    <w:p w14:paraId="2CC2A818" w14:textId="7B433E8D"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42B77324" w14:textId="77777777"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11.</w:t>
      </w:r>
    </w:p>
    <w:p w14:paraId="12C8FE6D" w14:textId="5DC396CA" w:rsidR="00500CBC" w:rsidRPr="00BD104A" w:rsidRDefault="00BE08B9"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Ako postoji opasnost od rušenja stabla</w:t>
      </w:r>
      <w:r w:rsidR="00271D1B" w:rsidRPr="00BD104A">
        <w:rPr>
          <w:rFonts w:ascii="Times New Roman" w:eastAsia="Times New Roman" w:hAnsi="Times New Roman" w:cs="Times New Roman"/>
          <w:sz w:val="24"/>
          <w:szCs w:val="24"/>
          <w:lang w:eastAsia="hr-HR"/>
        </w:rPr>
        <w:t xml:space="preserve"> s privatne</w:t>
      </w:r>
      <w:r w:rsidR="00803F28" w:rsidRPr="00BD104A">
        <w:rPr>
          <w:rFonts w:ascii="Times New Roman" w:eastAsia="Times New Roman" w:hAnsi="Times New Roman" w:cs="Times New Roman"/>
          <w:sz w:val="24"/>
          <w:szCs w:val="24"/>
          <w:lang w:eastAsia="hr-HR"/>
        </w:rPr>
        <w:t xml:space="preserve"> na javnu površinu i ozljeđivanja ljudi i/ili oštećenja imovine, komunalni redar će rješenjem narediti vlasniku, odnosno korisniku zemljišta</w:t>
      </w:r>
      <w:r w:rsidR="007D1B87" w:rsidRPr="00BD104A">
        <w:rPr>
          <w:rFonts w:ascii="Times New Roman" w:eastAsia="Times New Roman" w:hAnsi="Times New Roman" w:cs="Times New Roman"/>
          <w:sz w:val="24"/>
          <w:szCs w:val="24"/>
          <w:lang w:eastAsia="hr-HR"/>
        </w:rPr>
        <w:t>,</w:t>
      </w:r>
      <w:r w:rsidR="00803F28" w:rsidRPr="00BD104A">
        <w:rPr>
          <w:rFonts w:ascii="Times New Roman" w:eastAsia="Times New Roman" w:hAnsi="Times New Roman" w:cs="Times New Roman"/>
          <w:sz w:val="24"/>
          <w:szCs w:val="24"/>
          <w:lang w:eastAsia="hr-HR"/>
        </w:rPr>
        <w:t xml:space="preserve"> sječu stabla.</w:t>
      </w:r>
    </w:p>
    <w:p w14:paraId="6CDC5451" w14:textId="77777777" w:rsidR="00176B9F" w:rsidRPr="00BD104A" w:rsidRDefault="00176B9F" w:rsidP="00946B80">
      <w:pPr>
        <w:tabs>
          <w:tab w:val="left" w:pos="567"/>
        </w:tabs>
        <w:spacing w:after="0" w:line="240" w:lineRule="auto"/>
        <w:ind w:firstLine="709"/>
        <w:jc w:val="both"/>
        <w:rPr>
          <w:rFonts w:ascii="Times New Roman" w:eastAsia="Times New Roman" w:hAnsi="Times New Roman" w:cs="Times New Roman"/>
          <w:sz w:val="24"/>
          <w:szCs w:val="24"/>
          <w:lang w:eastAsia="hr-HR"/>
        </w:rPr>
      </w:pPr>
    </w:p>
    <w:p w14:paraId="5B9B9CE9" w14:textId="7AA45792" w:rsidR="00500CBC" w:rsidRPr="00BD104A" w:rsidRDefault="00803F28" w:rsidP="00946B80">
      <w:pPr>
        <w:pStyle w:val="Odlomakpopisa"/>
        <w:numPr>
          <w:ilvl w:val="0"/>
          <w:numId w:val="1"/>
        </w:numPr>
        <w:tabs>
          <w:tab w:val="left" w:pos="567"/>
        </w:tabs>
        <w:spacing w:after="0" w:line="240" w:lineRule="auto"/>
        <w:jc w:val="both"/>
        <w:rPr>
          <w:rFonts w:ascii="Times New Roman" w:eastAsia="Times New Roman" w:hAnsi="Times New Roman" w:cs="Times New Roman"/>
          <w:b/>
          <w:sz w:val="24"/>
          <w:szCs w:val="24"/>
          <w:lang w:eastAsia="hr-HR"/>
        </w:rPr>
      </w:pPr>
      <w:r w:rsidRPr="00BD104A">
        <w:rPr>
          <w:rFonts w:ascii="Times New Roman" w:eastAsia="Times New Roman" w:hAnsi="Times New Roman" w:cs="Times New Roman"/>
          <w:b/>
          <w:sz w:val="24"/>
          <w:szCs w:val="24"/>
          <w:lang w:eastAsia="hr-HR"/>
        </w:rPr>
        <w:t>PLOČE S IMENOM NASELJA, ULICE, TRGA I PLOČICE S BROJEM ZGRADE</w:t>
      </w:r>
    </w:p>
    <w:p w14:paraId="7BDF8FA7" w14:textId="1C19D734"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4A96E0EB" w14:textId="77777777" w:rsidR="00500CBC" w:rsidRPr="00BD104A" w:rsidRDefault="00803F28" w:rsidP="00946B80">
      <w:pPr>
        <w:tabs>
          <w:tab w:val="left" w:pos="567"/>
        </w:tabs>
        <w:spacing w:after="0" w:line="240" w:lineRule="auto"/>
        <w:jc w:val="center"/>
        <w:rPr>
          <w:rFonts w:ascii="Times New Roman" w:eastAsia="Times New Roman" w:hAnsi="Times New Roman" w:cs="Times New Roman"/>
          <w:b/>
          <w:bCs/>
          <w:sz w:val="24"/>
          <w:szCs w:val="24"/>
          <w:lang w:eastAsia="hr-HR"/>
        </w:rPr>
      </w:pPr>
      <w:r w:rsidRPr="00BD104A">
        <w:rPr>
          <w:rFonts w:ascii="Times New Roman" w:eastAsia="Times New Roman" w:hAnsi="Times New Roman" w:cs="Times New Roman"/>
          <w:b/>
          <w:bCs/>
          <w:sz w:val="24"/>
          <w:szCs w:val="24"/>
          <w:lang w:eastAsia="hr-HR"/>
        </w:rPr>
        <w:t>Članak 12.</w:t>
      </w:r>
    </w:p>
    <w:p w14:paraId="193F7CE7" w14:textId="5D158088" w:rsidR="00FE3F9D" w:rsidRPr="00BD104A" w:rsidRDefault="00BE08B9" w:rsidP="00946B80">
      <w:pPr>
        <w:tabs>
          <w:tab w:val="left" w:pos="567"/>
        </w:tabs>
        <w:spacing w:after="0" w:line="240" w:lineRule="auto"/>
        <w:contextualSpacing/>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FE3F9D" w:rsidRPr="00BD104A">
        <w:rPr>
          <w:rFonts w:ascii="Times New Roman" w:eastAsia="Times New Roman" w:hAnsi="Times New Roman" w:cs="Times New Roman"/>
          <w:sz w:val="24"/>
          <w:szCs w:val="24"/>
          <w:lang w:eastAsia="hr-HR"/>
        </w:rPr>
        <w:t xml:space="preserve">Javne površine u pravilu moraju biti označene natpisnom pločom. </w:t>
      </w:r>
    </w:p>
    <w:p w14:paraId="33A7621E" w14:textId="1CF0B913" w:rsidR="00500CBC" w:rsidRPr="00BD104A" w:rsidRDefault="00BE08B9"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Naselja, ulice i trgovi moraju biti označeni imenom, a zgrade moraju biti obilježene brojevima.</w:t>
      </w:r>
    </w:p>
    <w:p w14:paraId="376BD537" w14:textId="59F8D54F"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3EDF8149" w14:textId="77777777" w:rsidR="00500CBC" w:rsidRPr="00BD104A" w:rsidRDefault="00803F28" w:rsidP="00946B80">
      <w:pPr>
        <w:tabs>
          <w:tab w:val="left" w:pos="567"/>
        </w:tabs>
        <w:spacing w:after="0" w:line="240" w:lineRule="auto"/>
        <w:jc w:val="center"/>
        <w:rPr>
          <w:rFonts w:ascii="Times New Roman" w:eastAsia="Times New Roman" w:hAnsi="Times New Roman" w:cs="Times New Roman"/>
          <w:b/>
          <w:bCs/>
          <w:sz w:val="24"/>
          <w:szCs w:val="24"/>
          <w:lang w:eastAsia="hr-HR"/>
        </w:rPr>
      </w:pPr>
      <w:r w:rsidRPr="00BD104A">
        <w:rPr>
          <w:rFonts w:ascii="Times New Roman" w:eastAsia="Times New Roman" w:hAnsi="Times New Roman" w:cs="Times New Roman"/>
          <w:b/>
          <w:bCs/>
          <w:sz w:val="24"/>
          <w:szCs w:val="24"/>
          <w:lang w:eastAsia="hr-HR"/>
        </w:rPr>
        <w:t>Članak 13.</w:t>
      </w:r>
    </w:p>
    <w:p w14:paraId="1F6FB359" w14:textId="4B5B206E" w:rsidR="00FE3F9D" w:rsidRPr="00BD104A" w:rsidRDefault="00BE08B9" w:rsidP="00946B80">
      <w:pPr>
        <w:tabs>
          <w:tab w:val="left" w:pos="567"/>
        </w:tabs>
        <w:spacing w:after="0" w:line="240" w:lineRule="auto"/>
        <w:contextualSpacing/>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422AA2" w:rsidRPr="00BD104A">
        <w:rPr>
          <w:rFonts w:ascii="Times New Roman" w:eastAsia="Times New Roman" w:hAnsi="Times New Roman" w:cs="Times New Roman"/>
          <w:sz w:val="24"/>
          <w:szCs w:val="24"/>
          <w:lang w:eastAsia="hr-HR"/>
        </w:rPr>
        <w:t>O</w:t>
      </w:r>
      <w:r w:rsidR="00FE3F9D" w:rsidRPr="00BD104A">
        <w:rPr>
          <w:rFonts w:ascii="Times New Roman" w:eastAsia="Times New Roman" w:hAnsi="Times New Roman" w:cs="Times New Roman"/>
          <w:sz w:val="24"/>
          <w:szCs w:val="24"/>
          <w:lang w:eastAsia="hr-HR"/>
        </w:rPr>
        <w:t xml:space="preserve">značavanje javnih površina propisano je u knjizi grafičkih standarda </w:t>
      </w:r>
      <w:r w:rsidRPr="00BD104A">
        <w:rPr>
          <w:rFonts w:ascii="Times New Roman" w:eastAsia="Times New Roman" w:hAnsi="Times New Roman" w:cs="Times New Roman"/>
          <w:sz w:val="24"/>
          <w:szCs w:val="24"/>
          <w:lang w:eastAsia="hr-HR"/>
        </w:rPr>
        <w:t>G</w:t>
      </w:r>
      <w:r w:rsidR="00FE3F9D" w:rsidRPr="00BD104A">
        <w:rPr>
          <w:rFonts w:ascii="Times New Roman" w:eastAsia="Times New Roman" w:hAnsi="Times New Roman" w:cs="Times New Roman"/>
          <w:sz w:val="24"/>
          <w:szCs w:val="24"/>
          <w:lang w:eastAsia="hr-HR"/>
        </w:rPr>
        <w:t>rada Samobora</w:t>
      </w:r>
      <w:r w:rsidR="00422AA2" w:rsidRPr="00BD104A">
        <w:rPr>
          <w:rFonts w:ascii="Times New Roman" w:eastAsia="Times New Roman" w:hAnsi="Times New Roman" w:cs="Times New Roman"/>
          <w:sz w:val="24"/>
          <w:szCs w:val="24"/>
          <w:lang w:eastAsia="hr-HR"/>
        </w:rPr>
        <w:t>.</w:t>
      </w:r>
      <w:r w:rsidR="00FE3F9D" w:rsidRPr="00BD104A">
        <w:rPr>
          <w:rFonts w:ascii="Times New Roman" w:eastAsia="Times New Roman" w:hAnsi="Times New Roman" w:cs="Times New Roman"/>
          <w:sz w:val="24"/>
          <w:szCs w:val="24"/>
          <w:lang w:eastAsia="hr-HR"/>
        </w:rPr>
        <w:t xml:space="preserve"> </w:t>
      </w:r>
    </w:p>
    <w:p w14:paraId="1B403167" w14:textId="0B91590F" w:rsidR="00FE3F9D" w:rsidRPr="00BD104A" w:rsidRDefault="00BE08B9" w:rsidP="00946B80">
      <w:pPr>
        <w:tabs>
          <w:tab w:val="left" w:pos="567"/>
        </w:tabs>
        <w:spacing w:after="0" w:line="240" w:lineRule="auto"/>
        <w:contextualSpacing/>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lastRenderedPageBreak/>
        <w:tab/>
      </w:r>
      <w:r w:rsidR="00422AA2" w:rsidRPr="00BD104A">
        <w:rPr>
          <w:rFonts w:ascii="Times New Roman" w:eastAsia="Times New Roman" w:hAnsi="Times New Roman" w:cs="Times New Roman"/>
          <w:sz w:val="24"/>
          <w:szCs w:val="24"/>
          <w:lang w:eastAsia="hr-HR"/>
        </w:rPr>
        <w:t>N</w:t>
      </w:r>
      <w:r w:rsidR="00FE3F9D" w:rsidRPr="00BD104A">
        <w:rPr>
          <w:rFonts w:ascii="Times New Roman" w:eastAsia="Times New Roman" w:hAnsi="Times New Roman" w:cs="Times New Roman"/>
          <w:sz w:val="24"/>
          <w:szCs w:val="24"/>
          <w:lang w:eastAsia="hr-HR"/>
        </w:rPr>
        <w:t xml:space="preserve">atpisne ploče su s bijelim slovima i bijelom ukrasnom bordurom na bordo pozadini, veličine 500x300mm. Na desnoj strani ploče nalazi se grb </w:t>
      </w:r>
      <w:r w:rsidRPr="00BD104A">
        <w:rPr>
          <w:rFonts w:ascii="Times New Roman" w:eastAsia="Times New Roman" w:hAnsi="Times New Roman" w:cs="Times New Roman"/>
          <w:sz w:val="24"/>
          <w:szCs w:val="24"/>
          <w:lang w:eastAsia="hr-HR"/>
        </w:rPr>
        <w:t>G</w:t>
      </w:r>
      <w:r w:rsidR="00FE3F9D" w:rsidRPr="00BD104A">
        <w:rPr>
          <w:rFonts w:ascii="Times New Roman" w:eastAsia="Times New Roman" w:hAnsi="Times New Roman" w:cs="Times New Roman"/>
          <w:sz w:val="24"/>
          <w:szCs w:val="24"/>
          <w:lang w:eastAsia="hr-HR"/>
        </w:rPr>
        <w:t xml:space="preserve">rada u </w:t>
      </w:r>
      <w:r w:rsidRPr="00BD104A">
        <w:rPr>
          <w:rFonts w:ascii="Times New Roman" w:eastAsia="Times New Roman" w:hAnsi="Times New Roman" w:cs="Times New Roman"/>
          <w:sz w:val="24"/>
          <w:szCs w:val="24"/>
          <w:lang w:eastAsia="hr-HR"/>
        </w:rPr>
        <w:t>veličini</w:t>
      </w:r>
      <w:r w:rsidR="00FE3F9D" w:rsidRPr="00BD104A">
        <w:rPr>
          <w:rFonts w:ascii="Times New Roman" w:eastAsia="Times New Roman" w:hAnsi="Times New Roman" w:cs="Times New Roman"/>
          <w:sz w:val="24"/>
          <w:szCs w:val="24"/>
          <w:lang w:eastAsia="hr-HR"/>
        </w:rPr>
        <w:t xml:space="preserve"> slova</w:t>
      </w:r>
      <w:r w:rsidR="00422AA2" w:rsidRPr="00BD104A">
        <w:rPr>
          <w:rFonts w:ascii="Times New Roman" w:eastAsia="Times New Roman" w:hAnsi="Times New Roman" w:cs="Times New Roman"/>
          <w:sz w:val="24"/>
          <w:szCs w:val="24"/>
          <w:lang w:eastAsia="hr-HR"/>
        </w:rPr>
        <w:t>.</w:t>
      </w:r>
    </w:p>
    <w:p w14:paraId="08B40E9E" w14:textId="08283D05" w:rsidR="00FE3F9D" w:rsidRPr="00BD104A" w:rsidRDefault="00BE08B9" w:rsidP="00946B80">
      <w:pPr>
        <w:tabs>
          <w:tab w:val="left" w:pos="567"/>
        </w:tabs>
        <w:spacing w:after="0" w:line="240" w:lineRule="auto"/>
        <w:contextualSpacing/>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422AA2" w:rsidRPr="00BD104A">
        <w:rPr>
          <w:rFonts w:ascii="Times New Roman" w:eastAsia="Times New Roman" w:hAnsi="Times New Roman" w:cs="Times New Roman"/>
          <w:sz w:val="24"/>
          <w:szCs w:val="24"/>
          <w:lang w:eastAsia="hr-HR"/>
        </w:rPr>
        <w:t>I</w:t>
      </w:r>
      <w:r w:rsidR="00FE3F9D" w:rsidRPr="00BD104A">
        <w:rPr>
          <w:rFonts w:ascii="Times New Roman" w:eastAsia="Times New Roman" w:hAnsi="Times New Roman" w:cs="Times New Roman"/>
          <w:sz w:val="24"/>
          <w:szCs w:val="24"/>
          <w:lang w:eastAsia="hr-HR"/>
        </w:rPr>
        <w:t xml:space="preserve">znimno od stavka 2. ovog članka, unutar granica povijesne graditeljske cjeline </w:t>
      </w:r>
      <w:r w:rsidRPr="00BD104A">
        <w:rPr>
          <w:rFonts w:ascii="Times New Roman" w:eastAsia="Times New Roman" w:hAnsi="Times New Roman" w:cs="Times New Roman"/>
          <w:sz w:val="24"/>
          <w:szCs w:val="24"/>
          <w:lang w:eastAsia="hr-HR"/>
        </w:rPr>
        <w:t xml:space="preserve">grada </w:t>
      </w:r>
      <w:r w:rsidR="00FE3F9D" w:rsidRPr="00BD104A">
        <w:rPr>
          <w:rFonts w:ascii="Times New Roman" w:eastAsia="Times New Roman" w:hAnsi="Times New Roman" w:cs="Times New Roman"/>
          <w:sz w:val="24"/>
          <w:szCs w:val="24"/>
          <w:lang w:eastAsia="hr-HR"/>
        </w:rPr>
        <w:t>Samobora natpisna plo</w:t>
      </w:r>
      <w:r w:rsidR="00AB496F" w:rsidRPr="00BD104A">
        <w:rPr>
          <w:rFonts w:ascii="Times New Roman" w:eastAsia="Times New Roman" w:hAnsi="Times New Roman" w:cs="Times New Roman"/>
          <w:sz w:val="24"/>
          <w:szCs w:val="24"/>
          <w:lang w:eastAsia="hr-HR"/>
        </w:rPr>
        <w:t>č</w:t>
      </w:r>
      <w:r w:rsidRPr="00BD104A">
        <w:rPr>
          <w:rFonts w:ascii="Times New Roman" w:eastAsia="Times New Roman" w:hAnsi="Times New Roman" w:cs="Times New Roman"/>
          <w:sz w:val="24"/>
          <w:szCs w:val="24"/>
          <w:lang w:eastAsia="hr-HR"/>
        </w:rPr>
        <w:t>e</w:t>
      </w:r>
      <w:r w:rsidR="00FE3F9D" w:rsidRPr="00BD104A">
        <w:rPr>
          <w:rFonts w:ascii="Times New Roman" w:eastAsia="Times New Roman" w:hAnsi="Times New Roman" w:cs="Times New Roman"/>
          <w:sz w:val="24"/>
          <w:szCs w:val="24"/>
          <w:lang w:eastAsia="hr-HR"/>
        </w:rPr>
        <w:t xml:space="preserve"> </w:t>
      </w:r>
      <w:r w:rsidRPr="00BD104A">
        <w:rPr>
          <w:rFonts w:ascii="Times New Roman" w:eastAsia="Times New Roman" w:hAnsi="Times New Roman" w:cs="Times New Roman"/>
          <w:sz w:val="24"/>
          <w:szCs w:val="24"/>
          <w:lang w:eastAsia="hr-HR"/>
        </w:rPr>
        <w:t xml:space="preserve">su </w:t>
      </w:r>
      <w:r w:rsidR="00FE3F9D" w:rsidRPr="00BD104A">
        <w:rPr>
          <w:rFonts w:ascii="Times New Roman" w:eastAsia="Times New Roman" w:hAnsi="Times New Roman" w:cs="Times New Roman"/>
          <w:sz w:val="24"/>
          <w:szCs w:val="24"/>
          <w:lang w:eastAsia="hr-HR"/>
        </w:rPr>
        <w:t xml:space="preserve">s bordo rubom i crnim slovima na bijeloj podlozi, veličine 500x300mm. Na desnoj strani ploče nalazi se grb </w:t>
      </w:r>
      <w:r w:rsidRPr="00BD104A">
        <w:rPr>
          <w:rFonts w:ascii="Times New Roman" w:eastAsia="Times New Roman" w:hAnsi="Times New Roman" w:cs="Times New Roman"/>
          <w:sz w:val="24"/>
          <w:szCs w:val="24"/>
          <w:lang w:eastAsia="hr-HR"/>
        </w:rPr>
        <w:t>G</w:t>
      </w:r>
      <w:r w:rsidR="00FE3F9D" w:rsidRPr="00BD104A">
        <w:rPr>
          <w:rFonts w:ascii="Times New Roman" w:eastAsia="Times New Roman" w:hAnsi="Times New Roman" w:cs="Times New Roman"/>
          <w:sz w:val="24"/>
          <w:szCs w:val="24"/>
          <w:lang w:eastAsia="hr-HR"/>
        </w:rPr>
        <w:t xml:space="preserve">rada u </w:t>
      </w:r>
      <w:r w:rsidRPr="00BD104A">
        <w:rPr>
          <w:rFonts w:ascii="Times New Roman" w:eastAsia="Times New Roman" w:hAnsi="Times New Roman" w:cs="Times New Roman"/>
          <w:sz w:val="24"/>
          <w:szCs w:val="24"/>
          <w:lang w:eastAsia="hr-HR"/>
        </w:rPr>
        <w:t>veličini</w:t>
      </w:r>
      <w:r w:rsidR="00FE3F9D" w:rsidRPr="00BD104A">
        <w:rPr>
          <w:rFonts w:ascii="Times New Roman" w:eastAsia="Times New Roman" w:hAnsi="Times New Roman" w:cs="Times New Roman"/>
          <w:sz w:val="24"/>
          <w:szCs w:val="24"/>
          <w:lang w:eastAsia="hr-HR"/>
        </w:rPr>
        <w:t xml:space="preserve"> slova</w:t>
      </w:r>
      <w:r w:rsidR="00422AA2" w:rsidRPr="00BD104A">
        <w:rPr>
          <w:rFonts w:ascii="Times New Roman" w:eastAsia="Times New Roman" w:hAnsi="Times New Roman" w:cs="Times New Roman"/>
          <w:sz w:val="24"/>
          <w:szCs w:val="24"/>
          <w:lang w:eastAsia="hr-HR"/>
        </w:rPr>
        <w:t>.</w:t>
      </w:r>
      <w:r w:rsidR="00FE3F9D" w:rsidRPr="00BD104A">
        <w:rPr>
          <w:rFonts w:ascii="Times New Roman" w:eastAsia="Times New Roman" w:hAnsi="Times New Roman" w:cs="Times New Roman"/>
          <w:sz w:val="24"/>
          <w:szCs w:val="24"/>
          <w:lang w:eastAsia="hr-HR"/>
        </w:rPr>
        <w:t xml:space="preserve"> </w:t>
      </w:r>
    </w:p>
    <w:p w14:paraId="7EA180D6" w14:textId="7407868B" w:rsidR="00FE3F9D" w:rsidRPr="00BD104A" w:rsidRDefault="00BE08B9" w:rsidP="00946B80">
      <w:pPr>
        <w:tabs>
          <w:tab w:val="left" w:pos="567"/>
        </w:tabs>
        <w:spacing w:after="0" w:line="240" w:lineRule="auto"/>
        <w:contextualSpacing/>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422AA2" w:rsidRPr="00BD104A">
        <w:rPr>
          <w:rFonts w:ascii="Times New Roman" w:eastAsia="Times New Roman" w:hAnsi="Times New Roman" w:cs="Times New Roman"/>
          <w:sz w:val="24"/>
          <w:szCs w:val="24"/>
          <w:lang w:eastAsia="hr-HR"/>
        </w:rPr>
        <w:t>O</w:t>
      </w:r>
      <w:r w:rsidR="00FE3F9D" w:rsidRPr="00BD104A">
        <w:rPr>
          <w:rFonts w:ascii="Times New Roman" w:eastAsia="Times New Roman" w:hAnsi="Times New Roman" w:cs="Times New Roman"/>
          <w:sz w:val="24"/>
          <w:szCs w:val="24"/>
          <w:lang w:eastAsia="hr-HR"/>
        </w:rPr>
        <w:t xml:space="preserve">znaka naziva </w:t>
      </w:r>
      <w:r w:rsidRPr="00BD104A">
        <w:rPr>
          <w:rFonts w:ascii="Times New Roman" w:eastAsia="Times New Roman" w:hAnsi="Times New Roman" w:cs="Times New Roman"/>
          <w:sz w:val="24"/>
          <w:szCs w:val="24"/>
          <w:lang w:eastAsia="hr-HR"/>
        </w:rPr>
        <w:t>g</w:t>
      </w:r>
      <w:r w:rsidR="00FE3F9D" w:rsidRPr="00BD104A">
        <w:rPr>
          <w:rFonts w:ascii="Times New Roman" w:eastAsia="Times New Roman" w:hAnsi="Times New Roman" w:cs="Times New Roman"/>
          <w:sz w:val="24"/>
          <w:szCs w:val="24"/>
          <w:lang w:eastAsia="hr-HR"/>
        </w:rPr>
        <w:t xml:space="preserve">rada i njegovih naselja mora se postaviti na glavnim prilazima i izlazima iz </w:t>
      </w:r>
      <w:r w:rsidRPr="00BD104A">
        <w:rPr>
          <w:rFonts w:ascii="Times New Roman" w:eastAsia="Times New Roman" w:hAnsi="Times New Roman" w:cs="Times New Roman"/>
          <w:sz w:val="24"/>
          <w:szCs w:val="24"/>
          <w:lang w:eastAsia="hr-HR"/>
        </w:rPr>
        <w:t>g</w:t>
      </w:r>
      <w:r w:rsidR="00FE3F9D" w:rsidRPr="00BD104A">
        <w:rPr>
          <w:rFonts w:ascii="Times New Roman" w:eastAsia="Times New Roman" w:hAnsi="Times New Roman" w:cs="Times New Roman"/>
          <w:sz w:val="24"/>
          <w:szCs w:val="24"/>
          <w:lang w:eastAsia="hr-HR"/>
        </w:rPr>
        <w:t>rada i pojedinog naselja, sukladno važećim propisima</w:t>
      </w:r>
      <w:r w:rsidR="00D05522" w:rsidRPr="00BD104A">
        <w:rPr>
          <w:rFonts w:ascii="Times New Roman" w:eastAsia="Times New Roman" w:hAnsi="Times New Roman" w:cs="Times New Roman"/>
          <w:sz w:val="24"/>
          <w:szCs w:val="24"/>
          <w:lang w:eastAsia="hr-HR"/>
        </w:rPr>
        <w:t>.</w:t>
      </w:r>
    </w:p>
    <w:p w14:paraId="14D88FD9" w14:textId="36AD68CF" w:rsidR="00FE3F9D" w:rsidRPr="00BD104A" w:rsidRDefault="00BE08B9" w:rsidP="00946B80">
      <w:pPr>
        <w:tabs>
          <w:tab w:val="left" w:pos="567"/>
        </w:tabs>
        <w:spacing w:after="0" w:line="240" w:lineRule="auto"/>
        <w:contextualSpacing/>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422AA2" w:rsidRPr="00BD104A">
        <w:rPr>
          <w:rFonts w:ascii="Times New Roman" w:eastAsia="Times New Roman" w:hAnsi="Times New Roman" w:cs="Times New Roman"/>
          <w:sz w:val="24"/>
          <w:szCs w:val="24"/>
          <w:lang w:eastAsia="hr-HR"/>
        </w:rPr>
        <w:t>N</w:t>
      </w:r>
      <w:r w:rsidR="00FE3F9D" w:rsidRPr="00BD104A">
        <w:rPr>
          <w:rFonts w:ascii="Times New Roman" w:eastAsia="Times New Roman" w:hAnsi="Times New Roman" w:cs="Times New Roman"/>
          <w:sz w:val="24"/>
          <w:szCs w:val="24"/>
          <w:lang w:eastAsia="hr-HR"/>
        </w:rPr>
        <w:t xml:space="preserve">abavu, postavljanje i održavanja natpisnih ploča obavlja </w:t>
      </w:r>
      <w:r w:rsidRPr="00BD104A">
        <w:rPr>
          <w:rFonts w:ascii="Times New Roman" w:eastAsia="Times New Roman" w:hAnsi="Times New Roman" w:cs="Times New Roman"/>
          <w:sz w:val="24"/>
          <w:szCs w:val="24"/>
          <w:lang w:eastAsia="hr-HR"/>
        </w:rPr>
        <w:t xml:space="preserve">nadležno </w:t>
      </w:r>
      <w:r w:rsidR="00FE3F9D" w:rsidRPr="00BD104A">
        <w:rPr>
          <w:rFonts w:ascii="Times New Roman" w:eastAsia="Times New Roman" w:hAnsi="Times New Roman" w:cs="Times New Roman"/>
          <w:sz w:val="24"/>
          <w:szCs w:val="24"/>
          <w:lang w:eastAsia="hr-HR"/>
        </w:rPr>
        <w:t>upravno tijelo.</w:t>
      </w:r>
    </w:p>
    <w:p w14:paraId="53134648" w14:textId="11C82DDC" w:rsidR="00FE3F9D" w:rsidRPr="00BD104A" w:rsidRDefault="00BE08B9" w:rsidP="00946B80">
      <w:pPr>
        <w:tabs>
          <w:tab w:val="left" w:pos="567"/>
        </w:tabs>
        <w:spacing w:after="0" w:line="240" w:lineRule="auto"/>
        <w:contextualSpacing/>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422AA2" w:rsidRPr="00BD104A">
        <w:rPr>
          <w:rFonts w:ascii="Times New Roman" w:eastAsia="Times New Roman" w:hAnsi="Times New Roman" w:cs="Times New Roman"/>
          <w:sz w:val="24"/>
          <w:szCs w:val="24"/>
          <w:lang w:eastAsia="hr-HR"/>
        </w:rPr>
        <w:t>S</w:t>
      </w:r>
      <w:r w:rsidR="00FE3F9D" w:rsidRPr="00BD104A">
        <w:rPr>
          <w:rFonts w:ascii="Times New Roman" w:eastAsia="Times New Roman" w:hAnsi="Times New Roman" w:cs="Times New Roman"/>
          <w:sz w:val="24"/>
          <w:szCs w:val="24"/>
          <w:lang w:eastAsia="hr-HR"/>
        </w:rPr>
        <w:t xml:space="preserve">tambeni, poslovni objekti i objekti javne namjene na području </w:t>
      </w:r>
      <w:r w:rsidRPr="00BD104A">
        <w:rPr>
          <w:rFonts w:ascii="Times New Roman" w:eastAsia="Times New Roman" w:hAnsi="Times New Roman" w:cs="Times New Roman"/>
          <w:sz w:val="24"/>
          <w:szCs w:val="24"/>
          <w:lang w:eastAsia="hr-HR"/>
        </w:rPr>
        <w:t>g</w:t>
      </w:r>
      <w:r w:rsidR="00FE3F9D" w:rsidRPr="00BD104A">
        <w:rPr>
          <w:rFonts w:ascii="Times New Roman" w:eastAsia="Times New Roman" w:hAnsi="Times New Roman" w:cs="Times New Roman"/>
          <w:sz w:val="24"/>
          <w:szCs w:val="24"/>
          <w:lang w:eastAsia="hr-HR"/>
        </w:rPr>
        <w:t xml:space="preserve">rada </w:t>
      </w:r>
      <w:r w:rsidRPr="00BD104A">
        <w:rPr>
          <w:rFonts w:ascii="Times New Roman" w:eastAsia="Times New Roman" w:hAnsi="Times New Roman" w:cs="Times New Roman"/>
          <w:sz w:val="24"/>
          <w:szCs w:val="24"/>
          <w:lang w:eastAsia="hr-HR"/>
        </w:rPr>
        <w:t xml:space="preserve">Samobora </w:t>
      </w:r>
      <w:r w:rsidR="00FE3F9D" w:rsidRPr="00BD104A">
        <w:rPr>
          <w:rFonts w:ascii="Times New Roman" w:eastAsia="Times New Roman" w:hAnsi="Times New Roman" w:cs="Times New Roman"/>
          <w:sz w:val="24"/>
          <w:szCs w:val="24"/>
          <w:lang w:eastAsia="hr-HR"/>
        </w:rPr>
        <w:t>moraju biti označeni kućnim brojem, plo</w:t>
      </w:r>
      <w:r w:rsidR="00271D1B" w:rsidRPr="00BD104A">
        <w:rPr>
          <w:rFonts w:ascii="Times New Roman" w:eastAsia="Times New Roman" w:hAnsi="Times New Roman" w:cs="Times New Roman"/>
          <w:sz w:val="24"/>
          <w:szCs w:val="24"/>
          <w:lang w:eastAsia="hr-HR"/>
        </w:rPr>
        <w:t>č</w:t>
      </w:r>
      <w:r w:rsidRPr="00BD104A">
        <w:rPr>
          <w:rFonts w:ascii="Times New Roman" w:eastAsia="Times New Roman" w:hAnsi="Times New Roman" w:cs="Times New Roman"/>
          <w:sz w:val="24"/>
          <w:szCs w:val="24"/>
          <w:lang w:eastAsia="hr-HR"/>
        </w:rPr>
        <w:t>ama</w:t>
      </w:r>
      <w:r w:rsidR="00FE3F9D" w:rsidRPr="00BD104A">
        <w:rPr>
          <w:rFonts w:ascii="Times New Roman" w:eastAsia="Times New Roman" w:hAnsi="Times New Roman" w:cs="Times New Roman"/>
          <w:sz w:val="24"/>
          <w:szCs w:val="24"/>
          <w:lang w:eastAsia="hr-HR"/>
        </w:rPr>
        <w:t xml:space="preserve"> s bordo rubom i crnim slovima na bijeloj podlozi, veličine 200x200mm. </w:t>
      </w:r>
    </w:p>
    <w:p w14:paraId="257C18D1" w14:textId="655BA5C2" w:rsidR="00FE3F9D" w:rsidRPr="00BD104A" w:rsidRDefault="00BE08B9" w:rsidP="00946B80">
      <w:pPr>
        <w:tabs>
          <w:tab w:val="left" w:pos="567"/>
        </w:tabs>
        <w:spacing w:after="0" w:line="240" w:lineRule="auto"/>
        <w:contextualSpacing/>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422AA2" w:rsidRPr="00BD104A">
        <w:rPr>
          <w:rFonts w:ascii="Times New Roman" w:eastAsia="Times New Roman" w:hAnsi="Times New Roman" w:cs="Times New Roman"/>
          <w:sz w:val="24"/>
          <w:szCs w:val="24"/>
          <w:lang w:eastAsia="hr-HR"/>
        </w:rPr>
        <w:t>T</w:t>
      </w:r>
      <w:r w:rsidR="00FE3F9D" w:rsidRPr="00BD104A">
        <w:rPr>
          <w:rFonts w:ascii="Times New Roman" w:eastAsia="Times New Roman" w:hAnsi="Times New Roman" w:cs="Times New Roman"/>
          <w:sz w:val="24"/>
          <w:szCs w:val="24"/>
          <w:lang w:eastAsia="hr-HR"/>
        </w:rPr>
        <w:t>roškove nabave, postavljanja i održavanja kućnog broja snosi vlasnik zgrade</w:t>
      </w:r>
      <w:r w:rsidR="00422AA2" w:rsidRPr="00BD104A">
        <w:rPr>
          <w:rFonts w:ascii="Times New Roman" w:eastAsia="Times New Roman" w:hAnsi="Times New Roman" w:cs="Times New Roman"/>
          <w:sz w:val="24"/>
          <w:szCs w:val="24"/>
          <w:lang w:eastAsia="hr-HR"/>
        </w:rPr>
        <w:t>.</w:t>
      </w:r>
      <w:r w:rsidR="00FE3F9D" w:rsidRPr="00BD104A">
        <w:rPr>
          <w:rFonts w:ascii="Times New Roman" w:eastAsia="Times New Roman" w:hAnsi="Times New Roman" w:cs="Times New Roman"/>
          <w:sz w:val="24"/>
          <w:szCs w:val="24"/>
          <w:lang w:eastAsia="hr-HR"/>
        </w:rPr>
        <w:t xml:space="preserve"> </w:t>
      </w:r>
    </w:p>
    <w:p w14:paraId="24D0C98B" w14:textId="77777777" w:rsidR="00A6568A" w:rsidRPr="00BD104A" w:rsidRDefault="00A6568A" w:rsidP="00946B80">
      <w:pPr>
        <w:tabs>
          <w:tab w:val="left" w:pos="567"/>
        </w:tabs>
        <w:spacing w:after="0" w:line="240" w:lineRule="auto"/>
        <w:jc w:val="center"/>
        <w:rPr>
          <w:rFonts w:ascii="Times New Roman" w:eastAsia="Times New Roman" w:hAnsi="Times New Roman" w:cs="Times New Roman"/>
          <w:b/>
          <w:bCs/>
          <w:sz w:val="24"/>
          <w:szCs w:val="24"/>
          <w:lang w:eastAsia="hr-HR"/>
        </w:rPr>
      </w:pPr>
    </w:p>
    <w:p w14:paraId="282A151C" w14:textId="77777777" w:rsidR="00BE08B9"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14.</w:t>
      </w:r>
    </w:p>
    <w:p w14:paraId="74F65008" w14:textId="284148C7" w:rsidR="00500CBC" w:rsidRPr="00BD104A" w:rsidRDefault="00BE08B9" w:rsidP="00946B80">
      <w:p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Rješenja o kućnim brojevima izdaj</w:t>
      </w:r>
      <w:r w:rsidR="00271D1B" w:rsidRPr="00BD104A">
        <w:rPr>
          <w:rFonts w:ascii="Times New Roman" w:eastAsia="Times New Roman" w:hAnsi="Times New Roman" w:cs="Times New Roman"/>
          <w:sz w:val="24"/>
          <w:szCs w:val="24"/>
          <w:lang w:eastAsia="hr-HR"/>
        </w:rPr>
        <w:t>e</w:t>
      </w:r>
      <w:r w:rsidR="00803F28" w:rsidRPr="00BD104A">
        <w:rPr>
          <w:rFonts w:ascii="Times New Roman" w:eastAsia="Times New Roman" w:hAnsi="Times New Roman" w:cs="Times New Roman"/>
          <w:sz w:val="24"/>
          <w:szCs w:val="24"/>
          <w:lang w:eastAsia="hr-HR"/>
        </w:rPr>
        <w:t xml:space="preserve"> nadležni katastarski ured Državne geodetske uprave.</w:t>
      </w:r>
    </w:p>
    <w:p w14:paraId="28692789" w14:textId="77777777" w:rsidR="00500CBC" w:rsidRPr="00BD104A" w:rsidRDefault="00500CBC" w:rsidP="00946B80">
      <w:pPr>
        <w:tabs>
          <w:tab w:val="left" w:pos="567"/>
        </w:tabs>
        <w:spacing w:after="0" w:line="240" w:lineRule="auto"/>
        <w:jc w:val="both"/>
        <w:rPr>
          <w:rFonts w:ascii="Times New Roman" w:eastAsia="Times New Roman" w:hAnsi="Times New Roman" w:cs="Times New Roman"/>
          <w:b/>
          <w:bCs/>
          <w:sz w:val="24"/>
          <w:szCs w:val="24"/>
          <w:lang w:eastAsia="hr-HR"/>
        </w:rPr>
      </w:pPr>
    </w:p>
    <w:p w14:paraId="651E8A82" w14:textId="77777777"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15.</w:t>
      </w:r>
    </w:p>
    <w:p w14:paraId="5FB491F7" w14:textId="39846C73" w:rsidR="00500CBC" w:rsidRPr="00BD104A" w:rsidRDefault="00BE08B9"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Vlasnik zgrade dužan je na zgradu postaviti pločicu s kućnim brojem zgrade </w:t>
      </w:r>
      <w:r w:rsidR="00832C43" w:rsidRPr="00BD104A">
        <w:rPr>
          <w:rFonts w:ascii="Times New Roman" w:eastAsia="Times New Roman" w:hAnsi="Times New Roman" w:cs="Times New Roman"/>
          <w:sz w:val="24"/>
          <w:szCs w:val="24"/>
          <w:lang w:eastAsia="hr-HR"/>
        </w:rPr>
        <w:t xml:space="preserve">iz članka 13. stavka 6. ove Odluke, </w:t>
      </w:r>
      <w:r w:rsidR="00657B83" w:rsidRPr="00BD104A">
        <w:rPr>
          <w:rFonts w:ascii="Times New Roman" w:eastAsia="Times New Roman" w:hAnsi="Times New Roman" w:cs="Times New Roman"/>
          <w:sz w:val="24"/>
          <w:szCs w:val="24"/>
          <w:lang w:eastAsia="hr-HR"/>
        </w:rPr>
        <w:t>kućni broj mora biti postavljen na fasadi s uli</w:t>
      </w:r>
      <w:r w:rsidR="00064417" w:rsidRPr="00BD104A">
        <w:rPr>
          <w:rFonts w:ascii="Times New Roman" w:eastAsia="Times New Roman" w:hAnsi="Times New Roman" w:cs="Times New Roman"/>
          <w:sz w:val="24"/>
          <w:szCs w:val="24"/>
          <w:lang w:eastAsia="hr-HR"/>
        </w:rPr>
        <w:t>č</w:t>
      </w:r>
      <w:r w:rsidR="00657B83" w:rsidRPr="00BD104A">
        <w:rPr>
          <w:rFonts w:ascii="Times New Roman" w:eastAsia="Times New Roman" w:hAnsi="Times New Roman" w:cs="Times New Roman"/>
          <w:sz w:val="24"/>
          <w:szCs w:val="24"/>
          <w:lang w:eastAsia="hr-HR"/>
        </w:rPr>
        <w:t>ne strane zgrade</w:t>
      </w:r>
      <w:r w:rsidR="00D05522" w:rsidRPr="00BD104A">
        <w:rPr>
          <w:rFonts w:ascii="Times New Roman" w:eastAsia="Times New Roman" w:hAnsi="Times New Roman" w:cs="Times New Roman"/>
          <w:sz w:val="24"/>
          <w:szCs w:val="24"/>
          <w:lang w:eastAsia="hr-HR"/>
        </w:rPr>
        <w:t xml:space="preserve"> ili na ogradi</w:t>
      </w:r>
      <w:r w:rsidR="00657B83" w:rsidRPr="00BD104A">
        <w:rPr>
          <w:rFonts w:ascii="Times New Roman" w:eastAsia="Times New Roman" w:hAnsi="Times New Roman" w:cs="Times New Roman"/>
          <w:sz w:val="24"/>
          <w:szCs w:val="24"/>
          <w:lang w:eastAsia="hr-HR"/>
        </w:rPr>
        <w:t>.</w:t>
      </w:r>
    </w:p>
    <w:p w14:paraId="2D508A6C" w14:textId="6B91BB54" w:rsidR="00500CBC" w:rsidRPr="00BD104A" w:rsidRDefault="00BE08B9"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Pločicu s kućnim brojem zgrade koja izgledom i veličinom nije sukladna </w:t>
      </w:r>
      <w:r w:rsidR="00D05522" w:rsidRPr="00BD104A">
        <w:rPr>
          <w:rFonts w:ascii="Times New Roman" w:eastAsia="Times New Roman" w:hAnsi="Times New Roman" w:cs="Times New Roman"/>
          <w:sz w:val="24"/>
          <w:szCs w:val="24"/>
          <w:lang w:eastAsia="hr-HR"/>
        </w:rPr>
        <w:t>odredbama članka</w:t>
      </w:r>
      <w:r w:rsidR="00803F28" w:rsidRPr="00BD104A">
        <w:rPr>
          <w:rFonts w:ascii="Times New Roman" w:eastAsia="Times New Roman" w:hAnsi="Times New Roman" w:cs="Times New Roman"/>
          <w:sz w:val="24"/>
          <w:szCs w:val="24"/>
          <w:lang w:eastAsia="hr-HR"/>
        </w:rPr>
        <w:t xml:space="preserve"> 13. stavka </w:t>
      </w:r>
      <w:r w:rsidR="00832C43" w:rsidRPr="00BD104A">
        <w:rPr>
          <w:rFonts w:ascii="Times New Roman" w:eastAsia="Times New Roman" w:hAnsi="Times New Roman" w:cs="Times New Roman"/>
          <w:sz w:val="24"/>
          <w:szCs w:val="24"/>
          <w:lang w:eastAsia="hr-HR"/>
        </w:rPr>
        <w:t>6</w:t>
      </w:r>
      <w:r w:rsidR="00803F28" w:rsidRPr="00BD104A">
        <w:rPr>
          <w:rFonts w:ascii="Times New Roman" w:eastAsia="Times New Roman" w:hAnsi="Times New Roman" w:cs="Times New Roman"/>
          <w:sz w:val="24"/>
          <w:szCs w:val="24"/>
          <w:lang w:eastAsia="hr-HR"/>
        </w:rPr>
        <w:t>. ove Odluke, vlasnik zgrade dužan je zamijeniti novom pločicom.</w:t>
      </w:r>
    </w:p>
    <w:p w14:paraId="05DB14F9" w14:textId="50CC78D4" w:rsidR="00500CBC" w:rsidRPr="00BD104A" w:rsidRDefault="00BE08B9"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Vlasnik zgrade dužan je na zgradu postaviti pločicu s kućnim brojem zgrade najkasnije do početka njezina korištenja.</w:t>
      </w:r>
    </w:p>
    <w:p w14:paraId="40C04FBA" w14:textId="4F444BD5" w:rsidR="00500CBC" w:rsidRPr="00BD104A" w:rsidRDefault="00BE08B9"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Vlasnik, odnosno upravitelj zgrade, dužan je voditi brigu o tome da zgrada bude stalno obilježena brojem.</w:t>
      </w:r>
    </w:p>
    <w:p w14:paraId="2CBF600C" w14:textId="0A1E1D06"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44D47F28" w14:textId="77777777"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16.</w:t>
      </w:r>
    </w:p>
    <w:p w14:paraId="271EF05C" w14:textId="72341989" w:rsidR="00500CBC" w:rsidRPr="00BD104A" w:rsidRDefault="00DB228B"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A6568A" w:rsidRPr="00BD104A">
        <w:rPr>
          <w:rFonts w:ascii="Times New Roman" w:eastAsia="Times New Roman" w:hAnsi="Times New Roman" w:cs="Times New Roman"/>
          <w:sz w:val="24"/>
          <w:szCs w:val="24"/>
          <w:lang w:eastAsia="hr-HR"/>
        </w:rPr>
        <w:t>Zabranjeno je oštećivanje, uništavan</w:t>
      </w:r>
      <w:r w:rsidRPr="00BD104A">
        <w:rPr>
          <w:rFonts w:ascii="Times New Roman" w:eastAsia="Times New Roman" w:hAnsi="Times New Roman" w:cs="Times New Roman"/>
          <w:sz w:val="24"/>
          <w:szCs w:val="24"/>
          <w:lang w:eastAsia="hr-HR"/>
        </w:rPr>
        <w:t>je</w:t>
      </w:r>
      <w:r w:rsidR="00A6568A" w:rsidRPr="00BD104A">
        <w:rPr>
          <w:rFonts w:ascii="Times New Roman" w:eastAsia="Times New Roman" w:hAnsi="Times New Roman" w:cs="Times New Roman"/>
          <w:sz w:val="24"/>
          <w:szCs w:val="24"/>
          <w:lang w:eastAsia="hr-HR"/>
        </w:rPr>
        <w:t xml:space="preserve"> te neovlašteno skidanje i mijenjanje plo</w:t>
      </w:r>
      <w:r w:rsidR="00483D6A" w:rsidRPr="00BD104A">
        <w:rPr>
          <w:rFonts w:ascii="Times New Roman" w:eastAsia="Times New Roman" w:hAnsi="Times New Roman" w:cs="Times New Roman"/>
          <w:sz w:val="24"/>
          <w:szCs w:val="24"/>
          <w:lang w:eastAsia="hr-HR"/>
        </w:rPr>
        <w:t>č</w:t>
      </w:r>
      <w:r w:rsidR="00A6568A" w:rsidRPr="00BD104A">
        <w:rPr>
          <w:rFonts w:ascii="Times New Roman" w:eastAsia="Times New Roman" w:hAnsi="Times New Roman" w:cs="Times New Roman"/>
          <w:sz w:val="24"/>
          <w:szCs w:val="24"/>
          <w:lang w:eastAsia="hr-HR"/>
        </w:rPr>
        <w:t xml:space="preserve">e s imenom naselja, ulice, trga i pločice s brojem zgrade </w:t>
      </w:r>
      <w:r w:rsidR="00803F28" w:rsidRPr="00BD104A">
        <w:rPr>
          <w:rFonts w:ascii="Times New Roman" w:eastAsia="Times New Roman" w:hAnsi="Times New Roman" w:cs="Times New Roman"/>
          <w:sz w:val="24"/>
          <w:szCs w:val="24"/>
          <w:lang w:eastAsia="hr-HR"/>
        </w:rPr>
        <w:t>iz članka 1</w:t>
      </w:r>
      <w:r w:rsidR="00E91B1B" w:rsidRPr="00BD104A">
        <w:rPr>
          <w:rFonts w:ascii="Times New Roman" w:eastAsia="Times New Roman" w:hAnsi="Times New Roman" w:cs="Times New Roman"/>
          <w:sz w:val="24"/>
          <w:szCs w:val="24"/>
          <w:lang w:eastAsia="hr-HR"/>
        </w:rPr>
        <w:t>3</w:t>
      </w:r>
      <w:r w:rsidR="00803F28" w:rsidRPr="00BD104A">
        <w:rPr>
          <w:rFonts w:ascii="Times New Roman" w:eastAsia="Times New Roman" w:hAnsi="Times New Roman" w:cs="Times New Roman"/>
          <w:sz w:val="24"/>
          <w:szCs w:val="24"/>
          <w:lang w:eastAsia="hr-HR"/>
        </w:rPr>
        <w:t>. ove Odluke.</w:t>
      </w:r>
    </w:p>
    <w:p w14:paraId="08180D4D" w14:textId="77777777" w:rsidR="00DB228B" w:rsidRPr="00BD104A" w:rsidRDefault="00DB228B" w:rsidP="00946B80">
      <w:pPr>
        <w:tabs>
          <w:tab w:val="left" w:pos="567"/>
        </w:tabs>
        <w:spacing w:after="0" w:line="240" w:lineRule="auto"/>
        <w:jc w:val="both"/>
        <w:rPr>
          <w:rFonts w:ascii="Times New Roman" w:eastAsia="Times New Roman" w:hAnsi="Times New Roman" w:cs="Times New Roman"/>
          <w:bCs/>
          <w:sz w:val="24"/>
          <w:szCs w:val="24"/>
          <w:lang w:eastAsia="hr-HR"/>
        </w:rPr>
      </w:pPr>
    </w:p>
    <w:p w14:paraId="0CA54EA7" w14:textId="6B42F7A3" w:rsidR="00500CBC" w:rsidRPr="00BD104A" w:rsidRDefault="00803F28" w:rsidP="00946B80">
      <w:pPr>
        <w:pStyle w:val="Odlomakpopisa"/>
        <w:numPr>
          <w:ilvl w:val="0"/>
          <w:numId w:val="1"/>
        </w:numPr>
        <w:tabs>
          <w:tab w:val="left" w:pos="567"/>
        </w:tabs>
        <w:spacing w:after="0" w:line="240" w:lineRule="auto"/>
        <w:jc w:val="both"/>
        <w:rPr>
          <w:rFonts w:ascii="Times New Roman" w:eastAsia="Times New Roman" w:hAnsi="Times New Roman" w:cs="Times New Roman"/>
          <w:b/>
          <w:sz w:val="24"/>
          <w:szCs w:val="24"/>
          <w:lang w:eastAsia="hr-HR"/>
        </w:rPr>
      </w:pPr>
      <w:r w:rsidRPr="00BD104A">
        <w:rPr>
          <w:rFonts w:ascii="Times New Roman" w:eastAsia="Times New Roman" w:hAnsi="Times New Roman" w:cs="Times New Roman"/>
          <w:b/>
          <w:sz w:val="24"/>
          <w:szCs w:val="24"/>
          <w:lang w:eastAsia="hr-HR"/>
        </w:rPr>
        <w:t>IZLOZI</w:t>
      </w:r>
    </w:p>
    <w:p w14:paraId="3CC71504" w14:textId="06F14585" w:rsidR="00500CBC" w:rsidRPr="00BD104A" w:rsidRDefault="00500CBC" w:rsidP="00946B80">
      <w:pPr>
        <w:tabs>
          <w:tab w:val="left" w:pos="567"/>
        </w:tabs>
        <w:spacing w:after="0" w:line="240" w:lineRule="auto"/>
        <w:jc w:val="both"/>
        <w:rPr>
          <w:rFonts w:ascii="Times New Roman" w:eastAsia="Times New Roman" w:hAnsi="Times New Roman" w:cs="Times New Roman"/>
          <w:b/>
          <w:bCs/>
          <w:sz w:val="24"/>
          <w:szCs w:val="24"/>
          <w:lang w:eastAsia="hr-HR"/>
        </w:rPr>
      </w:pPr>
    </w:p>
    <w:p w14:paraId="3C7E1036" w14:textId="77777777" w:rsidR="00500CBC" w:rsidRPr="00BD104A" w:rsidRDefault="00803F28" w:rsidP="00946B80">
      <w:pPr>
        <w:tabs>
          <w:tab w:val="left" w:pos="567"/>
        </w:tabs>
        <w:spacing w:after="0" w:line="240" w:lineRule="auto"/>
        <w:ind w:left="720" w:hanging="720"/>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17.</w:t>
      </w:r>
    </w:p>
    <w:p w14:paraId="4B40AA01" w14:textId="20317C17" w:rsidR="00500CBC" w:rsidRPr="00BD104A" w:rsidRDefault="00DB228B"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Izlog</w:t>
      </w:r>
      <w:r w:rsidR="00A81A7E" w:rsidRPr="00BD104A">
        <w:rPr>
          <w:rFonts w:ascii="Times New Roman" w:eastAsia="Times New Roman" w:hAnsi="Times New Roman" w:cs="Times New Roman"/>
          <w:sz w:val="24"/>
          <w:szCs w:val="24"/>
          <w:lang w:eastAsia="hr-HR"/>
        </w:rPr>
        <w:t>, izložbeni ormarić te ostali sli</w:t>
      </w:r>
      <w:r w:rsidR="00483D6A" w:rsidRPr="00BD104A">
        <w:rPr>
          <w:rFonts w:ascii="Times New Roman" w:eastAsia="Times New Roman" w:hAnsi="Times New Roman" w:cs="Times New Roman"/>
          <w:sz w:val="24"/>
          <w:szCs w:val="24"/>
          <w:lang w:eastAsia="hr-HR"/>
        </w:rPr>
        <w:t>č</w:t>
      </w:r>
      <w:r w:rsidR="00A81A7E" w:rsidRPr="00BD104A">
        <w:rPr>
          <w:rFonts w:ascii="Times New Roman" w:eastAsia="Times New Roman" w:hAnsi="Times New Roman" w:cs="Times New Roman"/>
          <w:sz w:val="24"/>
          <w:szCs w:val="24"/>
          <w:lang w:eastAsia="hr-HR"/>
        </w:rPr>
        <w:t>ni objekti koji služe izlaganju robe (</w:t>
      </w:r>
      <w:r w:rsidR="00D05522" w:rsidRPr="00BD104A">
        <w:rPr>
          <w:rFonts w:ascii="Times New Roman" w:eastAsia="Times New Roman" w:hAnsi="Times New Roman" w:cs="Times New Roman"/>
          <w:sz w:val="24"/>
          <w:szCs w:val="24"/>
          <w:lang w:eastAsia="hr-HR"/>
        </w:rPr>
        <w:t>u daljnjem tekstu</w:t>
      </w:r>
      <w:r w:rsidR="00271D1B" w:rsidRPr="00BD104A">
        <w:rPr>
          <w:rFonts w:ascii="Times New Roman" w:eastAsia="Times New Roman" w:hAnsi="Times New Roman" w:cs="Times New Roman"/>
          <w:sz w:val="24"/>
          <w:szCs w:val="24"/>
          <w:lang w:eastAsia="hr-HR"/>
        </w:rPr>
        <w:t>:</w:t>
      </w:r>
      <w:r w:rsidR="00A81A7E" w:rsidRPr="00BD104A">
        <w:rPr>
          <w:rFonts w:ascii="Times New Roman" w:eastAsia="Times New Roman" w:hAnsi="Times New Roman" w:cs="Times New Roman"/>
          <w:sz w:val="24"/>
          <w:szCs w:val="24"/>
          <w:lang w:eastAsia="hr-HR"/>
        </w:rPr>
        <w:t xml:space="preserve"> izlozi)</w:t>
      </w:r>
      <w:r w:rsidRPr="00BD104A">
        <w:rPr>
          <w:rFonts w:ascii="Times New Roman" w:eastAsia="Times New Roman" w:hAnsi="Times New Roman" w:cs="Times New Roman"/>
          <w:sz w:val="24"/>
          <w:szCs w:val="24"/>
          <w:lang w:eastAsia="hr-HR"/>
        </w:rPr>
        <w:t>,</w:t>
      </w:r>
      <w:r w:rsidR="00A81A7E" w:rsidRPr="00BD104A">
        <w:rPr>
          <w:rFonts w:ascii="Times New Roman" w:eastAsia="Times New Roman" w:hAnsi="Times New Roman" w:cs="Times New Roman"/>
          <w:sz w:val="24"/>
          <w:szCs w:val="24"/>
          <w:lang w:eastAsia="hr-HR"/>
        </w:rPr>
        <w:t xml:space="preserve"> </w:t>
      </w:r>
      <w:r w:rsidRPr="00BD104A">
        <w:rPr>
          <w:rFonts w:ascii="Times New Roman" w:eastAsia="Times New Roman" w:hAnsi="Times New Roman" w:cs="Times New Roman"/>
          <w:sz w:val="24"/>
          <w:szCs w:val="24"/>
          <w:lang w:eastAsia="hr-HR"/>
        </w:rPr>
        <w:t>a nalaze se uz</w:t>
      </w:r>
      <w:r w:rsidR="00A81A7E" w:rsidRPr="00BD104A">
        <w:rPr>
          <w:rFonts w:ascii="Times New Roman" w:eastAsia="Times New Roman" w:hAnsi="Times New Roman" w:cs="Times New Roman"/>
          <w:sz w:val="24"/>
          <w:szCs w:val="24"/>
          <w:lang w:eastAsia="hr-HR"/>
        </w:rPr>
        <w:t xml:space="preserve"> javnu su površinu,</w:t>
      </w:r>
      <w:r w:rsidR="00803F28" w:rsidRPr="00BD104A">
        <w:rPr>
          <w:rFonts w:ascii="Times New Roman" w:eastAsia="Times New Roman" w:hAnsi="Times New Roman" w:cs="Times New Roman"/>
          <w:sz w:val="24"/>
          <w:szCs w:val="24"/>
          <w:lang w:eastAsia="hr-HR"/>
        </w:rPr>
        <w:t xml:space="preserve"> mora</w:t>
      </w:r>
      <w:r w:rsidR="00994B4D" w:rsidRPr="00BD104A">
        <w:rPr>
          <w:rFonts w:ascii="Times New Roman" w:eastAsia="Times New Roman" w:hAnsi="Times New Roman" w:cs="Times New Roman"/>
          <w:sz w:val="24"/>
          <w:szCs w:val="24"/>
          <w:lang w:eastAsia="hr-HR"/>
        </w:rPr>
        <w:t>ju</w:t>
      </w:r>
      <w:r w:rsidR="00803F28" w:rsidRPr="00BD104A">
        <w:rPr>
          <w:rFonts w:ascii="Times New Roman" w:eastAsia="Times New Roman" w:hAnsi="Times New Roman" w:cs="Times New Roman"/>
          <w:sz w:val="24"/>
          <w:szCs w:val="24"/>
          <w:lang w:eastAsia="hr-HR"/>
        </w:rPr>
        <w:t xml:space="preserve"> biti </w:t>
      </w:r>
      <w:r w:rsidR="00A81A7E" w:rsidRPr="00BD104A">
        <w:rPr>
          <w:rFonts w:ascii="Times New Roman" w:eastAsia="Times New Roman" w:hAnsi="Times New Roman" w:cs="Times New Roman"/>
          <w:sz w:val="24"/>
          <w:szCs w:val="24"/>
          <w:lang w:eastAsia="hr-HR"/>
        </w:rPr>
        <w:t>tehnički i estetski oblikovani, odgovarajuće osvjetljeni i uređeni u skladu s izgledom zgrade i okoliša.</w:t>
      </w:r>
    </w:p>
    <w:p w14:paraId="2841F331" w14:textId="228EBA3E" w:rsidR="00483D6A" w:rsidRPr="00BD104A" w:rsidRDefault="00DB228B"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483D6A" w:rsidRPr="00BD104A">
        <w:rPr>
          <w:rFonts w:ascii="Times New Roman" w:eastAsia="Times New Roman" w:hAnsi="Times New Roman" w:cs="Times New Roman"/>
          <w:sz w:val="24"/>
          <w:szCs w:val="24"/>
          <w:lang w:eastAsia="hr-HR"/>
        </w:rPr>
        <w:t xml:space="preserve">Izlog u smislu stavka 1. ovog članka čini zastakljeni otvor u zidovima zgrade i izložbeni ormarići koji služe javnom izlaganju robe ili služe za djelatnosti kao što su ugostiteljstvo, </w:t>
      </w:r>
      <w:r w:rsidRPr="00BD104A">
        <w:rPr>
          <w:rFonts w:ascii="Times New Roman" w:eastAsia="Times New Roman" w:hAnsi="Times New Roman" w:cs="Times New Roman"/>
          <w:sz w:val="24"/>
          <w:szCs w:val="24"/>
          <w:lang w:eastAsia="hr-HR"/>
        </w:rPr>
        <w:t>bankarstvo</w:t>
      </w:r>
      <w:r w:rsidR="00483D6A" w:rsidRPr="00BD104A">
        <w:rPr>
          <w:rFonts w:ascii="Times New Roman" w:eastAsia="Times New Roman" w:hAnsi="Times New Roman" w:cs="Times New Roman"/>
          <w:sz w:val="24"/>
          <w:szCs w:val="24"/>
          <w:lang w:eastAsia="hr-HR"/>
        </w:rPr>
        <w:t>, obrt</w:t>
      </w:r>
      <w:r w:rsidRPr="00BD104A">
        <w:rPr>
          <w:rFonts w:ascii="Times New Roman" w:eastAsia="Times New Roman" w:hAnsi="Times New Roman" w:cs="Times New Roman"/>
          <w:sz w:val="24"/>
          <w:szCs w:val="24"/>
          <w:lang w:eastAsia="hr-HR"/>
        </w:rPr>
        <w:t xml:space="preserve">ništvo </w:t>
      </w:r>
      <w:r w:rsidR="00483D6A" w:rsidRPr="00BD104A">
        <w:rPr>
          <w:rFonts w:ascii="Times New Roman" w:eastAsia="Times New Roman" w:hAnsi="Times New Roman" w:cs="Times New Roman"/>
          <w:sz w:val="24"/>
          <w:szCs w:val="24"/>
          <w:lang w:eastAsia="hr-HR"/>
        </w:rPr>
        <w:t>i slično.</w:t>
      </w:r>
    </w:p>
    <w:p w14:paraId="0AC6BFA9" w14:textId="2CEDDC03" w:rsidR="00A81A7E" w:rsidRPr="00BD104A" w:rsidRDefault="00DB228B"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A81A7E" w:rsidRPr="00BD104A">
        <w:rPr>
          <w:rFonts w:ascii="Times New Roman" w:eastAsia="Times New Roman" w:hAnsi="Times New Roman" w:cs="Times New Roman"/>
          <w:sz w:val="24"/>
          <w:szCs w:val="24"/>
          <w:lang w:eastAsia="hr-HR"/>
        </w:rPr>
        <w:t>Oprema iz stavka 1. ovog članka može biti postavljena samo uz suglasnost nadležnog tijela.</w:t>
      </w:r>
    </w:p>
    <w:p w14:paraId="05B35AF7" w14:textId="3C1E2F30" w:rsidR="00801D33" w:rsidRPr="00BD104A" w:rsidRDefault="00DB228B"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A81A7E" w:rsidRPr="00BD104A">
        <w:rPr>
          <w:rFonts w:ascii="Times New Roman" w:eastAsia="Times New Roman" w:hAnsi="Times New Roman" w:cs="Times New Roman"/>
          <w:sz w:val="24"/>
          <w:szCs w:val="24"/>
          <w:lang w:eastAsia="hr-HR"/>
        </w:rPr>
        <w:t>Izlo</w:t>
      </w:r>
      <w:r w:rsidR="00801D33" w:rsidRPr="00BD104A">
        <w:rPr>
          <w:rFonts w:ascii="Times New Roman" w:eastAsia="Times New Roman" w:hAnsi="Times New Roman" w:cs="Times New Roman"/>
          <w:sz w:val="24"/>
          <w:szCs w:val="24"/>
          <w:lang w:eastAsia="hr-HR"/>
        </w:rPr>
        <w:t>g</w:t>
      </w:r>
      <w:r w:rsidR="00A81A7E" w:rsidRPr="00BD104A">
        <w:rPr>
          <w:rFonts w:ascii="Times New Roman" w:eastAsia="Times New Roman" w:hAnsi="Times New Roman" w:cs="Times New Roman"/>
          <w:sz w:val="24"/>
          <w:szCs w:val="24"/>
          <w:lang w:eastAsia="hr-HR"/>
        </w:rPr>
        <w:t xml:space="preserve"> se mora </w:t>
      </w:r>
      <w:r w:rsidR="00801D33" w:rsidRPr="00BD104A">
        <w:rPr>
          <w:rFonts w:ascii="Times New Roman" w:eastAsia="Times New Roman" w:hAnsi="Times New Roman" w:cs="Times New Roman"/>
          <w:sz w:val="24"/>
          <w:szCs w:val="24"/>
          <w:lang w:eastAsia="hr-HR"/>
        </w:rPr>
        <w:t>redovito čistiti te za blagdane i prigodne manifestacije mora biti prigodno uređen.</w:t>
      </w:r>
    </w:p>
    <w:p w14:paraId="4CB55B6B" w14:textId="6D0524F1" w:rsidR="00500CBC" w:rsidRPr="00BD104A" w:rsidRDefault="00DB228B"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Korisnik izloga ne smije u izlogu držati ambalažu ili skladištiti robu te izlagati robu izvan poslovnog prostora.</w:t>
      </w:r>
    </w:p>
    <w:p w14:paraId="6480FFB8" w14:textId="79672FF4" w:rsidR="00500CBC" w:rsidRPr="00BD104A" w:rsidRDefault="00DB228B"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Izlozi noću moraju biti rasvijetljeni.</w:t>
      </w:r>
    </w:p>
    <w:p w14:paraId="43DF2C9B" w14:textId="06A78DF8" w:rsidR="00500CBC" w:rsidRPr="00BD104A" w:rsidRDefault="00DB228B"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Rasvjetljenje izloga mora biti izvedeno tako da izravno ne obasjava prometnu površinu.</w:t>
      </w:r>
    </w:p>
    <w:p w14:paraId="63BF0C53" w14:textId="588B8F66"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7D0922B4" w14:textId="77777777" w:rsidR="00DB228B" w:rsidRPr="00BD104A" w:rsidRDefault="00DB228B" w:rsidP="00946B80">
      <w:pPr>
        <w:tabs>
          <w:tab w:val="left" w:pos="567"/>
        </w:tabs>
        <w:spacing w:after="0" w:line="240" w:lineRule="auto"/>
        <w:jc w:val="both"/>
        <w:rPr>
          <w:rFonts w:ascii="Times New Roman" w:eastAsia="Times New Roman" w:hAnsi="Times New Roman" w:cs="Times New Roman"/>
          <w:sz w:val="24"/>
          <w:szCs w:val="24"/>
          <w:lang w:eastAsia="hr-HR"/>
        </w:rPr>
      </w:pPr>
    </w:p>
    <w:p w14:paraId="3348BA13" w14:textId="77777777" w:rsidR="00500CBC" w:rsidRPr="00BD104A" w:rsidRDefault="00803F28" w:rsidP="00946B80">
      <w:pPr>
        <w:tabs>
          <w:tab w:val="left" w:pos="567"/>
        </w:tabs>
        <w:spacing w:after="0" w:line="240" w:lineRule="auto"/>
        <w:jc w:val="center"/>
        <w:rPr>
          <w:rFonts w:ascii="Times New Roman" w:eastAsia="Times New Roman" w:hAnsi="Times New Roman" w:cs="Times New Roman"/>
          <w:b/>
          <w:bCs/>
          <w:sz w:val="24"/>
          <w:szCs w:val="24"/>
          <w:lang w:eastAsia="hr-HR"/>
        </w:rPr>
      </w:pPr>
      <w:r w:rsidRPr="00BD104A">
        <w:rPr>
          <w:rFonts w:ascii="Times New Roman" w:eastAsia="Times New Roman" w:hAnsi="Times New Roman" w:cs="Times New Roman"/>
          <w:b/>
          <w:bCs/>
          <w:sz w:val="24"/>
          <w:szCs w:val="24"/>
          <w:lang w:eastAsia="hr-HR"/>
        </w:rPr>
        <w:lastRenderedPageBreak/>
        <w:t>Članak 18.</w:t>
      </w:r>
    </w:p>
    <w:p w14:paraId="0817304A" w14:textId="62854DBF" w:rsidR="00B715A5" w:rsidRPr="00BD104A" w:rsidRDefault="00DB228B"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Vlasnik, odnosno korisnik poslovnog prostora koji se ne koristi dužan je </w:t>
      </w:r>
      <w:r w:rsidR="00B715A5" w:rsidRPr="00BD104A">
        <w:rPr>
          <w:rFonts w:ascii="Times New Roman" w:eastAsia="Times New Roman" w:hAnsi="Times New Roman" w:cs="Times New Roman"/>
          <w:sz w:val="24"/>
          <w:szCs w:val="24"/>
          <w:lang w:eastAsia="hr-HR"/>
        </w:rPr>
        <w:t>ostakljene površine obojiti neprozirnom dekorativnom bojom ili obložiti bijelim papirom s unutarnje strane, odnosno onemogućiti uvid u unutrašnjost poslovnog prostora.</w:t>
      </w:r>
    </w:p>
    <w:p w14:paraId="7CA441FF" w14:textId="4D7CBEC3" w:rsidR="00500CBC" w:rsidRPr="00BD104A" w:rsidRDefault="00DB228B"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Vlasnik, odnosno korisnik izloga iz stavka 1. ovoga članka dužan je oštećenja izloga ukloniti bez odgode, najkasnije u roku od 15 dana od nastanka oštećenja.</w:t>
      </w:r>
    </w:p>
    <w:p w14:paraId="4484DFE7" w14:textId="5C31039D" w:rsidR="00500CBC" w:rsidRPr="00BD104A" w:rsidRDefault="00DB228B"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Komunalni redar rješenjem će narediti vlasniku, odnosno korisniku izloga uklanjanje oštećenja iz stavka 2. ovoga članka.</w:t>
      </w:r>
    </w:p>
    <w:p w14:paraId="388E7BF5" w14:textId="68BA43BC" w:rsidR="00500CBC" w:rsidRPr="00BD104A" w:rsidRDefault="00DB228B" w:rsidP="00946B80">
      <w:p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Ako vlasnik, odnosno korisnik ne postupi po rješenju iz stavka 3. ovoga članka, a postoji neposredna opasnost za sigurnost prolaznika, Grad će provesti izvršenje rješenja putem treće osobe na odgovornost i trošak vlasnika odnosno korisnika poslovnog prostora o čemu će komunalni redar ostaviti naljepnicu na izlogu sljedećeg sadržaja: "Grad </w:t>
      </w:r>
      <w:r w:rsidR="00385B47" w:rsidRPr="00BD104A">
        <w:rPr>
          <w:rFonts w:ascii="Times New Roman" w:eastAsia="Times New Roman" w:hAnsi="Times New Roman" w:cs="Times New Roman"/>
          <w:sz w:val="24"/>
          <w:szCs w:val="24"/>
          <w:lang w:eastAsia="hr-HR"/>
        </w:rPr>
        <w:t>Samobor</w:t>
      </w:r>
      <w:r w:rsidR="00803F28" w:rsidRPr="00BD104A">
        <w:rPr>
          <w:rFonts w:ascii="Times New Roman" w:eastAsia="Times New Roman" w:hAnsi="Times New Roman" w:cs="Times New Roman"/>
          <w:sz w:val="24"/>
          <w:szCs w:val="24"/>
          <w:lang w:eastAsia="hr-HR"/>
        </w:rPr>
        <w:t xml:space="preserve"> </w:t>
      </w:r>
      <w:r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uređenje izloga".</w:t>
      </w:r>
    </w:p>
    <w:p w14:paraId="4D363414" w14:textId="77777777" w:rsidR="00500CBC" w:rsidRPr="00BD104A" w:rsidRDefault="00500CBC" w:rsidP="00946B80">
      <w:pPr>
        <w:tabs>
          <w:tab w:val="left" w:pos="567"/>
        </w:tabs>
        <w:spacing w:after="0" w:line="240" w:lineRule="auto"/>
        <w:ind w:firstLine="708"/>
        <w:jc w:val="both"/>
        <w:rPr>
          <w:rFonts w:ascii="Times New Roman" w:eastAsia="Times New Roman" w:hAnsi="Times New Roman" w:cs="Times New Roman"/>
          <w:sz w:val="24"/>
          <w:szCs w:val="24"/>
          <w:lang w:eastAsia="hr-HR"/>
        </w:rPr>
      </w:pPr>
    </w:p>
    <w:p w14:paraId="3378C772" w14:textId="193E8692" w:rsidR="00500CBC" w:rsidRPr="00BD104A" w:rsidRDefault="00803F28" w:rsidP="00946B80">
      <w:pPr>
        <w:pStyle w:val="Odlomakpopisa"/>
        <w:numPr>
          <w:ilvl w:val="0"/>
          <w:numId w:val="1"/>
        </w:numPr>
        <w:tabs>
          <w:tab w:val="left" w:pos="567"/>
        </w:tabs>
        <w:spacing w:after="0" w:line="240" w:lineRule="auto"/>
        <w:jc w:val="both"/>
        <w:rPr>
          <w:rFonts w:ascii="Times New Roman" w:eastAsia="Times New Roman" w:hAnsi="Times New Roman" w:cs="Times New Roman"/>
          <w:b/>
          <w:sz w:val="24"/>
          <w:szCs w:val="24"/>
          <w:lang w:eastAsia="hr-HR"/>
        </w:rPr>
      </w:pPr>
      <w:r w:rsidRPr="00BD104A">
        <w:rPr>
          <w:rFonts w:ascii="Times New Roman" w:eastAsia="Times New Roman" w:hAnsi="Times New Roman" w:cs="Times New Roman"/>
          <w:b/>
          <w:sz w:val="24"/>
          <w:szCs w:val="24"/>
          <w:lang w:eastAsia="hr-HR"/>
        </w:rPr>
        <w:t>ZAŠTITNE NAPRAVE, PLOČE S TVRTKOM ILI NAZIVOM, REKLAME I REKLAMNI PANOI</w:t>
      </w:r>
    </w:p>
    <w:p w14:paraId="73580AFB" w14:textId="77777777" w:rsidR="003A1F0C" w:rsidRPr="00BD104A" w:rsidRDefault="003A1F0C" w:rsidP="00946B80">
      <w:pPr>
        <w:tabs>
          <w:tab w:val="left" w:pos="567"/>
        </w:tabs>
        <w:spacing w:after="0" w:line="240" w:lineRule="auto"/>
        <w:jc w:val="center"/>
        <w:rPr>
          <w:rFonts w:ascii="Times New Roman" w:eastAsia="Times New Roman" w:hAnsi="Times New Roman" w:cs="Times New Roman"/>
          <w:b/>
          <w:bCs/>
          <w:sz w:val="24"/>
          <w:szCs w:val="24"/>
          <w:lang w:eastAsia="hr-HR"/>
        </w:rPr>
      </w:pPr>
    </w:p>
    <w:p w14:paraId="13AA411D" w14:textId="77777777"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19.</w:t>
      </w:r>
    </w:p>
    <w:p w14:paraId="0590A7D1" w14:textId="1AD9D80D" w:rsidR="00500CBC" w:rsidRPr="00BD104A" w:rsidRDefault="00DB228B"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Zaštitne naprave su tende, roloi, zaštitne rešetke, kamere, alarmni uređaji i slični predmeti koji se postavljaju na pročelje zgrade.</w:t>
      </w:r>
    </w:p>
    <w:p w14:paraId="4506D8FB" w14:textId="3421FD85" w:rsidR="00500CBC" w:rsidRPr="00BD104A" w:rsidRDefault="00DB228B" w:rsidP="00946B80">
      <w:p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Tende</w:t>
      </w:r>
      <w:r w:rsidR="00002D39">
        <w:rPr>
          <w:rFonts w:ascii="Times New Roman" w:eastAsia="Times New Roman" w:hAnsi="Times New Roman" w:cs="Times New Roman"/>
          <w:sz w:val="24"/>
          <w:szCs w:val="24"/>
          <w:lang w:eastAsia="hr-HR"/>
        </w:rPr>
        <w:t>,</w:t>
      </w:r>
      <w:r w:rsidR="00002D39" w:rsidRPr="00002D39">
        <w:rPr>
          <w:rFonts w:ascii="Times New Roman" w:eastAsia="Times New Roman" w:hAnsi="Times New Roman" w:cs="Times New Roman"/>
          <w:sz w:val="24"/>
          <w:szCs w:val="24"/>
          <w:lang w:eastAsia="hr-HR"/>
        </w:rPr>
        <w:t xml:space="preserve"> </w:t>
      </w:r>
      <w:r w:rsidR="00002D39" w:rsidRPr="00BD104A">
        <w:rPr>
          <w:rFonts w:ascii="Times New Roman" w:eastAsia="Times New Roman" w:hAnsi="Times New Roman" w:cs="Times New Roman"/>
          <w:sz w:val="24"/>
          <w:szCs w:val="24"/>
          <w:lang w:eastAsia="hr-HR"/>
        </w:rPr>
        <w:t>roloi, zaštitne rešetke, kamere, alarmni uređaji i slični predmeti</w:t>
      </w:r>
      <w:r w:rsidR="00803F28" w:rsidRPr="00BD104A">
        <w:rPr>
          <w:rFonts w:ascii="Times New Roman" w:eastAsia="Times New Roman" w:hAnsi="Times New Roman" w:cs="Times New Roman"/>
          <w:sz w:val="24"/>
          <w:szCs w:val="24"/>
          <w:lang w:eastAsia="hr-HR"/>
        </w:rPr>
        <w:t xml:space="preserve"> se postavljaju na temelju </w:t>
      </w:r>
      <w:r w:rsidR="00AE4AC3" w:rsidRPr="00BD104A">
        <w:rPr>
          <w:rFonts w:ascii="Times New Roman" w:eastAsia="Times New Roman" w:hAnsi="Times New Roman" w:cs="Times New Roman"/>
          <w:sz w:val="24"/>
          <w:szCs w:val="24"/>
          <w:lang w:eastAsia="hr-HR"/>
        </w:rPr>
        <w:t xml:space="preserve">odobrenja nadležnog upravnog </w:t>
      </w:r>
      <w:r w:rsidR="00803F28" w:rsidRPr="00BD104A">
        <w:rPr>
          <w:rFonts w:ascii="Times New Roman" w:eastAsia="Times New Roman" w:hAnsi="Times New Roman" w:cs="Times New Roman"/>
          <w:sz w:val="24"/>
          <w:szCs w:val="24"/>
          <w:lang w:eastAsia="hr-HR"/>
        </w:rPr>
        <w:t>tijela, ako posebnim propisom nije drugačije određeno, po prethodno pribavljenoj</w:t>
      </w:r>
      <w:r w:rsidR="00D05522"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suglasnosti upravnog tijela nadležnog za zaštitu spomenika kulture i prirode ako se postavlja na zgradu koja ima svojstvo kulturnog dobra ili se nalazi na području kulturno-povijesne cjeline ili zaštićenog dijela prirode</w:t>
      </w:r>
      <w:r w:rsidR="003A1F0C" w:rsidRPr="00BD104A">
        <w:rPr>
          <w:rFonts w:ascii="Times New Roman" w:eastAsia="Times New Roman" w:hAnsi="Times New Roman" w:cs="Times New Roman"/>
          <w:sz w:val="24"/>
          <w:szCs w:val="24"/>
          <w:lang w:eastAsia="hr-HR"/>
        </w:rPr>
        <w:t>.</w:t>
      </w:r>
    </w:p>
    <w:p w14:paraId="32BEDD6A" w14:textId="7639D8CA"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5F41093E" w14:textId="77777777"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20.</w:t>
      </w:r>
    </w:p>
    <w:p w14:paraId="5D0C7247" w14:textId="52D2166A" w:rsidR="00500CBC" w:rsidRPr="00BD104A" w:rsidRDefault="00DB228B"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Kamere se postavljaju na javnim površinama za provođenje nadzora radi prevencije protupravnih ponašanja i utvrđivanja počinjenja prekršaja te </w:t>
      </w:r>
      <w:r w:rsidR="00F7238D" w:rsidRPr="00BD104A">
        <w:rPr>
          <w:rFonts w:ascii="Times New Roman" w:eastAsia="Times New Roman" w:hAnsi="Times New Roman" w:cs="Times New Roman"/>
          <w:sz w:val="24"/>
          <w:szCs w:val="24"/>
          <w:lang w:eastAsia="hr-HR"/>
        </w:rPr>
        <w:t>podizanj</w:t>
      </w:r>
      <w:r w:rsidRPr="00BD104A">
        <w:rPr>
          <w:rFonts w:ascii="Times New Roman" w:eastAsia="Times New Roman" w:hAnsi="Times New Roman" w:cs="Times New Roman"/>
          <w:sz w:val="24"/>
          <w:szCs w:val="24"/>
          <w:lang w:eastAsia="hr-HR"/>
        </w:rPr>
        <w:t>a</w:t>
      </w:r>
      <w:r w:rsidR="00F7238D" w:rsidRPr="00BD104A">
        <w:rPr>
          <w:rFonts w:ascii="Times New Roman" w:eastAsia="Times New Roman" w:hAnsi="Times New Roman" w:cs="Times New Roman"/>
          <w:sz w:val="24"/>
          <w:szCs w:val="24"/>
          <w:lang w:eastAsia="hr-HR"/>
        </w:rPr>
        <w:t xml:space="preserve"> razine opće sigurnosti ljudi i imovine na javnim površinama</w:t>
      </w:r>
      <w:r w:rsidR="00803F28" w:rsidRPr="00BD104A">
        <w:rPr>
          <w:rFonts w:ascii="Times New Roman" w:eastAsia="Times New Roman" w:hAnsi="Times New Roman" w:cs="Times New Roman"/>
          <w:sz w:val="24"/>
          <w:szCs w:val="24"/>
          <w:lang w:eastAsia="hr-HR"/>
        </w:rPr>
        <w:t>, sukladno posebnim propisima</w:t>
      </w:r>
      <w:r w:rsidR="00F7238D" w:rsidRPr="00BD104A">
        <w:rPr>
          <w:rFonts w:ascii="Times New Roman" w:eastAsia="Times New Roman" w:hAnsi="Times New Roman" w:cs="Times New Roman"/>
          <w:sz w:val="24"/>
          <w:szCs w:val="24"/>
          <w:lang w:eastAsia="hr-HR"/>
        </w:rPr>
        <w:t>.</w:t>
      </w:r>
    </w:p>
    <w:p w14:paraId="4188F711" w14:textId="12E298F0" w:rsidR="00F7238D" w:rsidRPr="00BD104A" w:rsidRDefault="00DB228B"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Kamere se postavljaju na temelju </w:t>
      </w:r>
      <w:r w:rsidR="00AE4AC3" w:rsidRPr="00BD104A">
        <w:rPr>
          <w:rFonts w:ascii="Times New Roman" w:eastAsia="Times New Roman" w:hAnsi="Times New Roman" w:cs="Times New Roman"/>
          <w:sz w:val="24"/>
          <w:szCs w:val="24"/>
          <w:lang w:eastAsia="hr-HR"/>
        </w:rPr>
        <w:t xml:space="preserve">odobrenja nadležnog </w:t>
      </w:r>
      <w:r w:rsidR="00803F28" w:rsidRPr="00BD104A">
        <w:rPr>
          <w:rFonts w:ascii="Times New Roman" w:eastAsia="Times New Roman" w:hAnsi="Times New Roman" w:cs="Times New Roman"/>
          <w:sz w:val="24"/>
          <w:szCs w:val="24"/>
          <w:lang w:eastAsia="hr-HR"/>
        </w:rPr>
        <w:t>upravnog tijela po prethodno pribavljenoj</w:t>
      </w:r>
      <w:r w:rsidR="00F725EC" w:rsidRPr="00BD104A">
        <w:rPr>
          <w:rFonts w:ascii="Times New Roman" w:eastAsia="Times New Roman" w:hAnsi="Times New Roman" w:cs="Times New Roman"/>
          <w:sz w:val="24"/>
          <w:szCs w:val="24"/>
          <w:lang w:eastAsia="hr-HR"/>
        </w:rPr>
        <w:t xml:space="preserve"> suglasnosti</w:t>
      </w:r>
      <w:r w:rsidR="00803F28" w:rsidRPr="00BD104A">
        <w:rPr>
          <w:rFonts w:ascii="Times New Roman" w:eastAsia="Times New Roman" w:hAnsi="Times New Roman" w:cs="Times New Roman"/>
          <w:sz w:val="24"/>
          <w:szCs w:val="24"/>
          <w:lang w:eastAsia="hr-HR"/>
        </w:rPr>
        <w:t>:</w:t>
      </w:r>
      <w:r w:rsidR="003A1F0C" w:rsidRPr="00BD104A">
        <w:rPr>
          <w:rFonts w:ascii="Times New Roman" w:eastAsia="Times New Roman" w:hAnsi="Times New Roman" w:cs="Times New Roman"/>
          <w:sz w:val="24"/>
          <w:szCs w:val="24"/>
          <w:lang w:eastAsia="hr-HR"/>
        </w:rPr>
        <w:t xml:space="preserve"> </w:t>
      </w:r>
    </w:p>
    <w:p w14:paraId="3E7B28E2" w14:textId="3AB22E71" w:rsidR="00500CBC" w:rsidRPr="00BD104A" w:rsidRDefault="00DB228B" w:rsidP="00946B80">
      <w:pPr>
        <w:pStyle w:val="Odlomakpopisa"/>
        <w:numPr>
          <w:ilvl w:val="0"/>
          <w:numId w:val="33"/>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m</w:t>
      </w:r>
      <w:r w:rsidR="003A1F0C" w:rsidRPr="00BD104A">
        <w:rPr>
          <w:rFonts w:ascii="Times New Roman" w:eastAsia="Times New Roman" w:hAnsi="Times New Roman" w:cs="Times New Roman"/>
          <w:sz w:val="24"/>
          <w:szCs w:val="24"/>
          <w:lang w:eastAsia="hr-HR"/>
        </w:rPr>
        <w:t>inistarstva nadležnog za unutarnje poslove,</w:t>
      </w:r>
    </w:p>
    <w:p w14:paraId="15DC3A8C" w14:textId="3753DFA9" w:rsidR="00F7238D" w:rsidRPr="00BD104A" w:rsidRDefault="00F7238D" w:rsidP="00946B80">
      <w:pPr>
        <w:pStyle w:val="Odlomakpopisa"/>
        <w:numPr>
          <w:ilvl w:val="0"/>
          <w:numId w:val="33"/>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Agencije za zaštitu osobnih podataka</w:t>
      </w:r>
      <w:r w:rsidR="00BC57AA" w:rsidRPr="00BD104A">
        <w:rPr>
          <w:rFonts w:ascii="Times New Roman" w:eastAsia="Times New Roman" w:hAnsi="Times New Roman" w:cs="Times New Roman"/>
          <w:sz w:val="24"/>
          <w:szCs w:val="24"/>
          <w:lang w:eastAsia="hr-HR"/>
        </w:rPr>
        <w:t>.</w:t>
      </w:r>
    </w:p>
    <w:p w14:paraId="00F8E5F9" w14:textId="56F8B4F3" w:rsidR="003A1F0C" w:rsidRPr="00BD104A" w:rsidRDefault="00DB228B"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3A1F0C" w:rsidRPr="00BD104A">
        <w:rPr>
          <w:rFonts w:ascii="Times New Roman" w:eastAsia="Times New Roman" w:hAnsi="Times New Roman" w:cs="Times New Roman"/>
          <w:sz w:val="24"/>
          <w:szCs w:val="24"/>
          <w:lang w:eastAsia="hr-HR"/>
        </w:rPr>
        <w:t>Pravna ili fizička osoba obrtnik kojoj je Grad povjerio postavljanje i održavanje kamera dužna ih je održavati funkcionalno ispravnima.</w:t>
      </w:r>
    </w:p>
    <w:p w14:paraId="679B34B5" w14:textId="77777777" w:rsidR="00500CBC" w:rsidRPr="00BD104A" w:rsidRDefault="00500CBC" w:rsidP="00946B80">
      <w:pPr>
        <w:tabs>
          <w:tab w:val="left" w:pos="567"/>
        </w:tabs>
        <w:spacing w:after="0" w:line="240" w:lineRule="auto"/>
        <w:ind w:firstLine="709"/>
        <w:jc w:val="both"/>
        <w:rPr>
          <w:rFonts w:ascii="Times New Roman" w:eastAsia="Times New Roman" w:hAnsi="Times New Roman" w:cs="Times New Roman"/>
          <w:sz w:val="24"/>
          <w:szCs w:val="24"/>
          <w:lang w:eastAsia="hr-HR"/>
        </w:rPr>
      </w:pPr>
    </w:p>
    <w:p w14:paraId="4841E6E3" w14:textId="77777777"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21.</w:t>
      </w:r>
    </w:p>
    <w:p w14:paraId="23435D52" w14:textId="26B9B893" w:rsidR="00AD40DD" w:rsidRPr="00BD104A" w:rsidRDefault="00DB228B"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Plakati, oglasi i slične objave reklamno</w:t>
      </w:r>
      <w:r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w:t>
      </w:r>
      <w:r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promidžbenog ili informativnog sadržaja (u daljnjem tekstu: plakati) mogu se postavljati na oglasnim ili reklamnim pločama, oglasnim stupovima, ormarićima, panoima</w:t>
      </w:r>
      <w:r w:rsidR="00AD40DD" w:rsidRPr="00BD104A">
        <w:rPr>
          <w:rFonts w:ascii="Times New Roman" w:eastAsia="Times New Roman" w:hAnsi="Times New Roman" w:cs="Times New Roman"/>
          <w:sz w:val="24"/>
          <w:szCs w:val="24"/>
          <w:lang w:eastAsia="hr-HR"/>
        </w:rPr>
        <w:t xml:space="preserve"> i</w:t>
      </w:r>
      <w:r w:rsidR="00803F28" w:rsidRPr="00BD104A">
        <w:rPr>
          <w:rFonts w:ascii="Times New Roman" w:eastAsia="Times New Roman" w:hAnsi="Times New Roman" w:cs="Times New Roman"/>
          <w:sz w:val="24"/>
          <w:szCs w:val="24"/>
          <w:lang w:eastAsia="hr-HR"/>
        </w:rPr>
        <w:t xml:space="preserve"> izlozima poslovnih</w:t>
      </w:r>
      <w:r w:rsidR="005B3295" w:rsidRPr="00BD104A">
        <w:rPr>
          <w:rFonts w:ascii="Times New Roman" w:eastAsia="Times New Roman" w:hAnsi="Times New Roman" w:cs="Times New Roman"/>
          <w:sz w:val="24"/>
          <w:szCs w:val="24"/>
          <w:lang w:eastAsia="hr-HR"/>
        </w:rPr>
        <w:t xml:space="preserve"> prostora</w:t>
      </w:r>
      <w:r w:rsidR="00AD40DD" w:rsidRPr="00BD104A">
        <w:rPr>
          <w:rFonts w:ascii="Times New Roman" w:eastAsia="Times New Roman" w:hAnsi="Times New Roman" w:cs="Times New Roman"/>
          <w:sz w:val="24"/>
          <w:szCs w:val="24"/>
          <w:lang w:eastAsia="hr-HR"/>
        </w:rPr>
        <w:t>.</w:t>
      </w:r>
    </w:p>
    <w:p w14:paraId="6A5FD7DF" w14:textId="7517FCE9" w:rsidR="00500CBC" w:rsidRPr="00BD104A" w:rsidRDefault="00DB228B"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Iznimno</w:t>
      </w:r>
      <w:r w:rsidR="005B3295" w:rsidRPr="00BD104A">
        <w:rPr>
          <w:rFonts w:ascii="Times New Roman" w:eastAsia="Times New Roman" w:hAnsi="Times New Roman" w:cs="Times New Roman"/>
          <w:sz w:val="24"/>
          <w:szCs w:val="24"/>
          <w:lang w:eastAsia="hr-HR"/>
        </w:rPr>
        <w:t>, plakati se mogu postavljati</w:t>
      </w:r>
      <w:r w:rsidR="00803F28" w:rsidRPr="00BD104A">
        <w:rPr>
          <w:rFonts w:ascii="Times New Roman" w:eastAsia="Times New Roman" w:hAnsi="Times New Roman" w:cs="Times New Roman"/>
          <w:sz w:val="24"/>
          <w:szCs w:val="24"/>
          <w:lang w:eastAsia="hr-HR"/>
        </w:rPr>
        <w:t xml:space="preserve"> na temelju </w:t>
      </w:r>
      <w:r w:rsidR="00AE4AC3" w:rsidRPr="00BD104A">
        <w:rPr>
          <w:rFonts w:ascii="Times New Roman" w:eastAsia="Times New Roman" w:hAnsi="Times New Roman" w:cs="Times New Roman"/>
          <w:sz w:val="24"/>
          <w:szCs w:val="24"/>
          <w:lang w:eastAsia="hr-HR"/>
        </w:rPr>
        <w:t xml:space="preserve">odobrenja nadležnog </w:t>
      </w:r>
      <w:r w:rsidR="00803F28" w:rsidRPr="00BD104A">
        <w:rPr>
          <w:rFonts w:ascii="Times New Roman" w:eastAsia="Times New Roman" w:hAnsi="Times New Roman" w:cs="Times New Roman"/>
          <w:sz w:val="24"/>
          <w:szCs w:val="24"/>
          <w:lang w:eastAsia="hr-HR"/>
        </w:rPr>
        <w:t xml:space="preserve">upravnog tijela, za određene javne manifestacije i na pročelja zgrada, ograde, stupove javne rasvjete i </w:t>
      </w:r>
      <w:r w:rsidR="005B3295" w:rsidRPr="00BD104A">
        <w:rPr>
          <w:rFonts w:ascii="Times New Roman" w:eastAsia="Times New Roman" w:hAnsi="Times New Roman" w:cs="Times New Roman"/>
          <w:sz w:val="24"/>
          <w:szCs w:val="24"/>
          <w:lang w:eastAsia="hr-HR"/>
        </w:rPr>
        <w:t xml:space="preserve">na druge </w:t>
      </w:r>
      <w:r w:rsidR="00803F28" w:rsidRPr="00BD104A">
        <w:rPr>
          <w:rFonts w:ascii="Times New Roman" w:eastAsia="Times New Roman" w:hAnsi="Times New Roman" w:cs="Times New Roman"/>
          <w:sz w:val="24"/>
          <w:szCs w:val="24"/>
          <w:lang w:eastAsia="hr-HR"/>
        </w:rPr>
        <w:t>objekte i uređaje javne namjene.</w:t>
      </w:r>
    </w:p>
    <w:p w14:paraId="372AE6A9" w14:textId="344E6949" w:rsidR="00274534" w:rsidRPr="00BD104A" w:rsidRDefault="00DB228B"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274534" w:rsidRPr="00BD104A">
        <w:rPr>
          <w:rFonts w:ascii="Times New Roman" w:eastAsia="Times New Roman" w:hAnsi="Times New Roman" w:cs="Times New Roman"/>
          <w:sz w:val="24"/>
          <w:szCs w:val="24"/>
          <w:lang w:eastAsia="hr-HR"/>
        </w:rPr>
        <w:t xml:space="preserve">Zabranjeno je lijepiti i postavljati plakate u čekaonicama javnog gradskog prijevoza, </w:t>
      </w:r>
      <w:r w:rsidR="006836A5" w:rsidRPr="00BD104A">
        <w:rPr>
          <w:rFonts w:ascii="Times New Roman" w:eastAsia="Times New Roman" w:hAnsi="Times New Roman" w:cs="Times New Roman"/>
          <w:sz w:val="24"/>
          <w:szCs w:val="24"/>
          <w:lang w:eastAsia="hr-HR"/>
        </w:rPr>
        <w:t xml:space="preserve">na </w:t>
      </w:r>
      <w:r w:rsidR="00274534" w:rsidRPr="00BD104A">
        <w:rPr>
          <w:rFonts w:ascii="Times New Roman" w:eastAsia="Times New Roman" w:hAnsi="Times New Roman" w:cs="Times New Roman"/>
          <w:sz w:val="24"/>
          <w:szCs w:val="24"/>
          <w:lang w:eastAsia="hr-HR"/>
        </w:rPr>
        <w:t>semaforima, kantama za odlaganje otpada</w:t>
      </w:r>
      <w:r w:rsidR="006836A5" w:rsidRPr="00BD104A">
        <w:rPr>
          <w:rFonts w:ascii="Times New Roman" w:eastAsia="Times New Roman" w:hAnsi="Times New Roman" w:cs="Times New Roman"/>
          <w:sz w:val="24"/>
          <w:szCs w:val="24"/>
          <w:lang w:eastAsia="hr-HR"/>
        </w:rPr>
        <w:t>, stablima</w:t>
      </w:r>
      <w:r w:rsidR="00274534" w:rsidRPr="00BD104A">
        <w:rPr>
          <w:rFonts w:ascii="Times New Roman" w:eastAsia="Times New Roman" w:hAnsi="Times New Roman" w:cs="Times New Roman"/>
          <w:sz w:val="24"/>
          <w:szCs w:val="24"/>
          <w:lang w:eastAsia="hr-HR"/>
        </w:rPr>
        <w:t xml:space="preserve"> i drugim sličnim mjestima.</w:t>
      </w:r>
    </w:p>
    <w:p w14:paraId="79E971FB" w14:textId="4645946E" w:rsidR="00500CBC" w:rsidRPr="00BD104A" w:rsidRDefault="00DB228B"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Za plakate postavljene </w:t>
      </w:r>
      <w:r w:rsidR="00BC57AA" w:rsidRPr="00BD104A">
        <w:rPr>
          <w:rFonts w:ascii="Times New Roman" w:eastAsia="Times New Roman" w:hAnsi="Times New Roman" w:cs="Times New Roman"/>
          <w:sz w:val="24"/>
          <w:szCs w:val="24"/>
          <w:lang w:eastAsia="hr-HR"/>
        </w:rPr>
        <w:t xml:space="preserve">bez odobrenja ili suprotno odobrenju </w:t>
      </w:r>
      <w:r w:rsidR="00803F28" w:rsidRPr="00BD104A">
        <w:rPr>
          <w:rFonts w:ascii="Times New Roman" w:eastAsia="Times New Roman" w:hAnsi="Times New Roman" w:cs="Times New Roman"/>
          <w:sz w:val="24"/>
          <w:szCs w:val="24"/>
          <w:lang w:eastAsia="hr-HR"/>
        </w:rPr>
        <w:t>iz stavka 2. ovoga članka</w:t>
      </w:r>
      <w:r w:rsidR="00BC57AA" w:rsidRPr="00BD104A">
        <w:rPr>
          <w:rFonts w:ascii="Times New Roman" w:eastAsia="Times New Roman" w:hAnsi="Times New Roman" w:cs="Times New Roman"/>
          <w:sz w:val="24"/>
          <w:szCs w:val="24"/>
          <w:lang w:eastAsia="hr-HR"/>
        </w:rPr>
        <w:t>,</w:t>
      </w:r>
      <w:r w:rsidR="00803F28" w:rsidRPr="00BD104A">
        <w:rPr>
          <w:rFonts w:ascii="Times New Roman" w:eastAsia="Times New Roman" w:hAnsi="Times New Roman" w:cs="Times New Roman"/>
          <w:sz w:val="24"/>
          <w:szCs w:val="24"/>
          <w:lang w:eastAsia="hr-HR"/>
        </w:rPr>
        <w:t xml:space="preserve"> odgovorna je osoba koja postavlja plakate i organizator priredbe ili manifestacije, odnosno osoba čiji se proizvod ili usluga plakatom oglašava.</w:t>
      </w:r>
    </w:p>
    <w:p w14:paraId="0BC6A093" w14:textId="4651F3C9" w:rsidR="00500CBC" w:rsidRPr="00BD104A" w:rsidRDefault="00DB228B"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Zabranjeno je šarati, oštećivati ili na drugi način uništavati plakate.</w:t>
      </w:r>
    </w:p>
    <w:p w14:paraId="5E0ADA94" w14:textId="510234EB" w:rsidR="00500CBC" w:rsidRPr="00BD104A" w:rsidRDefault="00DB228B"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lastRenderedPageBreak/>
        <w:tab/>
      </w:r>
      <w:r w:rsidR="00803F28" w:rsidRPr="00BD104A">
        <w:rPr>
          <w:rFonts w:ascii="Times New Roman" w:eastAsia="Times New Roman" w:hAnsi="Times New Roman" w:cs="Times New Roman"/>
          <w:sz w:val="24"/>
          <w:szCs w:val="24"/>
          <w:lang w:eastAsia="hr-HR"/>
        </w:rPr>
        <w:t>Pravna osoba</w:t>
      </w:r>
      <w:r w:rsidR="006836A5" w:rsidRPr="00BD104A">
        <w:rPr>
          <w:rFonts w:ascii="Times New Roman" w:eastAsia="Times New Roman" w:hAnsi="Times New Roman" w:cs="Times New Roman"/>
          <w:sz w:val="24"/>
          <w:szCs w:val="24"/>
          <w:lang w:eastAsia="hr-HR"/>
        </w:rPr>
        <w:t xml:space="preserve"> ili</w:t>
      </w:r>
      <w:r w:rsidR="00803F28" w:rsidRPr="00BD104A">
        <w:rPr>
          <w:rFonts w:ascii="Times New Roman" w:eastAsia="Times New Roman" w:hAnsi="Times New Roman" w:cs="Times New Roman"/>
          <w:sz w:val="24"/>
          <w:szCs w:val="24"/>
          <w:lang w:eastAsia="hr-HR"/>
        </w:rPr>
        <w:t xml:space="preserve"> fizička osoba obrtnik kojoj je Grad povjerio održavanje mjesta za postavljanje plakata dužna ih je održavati urednima i čistima.</w:t>
      </w:r>
    </w:p>
    <w:p w14:paraId="61703BED" w14:textId="765C15C0" w:rsidR="00500CBC" w:rsidRPr="00BD104A" w:rsidRDefault="00500CBC" w:rsidP="00946B80">
      <w:pPr>
        <w:tabs>
          <w:tab w:val="left" w:pos="567"/>
        </w:tabs>
        <w:spacing w:after="0" w:line="240" w:lineRule="auto"/>
        <w:ind w:firstLine="709"/>
        <w:jc w:val="both"/>
        <w:rPr>
          <w:rFonts w:ascii="Times New Roman" w:eastAsia="Times New Roman" w:hAnsi="Times New Roman" w:cs="Times New Roman"/>
          <w:sz w:val="24"/>
          <w:szCs w:val="24"/>
          <w:lang w:eastAsia="hr-HR"/>
        </w:rPr>
      </w:pPr>
    </w:p>
    <w:p w14:paraId="29B7DCF9" w14:textId="77777777" w:rsidR="00500CBC" w:rsidRPr="00BD104A" w:rsidRDefault="00803F28" w:rsidP="00946B80">
      <w:pPr>
        <w:tabs>
          <w:tab w:val="left" w:pos="567"/>
        </w:tabs>
        <w:spacing w:after="0" w:line="240" w:lineRule="auto"/>
        <w:jc w:val="center"/>
        <w:rPr>
          <w:rFonts w:ascii="Times New Roman" w:eastAsia="Times New Roman" w:hAnsi="Times New Roman" w:cs="Times New Roman"/>
          <w:b/>
          <w:bCs/>
          <w:sz w:val="24"/>
          <w:szCs w:val="24"/>
          <w:lang w:eastAsia="hr-HR"/>
        </w:rPr>
      </w:pPr>
      <w:r w:rsidRPr="00BD104A">
        <w:rPr>
          <w:rFonts w:ascii="Times New Roman" w:eastAsia="Times New Roman" w:hAnsi="Times New Roman" w:cs="Times New Roman"/>
          <w:b/>
          <w:bCs/>
          <w:sz w:val="24"/>
          <w:szCs w:val="24"/>
          <w:lang w:eastAsia="hr-HR"/>
        </w:rPr>
        <w:t>Članak 22.</w:t>
      </w:r>
    </w:p>
    <w:p w14:paraId="0DA50930" w14:textId="1D777F7F" w:rsidR="00EF13FD" w:rsidRPr="00BD104A" w:rsidRDefault="00BC57AA" w:rsidP="00946B80">
      <w:pPr>
        <w:tabs>
          <w:tab w:val="left" w:pos="567"/>
        </w:tabs>
        <w:spacing w:after="0" w:line="240" w:lineRule="auto"/>
        <w:contextualSpacing/>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t>Sve p</w:t>
      </w:r>
      <w:r w:rsidR="00EF13FD" w:rsidRPr="00BD104A">
        <w:rPr>
          <w:rFonts w:ascii="Times New Roman" w:eastAsia="Times New Roman" w:hAnsi="Times New Roman" w:cs="Times New Roman"/>
          <w:sz w:val="24"/>
          <w:szCs w:val="24"/>
          <w:lang w:eastAsia="hr-HR"/>
        </w:rPr>
        <w:t xml:space="preserve">ravne </w:t>
      </w:r>
      <w:r w:rsidRPr="00BD104A">
        <w:rPr>
          <w:rFonts w:ascii="Times New Roman" w:eastAsia="Times New Roman" w:hAnsi="Times New Roman" w:cs="Times New Roman"/>
          <w:sz w:val="24"/>
          <w:szCs w:val="24"/>
          <w:lang w:eastAsia="hr-HR"/>
        </w:rPr>
        <w:t xml:space="preserve">ili fizičke </w:t>
      </w:r>
      <w:r w:rsidR="00EF13FD" w:rsidRPr="00BD104A">
        <w:rPr>
          <w:rFonts w:ascii="Times New Roman" w:eastAsia="Times New Roman" w:hAnsi="Times New Roman" w:cs="Times New Roman"/>
          <w:sz w:val="24"/>
          <w:szCs w:val="24"/>
          <w:lang w:eastAsia="hr-HR"/>
        </w:rPr>
        <w:t>osobe koje obavljaju profesionalnu djelatnost, dužne su na pročelje zgrade koju koriste istaknuti odgovarajuću natpisnu ploču sukladno propisima.</w:t>
      </w:r>
    </w:p>
    <w:p w14:paraId="0F5E29EB" w14:textId="4149D1BC" w:rsidR="00EF13FD" w:rsidRPr="00BD104A" w:rsidRDefault="00BC57AA" w:rsidP="00946B80">
      <w:pPr>
        <w:tabs>
          <w:tab w:val="left" w:pos="567"/>
        </w:tabs>
        <w:spacing w:after="0" w:line="240" w:lineRule="auto"/>
        <w:contextualSpacing/>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EF13FD" w:rsidRPr="00BD104A">
        <w:rPr>
          <w:rFonts w:ascii="Times New Roman" w:eastAsia="Times New Roman" w:hAnsi="Times New Roman" w:cs="Times New Roman"/>
          <w:sz w:val="24"/>
          <w:szCs w:val="24"/>
          <w:lang w:eastAsia="hr-HR"/>
        </w:rPr>
        <w:t xml:space="preserve">Ploča s tvrtkom, nazivom i natpisom na pročelje zgrade postavlja se na temelju </w:t>
      </w:r>
      <w:r w:rsidR="00AE4AC3" w:rsidRPr="00BD104A">
        <w:rPr>
          <w:rFonts w:ascii="Times New Roman" w:eastAsia="Times New Roman" w:hAnsi="Times New Roman" w:cs="Times New Roman"/>
          <w:sz w:val="24"/>
          <w:szCs w:val="24"/>
          <w:lang w:eastAsia="hr-HR"/>
        </w:rPr>
        <w:t xml:space="preserve">odobrenja nadležnog </w:t>
      </w:r>
      <w:r w:rsidR="00EF13FD" w:rsidRPr="00BD104A">
        <w:rPr>
          <w:rFonts w:ascii="Times New Roman" w:eastAsia="Times New Roman" w:hAnsi="Times New Roman" w:cs="Times New Roman"/>
          <w:sz w:val="24"/>
          <w:szCs w:val="24"/>
          <w:lang w:eastAsia="hr-HR"/>
        </w:rPr>
        <w:t>upravnog tijela, po prethodno pribavljenoj suglasnosti upravnog tijela nadležnog za zaštitu spomenika kulture i prirode ako se tvrtka, naziv i natpis postavljaju na građevinu koja ima svojstvo kulturnog dobra ili se nalazi na području kulturno-povijesne cjeline ili zaštićenog dijela prirode.</w:t>
      </w:r>
    </w:p>
    <w:p w14:paraId="2A7AC7AE" w14:textId="47FFF9A8" w:rsidR="00EF13FD" w:rsidRPr="00BD104A" w:rsidRDefault="00BC57AA" w:rsidP="00946B80">
      <w:pPr>
        <w:tabs>
          <w:tab w:val="left" w:pos="567"/>
        </w:tabs>
        <w:spacing w:after="0" w:line="240" w:lineRule="auto"/>
        <w:contextualSpacing/>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EF13FD" w:rsidRPr="00BD104A">
        <w:rPr>
          <w:rFonts w:ascii="Times New Roman" w:eastAsia="Times New Roman" w:hAnsi="Times New Roman" w:cs="Times New Roman"/>
          <w:sz w:val="24"/>
          <w:szCs w:val="24"/>
          <w:lang w:eastAsia="hr-HR"/>
        </w:rPr>
        <w:t>Nakon prestanka obavljanja djelatnosti ili iseljenja, osobe iz stavka 1. ovog članka dužne su istu natpisnu ploču ukloniti najkasnije u roku od 5 dana.</w:t>
      </w:r>
    </w:p>
    <w:p w14:paraId="434B379A" w14:textId="42196C23" w:rsidR="00EF13FD" w:rsidRPr="00BD104A" w:rsidRDefault="00BC57AA" w:rsidP="00946B80">
      <w:pPr>
        <w:tabs>
          <w:tab w:val="left" w:pos="567"/>
        </w:tabs>
        <w:spacing w:after="0" w:line="240" w:lineRule="auto"/>
        <w:contextualSpacing/>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EF13FD" w:rsidRPr="00BD104A">
        <w:rPr>
          <w:rFonts w:ascii="Times New Roman" w:eastAsia="Times New Roman" w:hAnsi="Times New Roman" w:cs="Times New Roman"/>
          <w:sz w:val="24"/>
          <w:szCs w:val="24"/>
          <w:lang w:eastAsia="hr-HR"/>
        </w:rPr>
        <w:t>Ako osoba iz stavka 1. ovoga članka ne postupi prema stavku 3. ovoga članka, komunalni redar rješenjem će narediti uklanjanje ploče s tvrtkom, nazivom i natpisom.</w:t>
      </w:r>
    </w:p>
    <w:p w14:paraId="37A0DD2C" w14:textId="77777777" w:rsidR="00EF13FD" w:rsidRPr="00BD104A" w:rsidRDefault="00EF13FD" w:rsidP="00946B80">
      <w:pPr>
        <w:tabs>
          <w:tab w:val="left" w:pos="567"/>
        </w:tabs>
        <w:spacing w:after="0" w:line="240" w:lineRule="auto"/>
        <w:contextualSpacing/>
        <w:jc w:val="both"/>
        <w:rPr>
          <w:rFonts w:ascii="Times New Roman" w:eastAsia="Times New Roman" w:hAnsi="Times New Roman" w:cs="Times New Roman"/>
          <w:sz w:val="24"/>
          <w:szCs w:val="24"/>
          <w:lang w:eastAsia="hr-HR"/>
        </w:rPr>
      </w:pPr>
    </w:p>
    <w:p w14:paraId="3151ACBD" w14:textId="77777777"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23.</w:t>
      </w:r>
    </w:p>
    <w:p w14:paraId="255C9AA4" w14:textId="7D5072D5" w:rsidR="00500CBC" w:rsidRPr="00BD104A" w:rsidRDefault="00BC57AA" w:rsidP="00946B80">
      <w:pPr>
        <w:tabs>
          <w:tab w:val="left" w:pos="567"/>
        </w:tabs>
        <w:spacing w:after="0" w:line="240" w:lineRule="auto"/>
        <w:contextualSpacing/>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Jarbol za zastave postavlja se na </w:t>
      </w:r>
      <w:r w:rsidR="00205A44" w:rsidRPr="00BD104A">
        <w:rPr>
          <w:rFonts w:ascii="Times New Roman" w:eastAsia="Times New Roman" w:hAnsi="Times New Roman" w:cs="Times New Roman"/>
          <w:sz w:val="24"/>
          <w:szCs w:val="24"/>
          <w:lang w:eastAsia="hr-HR"/>
        </w:rPr>
        <w:t xml:space="preserve">javne površine, </w:t>
      </w:r>
      <w:r w:rsidR="00803F28" w:rsidRPr="00BD104A">
        <w:rPr>
          <w:rFonts w:ascii="Times New Roman" w:eastAsia="Times New Roman" w:hAnsi="Times New Roman" w:cs="Times New Roman"/>
          <w:sz w:val="24"/>
          <w:szCs w:val="24"/>
          <w:lang w:eastAsia="hr-HR"/>
        </w:rPr>
        <w:t xml:space="preserve">pročelja zgrada </w:t>
      </w:r>
      <w:r w:rsidR="00205A44" w:rsidRPr="00BD104A">
        <w:rPr>
          <w:rFonts w:ascii="Times New Roman" w:eastAsia="Times New Roman" w:hAnsi="Times New Roman" w:cs="Times New Roman"/>
          <w:sz w:val="24"/>
          <w:szCs w:val="24"/>
          <w:lang w:eastAsia="hr-HR"/>
        </w:rPr>
        <w:t>te na zemljišt</w:t>
      </w:r>
      <w:r w:rsidRPr="00BD104A">
        <w:rPr>
          <w:rFonts w:ascii="Times New Roman" w:eastAsia="Times New Roman" w:hAnsi="Times New Roman" w:cs="Times New Roman"/>
          <w:sz w:val="24"/>
          <w:szCs w:val="24"/>
          <w:lang w:eastAsia="hr-HR"/>
        </w:rPr>
        <w:t>e</w:t>
      </w:r>
      <w:r w:rsidR="00205A44" w:rsidRPr="00BD104A">
        <w:rPr>
          <w:rFonts w:ascii="Times New Roman" w:eastAsia="Times New Roman" w:hAnsi="Times New Roman" w:cs="Times New Roman"/>
          <w:sz w:val="24"/>
          <w:szCs w:val="24"/>
          <w:lang w:eastAsia="hr-HR"/>
        </w:rPr>
        <w:t xml:space="preserve"> uz objekte.</w:t>
      </w:r>
      <w:r w:rsidR="00803F28" w:rsidRPr="00BD104A">
        <w:rPr>
          <w:rFonts w:ascii="Times New Roman" w:eastAsia="Times New Roman" w:hAnsi="Times New Roman" w:cs="Times New Roman"/>
          <w:sz w:val="24"/>
          <w:szCs w:val="24"/>
          <w:lang w:eastAsia="hr-HR"/>
        </w:rPr>
        <w:t xml:space="preserve"> </w:t>
      </w:r>
    </w:p>
    <w:p w14:paraId="6CA54018" w14:textId="7865C753" w:rsidR="00500CBC" w:rsidRPr="00BD104A" w:rsidRDefault="00BC57AA" w:rsidP="00946B80">
      <w:pPr>
        <w:tabs>
          <w:tab w:val="left" w:pos="567"/>
        </w:tabs>
        <w:spacing w:after="0" w:line="240" w:lineRule="auto"/>
        <w:contextualSpacing/>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Na jarbolima se postavljaju državne, županijske</w:t>
      </w:r>
      <w:r w:rsidR="00205A44" w:rsidRPr="00BD104A">
        <w:rPr>
          <w:rFonts w:ascii="Times New Roman" w:eastAsia="Times New Roman" w:hAnsi="Times New Roman" w:cs="Times New Roman"/>
          <w:sz w:val="24"/>
          <w:szCs w:val="24"/>
          <w:lang w:eastAsia="hr-HR"/>
        </w:rPr>
        <w:t xml:space="preserve"> i</w:t>
      </w:r>
      <w:r w:rsidR="00803F28" w:rsidRPr="00BD104A">
        <w:rPr>
          <w:rFonts w:ascii="Times New Roman" w:eastAsia="Times New Roman" w:hAnsi="Times New Roman" w:cs="Times New Roman"/>
          <w:sz w:val="24"/>
          <w:szCs w:val="24"/>
          <w:lang w:eastAsia="hr-HR"/>
        </w:rPr>
        <w:t xml:space="preserve"> gradske</w:t>
      </w:r>
      <w:r w:rsidR="00205A44" w:rsidRPr="00BD104A">
        <w:rPr>
          <w:rFonts w:ascii="Times New Roman" w:eastAsia="Times New Roman" w:hAnsi="Times New Roman" w:cs="Times New Roman"/>
          <w:sz w:val="24"/>
          <w:szCs w:val="24"/>
          <w:lang w:eastAsia="hr-HR"/>
        </w:rPr>
        <w:t xml:space="preserve"> zastave, </w:t>
      </w:r>
      <w:r w:rsidR="00803F28" w:rsidRPr="00BD104A">
        <w:rPr>
          <w:rFonts w:ascii="Times New Roman" w:eastAsia="Times New Roman" w:hAnsi="Times New Roman" w:cs="Times New Roman"/>
          <w:sz w:val="24"/>
          <w:szCs w:val="24"/>
          <w:lang w:eastAsia="hr-HR"/>
        </w:rPr>
        <w:t>prigodne zastave za određene manifestacije</w:t>
      </w:r>
      <w:r w:rsidR="00205A44" w:rsidRPr="00BD104A">
        <w:rPr>
          <w:rFonts w:ascii="Times New Roman" w:eastAsia="Times New Roman" w:hAnsi="Times New Roman" w:cs="Times New Roman"/>
          <w:sz w:val="24"/>
          <w:szCs w:val="24"/>
          <w:lang w:eastAsia="hr-HR"/>
        </w:rPr>
        <w:t xml:space="preserve"> te</w:t>
      </w:r>
      <w:r w:rsidR="00803F28" w:rsidRPr="00BD104A">
        <w:rPr>
          <w:rFonts w:ascii="Times New Roman" w:eastAsia="Times New Roman" w:hAnsi="Times New Roman" w:cs="Times New Roman"/>
          <w:sz w:val="24"/>
          <w:szCs w:val="24"/>
          <w:lang w:eastAsia="hr-HR"/>
        </w:rPr>
        <w:t xml:space="preserve"> reklamne zastave.</w:t>
      </w:r>
    </w:p>
    <w:p w14:paraId="1A98D39B" w14:textId="2844AB61" w:rsidR="002600A2" w:rsidRPr="00BD104A" w:rsidRDefault="00BC57AA" w:rsidP="00946B80">
      <w:pPr>
        <w:tabs>
          <w:tab w:val="left" w:pos="567"/>
        </w:tabs>
        <w:spacing w:after="0" w:line="240" w:lineRule="auto"/>
        <w:contextualSpacing/>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Jarbol se postavlja na temelju </w:t>
      </w:r>
      <w:r w:rsidR="00AE4AC3" w:rsidRPr="00BD104A">
        <w:rPr>
          <w:rFonts w:ascii="Times New Roman" w:eastAsia="Times New Roman" w:hAnsi="Times New Roman" w:cs="Times New Roman"/>
          <w:sz w:val="24"/>
          <w:szCs w:val="24"/>
          <w:lang w:eastAsia="hr-HR"/>
        </w:rPr>
        <w:t>odobrenja nadležnog upravnog tijela</w:t>
      </w:r>
      <w:r w:rsidR="00803F28" w:rsidRPr="00BD104A">
        <w:rPr>
          <w:rFonts w:ascii="Times New Roman" w:eastAsia="Times New Roman" w:hAnsi="Times New Roman" w:cs="Times New Roman"/>
          <w:sz w:val="24"/>
          <w:szCs w:val="24"/>
          <w:lang w:eastAsia="hr-HR"/>
        </w:rPr>
        <w:t>, po prethodno pribavljenoj</w:t>
      </w:r>
      <w:r w:rsidR="00E1561C"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suglasnosti upravnog tijela nadležnog za zaštitu spomenika kulture i prirode,</w:t>
      </w:r>
      <w:r w:rsidR="002600A2" w:rsidRPr="00BD104A">
        <w:rPr>
          <w:rFonts w:ascii="Times New Roman" w:eastAsia="Times New Roman" w:hAnsi="Times New Roman" w:cs="Times New Roman"/>
          <w:sz w:val="24"/>
          <w:szCs w:val="24"/>
          <w:lang w:eastAsia="hr-HR"/>
        </w:rPr>
        <w:t xml:space="preserve"> ako se jarbol postavlja na prostoru kulturnog dobra, zaštićene kulturno-povijesne cjeline i zaštićenih dijelova prirode.</w:t>
      </w:r>
    </w:p>
    <w:p w14:paraId="73FA9096" w14:textId="6D6F611B"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6E89BBEE" w14:textId="77777777"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24.</w:t>
      </w:r>
    </w:p>
    <w:p w14:paraId="34FB99F7" w14:textId="12524C85" w:rsidR="00500CBC" w:rsidRPr="00BD104A" w:rsidRDefault="00BC57AA" w:rsidP="00946B80">
      <w:pPr>
        <w:tabs>
          <w:tab w:val="left" w:pos="567"/>
        </w:tabs>
        <w:spacing w:after="0" w:line="240" w:lineRule="auto"/>
        <w:contextualSpacing/>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205A44" w:rsidRPr="00BD104A">
        <w:rPr>
          <w:rFonts w:ascii="Times New Roman" w:eastAsia="Times New Roman" w:hAnsi="Times New Roman" w:cs="Times New Roman"/>
          <w:sz w:val="24"/>
          <w:szCs w:val="24"/>
          <w:lang w:eastAsia="hr-HR"/>
        </w:rPr>
        <w:t xml:space="preserve">Državne, županijske i gradske zastave </w:t>
      </w:r>
      <w:r w:rsidR="00803F28" w:rsidRPr="00BD104A">
        <w:rPr>
          <w:rFonts w:ascii="Times New Roman" w:eastAsia="Times New Roman" w:hAnsi="Times New Roman" w:cs="Times New Roman"/>
          <w:sz w:val="24"/>
          <w:szCs w:val="24"/>
          <w:lang w:eastAsia="hr-HR"/>
        </w:rPr>
        <w:t>ističu se sukladno posebnim propisima.</w:t>
      </w:r>
    </w:p>
    <w:p w14:paraId="334E5FFD" w14:textId="7A4E3699" w:rsidR="00500CBC" w:rsidRPr="00BD104A" w:rsidRDefault="00BC57AA" w:rsidP="00946B80">
      <w:pPr>
        <w:tabs>
          <w:tab w:val="left" w:pos="567"/>
        </w:tabs>
        <w:spacing w:after="0" w:line="240" w:lineRule="auto"/>
        <w:contextualSpacing/>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Jarboli za zastave i zastave moraju biti uredni, čisti i neoštećeni.</w:t>
      </w:r>
    </w:p>
    <w:p w14:paraId="09B9B6A0" w14:textId="77777777" w:rsidR="00500CBC" w:rsidRPr="00BD104A" w:rsidRDefault="00500CBC" w:rsidP="00946B80">
      <w:pPr>
        <w:tabs>
          <w:tab w:val="left" w:pos="567"/>
        </w:tabs>
        <w:spacing w:after="0" w:line="240" w:lineRule="auto"/>
        <w:rPr>
          <w:rFonts w:ascii="Times New Roman" w:eastAsia="Times New Roman" w:hAnsi="Times New Roman" w:cs="Times New Roman"/>
          <w:sz w:val="24"/>
          <w:szCs w:val="24"/>
          <w:lang w:eastAsia="hr-HR"/>
        </w:rPr>
      </w:pPr>
    </w:p>
    <w:p w14:paraId="349FD62B" w14:textId="77777777" w:rsidR="00500CBC" w:rsidRPr="00BD104A" w:rsidRDefault="00803F28" w:rsidP="00946B80">
      <w:pPr>
        <w:tabs>
          <w:tab w:val="left" w:pos="567"/>
        </w:tabs>
        <w:spacing w:after="0" w:line="240" w:lineRule="auto"/>
        <w:jc w:val="center"/>
        <w:rPr>
          <w:rFonts w:ascii="Times New Roman" w:eastAsia="Times New Roman" w:hAnsi="Times New Roman" w:cs="Times New Roman"/>
          <w:b/>
          <w:bCs/>
          <w:sz w:val="24"/>
          <w:szCs w:val="24"/>
          <w:lang w:eastAsia="hr-HR"/>
        </w:rPr>
      </w:pPr>
      <w:r w:rsidRPr="00BD104A">
        <w:rPr>
          <w:rFonts w:ascii="Times New Roman" w:eastAsia="Times New Roman" w:hAnsi="Times New Roman" w:cs="Times New Roman"/>
          <w:b/>
          <w:bCs/>
          <w:sz w:val="24"/>
          <w:szCs w:val="24"/>
          <w:lang w:eastAsia="hr-HR"/>
        </w:rPr>
        <w:t>Članak 25.</w:t>
      </w:r>
    </w:p>
    <w:p w14:paraId="474A6D5F" w14:textId="38F8B4F1" w:rsidR="00E9765F" w:rsidRPr="00BD104A" w:rsidRDefault="00BC57AA" w:rsidP="00946B80">
      <w:pPr>
        <w:pStyle w:val="Odlomakpopisa"/>
        <w:widowControl w:val="0"/>
        <w:tabs>
          <w:tab w:val="left" w:pos="567"/>
        </w:tabs>
        <w:autoSpaceDE w:val="0"/>
        <w:autoSpaceDN w:val="0"/>
        <w:adjustRightInd w:val="0"/>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1F72D2" w:rsidRPr="00BD104A">
        <w:rPr>
          <w:rFonts w:ascii="Times New Roman" w:eastAsia="Times New Roman" w:hAnsi="Times New Roman" w:cs="Times New Roman"/>
          <w:sz w:val="24"/>
          <w:szCs w:val="24"/>
          <w:lang w:eastAsia="hr-HR"/>
        </w:rPr>
        <w:t>Reklam</w:t>
      </w:r>
      <w:r w:rsidR="00E9765F" w:rsidRPr="00BD104A">
        <w:rPr>
          <w:rFonts w:ascii="Times New Roman" w:eastAsia="Times New Roman" w:hAnsi="Times New Roman" w:cs="Times New Roman"/>
          <w:sz w:val="24"/>
          <w:szCs w:val="24"/>
          <w:lang w:eastAsia="hr-HR"/>
        </w:rPr>
        <w:t>ni predmeti</w:t>
      </w:r>
      <w:r w:rsidR="001F72D2" w:rsidRPr="00BD104A">
        <w:rPr>
          <w:rFonts w:ascii="Times New Roman" w:eastAsia="Times New Roman" w:hAnsi="Times New Roman" w:cs="Times New Roman"/>
          <w:sz w:val="24"/>
          <w:szCs w:val="24"/>
          <w:lang w:eastAsia="hr-HR"/>
        </w:rPr>
        <w:t xml:space="preserve"> </w:t>
      </w:r>
      <w:r w:rsidRPr="00BD104A">
        <w:rPr>
          <w:rFonts w:ascii="Times New Roman" w:eastAsia="Times New Roman" w:hAnsi="Times New Roman" w:cs="Times New Roman"/>
          <w:sz w:val="24"/>
          <w:szCs w:val="24"/>
          <w:lang w:eastAsia="hr-HR"/>
        </w:rPr>
        <w:t xml:space="preserve">iz članka 2. ove Odluke </w:t>
      </w:r>
      <w:r w:rsidR="001F72D2" w:rsidRPr="00BD104A">
        <w:rPr>
          <w:rFonts w:ascii="Times New Roman" w:eastAsia="Times New Roman" w:hAnsi="Times New Roman" w:cs="Times New Roman"/>
          <w:sz w:val="24"/>
          <w:szCs w:val="24"/>
          <w:lang w:eastAsia="hr-HR"/>
        </w:rPr>
        <w:t xml:space="preserve">postavljaju se na temelju </w:t>
      </w:r>
      <w:r w:rsidR="00AE4AC3" w:rsidRPr="00BD104A">
        <w:rPr>
          <w:rFonts w:ascii="Times New Roman" w:eastAsia="Times New Roman" w:hAnsi="Times New Roman" w:cs="Times New Roman"/>
          <w:sz w:val="24"/>
          <w:szCs w:val="24"/>
          <w:lang w:eastAsia="hr-HR"/>
        </w:rPr>
        <w:t>odobrenja nadležnog upravnog tijela</w:t>
      </w:r>
      <w:r w:rsidR="001F72D2" w:rsidRPr="00BD104A">
        <w:rPr>
          <w:rFonts w:ascii="Times New Roman" w:eastAsia="Times New Roman" w:hAnsi="Times New Roman" w:cs="Times New Roman"/>
          <w:sz w:val="24"/>
          <w:szCs w:val="24"/>
          <w:lang w:eastAsia="hr-HR"/>
        </w:rPr>
        <w:t>, ako posebnim propisom nije drugačije određeno</w:t>
      </w:r>
      <w:r w:rsidR="00E9765F" w:rsidRPr="00BD104A">
        <w:rPr>
          <w:rFonts w:ascii="Times New Roman" w:eastAsia="Times New Roman" w:hAnsi="Times New Roman" w:cs="Times New Roman"/>
          <w:sz w:val="24"/>
          <w:szCs w:val="24"/>
          <w:lang w:eastAsia="hr-HR"/>
        </w:rPr>
        <w:t>.</w:t>
      </w:r>
    </w:p>
    <w:p w14:paraId="0D52B25A" w14:textId="414C1CC1" w:rsidR="001F72D2" w:rsidRPr="00BD104A" w:rsidRDefault="00BC57AA" w:rsidP="00946B80">
      <w:pPr>
        <w:pStyle w:val="Odlomakpopisa"/>
        <w:widowControl w:val="0"/>
        <w:tabs>
          <w:tab w:val="left" w:pos="567"/>
        </w:tabs>
        <w:autoSpaceDE w:val="0"/>
        <w:autoSpaceDN w:val="0"/>
        <w:adjustRightInd w:val="0"/>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E9765F" w:rsidRPr="00BD104A">
        <w:rPr>
          <w:rFonts w:ascii="Times New Roman" w:eastAsia="Times New Roman" w:hAnsi="Times New Roman" w:cs="Times New Roman"/>
          <w:sz w:val="24"/>
          <w:szCs w:val="24"/>
          <w:lang w:eastAsia="hr-HR"/>
        </w:rPr>
        <w:t>Za postavlja</w:t>
      </w:r>
      <w:r w:rsidR="00AE4AC3" w:rsidRPr="00BD104A">
        <w:rPr>
          <w:rFonts w:ascii="Times New Roman" w:eastAsia="Times New Roman" w:hAnsi="Times New Roman" w:cs="Times New Roman"/>
          <w:sz w:val="24"/>
          <w:szCs w:val="24"/>
          <w:lang w:eastAsia="hr-HR"/>
        </w:rPr>
        <w:t>nje</w:t>
      </w:r>
      <w:r w:rsidR="00E9765F" w:rsidRPr="00BD104A">
        <w:rPr>
          <w:rFonts w:ascii="Times New Roman" w:eastAsia="Times New Roman" w:hAnsi="Times New Roman" w:cs="Times New Roman"/>
          <w:sz w:val="24"/>
          <w:szCs w:val="24"/>
          <w:lang w:eastAsia="hr-HR"/>
        </w:rPr>
        <w:t xml:space="preserve"> reklamnih predmeta na prostoru kulturnog dobra, zaštićene kulturno-povijesne cjeline i zaštićenih dijelova prirode</w:t>
      </w:r>
      <w:r w:rsidR="00A53647" w:rsidRPr="00BD104A">
        <w:rPr>
          <w:rFonts w:ascii="Times New Roman" w:eastAsia="Times New Roman" w:hAnsi="Times New Roman" w:cs="Times New Roman"/>
          <w:sz w:val="24"/>
          <w:szCs w:val="24"/>
          <w:lang w:eastAsia="hr-HR"/>
        </w:rPr>
        <w:t>,</w:t>
      </w:r>
      <w:r w:rsidR="00E9765F" w:rsidRPr="00BD104A">
        <w:rPr>
          <w:rFonts w:ascii="Times New Roman" w:eastAsia="Times New Roman" w:hAnsi="Times New Roman" w:cs="Times New Roman"/>
          <w:sz w:val="24"/>
          <w:szCs w:val="24"/>
          <w:lang w:eastAsia="hr-HR"/>
        </w:rPr>
        <w:t xml:space="preserve"> zahtjevu za izdavanje rješenja treba priložiti </w:t>
      </w:r>
      <w:r w:rsidR="00803F28" w:rsidRPr="00BD104A">
        <w:rPr>
          <w:rFonts w:ascii="Times New Roman" w:eastAsia="Times New Roman" w:hAnsi="Times New Roman" w:cs="Times New Roman"/>
          <w:sz w:val="24"/>
          <w:szCs w:val="24"/>
          <w:lang w:eastAsia="hr-HR"/>
        </w:rPr>
        <w:t>suglasnost upravnog tijela nadležnog za zaštitu spomenika kulture i prirode</w:t>
      </w:r>
      <w:r w:rsidR="00A53647" w:rsidRPr="00BD104A">
        <w:rPr>
          <w:rFonts w:ascii="Times New Roman" w:eastAsia="Times New Roman" w:hAnsi="Times New Roman" w:cs="Times New Roman"/>
          <w:sz w:val="24"/>
          <w:szCs w:val="24"/>
          <w:lang w:eastAsia="hr-HR"/>
        </w:rPr>
        <w:t>.</w:t>
      </w:r>
    </w:p>
    <w:p w14:paraId="3890DC32" w14:textId="1FF7FEC4" w:rsidR="00A53647" w:rsidRPr="00BD104A" w:rsidRDefault="00BC57AA"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A53647" w:rsidRPr="00BD104A">
        <w:rPr>
          <w:rFonts w:ascii="Times New Roman" w:eastAsia="Times New Roman" w:hAnsi="Times New Roman" w:cs="Times New Roman"/>
          <w:sz w:val="24"/>
          <w:szCs w:val="24"/>
          <w:lang w:eastAsia="hr-HR"/>
        </w:rPr>
        <w:t>Zabranjeno je bacati reklamne i druge letke</w:t>
      </w:r>
      <w:r w:rsidR="006836A5" w:rsidRPr="00BD104A">
        <w:rPr>
          <w:rFonts w:ascii="Times New Roman" w:eastAsia="Times New Roman" w:hAnsi="Times New Roman" w:cs="Times New Roman"/>
          <w:sz w:val="24"/>
          <w:szCs w:val="24"/>
          <w:lang w:eastAsia="hr-HR"/>
        </w:rPr>
        <w:t xml:space="preserve"> (iz zrakoplova, balona i sl.</w:t>
      </w:r>
      <w:r w:rsidR="00A53647" w:rsidRPr="00BD104A">
        <w:rPr>
          <w:rFonts w:ascii="Times New Roman" w:eastAsia="Times New Roman" w:hAnsi="Times New Roman" w:cs="Times New Roman"/>
          <w:sz w:val="24"/>
          <w:szCs w:val="24"/>
          <w:lang w:eastAsia="hr-HR"/>
        </w:rPr>
        <w:t xml:space="preserve">) bez </w:t>
      </w:r>
      <w:r w:rsidR="00AE4AC3" w:rsidRPr="00BD104A">
        <w:rPr>
          <w:rFonts w:ascii="Times New Roman" w:eastAsia="Times New Roman" w:hAnsi="Times New Roman" w:cs="Times New Roman"/>
          <w:sz w:val="24"/>
          <w:szCs w:val="24"/>
          <w:lang w:eastAsia="hr-HR"/>
        </w:rPr>
        <w:t>odobrenja nadležnog upravnog tijela</w:t>
      </w:r>
      <w:r w:rsidR="00A53647" w:rsidRPr="00BD104A">
        <w:rPr>
          <w:rFonts w:ascii="Times New Roman" w:eastAsia="Times New Roman" w:hAnsi="Times New Roman" w:cs="Times New Roman"/>
          <w:sz w:val="24"/>
          <w:szCs w:val="24"/>
          <w:lang w:eastAsia="hr-HR"/>
        </w:rPr>
        <w:t>.</w:t>
      </w:r>
    </w:p>
    <w:p w14:paraId="285C382B" w14:textId="77777777" w:rsidR="005D16DD" w:rsidRPr="00BD104A" w:rsidRDefault="005D16DD" w:rsidP="00946B80">
      <w:pPr>
        <w:pStyle w:val="Odlomakpopisa"/>
        <w:widowControl w:val="0"/>
        <w:tabs>
          <w:tab w:val="left" w:pos="567"/>
        </w:tabs>
        <w:autoSpaceDE w:val="0"/>
        <w:autoSpaceDN w:val="0"/>
        <w:adjustRightInd w:val="0"/>
        <w:spacing w:after="0" w:line="240" w:lineRule="auto"/>
        <w:ind w:left="0"/>
        <w:jc w:val="both"/>
        <w:rPr>
          <w:rFonts w:ascii="Times New Roman" w:eastAsia="Times New Roman" w:hAnsi="Times New Roman" w:cs="Times New Roman"/>
          <w:sz w:val="24"/>
          <w:szCs w:val="24"/>
          <w:lang w:eastAsia="hr-HR"/>
        </w:rPr>
      </w:pPr>
    </w:p>
    <w:p w14:paraId="74E38077" w14:textId="77777777"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26.</w:t>
      </w:r>
    </w:p>
    <w:p w14:paraId="56C453EF" w14:textId="05FF5102" w:rsidR="00500CBC" w:rsidRPr="00BD104A" w:rsidRDefault="00BC57AA"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Reklamni panoi su reklamni stupovi (totemi i slično), putokazni panoi, pokretni reklamni panoi, osvijetljene reklamne vitrine (city light), reklamne ploče na građevinama u kojima se ne nalazi poslovni prostor </w:t>
      </w:r>
      <w:r w:rsidR="00F61E92" w:rsidRPr="00BD104A">
        <w:rPr>
          <w:rFonts w:ascii="Times New Roman" w:eastAsia="Times New Roman" w:hAnsi="Times New Roman" w:cs="Times New Roman"/>
          <w:sz w:val="24"/>
          <w:szCs w:val="24"/>
          <w:lang w:eastAsia="hr-HR"/>
        </w:rPr>
        <w:t xml:space="preserve">od </w:t>
      </w:r>
      <w:r w:rsidR="00803F28" w:rsidRPr="00BD104A">
        <w:rPr>
          <w:rFonts w:ascii="Times New Roman" w:eastAsia="Times New Roman" w:hAnsi="Times New Roman" w:cs="Times New Roman"/>
          <w:sz w:val="24"/>
          <w:szCs w:val="24"/>
          <w:lang w:eastAsia="hr-HR"/>
        </w:rPr>
        <w:t>kojeg se djelatnost ili proizvod oglašava, reklamni panoi na stupovima javne rasvjete, veliki reklamni panoi - samostojeći i na objektima, reklamni uređaji i sl.</w:t>
      </w:r>
    </w:p>
    <w:p w14:paraId="44D4D7A8" w14:textId="0006D2C9" w:rsidR="00500CBC" w:rsidRPr="00BD104A" w:rsidRDefault="00BC57AA"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Reklamni panoi oglasne površine manje od 12 m</w:t>
      </w:r>
      <w:r w:rsidR="00803F28" w:rsidRPr="00BD104A">
        <w:rPr>
          <w:rFonts w:ascii="Times New Roman" w:eastAsia="Times New Roman" w:hAnsi="Times New Roman" w:cs="Times New Roman"/>
          <w:sz w:val="24"/>
          <w:szCs w:val="24"/>
          <w:vertAlign w:val="superscript"/>
          <w:lang w:eastAsia="hr-HR"/>
        </w:rPr>
        <w:t>2</w:t>
      </w:r>
      <w:r w:rsidRPr="00BD104A">
        <w:rPr>
          <w:rFonts w:ascii="Times New Roman" w:eastAsia="Times New Roman" w:hAnsi="Times New Roman" w:cs="Times New Roman"/>
          <w:sz w:val="24"/>
          <w:szCs w:val="24"/>
          <w:vertAlign w:val="superscript"/>
          <w:lang w:eastAsia="hr-HR"/>
        </w:rPr>
        <w:t xml:space="preserve"> </w:t>
      </w:r>
      <w:r w:rsidR="00803F28" w:rsidRPr="00BD104A">
        <w:rPr>
          <w:rFonts w:ascii="Times New Roman" w:eastAsia="Times New Roman" w:hAnsi="Times New Roman" w:cs="Times New Roman"/>
          <w:sz w:val="24"/>
          <w:szCs w:val="24"/>
          <w:lang w:eastAsia="hr-HR"/>
        </w:rPr>
        <w:t xml:space="preserve">postavljaju se na javne površine na temelju </w:t>
      </w:r>
      <w:r w:rsidR="00AE4AC3" w:rsidRPr="00BD104A">
        <w:rPr>
          <w:rFonts w:ascii="Times New Roman" w:eastAsia="Times New Roman" w:hAnsi="Times New Roman" w:cs="Times New Roman"/>
          <w:sz w:val="24"/>
          <w:szCs w:val="24"/>
          <w:lang w:eastAsia="hr-HR"/>
        </w:rPr>
        <w:t>odobrenja nadležnog upravnog tijela</w:t>
      </w:r>
      <w:r w:rsidR="006363DB" w:rsidRPr="00BD104A">
        <w:rPr>
          <w:rFonts w:ascii="Times New Roman" w:eastAsia="Times New Roman" w:hAnsi="Times New Roman" w:cs="Times New Roman"/>
          <w:sz w:val="24"/>
          <w:szCs w:val="24"/>
          <w:lang w:eastAsia="hr-HR"/>
        </w:rPr>
        <w:t>,</w:t>
      </w:r>
      <w:r w:rsidR="00803F28" w:rsidRPr="00BD104A">
        <w:rPr>
          <w:rFonts w:ascii="Times New Roman" w:eastAsia="Times New Roman" w:hAnsi="Times New Roman" w:cs="Times New Roman"/>
          <w:sz w:val="24"/>
          <w:szCs w:val="24"/>
          <w:lang w:eastAsia="hr-HR"/>
        </w:rPr>
        <w:t xml:space="preserve"> a u skladu s glavnim projektom.</w:t>
      </w:r>
    </w:p>
    <w:p w14:paraId="34622E16" w14:textId="2262CEB0" w:rsidR="00500CBC" w:rsidRPr="00BD104A" w:rsidRDefault="00BC57AA" w:rsidP="00946B80">
      <w:p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AE4AC3" w:rsidRPr="00BD104A">
        <w:rPr>
          <w:rFonts w:ascii="Times New Roman" w:eastAsia="Times New Roman" w:hAnsi="Times New Roman" w:cs="Times New Roman"/>
          <w:sz w:val="24"/>
          <w:szCs w:val="24"/>
          <w:lang w:eastAsia="hr-HR"/>
        </w:rPr>
        <w:t>U</w:t>
      </w:r>
      <w:r w:rsidR="00803F28" w:rsidRPr="00BD104A">
        <w:rPr>
          <w:rFonts w:ascii="Times New Roman" w:eastAsia="Times New Roman" w:hAnsi="Times New Roman" w:cs="Times New Roman"/>
          <w:sz w:val="24"/>
          <w:szCs w:val="24"/>
          <w:lang w:eastAsia="hr-HR"/>
        </w:rPr>
        <w:t xml:space="preserve">pravno tijelo dužno je prije izdavanja </w:t>
      </w:r>
      <w:r w:rsidR="00F61E92" w:rsidRPr="00BD104A">
        <w:rPr>
          <w:rFonts w:ascii="Times New Roman" w:eastAsia="Times New Roman" w:hAnsi="Times New Roman" w:cs="Times New Roman"/>
          <w:sz w:val="24"/>
          <w:szCs w:val="24"/>
          <w:lang w:eastAsia="hr-HR"/>
        </w:rPr>
        <w:t xml:space="preserve">odobrenja </w:t>
      </w:r>
      <w:r w:rsidR="00803F28" w:rsidRPr="00BD104A">
        <w:rPr>
          <w:rFonts w:ascii="Times New Roman" w:eastAsia="Times New Roman" w:hAnsi="Times New Roman" w:cs="Times New Roman"/>
          <w:sz w:val="24"/>
          <w:szCs w:val="24"/>
          <w:lang w:eastAsia="hr-HR"/>
        </w:rPr>
        <w:t>iz stavka 2. ovog</w:t>
      </w:r>
      <w:r w:rsidR="00F61E92" w:rsidRPr="00BD104A">
        <w:rPr>
          <w:rFonts w:ascii="Times New Roman" w:eastAsia="Times New Roman" w:hAnsi="Times New Roman" w:cs="Times New Roman"/>
          <w:sz w:val="24"/>
          <w:szCs w:val="24"/>
          <w:lang w:eastAsia="hr-HR"/>
        </w:rPr>
        <w:t>a</w:t>
      </w:r>
      <w:r w:rsidR="00803F28" w:rsidRPr="00BD104A">
        <w:rPr>
          <w:rFonts w:ascii="Times New Roman" w:eastAsia="Times New Roman" w:hAnsi="Times New Roman" w:cs="Times New Roman"/>
          <w:sz w:val="24"/>
          <w:szCs w:val="24"/>
          <w:lang w:eastAsia="hr-HR"/>
        </w:rPr>
        <w:t xml:space="preserve"> članka, prethodno pribaviti</w:t>
      </w:r>
      <w:r w:rsidR="006D1C61" w:rsidRPr="00BD104A">
        <w:rPr>
          <w:rFonts w:ascii="Times New Roman" w:eastAsia="Times New Roman" w:hAnsi="Times New Roman" w:cs="Times New Roman"/>
          <w:sz w:val="24"/>
          <w:szCs w:val="24"/>
          <w:lang w:eastAsia="hr-HR"/>
        </w:rPr>
        <w:t xml:space="preserve"> suglasnost upravnog tijela nadležnog za zaštitu spomenika kulture i prirode ako se </w:t>
      </w:r>
      <w:r w:rsidR="006D1C61" w:rsidRPr="00BD104A">
        <w:rPr>
          <w:rFonts w:ascii="Times New Roman" w:eastAsia="Times New Roman" w:hAnsi="Times New Roman" w:cs="Times New Roman"/>
          <w:sz w:val="24"/>
          <w:szCs w:val="24"/>
          <w:lang w:eastAsia="hr-HR"/>
        </w:rPr>
        <w:lastRenderedPageBreak/>
        <w:t>reklamni pano postavlja na prostoru kulturnog dobra, zaštićene kulturno-povijesne cjeline i zaštićenih dijelova prirode.</w:t>
      </w:r>
    </w:p>
    <w:p w14:paraId="358EC49B" w14:textId="439FF780" w:rsidR="00500CBC" w:rsidRPr="00BD104A" w:rsidRDefault="00BC57AA"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Tvrtka ili ime vlasnika reklamnog panoa moraju biti istaknuti na reklamnom panou.</w:t>
      </w:r>
    </w:p>
    <w:p w14:paraId="41193424" w14:textId="6AE6C0DD" w:rsidR="00500CBC" w:rsidRPr="00BD104A" w:rsidRDefault="00BC57AA"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Ako reklamni pano nema istaknutu reklamnu poruku, vlasnik ga je dužan prekriti odgovarajućim materijalom bijele boje.</w:t>
      </w:r>
    </w:p>
    <w:p w14:paraId="7EF22E01" w14:textId="5D2C8D7A" w:rsidR="00500CBC" w:rsidRPr="00BD104A" w:rsidRDefault="00500CBC" w:rsidP="00946B80">
      <w:pPr>
        <w:tabs>
          <w:tab w:val="left" w:pos="567"/>
        </w:tabs>
        <w:spacing w:after="0" w:line="240" w:lineRule="auto"/>
        <w:rPr>
          <w:rFonts w:ascii="Times New Roman" w:eastAsia="Times New Roman" w:hAnsi="Times New Roman" w:cs="Times New Roman"/>
          <w:sz w:val="24"/>
          <w:szCs w:val="24"/>
          <w:lang w:eastAsia="hr-HR"/>
        </w:rPr>
      </w:pPr>
    </w:p>
    <w:p w14:paraId="2BDBCFE7" w14:textId="77777777"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27.</w:t>
      </w:r>
    </w:p>
    <w:p w14:paraId="2AC3AE5B" w14:textId="113C7071" w:rsidR="00500CBC" w:rsidRPr="00BD104A" w:rsidRDefault="00BC57AA"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Zaštitne naprave, plakati, ploče s tvrtkom, nazivom i natpisom, jarboli, reklame i reklamni panoi moraju biti uredni i funkcionalno ispravni.</w:t>
      </w:r>
    </w:p>
    <w:p w14:paraId="30049FF1" w14:textId="56B260D6"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3C78B3F2" w14:textId="77777777"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28.</w:t>
      </w:r>
    </w:p>
    <w:p w14:paraId="7D9C2B1E" w14:textId="1439DE04" w:rsidR="00500CBC" w:rsidRPr="00BD104A" w:rsidRDefault="00BC57AA"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Ako se zaštitne naprave, plakati, ploče s tvrtkom, nazivom i natpisom, jarboli, reklame i reklamni panoi postavljaju suprotno člancima od 19. do 27. ove Odluke, komunalni redar rješenjem će narediti njihovo uklanjanje.</w:t>
      </w:r>
    </w:p>
    <w:p w14:paraId="31E8C364" w14:textId="0B0704FD" w:rsidR="007F75F0" w:rsidRPr="00BD104A" w:rsidRDefault="007F75F0" w:rsidP="00946B80">
      <w:pPr>
        <w:tabs>
          <w:tab w:val="left" w:pos="567"/>
        </w:tabs>
        <w:spacing w:after="0" w:line="240" w:lineRule="auto"/>
        <w:jc w:val="both"/>
        <w:rPr>
          <w:rFonts w:ascii="Times New Roman" w:hAnsi="Times New Roman" w:cs="Times New Roman"/>
          <w:sz w:val="24"/>
          <w:szCs w:val="24"/>
          <w:lang w:eastAsia="hr-HR"/>
        </w:rPr>
      </w:pPr>
    </w:p>
    <w:p w14:paraId="499CA8D2" w14:textId="43E7F835"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AE4AC3" w:rsidRPr="00BD104A">
        <w:rPr>
          <w:rFonts w:ascii="Times New Roman" w:eastAsia="Times New Roman" w:hAnsi="Times New Roman" w:cs="Times New Roman"/>
          <w:b/>
          <w:bCs/>
          <w:sz w:val="24"/>
          <w:szCs w:val="24"/>
          <w:lang w:eastAsia="hr-HR"/>
        </w:rPr>
        <w:t>29</w:t>
      </w:r>
      <w:r w:rsidRPr="00BD104A">
        <w:rPr>
          <w:rFonts w:ascii="Times New Roman" w:eastAsia="Times New Roman" w:hAnsi="Times New Roman" w:cs="Times New Roman"/>
          <w:b/>
          <w:bCs/>
          <w:sz w:val="24"/>
          <w:szCs w:val="24"/>
          <w:lang w:eastAsia="hr-HR"/>
        </w:rPr>
        <w:t>.</w:t>
      </w:r>
    </w:p>
    <w:p w14:paraId="1A0563CC" w14:textId="773C1A8D" w:rsidR="00500CBC" w:rsidRPr="00BD104A" w:rsidRDefault="00BC57AA"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Za postavljanje ploča s natpisom, plakata, jarbola, reklama i reklamnih panoa na javne površine, zemljišta i objekte u vlasništvu drugih, plaća se naknada </w:t>
      </w:r>
      <w:r w:rsidRPr="00BD104A">
        <w:rPr>
          <w:rFonts w:ascii="Times New Roman" w:eastAsia="Times New Roman" w:hAnsi="Times New Roman" w:cs="Times New Roman"/>
          <w:sz w:val="24"/>
          <w:szCs w:val="24"/>
          <w:lang w:eastAsia="hr-HR"/>
        </w:rPr>
        <w:t xml:space="preserve">u visini koju </w:t>
      </w:r>
      <w:r w:rsidR="00803F28" w:rsidRPr="00BD104A">
        <w:rPr>
          <w:rFonts w:ascii="Times New Roman" w:eastAsia="Times New Roman" w:hAnsi="Times New Roman" w:cs="Times New Roman"/>
          <w:sz w:val="24"/>
          <w:szCs w:val="24"/>
          <w:lang w:eastAsia="hr-HR"/>
        </w:rPr>
        <w:t>propisuje gradonačelnik</w:t>
      </w:r>
      <w:r w:rsidRPr="00BD104A">
        <w:rPr>
          <w:rFonts w:ascii="Times New Roman" w:eastAsia="Times New Roman" w:hAnsi="Times New Roman" w:cs="Times New Roman"/>
          <w:sz w:val="24"/>
          <w:szCs w:val="24"/>
          <w:lang w:eastAsia="hr-HR"/>
        </w:rPr>
        <w:t xml:space="preserve"> posebnim aktom</w:t>
      </w:r>
      <w:r w:rsidR="00AE4AC3" w:rsidRPr="00BD104A">
        <w:rPr>
          <w:rFonts w:ascii="Times New Roman" w:eastAsia="Times New Roman" w:hAnsi="Times New Roman" w:cs="Times New Roman"/>
          <w:sz w:val="24"/>
          <w:szCs w:val="24"/>
          <w:lang w:eastAsia="hr-HR"/>
        </w:rPr>
        <w:t>.</w:t>
      </w:r>
    </w:p>
    <w:p w14:paraId="5BD244FA" w14:textId="57D384AA" w:rsidR="00500CBC" w:rsidRPr="00BD104A" w:rsidRDefault="00BC57AA"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Vlasnik, odnosno korisnik predmeta iz stavka 1. ovoga članka i gradonačelnik, odnosno osoba koju on ovlasti, sklapaju ugovor o plaćanju naknade.</w:t>
      </w:r>
    </w:p>
    <w:p w14:paraId="2CAD09AE" w14:textId="613A9FCB" w:rsidR="00500CBC" w:rsidRPr="00BD104A" w:rsidRDefault="00BC57AA"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t>U</w:t>
      </w:r>
      <w:r w:rsidR="00803F28" w:rsidRPr="00BD104A">
        <w:rPr>
          <w:rFonts w:ascii="Times New Roman" w:eastAsia="Times New Roman" w:hAnsi="Times New Roman" w:cs="Times New Roman"/>
          <w:sz w:val="24"/>
          <w:szCs w:val="24"/>
          <w:lang w:eastAsia="hr-HR"/>
        </w:rPr>
        <w:t>govor iz stavka 2. ovoga članka sklapa se prije izdavanja rješenja o njihovu postavljanju.</w:t>
      </w:r>
    </w:p>
    <w:p w14:paraId="05593068" w14:textId="77777777" w:rsidR="001E0B36" w:rsidRPr="00BD104A" w:rsidRDefault="001E0B36"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p>
    <w:p w14:paraId="0176587E" w14:textId="0A82F2F0" w:rsidR="00500CBC" w:rsidRPr="00BD104A" w:rsidRDefault="00803F28" w:rsidP="00946B80">
      <w:pPr>
        <w:pStyle w:val="Odlomakpopisa"/>
        <w:numPr>
          <w:ilvl w:val="0"/>
          <w:numId w:val="1"/>
        </w:numPr>
        <w:tabs>
          <w:tab w:val="left" w:pos="567"/>
        </w:tabs>
        <w:spacing w:after="0" w:line="240" w:lineRule="auto"/>
        <w:jc w:val="both"/>
        <w:rPr>
          <w:rFonts w:ascii="Times New Roman" w:eastAsia="Times New Roman" w:hAnsi="Times New Roman" w:cs="Times New Roman"/>
          <w:b/>
          <w:sz w:val="24"/>
          <w:szCs w:val="24"/>
          <w:lang w:eastAsia="hr-HR"/>
        </w:rPr>
      </w:pPr>
      <w:r w:rsidRPr="00BD104A">
        <w:rPr>
          <w:rFonts w:ascii="Times New Roman" w:eastAsia="Times New Roman" w:hAnsi="Times New Roman" w:cs="Times New Roman"/>
          <w:b/>
          <w:sz w:val="24"/>
          <w:szCs w:val="24"/>
          <w:lang w:eastAsia="hr-HR"/>
        </w:rPr>
        <w:t>PRIVREMENE GRAĐEVINE ZA POTREBE SAJMOVA I JAVNIH MANIFESTACIJA I PRIGODNO UREĐENJE NASELJA</w:t>
      </w:r>
    </w:p>
    <w:p w14:paraId="4F96E432" w14:textId="77777777" w:rsidR="00A6301C" w:rsidRPr="00BD104A" w:rsidRDefault="00A6301C" w:rsidP="00946B80">
      <w:pPr>
        <w:tabs>
          <w:tab w:val="left" w:pos="567"/>
        </w:tabs>
        <w:spacing w:after="0" w:line="240" w:lineRule="auto"/>
        <w:ind w:left="720" w:hanging="720"/>
        <w:jc w:val="both"/>
        <w:rPr>
          <w:rFonts w:ascii="Times New Roman" w:eastAsia="Times New Roman" w:hAnsi="Times New Roman" w:cs="Times New Roman"/>
          <w:sz w:val="24"/>
          <w:szCs w:val="24"/>
          <w:lang w:eastAsia="hr-HR"/>
        </w:rPr>
      </w:pPr>
    </w:p>
    <w:p w14:paraId="6ABD2299" w14:textId="110BFCAA"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3</w:t>
      </w:r>
      <w:r w:rsidR="00AE4AC3" w:rsidRPr="00BD104A">
        <w:rPr>
          <w:rFonts w:ascii="Times New Roman" w:eastAsia="Times New Roman" w:hAnsi="Times New Roman" w:cs="Times New Roman"/>
          <w:b/>
          <w:bCs/>
          <w:sz w:val="24"/>
          <w:szCs w:val="24"/>
          <w:lang w:eastAsia="hr-HR"/>
        </w:rPr>
        <w:t>0</w:t>
      </w:r>
      <w:r w:rsidRPr="00BD104A">
        <w:rPr>
          <w:rFonts w:ascii="Times New Roman" w:eastAsia="Times New Roman" w:hAnsi="Times New Roman" w:cs="Times New Roman"/>
          <w:b/>
          <w:bCs/>
          <w:sz w:val="24"/>
          <w:szCs w:val="24"/>
          <w:lang w:eastAsia="hr-HR"/>
        </w:rPr>
        <w:t>.</w:t>
      </w:r>
    </w:p>
    <w:p w14:paraId="74E5343A" w14:textId="7316E320" w:rsidR="000314E1" w:rsidRPr="00BD104A" w:rsidRDefault="00156C24"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Privremene građevine su montažni objekti i drugi objekti koji se postavljaju za potrebe sajmova i javnih manifestacija najduže do 90 dana.</w:t>
      </w:r>
    </w:p>
    <w:p w14:paraId="18117D73" w14:textId="501431F8" w:rsidR="00500CBC" w:rsidRPr="00BD104A" w:rsidRDefault="00156C24"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Privremene građevine postavljaju se na temelju </w:t>
      </w:r>
      <w:r w:rsidR="00AE4AC3" w:rsidRPr="00BD104A">
        <w:rPr>
          <w:rFonts w:ascii="Times New Roman" w:eastAsia="Times New Roman" w:hAnsi="Times New Roman" w:cs="Times New Roman"/>
          <w:sz w:val="24"/>
          <w:szCs w:val="24"/>
          <w:lang w:eastAsia="hr-HR"/>
        </w:rPr>
        <w:t>odobrenja nadležnog upravnog tijela</w:t>
      </w:r>
      <w:r w:rsidR="00803F28" w:rsidRPr="00BD104A">
        <w:rPr>
          <w:rFonts w:ascii="Times New Roman" w:eastAsia="Times New Roman" w:hAnsi="Times New Roman" w:cs="Times New Roman"/>
          <w:sz w:val="24"/>
          <w:szCs w:val="24"/>
          <w:lang w:eastAsia="hr-HR"/>
        </w:rPr>
        <w:t>, po prethodno pribavljenoj</w:t>
      </w:r>
      <w:r w:rsidR="000314E1"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suglasnosti upravnog tijela nadležnog za zaštitu spomenika kulture i prirode ako se postavlja na prostoru kulturnog dobra, zaštićene kulturno-povijesne cjeline i zaštićenih dijelova prirode</w:t>
      </w:r>
      <w:r w:rsidR="000314E1" w:rsidRPr="00BD104A">
        <w:rPr>
          <w:rFonts w:ascii="Times New Roman" w:eastAsia="Times New Roman" w:hAnsi="Times New Roman" w:cs="Times New Roman"/>
          <w:sz w:val="24"/>
          <w:szCs w:val="24"/>
          <w:lang w:eastAsia="hr-HR"/>
        </w:rPr>
        <w:t>.</w:t>
      </w:r>
    </w:p>
    <w:p w14:paraId="789CC579" w14:textId="31CDCDF0"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31509F61" w14:textId="41688B48"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3</w:t>
      </w:r>
      <w:r w:rsidR="00AE4AC3" w:rsidRPr="00BD104A">
        <w:rPr>
          <w:rFonts w:ascii="Times New Roman" w:eastAsia="Times New Roman" w:hAnsi="Times New Roman" w:cs="Times New Roman"/>
          <w:b/>
          <w:bCs/>
          <w:sz w:val="24"/>
          <w:szCs w:val="24"/>
          <w:lang w:eastAsia="hr-HR"/>
        </w:rPr>
        <w:t>1</w:t>
      </w:r>
      <w:r w:rsidRPr="00BD104A">
        <w:rPr>
          <w:rFonts w:ascii="Times New Roman" w:eastAsia="Times New Roman" w:hAnsi="Times New Roman" w:cs="Times New Roman"/>
          <w:b/>
          <w:bCs/>
          <w:sz w:val="24"/>
          <w:szCs w:val="24"/>
          <w:lang w:eastAsia="hr-HR"/>
        </w:rPr>
        <w:t>.</w:t>
      </w:r>
    </w:p>
    <w:p w14:paraId="7CFF1FC8" w14:textId="7B31E7E8" w:rsidR="00500CBC" w:rsidRPr="00BD104A" w:rsidRDefault="00156C24"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Za postavljanje privremene građevine iz članka 3</w:t>
      </w:r>
      <w:r w:rsidR="00AE4AC3" w:rsidRPr="00BD104A">
        <w:rPr>
          <w:rFonts w:ascii="Times New Roman" w:eastAsia="Times New Roman" w:hAnsi="Times New Roman" w:cs="Times New Roman"/>
          <w:sz w:val="24"/>
          <w:szCs w:val="24"/>
          <w:lang w:eastAsia="hr-HR"/>
        </w:rPr>
        <w:t>0</w:t>
      </w:r>
      <w:r w:rsidR="00803F28" w:rsidRPr="00BD104A">
        <w:rPr>
          <w:rFonts w:ascii="Times New Roman" w:eastAsia="Times New Roman" w:hAnsi="Times New Roman" w:cs="Times New Roman"/>
          <w:sz w:val="24"/>
          <w:szCs w:val="24"/>
          <w:lang w:eastAsia="hr-HR"/>
        </w:rPr>
        <w:t xml:space="preserve">. ove Odluke plaća se naknada koju </w:t>
      </w:r>
      <w:r w:rsidRPr="00BD104A">
        <w:rPr>
          <w:rFonts w:ascii="Times New Roman" w:eastAsia="Times New Roman" w:hAnsi="Times New Roman" w:cs="Times New Roman"/>
          <w:sz w:val="24"/>
          <w:szCs w:val="24"/>
          <w:lang w:eastAsia="hr-HR"/>
        </w:rPr>
        <w:t xml:space="preserve">posebnim </w:t>
      </w:r>
      <w:r w:rsidR="00F61E92" w:rsidRPr="00BD104A">
        <w:rPr>
          <w:rFonts w:ascii="Times New Roman" w:eastAsia="Times New Roman" w:hAnsi="Times New Roman" w:cs="Times New Roman"/>
          <w:sz w:val="24"/>
          <w:szCs w:val="24"/>
          <w:lang w:eastAsia="hr-HR"/>
        </w:rPr>
        <w:t xml:space="preserve">aktom </w:t>
      </w:r>
      <w:r w:rsidR="00AE4AC3" w:rsidRPr="00BD104A">
        <w:rPr>
          <w:rFonts w:ascii="Times New Roman" w:eastAsia="Times New Roman" w:hAnsi="Times New Roman" w:cs="Times New Roman"/>
          <w:sz w:val="24"/>
          <w:szCs w:val="24"/>
          <w:lang w:eastAsia="hr-HR"/>
        </w:rPr>
        <w:t>p</w:t>
      </w:r>
      <w:r w:rsidR="00803F28" w:rsidRPr="00BD104A">
        <w:rPr>
          <w:rFonts w:ascii="Times New Roman" w:eastAsia="Times New Roman" w:hAnsi="Times New Roman" w:cs="Times New Roman"/>
          <w:sz w:val="24"/>
          <w:szCs w:val="24"/>
          <w:lang w:eastAsia="hr-HR"/>
        </w:rPr>
        <w:t>ropisuje gradonačelnik.</w:t>
      </w:r>
    </w:p>
    <w:p w14:paraId="627329CD" w14:textId="4147EF19" w:rsidR="00500CBC" w:rsidRPr="00BD104A" w:rsidRDefault="00156C24"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Vlasnik, odnosno korisnik objekta iz stavka 1. ovoga članka i gradonačelnik, odnosno osoba koju on ovlasti, sklapaju ugovor o plaćanju naknade.</w:t>
      </w:r>
    </w:p>
    <w:p w14:paraId="771777E8" w14:textId="7EAC89F5" w:rsidR="00500CBC" w:rsidRPr="00BD104A" w:rsidRDefault="00156C24"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Ugovor iz stavka 2. ovoga članka sklapa se prije izdavanja rješenja o njihovu postavljanju.</w:t>
      </w:r>
    </w:p>
    <w:p w14:paraId="5A6008B3" w14:textId="7FAC6A58"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313A99F6" w14:textId="0D89A5C4"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3</w:t>
      </w:r>
      <w:r w:rsidR="006836A5" w:rsidRPr="00BD104A">
        <w:rPr>
          <w:rFonts w:ascii="Times New Roman" w:eastAsia="Times New Roman" w:hAnsi="Times New Roman" w:cs="Times New Roman"/>
          <w:b/>
          <w:bCs/>
          <w:sz w:val="24"/>
          <w:szCs w:val="24"/>
          <w:lang w:eastAsia="hr-HR"/>
        </w:rPr>
        <w:t>2</w:t>
      </w:r>
      <w:r w:rsidRPr="00BD104A">
        <w:rPr>
          <w:rFonts w:ascii="Times New Roman" w:eastAsia="Times New Roman" w:hAnsi="Times New Roman" w:cs="Times New Roman"/>
          <w:b/>
          <w:bCs/>
          <w:sz w:val="24"/>
          <w:szCs w:val="24"/>
          <w:lang w:eastAsia="hr-HR"/>
        </w:rPr>
        <w:t>.</w:t>
      </w:r>
    </w:p>
    <w:p w14:paraId="30315187" w14:textId="752FD58A" w:rsidR="00500CBC" w:rsidRPr="00BD104A" w:rsidRDefault="00156C24"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U povodu blagdana i manifestacija</w:t>
      </w:r>
      <w:r w:rsidRPr="00BD104A">
        <w:rPr>
          <w:rFonts w:ascii="Times New Roman" w:eastAsia="Times New Roman" w:hAnsi="Times New Roman" w:cs="Times New Roman"/>
          <w:sz w:val="24"/>
          <w:szCs w:val="24"/>
          <w:lang w:eastAsia="hr-HR"/>
        </w:rPr>
        <w:t>,</w:t>
      </w:r>
      <w:r w:rsidR="00803F28" w:rsidRPr="00BD104A">
        <w:rPr>
          <w:rFonts w:ascii="Times New Roman" w:eastAsia="Times New Roman" w:hAnsi="Times New Roman" w:cs="Times New Roman"/>
          <w:sz w:val="24"/>
          <w:szCs w:val="24"/>
          <w:lang w:eastAsia="hr-HR"/>
        </w:rPr>
        <w:t xml:space="preserve"> javne površine i površine uz poslovne i stambene zgrade mogu se prigodno urediti postavljanjem objekata, uređaja, pokretnih naprava, opreme, zastava, ukrasa, ukrasnih žaruljica, božićnih drvaca i sl.</w:t>
      </w:r>
    </w:p>
    <w:p w14:paraId="6F1175BE" w14:textId="79E92715" w:rsidR="00500CBC" w:rsidRPr="00BD104A" w:rsidRDefault="00156C24"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Za postavljanje objekata, uređaja, pokretnih naprava, zastava i druge slične prigodne opreme potrebno je </w:t>
      </w:r>
      <w:r w:rsidRPr="00BD104A">
        <w:rPr>
          <w:rFonts w:ascii="Times New Roman" w:eastAsia="Times New Roman" w:hAnsi="Times New Roman" w:cs="Times New Roman"/>
          <w:sz w:val="24"/>
          <w:szCs w:val="24"/>
          <w:lang w:eastAsia="hr-HR"/>
        </w:rPr>
        <w:t xml:space="preserve">ishoditi </w:t>
      </w:r>
      <w:r w:rsidR="002419DB" w:rsidRPr="00BD104A">
        <w:rPr>
          <w:rFonts w:ascii="Times New Roman" w:eastAsia="Times New Roman" w:hAnsi="Times New Roman" w:cs="Times New Roman"/>
          <w:sz w:val="24"/>
          <w:szCs w:val="24"/>
          <w:lang w:eastAsia="hr-HR"/>
        </w:rPr>
        <w:t>odobrenje nadležnog upravnog tijela</w:t>
      </w:r>
      <w:r w:rsidR="00803F28" w:rsidRPr="00BD104A">
        <w:rPr>
          <w:rFonts w:ascii="Times New Roman" w:eastAsia="Times New Roman" w:hAnsi="Times New Roman" w:cs="Times New Roman"/>
          <w:sz w:val="24"/>
          <w:szCs w:val="24"/>
          <w:lang w:eastAsia="hr-HR"/>
        </w:rPr>
        <w:t>.</w:t>
      </w:r>
    </w:p>
    <w:p w14:paraId="0BDEE1BA" w14:textId="32191D83" w:rsidR="00500CBC" w:rsidRPr="00BD104A" w:rsidRDefault="00156C24"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Svjetleće žaruljice, ukrasni predmeti bez reklamne poruke, prigodne zastave na postojećim jarbolima, ukrasna drvca i slično postavljaju se prema uvjetima koje utvrđuje </w:t>
      </w:r>
      <w:r w:rsidR="002419DB" w:rsidRPr="00BD104A">
        <w:rPr>
          <w:rFonts w:ascii="Times New Roman" w:eastAsia="Times New Roman" w:hAnsi="Times New Roman" w:cs="Times New Roman"/>
          <w:sz w:val="24"/>
          <w:szCs w:val="24"/>
          <w:lang w:eastAsia="hr-HR"/>
        </w:rPr>
        <w:t xml:space="preserve">nadležno </w:t>
      </w:r>
      <w:r w:rsidR="00803F28" w:rsidRPr="00BD104A">
        <w:rPr>
          <w:rFonts w:ascii="Times New Roman" w:eastAsia="Times New Roman" w:hAnsi="Times New Roman" w:cs="Times New Roman"/>
          <w:sz w:val="24"/>
          <w:szCs w:val="24"/>
          <w:lang w:eastAsia="hr-HR"/>
        </w:rPr>
        <w:t>upravno tijelo</w:t>
      </w:r>
      <w:r w:rsidR="002419DB" w:rsidRPr="00BD104A">
        <w:rPr>
          <w:rFonts w:ascii="Times New Roman" w:eastAsia="Times New Roman" w:hAnsi="Times New Roman" w:cs="Times New Roman"/>
          <w:sz w:val="24"/>
          <w:szCs w:val="24"/>
          <w:lang w:eastAsia="hr-HR"/>
        </w:rPr>
        <w:t>.</w:t>
      </w:r>
    </w:p>
    <w:p w14:paraId="00865F09" w14:textId="008D40CD" w:rsidR="00500CBC" w:rsidRPr="00BD104A" w:rsidRDefault="00156C24"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lastRenderedPageBreak/>
        <w:tab/>
      </w:r>
      <w:r w:rsidR="00803F28" w:rsidRPr="00BD104A">
        <w:rPr>
          <w:rFonts w:ascii="Times New Roman" w:eastAsia="Times New Roman" w:hAnsi="Times New Roman" w:cs="Times New Roman"/>
          <w:sz w:val="24"/>
          <w:szCs w:val="24"/>
          <w:lang w:eastAsia="hr-HR"/>
        </w:rPr>
        <w:t>Nakon proteka blagdana i manifestacija vlasnik odnosno korisnik poslovne ili stambene zagrade dužan je ukloniti predmete iz stavaka 2. i 3. ovoga članka u roku od 2 dana.</w:t>
      </w:r>
    </w:p>
    <w:p w14:paraId="3DF8942B" w14:textId="77777777" w:rsidR="00500CBC" w:rsidRPr="00BD104A" w:rsidRDefault="00500CBC" w:rsidP="00946B80">
      <w:pPr>
        <w:tabs>
          <w:tab w:val="left" w:pos="567"/>
        </w:tabs>
        <w:spacing w:after="0" w:line="240" w:lineRule="auto"/>
        <w:ind w:firstLine="709"/>
        <w:jc w:val="both"/>
        <w:rPr>
          <w:rFonts w:ascii="Times New Roman" w:eastAsia="Times New Roman" w:hAnsi="Times New Roman" w:cs="Times New Roman"/>
          <w:sz w:val="24"/>
          <w:szCs w:val="24"/>
          <w:lang w:eastAsia="hr-HR"/>
        </w:rPr>
      </w:pPr>
    </w:p>
    <w:p w14:paraId="64D8DFDA" w14:textId="22D7E3E3" w:rsidR="00500CBC" w:rsidRPr="00BD104A" w:rsidRDefault="00803F28" w:rsidP="00946B80">
      <w:pPr>
        <w:pStyle w:val="Odlomakpopisa"/>
        <w:numPr>
          <w:ilvl w:val="0"/>
          <w:numId w:val="1"/>
        </w:numPr>
        <w:tabs>
          <w:tab w:val="left" w:pos="567"/>
        </w:tabs>
        <w:spacing w:after="0" w:line="240" w:lineRule="auto"/>
        <w:jc w:val="both"/>
        <w:rPr>
          <w:rFonts w:ascii="Times New Roman" w:eastAsia="Times New Roman" w:hAnsi="Times New Roman" w:cs="Times New Roman"/>
          <w:b/>
          <w:sz w:val="24"/>
          <w:szCs w:val="24"/>
          <w:lang w:eastAsia="hr-HR"/>
        </w:rPr>
      </w:pPr>
      <w:r w:rsidRPr="00BD104A">
        <w:rPr>
          <w:rFonts w:ascii="Times New Roman" w:eastAsia="Times New Roman" w:hAnsi="Times New Roman" w:cs="Times New Roman"/>
          <w:b/>
          <w:sz w:val="24"/>
          <w:szCs w:val="24"/>
          <w:lang w:eastAsia="hr-HR"/>
        </w:rPr>
        <w:t>KIOSCI I POKRETNE NAPRAVE</w:t>
      </w:r>
    </w:p>
    <w:p w14:paraId="6F108A81" w14:textId="71E95D05" w:rsidR="00500CBC" w:rsidRPr="00BD104A" w:rsidRDefault="00500CBC" w:rsidP="00946B80">
      <w:pPr>
        <w:tabs>
          <w:tab w:val="left" w:pos="567"/>
        </w:tabs>
        <w:spacing w:after="0" w:line="240" w:lineRule="auto"/>
        <w:rPr>
          <w:rFonts w:ascii="Times New Roman" w:eastAsia="Times New Roman" w:hAnsi="Times New Roman" w:cs="Times New Roman"/>
          <w:sz w:val="24"/>
          <w:szCs w:val="24"/>
          <w:lang w:eastAsia="hr-HR"/>
        </w:rPr>
      </w:pPr>
    </w:p>
    <w:p w14:paraId="689E6EAC" w14:textId="7E573BE5"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3</w:t>
      </w:r>
      <w:r w:rsidR="006836A5" w:rsidRPr="00BD104A">
        <w:rPr>
          <w:rFonts w:ascii="Times New Roman" w:eastAsia="Times New Roman" w:hAnsi="Times New Roman" w:cs="Times New Roman"/>
          <w:b/>
          <w:bCs/>
          <w:sz w:val="24"/>
          <w:szCs w:val="24"/>
          <w:lang w:eastAsia="hr-HR"/>
        </w:rPr>
        <w:t>3</w:t>
      </w:r>
      <w:r w:rsidRPr="00BD104A">
        <w:rPr>
          <w:rFonts w:ascii="Times New Roman" w:eastAsia="Times New Roman" w:hAnsi="Times New Roman" w:cs="Times New Roman"/>
          <w:b/>
          <w:bCs/>
          <w:sz w:val="24"/>
          <w:szCs w:val="24"/>
          <w:lang w:eastAsia="hr-HR"/>
        </w:rPr>
        <w:t>.</w:t>
      </w:r>
    </w:p>
    <w:p w14:paraId="2108A769" w14:textId="64824D44" w:rsidR="00500CBC" w:rsidRPr="00BD104A" w:rsidRDefault="00156C24"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Kiosci i druge građevine gotove konstrukcije</w:t>
      </w:r>
      <w:r w:rsidRPr="00BD104A">
        <w:rPr>
          <w:rFonts w:ascii="Times New Roman" w:eastAsia="Times New Roman" w:hAnsi="Times New Roman" w:cs="Times New Roman"/>
          <w:sz w:val="24"/>
          <w:szCs w:val="24"/>
          <w:lang w:eastAsia="hr-HR"/>
        </w:rPr>
        <w:t>,</w:t>
      </w:r>
      <w:r w:rsidR="00803F28" w:rsidRPr="00BD104A">
        <w:rPr>
          <w:rFonts w:ascii="Times New Roman" w:eastAsia="Times New Roman" w:hAnsi="Times New Roman" w:cs="Times New Roman"/>
          <w:sz w:val="24"/>
          <w:szCs w:val="24"/>
          <w:lang w:eastAsia="hr-HR"/>
        </w:rPr>
        <w:t xml:space="preserve"> tlocrtne površine do 15 m²</w:t>
      </w:r>
      <w:r w:rsidRPr="00BD104A">
        <w:rPr>
          <w:rFonts w:ascii="Times New Roman" w:eastAsia="Times New Roman" w:hAnsi="Times New Roman" w:cs="Times New Roman"/>
          <w:sz w:val="24"/>
          <w:szCs w:val="24"/>
          <w:lang w:eastAsia="hr-HR"/>
        </w:rPr>
        <w:t>,</w:t>
      </w:r>
      <w:r w:rsidR="00803F28" w:rsidRPr="00BD104A">
        <w:rPr>
          <w:rFonts w:ascii="Times New Roman" w:eastAsia="Times New Roman" w:hAnsi="Times New Roman" w:cs="Times New Roman"/>
          <w:sz w:val="24"/>
          <w:szCs w:val="24"/>
          <w:lang w:eastAsia="hr-HR"/>
        </w:rPr>
        <w:t xml:space="preserve"> u skladu s tipskim projektom za kojega je doneseno rješenje na temelju članka 77. Zakona o gradnji</w:t>
      </w:r>
      <w:r w:rsidRPr="00BD104A">
        <w:rPr>
          <w:rFonts w:ascii="Times New Roman" w:eastAsia="Times New Roman" w:hAnsi="Times New Roman" w:cs="Times New Roman"/>
          <w:sz w:val="24"/>
          <w:szCs w:val="24"/>
          <w:lang w:eastAsia="hr-HR"/>
        </w:rPr>
        <w:t xml:space="preserve"> (Narodne novine br. 153/13, 20/17 i 39/19)</w:t>
      </w:r>
      <w:r w:rsidR="00803F28" w:rsidRPr="00BD104A">
        <w:rPr>
          <w:rFonts w:ascii="Times New Roman" w:eastAsia="Times New Roman" w:hAnsi="Times New Roman" w:cs="Times New Roman"/>
          <w:sz w:val="24"/>
          <w:szCs w:val="24"/>
          <w:lang w:eastAsia="hr-HR"/>
        </w:rPr>
        <w:t xml:space="preserve"> ili tehnička ocjena sukladno posebnom zakonu</w:t>
      </w:r>
      <w:r w:rsidR="002419DB" w:rsidRPr="00BD104A">
        <w:rPr>
          <w:rFonts w:ascii="Times New Roman" w:eastAsia="Times New Roman" w:hAnsi="Times New Roman" w:cs="Times New Roman"/>
          <w:sz w:val="24"/>
          <w:szCs w:val="24"/>
          <w:lang w:eastAsia="hr-HR"/>
        </w:rPr>
        <w:t>,</w:t>
      </w:r>
      <w:r w:rsidR="00803F28" w:rsidRPr="00BD104A">
        <w:rPr>
          <w:rFonts w:ascii="Times New Roman" w:eastAsia="Times New Roman" w:hAnsi="Times New Roman" w:cs="Times New Roman"/>
          <w:sz w:val="24"/>
          <w:szCs w:val="24"/>
          <w:lang w:eastAsia="hr-HR"/>
        </w:rPr>
        <w:t xml:space="preserve"> postavljaju se </w:t>
      </w:r>
      <w:r w:rsidR="00A16B72" w:rsidRPr="00BD104A">
        <w:rPr>
          <w:rFonts w:ascii="Times New Roman" w:eastAsia="Times New Roman" w:hAnsi="Times New Roman" w:cs="Times New Roman"/>
          <w:sz w:val="24"/>
          <w:szCs w:val="24"/>
          <w:lang w:eastAsia="hr-HR"/>
        </w:rPr>
        <w:t xml:space="preserve">na javnoj površini </w:t>
      </w:r>
      <w:r w:rsidR="00803F28" w:rsidRPr="00BD104A">
        <w:rPr>
          <w:rFonts w:ascii="Times New Roman" w:eastAsia="Times New Roman" w:hAnsi="Times New Roman" w:cs="Times New Roman"/>
          <w:sz w:val="24"/>
          <w:szCs w:val="24"/>
          <w:lang w:eastAsia="hr-HR"/>
        </w:rPr>
        <w:t xml:space="preserve">na temelju </w:t>
      </w:r>
      <w:r w:rsidR="002419DB" w:rsidRPr="00BD104A">
        <w:rPr>
          <w:rFonts w:ascii="Times New Roman" w:eastAsia="Times New Roman" w:hAnsi="Times New Roman" w:cs="Times New Roman"/>
          <w:sz w:val="24"/>
          <w:szCs w:val="24"/>
          <w:lang w:eastAsia="hr-HR"/>
        </w:rPr>
        <w:t>odobrenja nadležnog upravnog tijela</w:t>
      </w:r>
      <w:r w:rsidR="000314E1" w:rsidRPr="00BD104A">
        <w:rPr>
          <w:rFonts w:ascii="Times New Roman" w:eastAsia="Times New Roman" w:hAnsi="Times New Roman" w:cs="Times New Roman"/>
          <w:sz w:val="24"/>
          <w:szCs w:val="24"/>
          <w:lang w:eastAsia="hr-HR"/>
        </w:rPr>
        <w:t xml:space="preserve">, po prethodno pribavljenoj </w:t>
      </w:r>
      <w:r w:rsidR="00803F28" w:rsidRPr="00BD104A">
        <w:rPr>
          <w:rFonts w:ascii="Times New Roman" w:eastAsia="Times New Roman" w:hAnsi="Times New Roman" w:cs="Times New Roman"/>
          <w:sz w:val="24"/>
          <w:szCs w:val="24"/>
          <w:lang w:eastAsia="hr-HR"/>
        </w:rPr>
        <w:t>suglasnosti upravnog tijela nadležnog za zaštitu spomenika kulture i prirode</w:t>
      </w:r>
      <w:r w:rsidRPr="00BD104A">
        <w:rPr>
          <w:rFonts w:ascii="Times New Roman" w:eastAsia="Times New Roman" w:hAnsi="Times New Roman" w:cs="Times New Roman"/>
          <w:sz w:val="24"/>
          <w:szCs w:val="24"/>
          <w:lang w:eastAsia="hr-HR"/>
        </w:rPr>
        <w:t>,</w:t>
      </w:r>
      <w:r w:rsidR="00803F28" w:rsidRPr="00BD104A">
        <w:rPr>
          <w:rFonts w:ascii="Times New Roman" w:eastAsia="Times New Roman" w:hAnsi="Times New Roman" w:cs="Times New Roman"/>
          <w:sz w:val="24"/>
          <w:szCs w:val="24"/>
          <w:lang w:eastAsia="hr-HR"/>
        </w:rPr>
        <w:t xml:space="preserve"> ako se kiosci i druge građevine gotove konstrukcije postavlj</w:t>
      </w:r>
      <w:r w:rsidRPr="00BD104A">
        <w:rPr>
          <w:rFonts w:ascii="Times New Roman" w:eastAsia="Times New Roman" w:hAnsi="Times New Roman" w:cs="Times New Roman"/>
          <w:sz w:val="24"/>
          <w:szCs w:val="24"/>
          <w:lang w:eastAsia="hr-HR"/>
        </w:rPr>
        <w:t>aju</w:t>
      </w:r>
      <w:r w:rsidR="00803F28" w:rsidRPr="00BD104A">
        <w:rPr>
          <w:rFonts w:ascii="Times New Roman" w:eastAsia="Times New Roman" w:hAnsi="Times New Roman" w:cs="Times New Roman"/>
          <w:sz w:val="24"/>
          <w:szCs w:val="24"/>
          <w:lang w:eastAsia="hr-HR"/>
        </w:rPr>
        <w:t xml:space="preserve"> na prostoru kulturnog dobra, zaštićene kulturno</w:t>
      </w:r>
      <w:r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w:t>
      </w:r>
      <w:r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povijesne cjeline i zaštićenih dijelova prirode</w:t>
      </w:r>
      <w:r w:rsidR="002419DB" w:rsidRPr="00BD104A">
        <w:rPr>
          <w:rFonts w:ascii="Times New Roman" w:eastAsia="Times New Roman" w:hAnsi="Times New Roman" w:cs="Times New Roman"/>
          <w:sz w:val="24"/>
          <w:szCs w:val="24"/>
          <w:lang w:eastAsia="hr-HR"/>
        </w:rPr>
        <w:t>.</w:t>
      </w:r>
    </w:p>
    <w:p w14:paraId="2FF23D98" w14:textId="3424D816"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7B31AA96" w14:textId="6F926860"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3</w:t>
      </w:r>
      <w:r w:rsidR="006836A5" w:rsidRPr="00BD104A">
        <w:rPr>
          <w:rFonts w:ascii="Times New Roman" w:eastAsia="Times New Roman" w:hAnsi="Times New Roman" w:cs="Times New Roman"/>
          <w:b/>
          <w:bCs/>
          <w:sz w:val="24"/>
          <w:szCs w:val="24"/>
          <w:lang w:eastAsia="hr-HR"/>
        </w:rPr>
        <w:t>4</w:t>
      </w:r>
      <w:r w:rsidRPr="00BD104A">
        <w:rPr>
          <w:rFonts w:ascii="Times New Roman" w:eastAsia="Times New Roman" w:hAnsi="Times New Roman" w:cs="Times New Roman"/>
          <w:b/>
          <w:bCs/>
          <w:sz w:val="24"/>
          <w:szCs w:val="24"/>
          <w:lang w:eastAsia="hr-HR"/>
        </w:rPr>
        <w:t>.</w:t>
      </w:r>
    </w:p>
    <w:p w14:paraId="3B6A2970" w14:textId="0A8E187F" w:rsidR="00500CBC" w:rsidRPr="00BD104A" w:rsidRDefault="00156C24"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Pokretne naprave iz članka 2.</w:t>
      </w:r>
      <w:r w:rsidR="00081066" w:rsidRPr="00BD104A">
        <w:rPr>
          <w:rFonts w:ascii="Times New Roman" w:eastAsia="Times New Roman" w:hAnsi="Times New Roman" w:cs="Times New Roman"/>
          <w:sz w:val="24"/>
          <w:szCs w:val="24"/>
          <w:lang w:eastAsia="hr-HR"/>
        </w:rPr>
        <w:t xml:space="preserve"> stavka 1.</w:t>
      </w:r>
      <w:r w:rsidR="00803F28" w:rsidRPr="00BD104A">
        <w:rPr>
          <w:rFonts w:ascii="Times New Roman" w:eastAsia="Times New Roman" w:hAnsi="Times New Roman" w:cs="Times New Roman"/>
          <w:sz w:val="24"/>
          <w:szCs w:val="24"/>
          <w:lang w:eastAsia="hr-HR"/>
        </w:rPr>
        <w:t xml:space="preserve"> </w:t>
      </w:r>
      <w:r w:rsidR="00986050" w:rsidRPr="00BD104A">
        <w:rPr>
          <w:rFonts w:ascii="Times New Roman" w:eastAsia="Times New Roman" w:hAnsi="Times New Roman" w:cs="Times New Roman"/>
          <w:sz w:val="24"/>
          <w:szCs w:val="24"/>
          <w:lang w:eastAsia="hr-HR"/>
        </w:rPr>
        <w:t>točke</w:t>
      </w:r>
      <w:r w:rsidR="00803F28" w:rsidRPr="00BD104A">
        <w:rPr>
          <w:rFonts w:ascii="Times New Roman" w:eastAsia="Times New Roman" w:hAnsi="Times New Roman" w:cs="Times New Roman"/>
          <w:sz w:val="24"/>
          <w:szCs w:val="24"/>
          <w:lang w:eastAsia="hr-HR"/>
        </w:rPr>
        <w:t xml:space="preserve"> </w:t>
      </w:r>
      <w:r w:rsidR="00081066" w:rsidRPr="00BD104A">
        <w:rPr>
          <w:rFonts w:ascii="Times New Roman" w:eastAsia="Times New Roman" w:hAnsi="Times New Roman" w:cs="Times New Roman"/>
          <w:sz w:val="24"/>
          <w:szCs w:val="24"/>
          <w:lang w:eastAsia="hr-HR"/>
        </w:rPr>
        <w:t>5. i 7.</w:t>
      </w:r>
      <w:r w:rsidR="00803F28" w:rsidRPr="00BD104A">
        <w:rPr>
          <w:rFonts w:ascii="Times New Roman" w:eastAsia="Times New Roman" w:hAnsi="Times New Roman" w:cs="Times New Roman"/>
          <w:sz w:val="24"/>
          <w:szCs w:val="24"/>
          <w:lang w:eastAsia="hr-HR"/>
        </w:rPr>
        <w:t xml:space="preserve"> ove Odluke</w:t>
      </w:r>
      <w:r w:rsidR="00365E39" w:rsidRPr="00BD104A">
        <w:rPr>
          <w:rFonts w:ascii="Times New Roman" w:eastAsia="Times New Roman" w:hAnsi="Times New Roman" w:cs="Times New Roman"/>
          <w:sz w:val="24"/>
          <w:szCs w:val="24"/>
          <w:lang w:eastAsia="hr-HR"/>
        </w:rPr>
        <w:t>,</w:t>
      </w:r>
      <w:r w:rsidR="00803F28" w:rsidRPr="00BD104A">
        <w:rPr>
          <w:rFonts w:ascii="Times New Roman" w:eastAsia="Times New Roman" w:hAnsi="Times New Roman" w:cs="Times New Roman"/>
          <w:sz w:val="24"/>
          <w:szCs w:val="24"/>
          <w:lang w:eastAsia="hr-HR"/>
        </w:rPr>
        <w:t xml:space="preserve"> </w:t>
      </w:r>
      <w:r w:rsidR="00365E39" w:rsidRPr="00BD104A">
        <w:rPr>
          <w:rFonts w:ascii="Times New Roman" w:eastAsia="Times New Roman" w:hAnsi="Times New Roman" w:cs="Times New Roman"/>
          <w:sz w:val="24"/>
          <w:szCs w:val="24"/>
          <w:lang w:eastAsia="hr-HR"/>
        </w:rPr>
        <w:t xml:space="preserve">na kojima se obavlja djelatnost, </w:t>
      </w:r>
      <w:r w:rsidR="00803F28" w:rsidRPr="00BD104A">
        <w:rPr>
          <w:rFonts w:ascii="Times New Roman" w:eastAsia="Times New Roman" w:hAnsi="Times New Roman" w:cs="Times New Roman"/>
          <w:sz w:val="24"/>
          <w:szCs w:val="24"/>
          <w:lang w:eastAsia="hr-HR"/>
        </w:rPr>
        <w:t xml:space="preserve">postavljaju se na temelju </w:t>
      </w:r>
      <w:r w:rsidR="002419DB" w:rsidRPr="00BD104A">
        <w:rPr>
          <w:rFonts w:ascii="Times New Roman" w:eastAsia="Times New Roman" w:hAnsi="Times New Roman" w:cs="Times New Roman"/>
          <w:sz w:val="24"/>
          <w:szCs w:val="24"/>
          <w:lang w:eastAsia="hr-HR"/>
        </w:rPr>
        <w:t>odobrenja nadležnog upravnog tijela</w:t>
      </w:r>
      <w:r w:rsidR="00365E39"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po prethodno pribavljenoj</w:t>
      </w:r>
      <w:r w:rsidR="007129F2"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 xml:space="preserve">suglasnosti upravnog tijela nadležnog za zaštitu spomenika kulture i prirode ako se </w:t>
      </w:r>
      <w:r w:rsidR="00365E39" w:rsidRPr="00BD104A">
        <w:rPr>
          <w:rFonts w:ascii="Times New Roman" w:eastAsia="Times New Roman" w:hAnsi="Times New Roman" w:cs="Times New Roman"/>
          <w:sz w:val="24"/>
          <w:szCs w:val="24"/>
          <w:lang w:eastAsia="hr-HR"/>
        </w:rPr>
        <w:t xml:space="preserve">isti </w:t>
      </w:r>
      <w:r w:rsidR="00803F28" w:rsidRPr="00BD104A">
        <w:rPr>
          <w:rFonts w:ascii="Times New Roman" w:eastAsia="Times New Roman" w:hAnsi="Times New Roman" w:cs="Times New Roman"/>
          <w:sz w:val="24"/>
          <w:szCs w:val="24"/>
          <w:lang w:eastAsia="hr-HR"/>
        </w:rPr>
        <w:t>postavlja</w:t>
      </w:r>
      <w:r w:rsidR="00365E39" w:rsidRPr="00BD104A">
        <w:rPr>
          <w:rFonts w:ascii="Times New Roman" w:eastAsia="Times New Roman" w:hAnsi="Times New Roman" w:cs="Times New Roman"/>
          <w:sz w:val="24"/>
          <w:szCs w:val="24"/>
          <w:lang w:eastAsia="hr-HR"/>
        </w:rPr>
        <w:t>ju</w:t>
      </w:r>
      <w:r w:rsidR="00803F28" w:rsidRPr="00BD104A">
        <w:rPr>
          <w:rFonts w:ascii="Times New Roman" w:eastAsia="Times New Roman" w:hAnsi="Times New Roman" w:cs="Times New Roman"/>
          <w:sz w:val="24"/>
          <w:szCs w:val="24"/>
          <w:lang w:eastAsia="hr-HR"/>
        </w:rPr>
        <w:t xml:space="preserve"> na prostoru kulturnog dobra, zaštićene kulturno-povijesne cjeline i zaštićenih dijelova prirode</w:t>
      </w:r>
      <w:r w:rsidR="007129F2" w:rsidRPr="00BD104A">
        <w:rPr>
          <w:rFonts w:ascii="Times New Roman" w:eastAsia="Times New Roman" w:hAnsi="Times New Roman" w:cs="Times New Roman"/>
          <w:sz w:val="24"/>
          <w:szCs w:val="24"/>
          <w:lang w:eastAsia="hr-HR"/>
        </w:rPr>
        <w:t>.</w:t>
      </w:r>
    </w:p>
    <w:p w14:paraId="095CFC06" w14:textId="084E8539"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4F3D255B" w14:textId="4E0E2852"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3</w:t>
      </w:r>
      <w:r w:rsidR="006836A5" w:rsidRPr="00BD104A">
        <w:rPr>
          <w:rFonts w:ascii="Times New Roman" w:eastAsia="Times New Roman" w:hAnsi="Times New Roman" w:cs="Times New Roman"/>
          <w:b/>
          <w:bCs/>
          <w:sz w:val="24"/>
          <w:szCs w:val="24"/>
          <w:lang w:eastAsia="hr-HR"/>
        </w:rPr>
        <w:t>5</w:t>
      </w:r>
      <w:r w:rsidRPr="00BD104A">
        <w:rPr>
          <w:rFonts w:ascii="Times New Roman" w:eastAsia="Times New Roman" w:hAnsi="Times New Roman" w:cs="Times New Roman"/>
          <w:b/>
          <w:bCs/>
          <w:sz w:val="24"/>
          <w:szCs w:val="24"/>
          <w:lang w:eastAsia="hr-HR"/>
        </w:rPr>
        <w:t>.</w:t>
      </w:r>
    </w:p>
    <w:p w14:paraId="0410F726" w14:textId="2B4EB2DB" w:rsidR="00500CBC" w:rsidRPr="00BD104A" w:rsidRDefault="009860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Otvorene terase </w:t>
      </w:r>
      <w:r w:rsidR="002419DB" w:rsidRPr="00BD104A">
        <w:rPr>
          <w:rFonts w:ascii="Times New Roman" w:eastAsia="Times New Roman" w:hAnsi="Times New Roman" w:cs="Times New Roman"/>
          <w:sz w:val="24"/>
          <w:szCs w:val="24"/>
          <w:lang w:eastAsia="hr-HR"/>
        </w:rPr>
        <w:t>i montažno</w:t>
      </w:r>
      <w:r w:rsidRPr="00BD104A">
        <w:rPr>
          <w:rFonts w:ascii="Times New Roman" w:eastAsia="Times New Roman" w:hAnsi="Times New Roman" w:cs="Times New Roman"/>
          <w:sz w:val="24"/>
          <w:szCs w:val="24"/>
          <w:lang w:eastAsia="hr-HR"/>
        </w:rPr>
        <w:t xml:space="preserve"> </w:t>
      </w:r>
      <w:r w:rsidR="002419DB" w:rsidRPr="00BD104A">
        <w:rPr>
          <w:rFonts w:ascii="Times New Roman" w:eastAsia="Times New Roman" w:hAnsi="Times New Roman" w:cs="Times New Roman"/>
          <w:sz w:val="24"/>
          <w:szCs w:val="24"/>
          <w:lang w:eastAsia="hr-HR"/>
        </w:rPr>
        <w:t>-</w:t>
      </w:r>
      <w:r w:rsidRPr="00BD104A">
        <w:rPr>
          <w:rFonts w:ascii="Times New Roman" w:eastAsia="Times New Roman" w:hAnsi="Times New Roman" w:cs="Times New Roman"/>
          <w:sz w:val="24"/>
          <w:szCs w:val="24"/>
          <w:lang w:eastAsia="hr-HR"/>
        </w:rPr>
        <w:t xml:space="preserve"> </w:t>
      </w:r>
      <w:r w:rsidR="002419DB" w:rsidRPr="00BD104A">
        <w:rPr>
          <w:rFonts w:ascii="Times New Roman" w:eastAsia="Times New Roman" w:hAnsi="Times New Roman" w:cs="Times New Roman"/>
          <w:sz w:val="24"/>
          <w:szCs w:val="24"/>
          <w:lang w:eastAsia="hr-HR"/>
        </w:rPr>
        <w:t xml:space="preserve">demontažne nadstrešnice </w:t>
      </w:r>
      <w:r w:rsidR="00803F28" w:rsidRPr="00BD104A">
        <w:rPr>
          <w:rFonts w:ascii="Times New Roman" w:eastAsia="Times New Roman" w:hAnsi="Times New Roman" w:cs="Times New Roman"/>
          <w:sz w:val="24"/>
          <w:szCs w:val="24"/>
          <w:lang w:eastAsia="hr-HR"/>
        </w:rPr>
        <w:t xml:space="preserve">na javnim površinama i zemljištu u vlasništvu drugih, postavljaju se na temelju </w:t>
      </w:r>
      <w:r w:rsidR="002419DB" w:rsidRPr="00BD104A">
        <w:rPr>
          <w:rFonts w:ascii="Times New Roman" w:eastAsia="Times New Roman" w:hAnsi="Times New Roman" w:cs="Times New Roman"/>
          <w:sz w:val="24"/>
          <w:szCs w:val="24"/>
          <w:lang w:eastAsia="hr-HR"/>
        </w:rPr>
        <w:t>odobrenja nadležnog upravnog tijela</w:t>
      </w:r>
      <w:r w:rsidR="00803F28" w:rsidRPr="00BD104A">
        <w:rPr>
          <w:rFonts w:ascii="Times New Roman" w:eastAsia="Times New Roman" w:hAnsi="Times New Roman" w:cs="Times New Roman"/>
          <w:sz w:val="24"/>
          <w:szCs w:val="24"/>
          <w:lang w:eastAsia="hr-HR"/>
        </w:rPr>
        <w:t>, po prethodno pribavljenoj</w:t>
      </w:r>
      <w:r w:rsidR="00081066"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 xml:space="preserve">suglasnosti upravnog tijela nadležnog za zaštitu spomenika kulture i prirode ako se </w:t>
      </w:r>
      <w:r w:rsidRPr="00BD104A">
        <w:rPr>
          <w:rFonts w:ascii="Times New Roman" w:eastAsia="Times New Roman" w:hAnsi="Times New Roman" w:cs="Times New Roman"/>
          <w:sz w:val="24"/>
          <w:szCs w:val="24"/>
          <w:lang w:eastAsia="hr-HR"/>
        </w:rPr>
        <w:t>iste</w:t>
      </w:r>
      <w:r w:rsidR="00803F28" w:rsidRPr="00BD104A">
        <w:rPr>
          <w:rFonts w:ascii="Times New Roman" w:eastAsia="Times New Roman" w:hAnsi="Times New Roman" w:cs="Times New Roman"/>
          <w:sz w:val="24"/>
          <w:szCs w:val="24"/>
          <w:lang w:eastAsia="hr-HR"/>
        </w:rPr>
        <w:t xml:space="preserve"> postavlja</w:t>
      </w:r>
      <w:r w:rsidRPr="00BD104A">
        <w:rPr>
          <w:rFonts w:ascii="Times New Roman" w:eastAsia="Times New Roman" w:hAnsi="Times New Roman" w:cs="Times New Roman"/>
          <w:sz w:val="24"/>
          <w:szCs w:val="24"/>
          <w:lang w:eastAsia="hr-HR"/>
        </w:rPr>
        <w:t>ju</w:t>
      </w:r>
      <w:r w:rsidR="00803F28" w:rsidRPr="00BD104A">
        <w:rPr>
          <w:rFonts w:ascii="Times New Roman" w:eastAsia="Times New Roman" w:hAnsi="Times New Roman" w:cs="Times New Roman"/>
          <w:sz w:val="24"/>
          <w:szCs w:val="24"/>
          <w:lang w:eastAsia="hr-HR"/>
        </w:rPr>
        <w:t xml:space="preserve"> na prostoru kulturnog dobra, zaštićene kulturno</w:t>
      </w:r>
      <w:r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w:t>
      </w:r>
      <w:r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povijesne cjeline i zaštićenih dijelova prirode</w:t>
      </w:r>
      <w:r w:rsidR="00081066" w:rsidRPr="00BD104A">
        <w:rPr>
          <w:rFonts w:ascii="Times New Roman" w:eastAsia="Times New Roman" w:hAnsi="Times New Roman" w:cs="Times New Roman"/>
          <w:sz w:val="24"/>
          <w:szCs w:val="24"/>
          <w:lang w:eastAsia="hr-HR"/>
        </w:rPr>
        <w:t>.</w:t>
      </w:r>
    </w:p>
    <w:p w14:paraId="1EA5853D" w14:textId="4590B4D0"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4EF53FDD" w14:textId="5B755E29"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836A5" w:rsidRPr="00BD104A">
        <w:rPr>
          <w:rFonts w:ascii="Times New Roman" w:eastAsia="Times New Roman" w:hAnsi="Times New Roman" w:cs="Times New Roman"/>
          <w:b/>
          <w:bCs/>
          <w:sz w:val="24"/>
          <w:szCs w:val="24"/>
          <w:lang w:eastAsia="hr-HR"/>
        </w:rPr>
        <w:t>36</w:t>
      </w:r>
      <w:r w:rsidRPr="00BD104A">
        <w:rPr>
          <w:rFonts w:ascii="Times New Roman" w:eastAsia="Times New Roman" w:hAnsi="Times New Roman" w:cs="Times New Roman"/>
          <w:b/>
          <w:bCs/>
          <w:sz w:val="24"/>
          <w:szCs w:val="24"/>
          <w:lang w:eastAsia="hr-HR"/>
        </w:rPr>
        <w:t>.</w:t>
      </w:r>
    </w:p>
    <w:p w14:paraId="319FDECC" w14:textId="548E7073" w:rsidR="00500CBC" w:rsidRPr="00BD104A" w:rsidRDefault="009860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Vlasnici, odnosno korisnici kioska, pokretnih naprava, otvorenih terasa i montažno-demontažnih nadstrešnica iznad otvorenih terasa dužni su ih držati urednim i funkcionalno ispravnim te redovito čistiti njihov okoliš.</w:t>
      </w:r>
    </w:p>
    <w:p w14:paraId="5D3305F5" w14:textId="777CC550" w:rsidR="00500CBC" w:rsidRPr="00BD104A" w:rsidRDefault="00500CBC" w:rsidP="00946B80">
      <w:pPr>
        <w:tabs>
          <w:tab w:val="left" w:pos="567"/>
        </w:tabs>
        <w:spacing w:after="0" w:line="240" w:lineRule="auto"/>
        <w:ind w:firstLine="705"/>
        <w:jc w:val="both"/>
        <w:rPr>
          <w:rFonts w:ascii="Times New Roman" w:eastAsia="Times New Roman" w:hAnsi="Times New Roman" w:cs="Times New Roman"/>
          <w:sz w:val="24"/>
          <w:szCs w:val="24"/>
          <w:lang w:eastAsia="hr-HR"/>
        </w:rPr>
      </w:pPr>
    </w:p>
    <w:p w14:paraId="09787DA5" w14:textId="40AA397D"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836A5" w:rsidRPr="00BD104A">
        <w:rPr>
          <w:rFonts w:ascii="Times New Roman" w:eastAsia="Times New Roman" w:hAnsi="Times New Roman" w:cs="Times New Roman"/>
          <w:b/>
          <w:bCs/>
          <w:sz w:val="24"/>
          <w:szCs w:val="24"/>
          <w:lang w:eastAsia="hr-HR"/>
        </w:rPr>
        <w:t>37</w:t>
      </w:r>
      <w:r w:rsidRPr="00BD104A">
        <w:rPr>
          <w:rFonts w:ascii="Times New Roman" w:eastAsia="Times New Roman" w:hAnsi="Times New Roman" w:cs="Times New Roman"/>
          <w:b/>
          <w:bCs/>
          <w:sz w:val="24"/>
          <w:szCs w:val="24"/>
          <w:lang w:eastAsia="hr-HR"/>
        </w:rPr>
        <w:t>.</w:t>
      </w:r>
    </w:p>
    <w:p w14:paraId="6E78DD28" w14:textId="5CB6D1CD" w:rsidR="00500CBC" w:rsidRPr="00BD104A" w:rsidRDefault="009860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Ako su kiosci, pokretne naprave, otvorene terase i montažno</w:t>
      </w:r>
      <w:r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w:t>
      </w:r>
      <w:r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 xml:space="preserve">demontažne nadstrešnice iznad otvorenih terasa postavljeni suprotno člancima </w:t>
      </w:r>
      <w:r w:rsidRPr="00BD104A">
        <w:rPr>
          <w:rFonts w:ascii="Times New Roman" w:eastAsia="Times New Roman" w:hAnsi="Times New Roman" w:cs="Times New Roman"/>
          <w:sz w:val="24"/>
          <w:szCs w:val="24"/>
          <w:lang w:eastAsia="hr-HR"/>
        </w:rPr>
        <w:t xml:space="preserve">od </w:t>
      </w:r>
      <w:r w:rsidR="00803F28" w:rsidRPr="00BD104A">
        <w:rPr>
          <w:rFonts w:ascii="Times New Roman" w:eastAsia="Times New Roman" w:hAnsi="Times New Roman" w:cs="Times New Roman"/>
          <w:sz w:val="24"/>
          <w:szCs w:val="24"/>
          <w:lang w:eastAsia="hr-HR"/>
        </w:rPr>
        <w:t>3</w:t>
      </w:r>
      <w:r w:rsidR="00365E39" w:rsidRPr="00BD104A">
        <w:rPr>
          <w:rFonts w:ascii="Times New Roman" w:eastAsia="Times New Roman" w:hAnsi="Times New Roman" w:cs="Times New Roman"/>
          <w:sz w:val="24"/>
          <w:szCs w:val="24"/>
          <w:lang w:eastAsia="hr-HR"/>
        </w:rPr>
        <w:t>3</w:t>
      </w:r>
      <w:r w:rsidR="00803F28" w:rsidRPr="00BD104A">
        <w:rPr>
          <w:rFonts w:ascii="Times New Roman" w:eastAsia="Times New Roman" w:hAnsi="Times New Roman" w:cs="Times New Roman"/>
          <w:sz w:val="24"/>
          <w:szCs w:val="24"/>
          <w:lang w:eastAsia="hr-HR"/>
        </w:rPr>
        <w:t xml:space="preserve">. do </w:t>
      </w:r>
      <w:r w:rsidR="00365E39" w:rsidRPr="00BD104A">
        <w:rPr>
          <w:rFonts w:ascii="Times New Roman" w:eastAsia="Times New Roman" w:hAnsi="Times New Roman" w:cs="Times New Roman"/>
          <w:sz w:val="24"/>
          <w:szCs w:val="24"/>
          <w:lang w:eastAsia="hr-HR"/>
        </w:rPr>
        <w:t>35</w:t>
      </w:r>
      <w:r w:rsidR="00803F28" w:rsidRPr="00BD104A">
        <w:rPr>
          <w:rFonts w:ascii="Times New Roman" w:eastAsia="Times New Roman" w:hAnsi="Times New Roman" w:cs="Times New Roman"/>
          <w:sz w:val="24"/>
          <w:szCs w:val="24"/>
          <w:lang w:eastAsia="hr-HR"/>
        </w:rPr>
        <w:t>. ove Odluke, komunalni redar rješenjem će narediti njihovo uklanjanje.</w:t>
      </w:r>
    </w:p>
    <w:p w14:paraId="70079443" w14:textId="77777777"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6DCFAF85" w14:textId="44F69368"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836A5" w:rsidRPr="00BD104A">
        <w:rPr>
          <w:rFonts w:ascii="Times New Roman" w:eastAsia="Times New Roman" w:hAnsi="Times New Roman" w:cs="Times New Roman"/>
          <w:b/>
          <w:bCs/>
          <w:sz w:val="24"/>
          <w:szCs w:val="24"/>
          <w:lang w:eastAsia="hr-HR"/>
        </w:rPr>
        <w:t>38</w:t>
      </w:r>
      <w:r w:rsidRPr="00BD104A">
        <w:rPr>
          <w:rFonts w:ascii="Times New Roman" w:eastAsia="Times New Roman" w:hAnsi="Times New Roman" w:cs="Times New Roman"/>
          <w:b/>
          <w:bCs/>
          <w:sz w:val="24"/>
          <w:szCs w:val="24"/>
          <w:lang w:eastAsia="hr-HR"/>
        </w:rPr>
        <w:t>.</w:t>
      </w:r>
    </w:p>
    <w:p w14:paraId="538D71C8" w14:textId="46AF66C7" w:rsidR="00500CBC" w:rsidRPr="00BD104A" w:rsidRDefault="009860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Za postavljanje kioska, pokretne naprave i otvorene terase na javnim površinama plaća se naknada koju </w:t>
      </w:r>
      <w:r w:rsidRPr="00BD104A">
        <w:rPr>
          <w:rFonts w:ascii="Times New Roman" w:eastAsia="Times New Roman" w:hAnsi="Times New Roman" w:cs="Times New Roman"/>
          <w:sz w:val="24"/>
          <w:szCs w:val="24"/>
          <w:lang w:eastAsia="hr-HR"/>
        </w:rPr>
        <w:t xml:space="preserve">posebnim </w:t>
      </w:r>
      <w:r w:rsidR="002419DB" w:rsidRPr="00BD104A">
        <w:rPr>
          <w:rFonts w:ascii="Times New Roman" w:eastAsia="Times New Roman" w:hAnsi="Times New Roman" w:cs="Times New Roman"/>
          <w:sz w:val="24"/>
          <w:szCs w:val="24"/>
          <w:lang w:eastAsia="hr-HR"/>
        </w:rPr>
        <w:t>aktom propisuje gradonačelnik</w:t>
      </w:r>
      <w:r w:rsidR="00803F28" w:rsidRPr="00BD104A">
        <w:rPr>
          <w:rFonts w:ascii="Times New Roman" w:eastAsia="Times New Roman" w:hAnsi="Times New Roman" w:cs="Times New Roman"/>
          <w:sz w:val="24"/>
          <w:szCs w:val="24"/>
          <w:lang w:eastAsia="hr-HR"/>
        </w:rPr>
        <w:t>.</w:t>
      </w:r>
    </w:p>
    <w:p w14:paraId="7452F838" w14:textId="6C9B92F1" w:rsidR="00500CBC" w:rsidRPr="00BD104A" w:rsidRDefault="009860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Vlasnik, odnosno korisnik objekta iz stavka 1. ovoga članka i gradonačelnik, odnosno osoba koju on ovlasti</w:t>
      </w:r>
      <w:r w:rsidR="00365E39" w:rsidRPr="00BD104A">
        <w:rPr>
          <w:rFonts w:ascii="Times New Roman" w:eastAsia="Times New Roman" w:hAnsi="Times New Roman" w:cs="Times New Roman"/>
          <w:sz w:val="24"/>
          <w:szCs w:val="24"/>
          <w:lang w:eastAsia="hr-HR"/>
        </w:rPr>
        <w:t>,</w:t>
      </w:r>
      <w:r w:rsidR="00803F28" w:rsidRPr="00BD104A">
        <w:rPr>
          <w:rFonts w:ascii="Times New Roman" w:eastAsia="Times New Roman" w:hAnsi="Times New Roman" w:cs="Times New Roman"/>
          <w:sz w:val="24"/>
          <w:szCs w:val="24"/>
          <w:lang w:eastAsia="hr-HR"/>
        </w:rPr>
        <w:t xml:space="preserve"> sklapaju ugovor o plaćanju naknade.</w:t>
      </w:r>
    </w:p>
    <w:p w14:paraId="2E097222" w14:textId="72A41487" w:rsidR="00500CBC" w:rsidRPr="00BD104A" w:rsidRDefault="00986050" w:rsidP="00946B80">
      <w:p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Ugovor iz stavka 2. ovoga članka sklapa se prije izdavanja rješenja o njihovu postavljanju.</w:t>
      </w:r>
    </w:p>
    <w:p w14:paraId="3B6C4A82" w14:textId="15364988" w:rsidR="00500CBC" w:rsidRPr="00BD104A" w:rsidRDefault="00500CBC" w:rsidP="00946B80">
      <w:pPr>
        <w:tabs>
          <w:tab w:val="left" w:pos="567"/>
        </w:tabs>
        <w:spacing w:after="0" w:line="240" w:lineRule="auto"/>
        <w:rPr>
          <w:rFonts w:ascii="Times New Roman" w:eastAsia="Times New Roman" w:hAnsi="Times New Roman" w:cs="Times New Roman"/>
          <w:b/>
          <w:bCs/>
          <w:sz w:val="24"/>
          <w:szCs w:val="24"/>
          <w:lang w:eastAsia="hr-HR"/>
        </w:rPr>
      </w:pPr>
    </w:p>
    <w:p w14:paraId="5EAF99BB" w14:textId="11A98509" w:rsidR="00986050" w:rsidRPr="00BD104A" w:rsidRDefault="00986050" w:rsidP="00946B80">
      <w:pPr>
        <w:tabs>
          <w:tab w:val="left" w:pos="567"/>
        </w:tabs>
        <w:spacing w:after="0" w:line="240" w:lineRule="auto"/>
        <w:rPr>
          <w:rFonts w:ascii="Times New Roman" w:eastAsia="Times New Roman" w:hAnsi="Times New Roman" w:cs="Times New Roman"/>
          <w:b/>
          <w:bCs/>
          <w:sz w:val="24"/>
          <w:szCs w:val="24"/>
          <w:lang w:eastAsia="hr-HR"/>
        </w:rPr>
      </w:pPr>
    </w:p>
    <w:p w14:paraId="2F61658A" w14:textId="46812C9C" w:rsidR="00986050" w:rsidRPr="00BD104A" w:rsidRDefault="00986050" w:rsidP="00946B80">
      <w:pPr>
        <w:tabs>
          <w:tab w:val="left" w:pos="567"/>
        </w:tabs>
        <w:spacing w:after="0" w:line="240" w:lineRule="auto"/>
        <w:rPr>
          <w:rFonts w:ascii="Times New Roman" w:eastAsia="Times New Roman" w:hAnsi="Times New Roman" w:cs="Times New Roman"/>
          <w:b/>
          <w:bCs/>
          <w:sz w:val="24"/>
          <w:szCs w:val="24"/>
          <w:lang w:eastAsia="hr-HR"/>
        </w:rPr>
      </w:pPr>
    </w:p>
    <w:p w14:paraId="64992F77" w14:textId="63BEDD6B" w:rsidR="00986050" w:rsidRPr="00BD104A" w:rsidRDefault="00986050" w:rsidP="00946B80">
      <w:pPr>
        <w:tabs>
          <w:tab w:val="left" w:pos="567"/>
        </w:tabs>
        <w:spacing w:after="0" w:line="240" w:lineRule="auto"/>
        <w:rPr>
          <w:rFonts w:ascii="Times New Roman" w:eastAsia="Times New Roman" w:hAnsi="Times New Roman" w:cs="Times New Roman"/>
          <w:b/>
          <w:bCs/>
          <w:sz w:val="24"/>
          <w:szCs w:val="24"/>
          <w:lang w:eastAsia="hr-HR"/>
        </w:rPr>
      </w:pPr>
    </w:p>
    <w:p w14:paraId="2C412F02" w14:textId="5BB53119" w:rsidR="00986050" w:rsidRPr="00BD104A" w:rsidRDefault="00986050" w:rsidP="00946B80">
      <w:pPr>
        <w:tabs>
          <w:tab w:val="left" w:pos="567"/>
        </w:tabs>
        <w:spacing w:after="0" w:line="240" w:lineRule="auto"/>
        <w:rPr>
          <w:rFonts w:ascii="Times New Roman" w:eastAsia="Times New Roman" w:hAnsi="Times New Roman" w:cs="Times New Roman"/>
          <w:b/>
          <w:bCs/>
          <w:sz w:val="24"/>
          <w:szCs w:val="24"/>
          <w:lang w:eastAsia="hr-HR"/>
        </w:rPr>
      </w:pPr>
    </w:p>
    <w:p w14:paraId="51296FF6" w14:textId="77777777" w:rsidR="00986050" w:rsidRPr="00BD104A" w:rsidRDefault="00986050" w:rsidP="00946B80">
      <w:pPr>
        <w:tabs>
          <w:tab w:val="left" w:pos="567"/>
        </w:tabs>
        <w:spacing w:after="0" w:line="240" w:lineRule="auto"/>
        <w:rPr>
          <w:rFonts w:ascii="Times New Roman" w:eastAsia="Times New Roman" w:hAnsi="Times New Roman" w:cs="Times New Roman"/>
          <w:b/>
          <w:bCs/>
          <w:sz w:val="24"/>
          <w:szCs w:val="24"/>
          <w:lang w:eastAsia="hr-HR"/>
        </w:rPr>
      </w:pPr>
    </w:p>
    <w:p w14:paraId="55F4A5DD" w14:textId="77777777" w:rsidR="00986050" w:rsidRPr="00BD104A" w:rsidRDefault="00803F28" w:rsidP="00946B80">
      <w:pPr>
        <w:pStyle w:val="Odlomakpopisa"/>
        <w:numPr>
          <w:ilvl w:val="0"/>
          <w:numId w:val="1"/>
        </w:numPr>
        <w:tabs>
          <w:tab w:val="left" w:pos="567"/>
        </w:tabs>
        <w:spacing w:after="0" w:line="240" w:lineRule="auto"/>
        <w:ind w:left="720" w:hanging="72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sz w:val="24"/>
          <w:szCs w:val="24"/>
          <w:lang w:eastAsia="hr-HR"/>
        </w:rPr>
        <w:lastRenderedPageBreak/>
        <w:t>KOMUNALNI OBJEKTI, UREĐAJI I DRUGI OBJEKTI U OPĆOJ UPORABI</w:t>
      </w:r>
    </w:p>
    <w:p w14:paraId="129E7E27" w14:textId="1B1E23F5"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655A60B4" w14:textId="38823473"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836A5" w:rsidRPr="00BD104A">
        <w:rPr>
          <w:rFonts w:ascii="Times New Roman" w:eastAsia="Times New Roman" w:hAnsi="Times New Roman" w:cs="Times New Roman"/>
          <w:b/>
          <w:bCs/>
          <w:sz w:val="24"/>
          <w:szCs w:val="24"/>
          <w:lang w:eastAsia="hr-HR"/>
        </w:rPr>
        <w:t>39</w:t>
      </w:r>
      <w:r w:rsidRPr="00BD104A">
        <w:rPr>
          <w:rFonts w:ascii="Times New Roman" w:eastAsia="Times New Roman" w:hAnsi="Times New Roman" w:cs="Times New Roman"/>
          <w:b/>
          <w:bCs/>
          <w:sz w:val="24"/>
          <w:szCs w:val="24"/>
          <w:lang w:eastAsia="hr-HR"/>
        </w:rPr>
        <w:t>.</w:t>
      </w:r>
    </w:p>
    <w:p w14:paraId="573CBE9E" w14:textId="0B203B65" w:rsidR="00500CBC" w:rsidRPr="00BD104A" w:rsidRDefault="009860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t>O</w:t>
      </w:r>
      <w:r w:rsidR="00803F28" w:rsidRPr="00BD104A">
        <w:rPr>
          <w:rFonts w:ascii="Times New Roman" w:eastAsia="Times New Roman" w:hAnsi="Times New Roman" w:cs="Times New Roman"/>
          <w:sz w:val="24"/>
          <w:szCs w:val="24"/>
          <w:lang w:eastAsia="hr-HR"/>
        </w:rPr>
        <w:t xml:space="preserve">bjekti u općoj uporabi </w:t>
      </w:r>
      <w:r w:rsidR="007D2BAC" w:rsidRPr="00BD104A">
        <w:rPr>
          <w:rFonts w:ascii="Times New Roman" w:eastAsia="Times New Roman" w:hAnsi="Times New Roman" w:cs="Times New Roman"/>
          <w:sz w:val="24"/>
          <w:szCs w:val="24"/>
          <w:lang w:eastAsia="hr-HR"/>
        </w:rPr>
        <w:t>iz članka 2. stavka 1. točke 9. ove Odluke</w:t>
      </w:r>
      <w:r w:rsidR="00365E39" w:rsidRPr="00BD104A">
        <w:rPr>
          <w:rFonts w:ascii="Times New Roman" w:eastAsia="Times New Roman" w:hAnsi="Times New Roman" w:cs="Times New Roman"/>
          <w:sz w:val="24"/>
          <w:szCs w:val="24"/>
          <w:lang w:eastAsia="hr-HR"/>
        </w:rPr>
        <w:t>,</w:t>
      </w:r>
      <w:r w:rsidR="007D2BAC"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 xml:space="preserve">postavljaju se na javnim površinama radi uređenja </w:t>
      </w:r>
      <w:r w:rsidRPr="00BD104A">
        <w:rPr>
          <w:rFonts w:ascii="Times New Roman" w:eastAsia="Times New Roman" w:hAnsi="Times New Roman" w:cs="Times New Roman"/>
          <w:sz w:val="24"/>
          <w:szCs w:val="24"/>
          <w:lang w:eastAsia="hr-HR"/>
        </w:rPr>
        <w:t>g</w:t>
      </w:r>
      <w:r w:rsidR="00803F28" w:rsidRPr="00BD104A">
        <w:rPr>
          <w:rFonts w:ascii="Times New Roman" w:eastAsia="Times New Roman" w:hAnsi="Times New Roman" w:cs="Times New Roman"/>
          <w:sz w:val="24"/>
          <w:szCs w:val="24"/>
          <w:lang w:eastAsia="hr-HR"/>
        </w:rPr>
        <w:t>rada</w:t>
      </w:r>
      <w:r w:rsidRPr="00BD104A">
        <w:rPr>
          <w:rFonts w:ascii="Times New Roman" w:eastAsia="Times New Roman" w:hAnsi="Times New Roman" w:cs="Times New Roman"/>
          <w:sz w:val="24"/>
          <w:szCs w:val="24"/>
          <w:lang w:eastAsia="hr-HR"/>
        </w:rPr>
        <w:t xml:space="preserve"> Samobora</w:t>
      </w:r>
      <w:r w:rsidR="00803F28" w:rsidRPr="00BD104A">
        <w:rPr>
          <w:rFonts w:ascii="Times New Roman" w:eastAsia="Times New Roman" w:hAnsi="Times New Roman" w:cs="Times New Roman"/>
          <w:sz w:val="24"/>
          <w:szCs w:val="24"/>
          <w:lang w:eastAsia="hr-HR"/>
        </w:rPr>
        <w:t xml:space="preserve">, pružanja usluga, održavanja komunalne infrastrukture i lakšeg snalaženja građana na području </w:t>
      </w:r>
      <w:r w:rsidRPr="00BD104A">
        <w:rPr>
          <w:rFonts w:ascii="Times New Roman" w:eastAsia="Times New Roman" w:hAnsi="Times New Roman" w:cs="Times New Roman"/>
          <w:sz w:val="24"/>
          <w:szCs w:val="24"/>
          <w:lang w:eastAsia="hr-HR"/>
        </w:rPr>
        <w:t>gr</w:t>
      </w:r>
      <w:r w:rsidR="00803F28" w:rsidRPr="00BD104A">
        <w:rPr>
          <w:rFonts w:ascii="Times New Roman" w:eastAsia="Times New Roman" w:hAnsi="Times New Roman" w:cs="Times New Roman"/>
          <w:sz w:val="24"/>
          <w:szCs w:val="24"/>
          <w:lang w:eastAsia="hr-HR"/>
        </w:rPr>
        <w:t>ada</w:t>
      </w:r>
      <w:r w:rsidRPr="00BD104A">
        <w:rPr>
          <w:rFonts w:ascii="Times New Roman" w:eastAsia="Times New Roman" w:hAnsi="Times New Roman" w:cs="Times New Roman"/>
          <w:sz w:val="24"/>
          <w:szCs w:val="24"/>
          <w:lang w:eastAsia="hr-HR"/>
        </w:rPr>
        <w:t xml:space="preserve"> Samobora</w:t>
      </w:r>
      <w:r w:rsidR="00803F28" w:rsidRPr="00BD104A">
        <w:rPr>
          <w:rFonts w:ascii="Times New Roman" w:eastAsia="Times New Roman" w:hAnsi="Times New Roman" w:cs="Times New Roman"/>
          <w:sz w:val="24"/>
          <w:szCs w:val="24"/>
          <w:lang w:eastAsia="hr-HR"/>
        </w:rPr>
        <w:t>.</w:t>
      </w:r>
    </w:p>
    <w:p w14:paraId="50699C72" w14:textId="6E934B29"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7EA3B493" w14:textId="09CBE334"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4</w:t>
      </w:r>
      <w:r w:rsidR="006836A5" w:rsidRPr="00BD104A">
        <w:rPr>
          <w:rFonts w:ascii="Times New Roman" w:eastAsia="Times New Roman" w:hAnsi="Times New Roman" w:cs="Times New Roman"/>
          <w:b/>
          <w:bCs/>
          <w:sz w:val="24"/>
          <w:szCs w:val="24"/>
          <w:lang w:eastAsia="hr-HR"/>
        </w:rPr>
        <w:t>0</w:t>
      </w:r>
      <w:r w:rsidRPr="00BD104A">
        <w:rPr>
          <w:rFonts w:ascii="Times New Roman" w:eastAsia="Times New Roman" w:hAnsi="Times New Roman" w:cs="Times New Roman"/>
          <w:b/>
          <w:bCs/>
          <w:sz w:val="24"/>
          <w:szCs w:val="24"/>
          <w:lang w:eastAsia="hr-HR"/>
        </w:rPr>
        <w:t>.</w:t>
      </w:r>
    </w:p>
    <w:p w14:paraId="69537292" w14:textId="577C748A" w:rsidR="00500CBC" w:rsidRPr="00BD104A" w:rsidRDefault="009860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Pravna ili fizička osoba obrtnik, kojoj je Grad povjerio na održavanje ili upravljanje objekata u općoj uporabi, odnosno vlasnik, dužan ih je održavati urednima, čistima i funkcionalno ispravnima.</w:t>
      </w:r>
    </w:p>
    <w:p w14:paraId="415F3EF4" w14:textId="5C8FAEAB" w:rsidR="00500CBC" w:rsidRPr="00BD104A" w:rsidRDefault="009860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Osoba iz stavka 1. ovoga članka dužna je nastala oštećenja i kvarove otkloniti u najkraćem roku, a najkasnije u roku od 10 dana od utvrđivanja oštećenja ili kvara.</w:t>
      </w:r>
    </w:p>
    <w:p w14:paraId="7DFEF067" w14:textId="0F2CBC7A" w:rsidR="00500CBC" w:rsidRPr="00BD104A" w:rsidRDefault="009860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Zabranjeno je pisati grafite, poruke i slično te na drugi način oštećivati i uništavati objekte u općoj uporabi.</w:t>
      </w:r>
    </w:p>
    <w:p w14:paraId="3859907C" w14:textId="42474C71"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5F08C2A1" w14:textId="10600F29"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4</w:t>
      </w:r>
      <w:r w:rsidR="006836A5" w:rsidRPr="00BD104A">
        <w:rPr>
          <w:rFonts w:ascii="Times New Roman" w:eastAsia="Times New Roman" w:hAnsi="Times New Roman" w:cs="Times New Roman"/>
          <w:b/>
          <w:bCs/>
          <w:sz w:val="24"/>
          <w:szCs w:val="24"/>
          <w:lang w:eastAsia="hr-HR"/>
        </w:rPr>
        <w:t>1</w:t>
      </w:r>
      <w:r w:rsidRPr="00BD104A">
        <w:rPr>
          <w:rFonts w:ascii="Times New Roman" w:eastAsia="Times New Roman" w:hAnsi="Times New Roman" w:cs="Times New Roman"/>
          <w:b/>
          <w:bCs/>
          <w:sz w:val="24"/>
          <w:szCs w:val="24"/>
          <w:lang w:eastAsia="hr-HR"/>
        </w:rPr>
        <w:t>.</w:t>
      </w:r>
    </w:p>
    <w:p w14:paraId="6E1F95AB" w14:textId="5B486F28" w:rsidR="00500CBC" w:rsidRPr="00BD104A" w:rsidRDefault="009860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Objekti u općoj uporabi, ako ovom Odlukom ili posebnim propisom nije drugačije određeno, postavljaju se na temelju </w:t>
      </w:r>
      <w:r w:rsidR="002419DB" w:rsidRPr="00BD104A">
        <w:rPr>
          <w:rFonts w:ascii="Times New Roman" w:eastAsia="Times New Roman" w:hAnsi="Times New Roman" w:cs="Times New Roman"/>
          <w:sz w:val="24"/>
          <w:szCs w:val="24"/>
          <w:lang w:eastAsia="hr-HR"/>
        </w:rPr>
        <w:t xml:space="preserve">odobrenja </w:t>
      </w:r>
      <w:r w:rsidR="00182AB2" w:rsidRPr="00BD104A">
        <w:rPr>
          <w:rFonts w:ascii="Times New Roman" w:eastAsia="Times New Roman" w:hAnsi="Times New Roman" w:cs="Times New Roman"/>
          <w:sz w:val="24"/>
          <w:szCs w:val="24"/>
          <w:lang w:eastAsia="hr-HR"/>
        </w:rPr>
        <w:t>nadležnog</w:t>
      </w:r>
      <w:r w:rsidR="00803F28" w:rsidRPr="00BD104A">
        <w:rPr>
          <w:rFonts w:ascii="Times New Roman" w:eastAsia="Times New Roman" w:hAnsi="Times New Roman" w:cs="Times New Roman"/>
          <w:sz w:val="24"/>
          <w:szCs w:val="24"/>
          <w:lang w:eastAsia="hr-HR"/>
        </w:rPr>
        <w:t xml:space="preserve"> upravnog tijela, a ovisno o vrsti i namjeni objekta u općoj uporabi, po prethodno prib</w:t>
      </w:r>
      <w:r w:rsidR="00393A41" w:rsidRPr="00BD104A">
        <w:rPr>
          <w:rFonts w:ascii="Times New Roman" w:eastAsia="Times New Roman" w:hAnsi="Times New Roman" w:cs="Times New Roman"/>
          <w:sz w:val="24"/>
          <w:szCs w:val="24"/>
          <w:lang w:eastAsia="hr-HR"/>
        </w:rPr>
        <w:t xml:space="preserve">avljenoj </w:t>
      </w:r>
      <w:r w:rsidR="00803F28" w:rsidRPr="00BD104A">
        <w:rPr>
          <w:rFonts w:ascii="Times New Roman" w:eastAsia="Times New Roman" w:hAnsi="Times New Roman" w:cs="Times New Roman"/>
          <w:sz w:val="24"/>
          <w:szCs w:val="24"/>
          <w:lang w:eastAsia="hr-HR"/>
        </w:rPr>
        <w:t>suglasnosti upravnog tijela nadležnog za zaštitu spomenika kulture i prirode ako se postavlja na prostoru kulturnog dobra, zaštićene kulturno</w:t>
      </w:r>
      <w:r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w:t>
      </w:r>
      <w:r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povijesne cjeline i zaštićenih dijelova prirode</w:t>
      </w:r>
      <w:r w:rsidR="00182AB2" w:rsidRPr="00BD104A">
        <w:rPr>
          <w:rFonts w:ascii="Times New Roman" w:eastAsia="Times New Roman" w:hAnsi="Times New Roman" w:cs="Times New Roman"/>
          <w:sz w:val="24"/>
          <w:szCs w:val="24"/>
          <w:lang w:eastAsia="hr-HR"/>
        </w:rPr>
        <w:t>.</w:t>
      </w:r>
    </w:p>
    <w:p w14:paraId="4CBDB2A3" w14:textId="26DFCCFF" w:rsidR="00500CBC" w:rsidRPr="00BD104A" w:rsidRDefault="009860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Za javne telefonske govornice, poštanske sandučiće i samostojeće telekomunikacijske razvodne ormariće plaća se naknada koju </w:t>
      </w:r>
      <w:r w:rsidRPr="00BD104A">
        <w:rPr>
          <w:rFonts w:ascii="Times New Roman" w:eastAsia="Times New Roman" w:hAnsi="Times New Roman" w:cs="Times New Roman"/>
          <w:sz w:val="24"/>
          <w:szCs w:val="24"/>
          <w:lang w:eastAsia="hr-HR"/>
        </w:rPr>
        <w:t xml:space="preserve">posebnim </w:t>
      </w:r>
      <w:r w:rsidR="002419DB" w:rsidRPr="00BD104A">
        <w:rPr>
          <w:rFonts w:ascii="Times New Roman" w:eastAsia="Times New Roman" w:hAnsi="Times New Roman" w:cs="Times New Roman"/>
          <w:sz w:val="24"/>
          <w:szCs w:val="24"/>
          <w:lang w:eastAsia="hr-HR"/>
        </w:rPr>
        <w:t>aktom p</w:t>
      </w:r>
      <w:r w:rsidR="00803F28" w:rsidRPr="00BD104A">
        <w:rPr>
          <w:rFonts w:ascii="Times New Roman" w:eastAsia="Times New Roman" w:hAnsi="Times New Roman" w:cs="Times New Roman"/>
          <w:sz w:val="24"/>
          <w:szCs w:val="24"/>
          <w:lang w:eastAsia="hr-HR"/>
        </w:rPr>
        <w:t>ropisuje gradonačelnik.</w:t>
      </w:r>
    </w:p>
    <w:p w14:paraId="247AF840" w14:textId="337F7110" w:rsidR="00500CBC" w:rsidRPr="00BD104A" w:rsidRDefault="009860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Vlasnik, odnosno korisnik objekata iz stavka 2. ovoga članka i gradonačelnik, odnosno osoba koju on ovlasti, sklapaju ugovor o plaćanju naknade.</w:t>
      </w:r>
    </w:p>
    <w:p w14:paraId="1C926B58" w14:textId="3B2154BF" w:rsidR="00500CBC" w:rsidRPr="00BD104A" w:rsidRDefault="009860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Način i uvjete postavljanja objekata u općoj uporabi </w:t>
      </w:r>
      <w:r w:rsidR="002419DB" w:rsidRPr="00BD104A">
        <w:rPr>
          <w:rFonts w:ascii="Times New Roman" w:eastAsia="Times New Roman" w:hAnsi="Times New Roman" w:cs="Times New Roman"/>
          <w:sz w:val="24"/>
          <w:szCs w:val="24"/>
          <w:lang w:eastAsia="hr-HR"/>
        </w:rPr>
        <w:t xml:space="preserve">aktom </w:t>
      </w:r>
      <w:r w:rsidR="00803F28" w:rsidRPr="00BD104A">
        <w:rPr>
          <w:rFonts w:ascii="Times New Roman" w:eastAsia="Times New Roman" w:hAnsi="Times New Roman" w:cs="Times New Roman"/>
          <w:sz w:val="24"/>
          <w:szCs w:val="24"/>
          <w:lang w:eastAsia="hr-HR"/>
        </w:rPr>
        <w:t>propisuje gradonačelnik</w:t>
      </w:r>
      <w:r w:rsidR="002419DB" w:rsidRPr="00BD104A">
        <w:rPr>
          <w:rFonts w:ascii="Times New Roman" w:eastAsia="Times New Roman" w:hAnsi="Times New Roman" w:cs="Times New Roman"/>
          <w:sz w:val="24"/>
          <w:szCs w:val="24"/>
          <w:lang w:eastAsia="hr-HR"/>
        </w:rPr>
        <w:t>.</w:t>
      </w:r>
    </w:p>
    <w:p w14:paraId="382CDC5F" w14:textId="08BCE660"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2C0EF457" w14:textId="5B01373C"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4</w:t>
      </w:r>
      <w:r w:rsidR="006836A5" w:rsidRPr="00BD104A">
        <w:rPr>
          <w:rFonts w:ascii="Times New Roman" w:eastAsia="Times New Roman" w:hAnsi="Times New Roman" w:cs="Times New Roman"/>
          <w:b/>
          <w:bCs/>
          <w:sz w:val="24"/>
          <w:szCs w:val="24"/>
          <w:lang w:eastAsia="hr-HR"/>
        </w:rPr>
        <w:t>2</w:t>
      </w:r>
      <w:r w:rsidRPr="00BD104A">
        <w:rPr>
          <w:rFonts w:ascii="Times New Roman" w:eastAsia="Times New Roman" w:hAnsi="Times New Roman" w:cs="Times New Roman"/>
          <w:b/>
          <w:bCs/>
          <w:sz w:val="24"/>
          <w:szCs w:val="24"/>
          <w:lang w:eastAsia="hr-HR"/>
        </w:rPr>
        <w:t>.</w:t>
      </w:r>
    </w:p>
    <w:p w14:paraId="54C0808D" w14:textId="27E3ED9A" w:rsidR="00500CBC" w:rsidRPr="00BD104A" w:rsidRDefault="009860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Javne površine moraju imati javnu rasvjetu prema značaju dijelova </w:t>
      </w:r>
      <w:r w:rsidRPr="00BD104A">
        <w:rPr>
          <w:rFonts w:ascii="Times New Roman" w:eastAsia="Times New Roman" w:hAnsi="Times New Roman" w:cs="Times New Roman"/>
          <w:sz w:val="24"/>
          <w:szCs w:val="24"/>
          <w:lang w:eastAsia="hr-HR"/>
        </w:rPr>
        <w:t>g</w:t>
      </w:r>
      <w:r w:rsidR="00803F28" w:rsidRPr="00BD104A">
        <w:rPr>
          <w:rFonts w:ascii="Times New Roman" w:eastAsia="Times New Roman" w:hAnsi="Times New Roman" w:cs="Times New Roman"/>
          <w:sz w:val="24"/>
          <w:szCs w:val="24"/>
          <w:lang w:eastAsia="hr-HR"/>
        </w:rPr>
        <w:t>rada i javnih površina, prometa i potreba građana.</w:t>
      </w:r>
    </w:p>
    <w:p w14:paraId="78107DFB" w14:textId="0ED48587" w:rsidR="00500CBC" w:rsidRPr="00BD104A" w:rsidRDefault="009860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Javne površine noću se rasvjetljuju javnom rasvjetom.</w:t>
      </w:r>
    </w:p>
    <w:p w14:paraId="5B01F6AB" w14:textId="0A13322F" w:rsidR="0080702A" w:rsidRPr="00BD104A" w:rsidRDefault="009860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702A" w:rsidRPr="00BD104A">
        <w:rPr>
          <w:rFonts w:ascii="Times New Roman" w:eastAsia="Times New Roman" w:hAnsi="Times New Roman" w:cs="Times New Roman"/>
          <w:sz w:val="24"/>
          <w:szCs w:val="24"/>
          <w:lang w:eastAsia="hr-HR"/>
        </w:rPr>
        <w:t>Korištenje uređaja javne rasvjete za postavljanje predmeta čija je svrha isticanje reklamnih poruka moguće je samo uz odobrenje nadležnog odjela.</w:t>
      </w:r>
    </w:p>
    <w:p w14:paraId="2BBE0171" w14:textId="1D78FA03" w:rsidR="00500CBC" w:rsidRPr="00BD104A" w:rsidRDefault="009860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Javna rasvjeta mora biti funkcionalna, ekološki prihvatljiva i energetski učinkovita sukladno posebnim propisima.</w:t>
      </w:r>
    </w:p>
    <w:p w14:paraId="334A1E40" w14:textId="451BFCC3" w:rsidR="00500CBC" w:rsidRPr="00BD104A" w:rsidRDefault="009860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702A" w:rsidRPr="00BD104A">
        <w:rPr>
          <w:rFonts w:ascii="Times New Roman" w:eastAsia="Times New Roman" w:hAnsi="Times New Roman" w:cs="Times New Roman"/>
          <w:sz w:val="24"/>
          <w:szCs w:val="24"/>
          <w:lang w:eastAsia="hr-HR"/>
        </w:rPr>
        <w:t xml:space="preserve">Oštećivanje rasvjetnih tijela i uređaja javne rasvjete kažnjivo je sukladno odredbama ove Odluke. </w:t>
      </w:r>
    </w:p>
    <w:p w14:paraId="1CE67A0B" w14:textId="77777777" w:rsidR="00365E39" w:rsidRPr="00BD104A" w:rsidRDefault="00365E39" w:rsidP="00946B80">
      <w:pPr>
        <w:tabs>
          <w:tab w:val="left" w:pos="567"/>
        </w:tabs>
        <w:spacing w:after="0" w:line="240" w:lineRule="auto"/>
        <w:jc w:val="center"/>
        <w:rPr>
          <w:rFonts w:ascii="Times New Roman" w:eastAsia="Times New Roman" w:hAnsi="Times New Roman" w:cs="Times New Roman"/>
          <w:b/>
          <w:bCs/>
          <w:sz w:val="24"/>
          <w:szCs w:val="24"/>
          <w:lang w:eastAsia="hr-HR"/>
        </w:rPr>
      </w:pPr>
    </w:p>
    <w:p w14:paraId="3D773AB1" w14:textId="5AAA28BF"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4</w:t>
      </w:r>
      <w:r w:rsidR="006836A5" w:rsidRPr="00BD104A">
        <w:rPr>
          <w:rFonts w:ascii="Times New Roman" w:eastAsia="Times New Roman" w:hAnsi="Times New Roman" w:cs="Times New Roman"/>
          <w:b/>
          <w:bCs/>
          <w:sz w:val="24"/>
          <w:szCs w:val="24"/>
          <w:lang w:eastAsia="hr-HR"/>
        </w:rPr>
        <w:t>3</w:t>
      </w:r>
      <w:r w:rsidRPr="00BD104A">
        <w:rPr>
          <w:rFonts w:ascii="Times New Roman" w:eastAsia="Times New Roman" w:hAnsi="Times New Roman" w:cs="Times New Roman"/>
          <w:b/>
          <w:bCs/>
          <w:sz w:val="24"/>
          <w:szCs w:val="24"/>
          <w:lang w:eastAsia="hr-HR"/>
        </w:rPr>
        <w:t>.</w:t>
      </w:r>
    </w:p>
    <w:p w14:paraId="2213700B" w14:textId="278D6019" w:rsidR="00500CBC" w:rsidRPr="00BD104A" w:rsidRDefault="00A50C36"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Plan pojedinog naselja mora imati ucrtane glavne ulice, trgove, parkove, najvažnije objekte u naselju (škola, dječji vrtić, pošta, banka, zdravstvena ustanova i slično) te oznake mjesta na kojem se plan nalazi.</w:t>
      </w:r>
    </w:p>
    <w:p w14:paraId="5EBE245F" w14:textId="75AC5FF8" w:rsidR="00500CBC" w:rsidRPr="00BD104A" w:rsidRDefault="00500CBC" w:rsidP="00946B80">
      <w:pPr>
        <w:tabs>
          <w:tab w:val="left" w:pos="567"/>
        </w:tabs>
        <w:spacing w:after="0" w:line="240" w:lineRule="auto"/>
        <w:ind w:firstLine="709"/>
        <w:rPr>
          <w:rFonts w:ascii="Times New Roman" w:eastAsia="Times New Roman" w:hAnsi="Times New Roman" w:cs="Times New Roman"/>
          <w:sz w:val="24"/>
          <w:szCs w:val="24"/>
          <w:lang w:eastAsia="hr-HR"/>
        </w:rPr>
      </w:pPr>
    </w:p>
    <w:p w14:paraId="3F862A34" w14:textId="4CEA0DF7"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836A5" w:rsidRPr="00BD104A">
        <w:rPr>
          <w:rFonts w:ascii="Times New Roman" w:eastAsia="Times New Roman" w:hAnsi="Times New Roman" w:cs="Times New Roman"/>
          <w:b/>
          <w:bCs/>
          <w:sz w:val="24"/>
          <w:szCs w:val="24"/>
          <w:lang w:eastAsia="hr-HR"/>
        </w:rPr>
        <w:t>44</w:t>
      </w:r>
      <w:r w:rsidRPr="00BD104A">
        <w:rPr>
          <w:rFonts w:ascii="Times New Roman" w:eastAsia="Times New Roman" w:hAnsi="Times New Roman" w:cs="Times New Roman"/>
          <w:b/>
          <w:bCs/>
          <w:sz w:val="24"/>
          <w:szCs w:val="24"/>
          <w:lang w:eastAsia="hr-HR"/>
        </w:rPr>
        <w:t>.</w:t>
      </w:r>
    </w:p>
    <w:p w14:paraId="190DD0A1" w14:textId="70EA9278" w:rsidR="00500CBC" w:rsidRPr="00BD104A" w:rsidRDefault="00A50C36"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Javne telefonske govornice i poštanske sandučiće postavljaju i održavaju pravne osobe koje pružaju telekomunikacijske i poštanske usluge.</w:t>
      </w:r>
    </w:p>
    <w:p w14:paraId="42096BC2" w14:textId="7201FCA7" w:rsidR="00500CBC" w:rsidRPr="00BD104A" w:rsidRDefault="00500CBC" w:rsidP="00946B80">
      <w:pPr>
        <w:tabs>
          <w:tab w:val="left" w:pos="567"/>
        </w:tabs>
        <w:spacing w:after="0" w:line="240" w:lineRule="auto"/>
        <w:ind w:firstLine="709"/>
        <w:jc w:val="both"/>
        <w:rPr>
          <w:rFonts w:ascii="Times New Roman" w:eastAsia="Times New Roman" w:hAnsi="Times New Roman" w:cs="Times New Roman"/>
          <w:sz w:val="24"/>
          <w:szCs w:val="24"/>
          <w:lang w:eastAsia="hr-HR"/>
        </w:rPr>
      </w:pPr>
    </w:p>
    <w:p w14:paraId="7E77BEF3" w14:textId="4A2689C2" w:rsidR="00500CBC" w:rsidRPr="00BD104A" w:rsidRDefault="00803F28" w:rsidP="00946B80">
      <w:pPr>
        <w:tabs>
          <w:tab w:val="left" w:pos="567"/>
        </w:tabs>
        <w:spacing w:after="0" w:line="240" w:lineRule="auto"/>
        <w:jc w:val="center"/>
        <w:rPr>
          <w:rFonts w:ascii="Times New Roman" w:eastAsia="Times New Roman" w:hAnsi="Times New Roman" w:cs="Times New Roman"/>
          <w:b/>
          <w:bCs/>
          <w:sz w:val="24"/>
          <w:szCs w:val="24"/>
          <w:lang w:eastAsia="hr-HR"/>
        </w:rPr>
      </w:pPr>
      <w:r w:rsidRPr="00BD104A">
        <w:rPr>
          <w:rFonts w:ascii="Times New Roman" w:eastAsia="Times New Roman" w:hAnsi="Times New Roman" w:cs="Times New Roman"/>
          <w:b/>
          <w:bCs/>
          <w:sz w:val="24"/>
          <w:szCs w:val="24"/>
          <w:lang w:eastAsia="hr-HR"/>
        </w:rPr>
        <w:t xml:space="preserve">Članak </w:t>
      </w:r>
      <w:r w:rsidR="006836A5" w:rsidRPr="00BD104A">
        <w:rPr>
          <w:rFonts w:ascii="Times New Roman" w:eastAsia="Times New Roman" w:hAnsi="Times New Roman" w:cs="Times New Roman"/>
          <w:b/>
          <w:bCs/>
          <w:sz w:val="24"/>
          <w:szCs w:val="24"/>
          <w:lang w:eastAsia="hr-HR"/>
        </w:rPr>
        <w:t>45</w:t>
      </w:r>
      <w:r w:rsidRPr="00BD104A">
        <w:rPr>
          <w:rFonts w:ascii="Times New Roman" w:eastAsia="Times New Roman" w:hAnsi="Times New Roman" w:cs="Times New Roman"/>
          <w:b/>
          <w:bCs/>
          <w:sz w:val="24"/>
          <w:szCs w:val="24"/>
          <w:lang w:eastAsia="hr-HR"/>
        </w:rPr>
        <w:t>.</w:t>
      </w:r>
    </w:p>
    <w:p w14:paraId="52E56970" w14:textId="2CDAE09A" w:rsidR="00500CBC" w:rsidRPr="00BD104A" w:rsidRDefault="00A50C36" w:rsidP="00946B80">
      <w:p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Na stajalištima javnog prometa, postavljaju se nadstrešnice.</w:t>
      </w:r>
    </w:p>
    <w:p w14:paraId="460ABC96" w14:textId="63E73595" w:rsidR="00500CBC" w:rsidRPr="00BD104A" w:rsidRDefault="00A50C36"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lastRenderedPageBreak/>
        <w:tab/>
      </w:r>
      <w:r w:rsidR="00803F28" w:rsidRPr="00BD104A">
        <w:rPr>
          <w:rFonts w:ascii="Times New Roman" w:eastAsia="Times New Roman" w:hAnsi="Times New Roman" w:cs="Times New Roman"/>
          <w:sz w:val="24"/>
          <w:szCs w:val="24"/>
          <w:lang w:eastAsia="hr-HR"/>
        </w:rPr>
        <w:t>Nadstrešnice se postavljaju tako da ne ometaju promet vozila i pješaka te da osiguravaju pristupačnost stajalištu prema posebnom propisu.</w:t>
      </w:r>
    </w:p>
    <w:p w14:paraId="24F1AA99" w14:textId="5DFD6A01" w:rsidR="00500CBC" w:rsidRPr="00BD104A" w:rsidRDefault="00A50C36"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Pravna ili fizička osoba obrtnik kojoj je Grad povjerio postavljanje i održavanje nadstrešnica, dužna ih je redovito održavati (prati, čistiti, mijenjati oštećene dijelove i držati rasvjetu funkcionalno ispravnom).</w:t>
      </w:r>
    </w:p>
    <w:p w14:paraId="662A7CD5" w14:textId="5DD89708" w:rsidR="00500CBC" w:rsidRPr="00BD104A" w:rsidRDefault="00A50C36"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Zabranjeno je po nadstrešnicama lijepiti plakate i drugo, ispisivati grafite i uništavati ih.</w:t>
      </w:r>
    </w:p>
    <w:p w14:paraId="0703DBA3" w14:textId="5926F29C" w:rsidR="00500CBC" w:rsidRPr="00BD104A" w:rsidRDefault="00500CBC" w:rsidP="00946B80">
      <w:pPr>
        <w:tabs>
          <w:tab w:val="left" w:pos="567"/>
        </w:tabs>
        <w:spacing w:after="0" w:line="240" w:lineRule="auto"/>
        <w:jc w:val="center"/>
        <w:rPr>
          <w:rFonts w:ascii="Times New Roman" w:eastAsia="Times New Roman" w:hAnsi="Times New Roman" w:cs="Times New Roman"/>
          <w:sz w:val="24"/>
          <w:szCs w:val="24"/>
          <w:lang w:eastAsia="hr-HR"/>
        </w:rPr>
      </w:pPr>
    </w:p>
    <w:p w14:paraId="3A0DB10A" w14:textId="437FA6D3"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836A5" w:rsidRPr="00BD104A">
        <w:rPr>
          <w:rFonts w:ascii="Times New Roman" w:eastAsia="Times New Roman" w:hAnsi="Times New Roman" w:cs="Times New Roman"/>
          <w:b/>
          <w:bCs/>
          <w:sz w:val="24"/>
          <w:szCs w:val="24"/>
          <w:lang w:eastAsia="hr-HR"/>
        </w:rPr>
        <w:t>46</w:t>
      </w:r>
      <w:r w:rsidRPr="00BD104A">
        <w:rPr>
          <w:rFonts w:ascii="Times New Roman" w:eastAsia="Times New Roman" w:hAnsi="Times New Roman" w:cs="Times New Roman"/>
          <w:b/>
          <w:bCs/>
          <w:sz w:val="24"/>
          <w:szCs w:val="24"/>
          <w:lang w:eastAsia="hr-HR"/>
        </w:rPr>
        <w:t>.</w:t>
      </w:r>
    </w:p>
    <w:p w14:paraId="3A4DA8A5" w14:textId="4636294E" w:rsidR="00500CBC" w:rsidRPr="00BD104A" w:rsidRDefault="00A50C36"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Spomenik se postavlja u spomen ili sjećanje na osobu ili događaj od utjecaja na javni, kulturni, gospodarski, vjerski i politički života Republike Hrvatske.</w:t>
      </w:r>
    </w:p>
    <w:p w14:paraId="652019D7" w14:textId="4DA367BB" w:rsidR="00500CBC" w:rsidRPr="00BD104A" w:rsidRDefault="00A50C36" w:rsidP="00946B80">
      <w:p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ab/>
      </w:r>
    </w:p>
    <w:p w14:paraId="1B8C4C43" w14:textId="5F191388"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836A5" w:rsidRPr="00BD104A">
        <w:rPr>
          <w:rFonts w:ascii="Times New Roman" w:eastAsia="Times New Roman" w:hAnsi="Times New Roman" w:cs="Times New Roman"/>
          <w:b/>
          <w:bCs/>
          <w:sz w:val="24"/>
          <w:szCs w:val="24"/>
          <w:lang w:eastAsia="hr-HR"/>
        </w:rPr>
        <w:t>47</w:t>
      </w:r>
      <w:r w:rsidRPr="00BD104A">
        <w:rPr>
          <w:rFonts w:ascii="Times New Roman" w:eastAsia="Times New Roman" w:hAnsi="Times New Roman" w:cs="Times New Roman"/>
          <w:b/>
          <w:bCs/>
          <w:sz w:val="24"/>
          <w:szCs w:val="24"/>
          <w:lang w:eastAsia="hr-HR"/>
        </w:rPr>
        <w:t>.</w:t>
      </w:r>
    </w:p>
    <w:p w14:paraId="3D27C86F" w14:textId="4DE6B04B" w:rsidR="00500CBC" w:rsidRPr="00BD104A" w:rsidRDefault="00A50C36"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Skulptura, spomen</w:t>
      </w:r>
      <w:r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w:t>
      </w:r>
      <w:r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 xml:space="preserve">ploča i sakralno obilježje postavljaju se, premještaju ili uklanjaju na javnim površinama i nekretninama u vlasništvu fizičkih ili pravnih osoba na temelju </w:t>
      </w:r>
      <w:r w:rsidR="002419DB" w:rsidRPr="00BD104A">
        <w:rPr>
          <w:rFonts w:ascii="Times New Roman" w:eastAsia="Times New Roman" w:hAnsi="Times New Roman" w:cs="Times New Roman"/>
          <w:sz w:val="24"/>
          <w:szCs w:val="24"/>
          <w:lang w:eastAsia="hr-HR"/>
        </w:rPr>
        <w:t>odobrenja nadležnog upravnog tijela</w:t>
      </w:r>
      <w:r w:rsidR="00803F28" w:rsidRPr="00BD104A">
        <w:rPr>
          <w:rFonts w:ascii="Times New Roman" w:eastAsia="Times New Roman" w:hAnsi="Times New Roman" w:cs="Times New Roman"/>
          <w:sz w:val="24"/>
          <w:szCs w:val="24"/>
          <w:lang w:eastAsia="hr-HR"/>
        </w:rPr>
        <w:t>.</w:t>
      </w:r>
    </w:p>
    <w:p w14:paraId="157751F7" w14:textId="26445057"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1D9028C7" w14:textId="25CAE24A"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836A5" w:rsidRPr="00BD104A">
        <w:rPr>
          <w:rFonts w:ascii="Times New Roman" w:eastAsia="Times New Roman" w:hAnsi="Times New Roman" w:cs="Times New Roman"/>
          <w:b/>
          <w:bCs/>
          <w:sz w:val="24"/>
          <w:szCs w:val="24"/>
          <w:lang w:eastAsia="hr-HR"/>
        </w:rPr>
        <w:t>48</w:t>
      </w:r>
      <w:r w:rsidRPr="00BD104A">
        <w:rPr>
          <w:rFonts w:ascii="Times New Roman" w:eastAsia="Times New Roman" w:hAnsi="Times New Roman" w:cs="Times New Roman"/>
          <w:b/>
          <w:bCs/>
          <w:sz w:val="24"/>
          <w:szCs w:val="24"/>
          <w:lang w:eastAsia="hr-HR"/>
        </w:rPr>
        <w:t>.</w:t>
      </w:r>
    </w:p>
    <w:p w14:paraId="3E792F0A" w14:textId="4F6A9FE8" w:rsidR="00500CBC" w:rsidRPr="00BD104A" w:rsidRDefault="00A50C36" w:rsidP="00946B80">
      <w:pPr>
        <w:tabs>
          <w:tab w:val="left" w:pos="567"/>
        </w:tabs>
        <w:spacing w:after="0" w:line="240" w:lineRule="auto"/>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Spomenik, skulptura, spomen</w:t>
      </w:r>
      <w:r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w:t>
      </w:r>
      <w:r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ploča i sakralno obilježje moraju se održavati urednima i ne smiju se oštećivati i uništavati.</w:t>
      </w:r>
    </w:p>
    <w:p w14:paraId="23257502" w14:textId="77777777" w:rsidR="00500CBC" w:rsidRPr="00BD104A" w:rsidRDefault="00803F28" w:rsidP="00946B80">
      <w:pPr>
        <w:tabs>
          <w:tab w:val="left" w:pos="567"/>
        </w:tabs>
        <w:spacing w:after="0" w:line="240" w:lineRule="auto"/>
        <w:ind w:firstLine="709"/>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 </w:t>
      </w:r>
    </w:p>
    <w:p w14:paraId="6F068279" w14:textId="7E635BE4" w:rsidR="00500CBC" w:rsidRPr="00BD104A" w:rsidRDefault="00803F28" w:rsidP="00946B80">
      <w:pPr>
        <w:pStyle w:val="Odlomakpopisa"/>
        <w:numPr>
          <w:ilvl w:val="0"/>
          <w:numId w:val="1"/>
        </w:numPr>
        <w:tabs>
          <w:tab w:val="left" w:pos="567"/>
        </w:tabs>
        <w:spacing w:after="0" w:line="240" w:lineRule="auto"/>
        <w:jc w:val="both"/>
        <w:rPr>
          <w:rFonts w:ascii="Times New Roman" w:eastAsia="Times New Roman" w:hAnsi="Times New Roman" w:cs="Times New Roman"/>
          <w:b/>
          <w:sz w:val="24"/>
          <w:szCs w:val="24"/>
          <w:lang w:eastAsia="hr-HR"/>
        </w:rPr>
      </w:pPr>
      <w:r w:rsidRPr="00BD104A">
        <w:rPr>
          <w:rFonts w:ascii="Times New Roman" w:eastAsia="Times New Roman" w:hAnsi="Times New Roman" w:cs="Times New Roman"/>
          <w:b/>
          <w:sz w:val="24"/>
          <w:szCs w:val="24"/>
          <w:lang w:eastAsia="hr-HR"/>
        </w:rPr>
        <w:t>AUTOBUSNA STAJALIŠTA, PARKIRALIŠTA, JAVNE GARAŽE, TRŽNICE, SAJMIŠTA I GROBLJA</w:t>
      </w:r>
    </w:p>
    <w:p w14:paraId="67C8575D" w14:textId="507B4530"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0BCC6AEC" w14:textId="7357EBB3"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49</w:t>
      </w:r>
      <w:r w:rsidRPr="00BD104A">
        <w:rPr>
          <w:rFonts w:ascii="Times New Roman" w:eastAsia="Times New Roman" w:hAnsi="Times New Roman" w:cs="Times New Roman"/>
          <w:b/>
          <w:bCs/>
          <w:sz w:val="24"/>
          <w:szCs w:val="24"/>
          <w:lang w:eastAsia="hr-HR"/>
        </w:rPr>
        <w:t>.</w:t>
      </w:r>
    </w:p>
    <w:p w14:paraId="3C2E94EF" w14:textId="241A16F5" w:rsidR="00500CBC" w:rsidRPr="00BD104A" w:rsidRDefault="00A50C36"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Vlasnik, odnosno korisnik autobusnih stajališta dužan ih je održavati urednima, čistima i funkcionalno ispravnima.</w:t>
      </w:r>
    </w:p>
    <w:p w14:paraId="62146D50" w14:textId="17EF8AA6" w:rsidR="00500CBC" w:rsidRPr="00BD104A" w:rsidRDefault="00500CBC" w:rsidP="00946B80">
      <w:pPr>
        <w:tabs>
          <w:tab w:val="left" w:pos="567"/>
        </w:tabs>
        <w:spacing w:after="0" w:line="240" w:lineRule="auto"/>
        <w:ind w:firstLine="709"/>
        <w:jc w:val="both"/>
        <w:rPr>
          <w:rFonts w:ascii="Times New Roman" w:eastAsia="Times New Roman" w:hAnsi="Times New Roman" w:cs="Times New Roman"/>
          <w:sz w:val="24"/>
          <w:szCs w:val="24"/>
          <w:lang w:eastAsia="hr-HR"/>
        </w:rPr>
      </w:pPr>
    </w:p>
    <w:p w14:paraId="44B283C2" w14:textId="0EFA226C"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5</w:t>
      </w:r>
      <w:r w:rsidRPr="00BD104A">
        <w:rPr>
          <w:rFonts w:ascii="Times New Roman" w:eastAsia="Times New Roman" w:hAnsi="Times New Roman" w:cs="Times New Roman"/>
          <w:b/>
          <w:bCs/>
          <w:sz w:val="24"/>
          <w:szCs w:val="24"/>
          <w:lang w:eastAsia="hr-HR"/>
        </w:rPr>
        <w:t>0.</w:t>
      </w:r>
    </w:p>
    <w:p w14:paraId="0F758052" w14:textId="5BA6CD62" w:rsidR="00500CBC" w:rsidRPr="00BD104A" w:rsidRDefault="00A50C36"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Pravna osoba ili fizička osoba obrtnik koja upravlja javnim parkiralištima i javnim garažama mora ih održavati čistima i urednima.</w:t>
      </w:r>
    </w:p>
    <w:p w14:paraId="29C89146" w14:textId="29220298" w:rsidR="00500CBC" w:rsidRPr="00BD104A" w:rsidRDefault="00A50C36"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Parkirališta uz ugostiteljske objekte, trgovačke centre i objekte drugih namjena mora redovito održavati u čistom i urednom stanju vlasnik, odnosno korisnik poslovnog objekta.</w:t>
      </w:r>
    </w:p>
    <w:p w14:paraId="0E79E8D9" w14:textId="18CA3A77"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75E68C12" w14:textId="2D074E65"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5</w:t>
      </w:r>
      <w:r w:rsidRPr="00BD104A">
        <w:rPr>
          <w:rFonts w:ascii="Times New Roman" w:eastAsia="Times New Roman" w:hAnsi="Times New Roman" w:cs="Times New Roman"/>
          <w:b/>
          <w:bCs/>
          <w:sz w:val="24"/>
          <w:szCs w:val="24"/>
          <w:lang w:eastAsia="hr-HR"/>
        </w:rPr>
        <w:t>1.</w:t>
      </w:r>
    </w:p>
    <w:p w14:paraId="28987412" w14:textId="2131B861" w:rsidR="00500CBC" w:rsidRPr="00BD104A" w:rsidRDefault="00A50C36"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Pravna osoba ili fizička osoba obrtnik koja upravlja otvorenom tržnicom i sajmištem na kojima se obavlja promet poljoprivrednim i drugim proizvodima mora ih održavati čistima i urednima, osigurati ispravnost i čistoću opreme i uređaja, urednost nasada te postaviti odgovarajuću opremu za odlaganje otpada.</w:t>
      </w:r>
    </w:p>
    <w:p w14:paraId="32D884D9" w14:textId="77777777" w:rsidR="00500CBC" w:rsidRPr="00BD104A" w:rsidRDefault="00500CBC" w:rsidP="00946B80">
      <w:pPr>
        <w:tabs>
          <w:tab w:val="left" w:pos="567"/>
        </w:tabs>
        <w:spacing w:after="0" w:line="240" w:lineRule="auto"/>
        <w:ind w:firstLine="709"/>
        <w:jc w:val="both"/>
        <w:rPr>
          <w:rFonts w:ascii="Times New Roman" w:eastAsia="Times New Roman" w:hAnsi="Times New Roman" w:cs="Times New Roman"/>
          <w:sz w:val="24"/>
          <w:szCs w:val="24"/>
          <w:lang w:eastAsia="hr-HR"/>
        </w:rPr>
      </w:pPr>
    </w:p>
    <w:p w14:paraId="376D572B" w14:textId="0C574546" w:rsidR="00500CBC" w:rsidRPr="00BD104A" w:rsidRDefault="00803F28" w:rsidP="00946B80">
      <w:pPr>
        <w:tabs>
          <w:tab w:val="left" w:pos="567"/>
        </w:tabs>
        <w:spacing w:after="0" w:line="240" w:lineRule="auto"/>
        <w:jc w:val="center"/>
        <w:rPr>
          <w:rFonts w:ascii="Times New Roman" w:eastAsia="Times New Roman" w:hAnsi="Times New Roman" w:cs="Times New Roman"/>
          <w:b/>
          <w:bCs/>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5</w:t>
      </w:r>
      <w:r w:rsidRPr="00BD104A">
        <w:rPr>
          <w:rFonts w:ascii="Times New Roman" w:eastAsia="Times New Roman" w:hAnsi="Times New Roman" w:cs="Times New Roman"/>
          <w:b/>
          <w:bCs/>
          <w:sz w:val="24"/>
          <w:szCs w:val="24"/>
          <w:lang w:eastAsia="hr-HR"/>
        </w:rPr>
        <w:t>2.</w:t>
      </w:r>
    </w:p>
    <w:p w14:paraId="78B5DA65" w14:textId="201A9986" w:rsidR="00500CBC" w:rsidRPr="00BD104A" w:rsidRDefault="00A50C36"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Pravna ili fizička osoba obrtnik koja upravlja tržnicom ili sajmištem dužna je donijeti tržni red na koji gradonačelnik daje suglasnost.</w:t>
      </w:r>
    </w:p>
    <w:p w14:paraId="7388435C" w14:textId="37807116" w:rsidR="00500CBC" w:rsidRPr="00BD104A" w:rsidRDefault="00500CBC" w:rsidP="00946B80">
      <w:pPr>
        <w:tabs>
          <w:tab w:val="left" w:pos="567"/>
        </w:tabs>
        <w:spacing w:after="0" w:line="240" w:lineRule="auto"/>
        <w:rPr>
          <w:rFonts w:ascii="Times New Roman" w:eastAsia="Times New Roman" w:hAnsi="Times New Roman" w:cs="Times New Roman"/>
          <w:sz w:val="24"/>
          <w:szCs w:val="24"/>
          <w:lang w:eastAsia="hr-HR"/>
        </w:rPr>
      </w:pPr>
    </w:p>
    <w:p w14:paraId="4D8D0533" w14:textId="0B0933F9"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5</w:t>
      </w:r>
      <w:r w:rsidRPr="00BD104A">
        <w:rPr>
          <w:rFonts w:ascii="Times New Roman" w:eastAsia="Times New Roman" w:hAnsi="Times New Roman" w:cs="Times New Roman"/>
          <w:b/>
          <w:bCs/>
          <w:sz w:val="24"/>
          <w:szCs w:val="24"/>
          <w:lang w:eastAsia="hr-HR"/>
        </w:rPr>
        <w:t>3.</w:t>
      </w:r>
    </w:p>
    <w:p w14:paraId="360D5B35" w14:textId="557F36CD" w:rsidR="00500CBC" w:rsidRPr="00BD104A" w:rsidRDefault="00A50C36"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Na tržnicama i sajmištima mogu se postavljati kiosci i druge naprave sukladno ovoj Odluci i posebnim propisima.</w:t>
      </w:r>
    </w:p>
    <w:p w14:paraId="3970C663" w14:textId="0C664033" w:rsidR="00500CBC" w:rsidRPr="00BD104A" w:rsidRDefault="00A50C36"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Vlasnici, odnosno korisnici kioska, klupa, suncobrana, tendi, ručnih kolica i sličnih naprava na tržnicama i sajmištima moraju ih održavati urednima i funkcionalno ispravnima.</w:t>
      </w:r>
    </w:p>
    <w:p w14:paraId="36779E67" w14:textId="49B9A351" w:rsidR="00500CBC" w:rsidRPr="00BD104A" w:rsidRDefault="00A50C36"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Zabranjeno je prodavanje ili izlaganje proizvoda izvan prostora otvorenih tržnica</w:t>
      </w:r>
      <w:r w:rsidR="00D77C44" w:rsidRPr="00BD104A">
        <w:rPr>
          <w:rFonts w:ascii="Times New Roman" w:eastAsia="Times New Roman" w:hAnsi="Times New Roman" w:cs="Times New Roman"/>
          <w:sz w:val="24"/>
          <w:szCs w:val="24"/>
          <w:lang w:eastAsia="hr-HR"/>
        </w:rPr>
        <w:t xml:space="preserve"> i sajmišta</w:t>
      </w:r>
      <w:r w:rsidR="00803F28" w:rsidRPr="00BD104A">
        <w:rPr>
          <w:rFonts w:ascii="Times New Roman" w:eastAsia="Times New Roman" w:hAnsi="Times New Roman" w:cs="Times New Roman"/>
          <w:sz w:val="24"/>
          <w:szCs w:val="24"/>
          <w:lang w:eastAsia="hr-HR"/>
        </w:rPr>
        <w:t>, osim ako posebnim propisima nije drugačije određeno.</w:t>
      </w:r>
    </w:p>
    <w:p w14:paraId="1E25D8BE" w14:textId="7B1B8B01"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lastRenderedPageBreak/>
        <w:t xml:space="preserve">Članak </w:t>
      </w:r>
      <w:r w:rsidR="006D4E66" w:rsidRPr="00BD104A">
        <w:rPr>
          <w:rFonts w:ascii="Times New Roman" w:eastAsia="Times New Roman" w:hAnsi="Times New Roman" w:cs="Times New Roman"/>
          <w:b/>
          <w:bCs/>
          <w:sz w:val="24"/>
          <w:szCs w:val="24"/>
          <w:lang w:eastAsia="hr-HR"/>
        </w:rPr>
        <w:t>5</w:t>
      </w:r>
      <w:r w:rsidRPr="00BD104A">
        <w:rPr>
          <w:rFonts w:ascii="Times New Roman" w:eastAsia="Times New Roman" w:hAnsi="Times New Roman" w:cs="Times New Roman"/>
          <w:b/>
          <w:bCs/>
          <w:sz w:val="24"/>
          <w:szCs w:val="24"/>
          <w:lang w:eastAsia="hr-HR"/>
        </w:rPr>
        <w:t>4.</w:t>
      </w:r>
    </w:p>
    <w:p w14:paraId="2CF8C23F" w14:textId="1BD3D3C0" w:rsidR="00500CBC" w:rsidRPr="00BD104A" w:rsidRDefault="00A50C36"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Pravna ili fizička osoba obrtnik koja upravlja tržnicom na malo, dužna je nakon isteka radnog vremena očistiti, oprati i urediti tržnicu (ukloniti, odnosno složiti klupe i druge pokretne naprave na za to određeno mjesto).</w:t>
      </w:r>
    </w:p>
    <w:p w14:paraId="5E40C0D4" w14:textId="083607BF" w:rsidR="00500CBC" w:rsidRPr="00BD104A" w:rsidRDefault="00A50C36" w:rsidP="00946B80">
      <w:p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p>
    <w:p w14:paraId="2A64D29A" w14:textId="7C8DDA57"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5</w:t>
      </w:r>
      <w:r w:rsidRPr="00BD104A">
        <w:rPr>
          <w:rFonts w:ascii="Times New Roman" w:eastAsia="Times New Roman" w:hAnsi="Times New Roman" w:cs="Times New Roman"/>
          <w:b/>
          <w:bCs/>
          <w:sz w:val="24"/>
          <w:szCs w:val="24"/>
          <w:lang w:eastAsia="hr-HR"/>
        </w:rPr>
        <w:t>5.</w:t>
      </w:r>
    </w:p>
    <w:p w14:paraId="78F018C3" w14:textId="2BD943F1" w:rsidR="00500CBC" w:rsidRPr="00BD104A" w:rsidRDefault="00A50C36"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Pravna ili fizička osoba </w:t>
      </w:r>
      <w:r w:rsidRPr="00BD104A">
        <w:rPr>
          <w:rFonts w:ascii="Times New Roman" w:eastAsia="Times New Roman" w:hAnsi="Times New Roman" w:cs="Times New Roman"/>
          <w:sz w:val="24"/>
          <w:szCs w:val="24"/>
          <w:lang w:eastAsia="hr-HR"/>
        </w:rPr>
        <w:t xml:space="preserve">obrtnik </w:t>
      </w:r>
      <w:r w:rsidR="00803F28" w:rsidRPr="00BD104A">
        <w:rPr>
          <w:rFonts w:ascii="Times New Roman" w:eastAsia="Times New Roman" w:hAnsi="Times New Roman" w:cs="Times New Roman"/>
          <w:sz w:val="24"/>
          <w:szCs w:val="24"/>
          <w:lang w:eastAsia="hr-HR"/>
        </w:rPr>
        <w:t xml:space="preserve">kojoj je Grad povjerio upravljanje grobljima na području </w:t>
      </w:r>
      <w:r w:rsidRPr="00BD104A">
        <w:rPr>
          <w:rFonts w:ascii="Times New Roman" w:eastAsia="Times New Roman" w:hAnsi="Times New Roman" w:cs="Times New Roman"/>
          <w:sz w:val="24"/>
          <w:szCs w:val="24"/>
          <w:lang w:eastAsia="hr-HR"/>
        </w:rPr>
        <w:t>g</w:t>
      </w:r>
      <w:r w:rsidR="00803F28" w:rsidRPr="00BD104A">
        <w:rPr>
          <w:rFonts w:ascii="Times New Roman" w:eastAsia="Times New Roman" w:hAnsi="Times New Roman" w:cs="Times New Roman"/>
          <w:sz w:val="24"/>
          <w:szCs w:val="24"/>
          <w:lang w:eastAsia="hr-HR"/>
        </w:rPr>
        <w:t>rada, mora ih održavati čistima i urednima.</w:t>
      </w:r>
    </w:p>
    <w:p w14:paraId="2DF2E13C" w14:textId="49103750" w:rsidR="00500CBC" w:rsidRPr="00BD104A" w:rsidRDefault="00A50C36"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Održavanje groblja, grobnih mjesta i nadgrobnih spomenika uređuje se posebnim propisima.</w:t>
      </w:r>
    </w:p>
    <w:p w14:paraId="59B77FF4" w14:textId="01668712" w:rsidR="00500CBC" w:rsidRPr="00BD104A" w:rsidRDefault="00500CBC" w:rsidP="00946B80">
      <w:pPr>
        <w:tabs>
          <w:tab w:val="left" w:pos="567"/>
        </w:tabs>
        <w:spacing w:after="0" w:line="240" w:lineRule="auto"/>
        <w:ind w:firstLine="709"/>
        <w:jc w:val="both"/>
        <w:rPr>
          <w:rFonts w:ascii="Times New Roman" w:eastAsia="Times New Roman" w:hAnsi="Times New Roman" w:cs="Times New Roman"/>
          <w:sz w:val="24"/>
          <w:szCs w:val="24"/>
          <w:lang w:eastAsia="hr-HR"/>
        </w:rPr>
      </w:pPr>
    </w:p>
    <w:p w14:paraId="5558651A" w14:textId="77777777" w:rsidR="00A50C36" w:rsidRPr="00BD104A" w:rsidRDefault="00A50C36" w:rsidP="00946B80">
      <w:pPr>
        <w:tabs>
          <w:tab w:val="left" w:pos="567"/>
        </w:tabs>
        <w:spacing w:after="0" w:line="240" w:lineRule="auto"/>
        <w:ind w:firstLine="709"/>
        <w:jc w:val="both"/>
        <w:rPr>
          <w:rFonts w:ascii="Times New Roman" w:eastAsia="Times New Roman" w:hAnsi="Times New Roman" w:cs="Times New Roman"/>
          <w:sz w:val="24"/>
          <w:szCs w:val="24"/>
          <w:lang w:eastAsia="hr-HR"/>
        </w:rPr>
      </w:pPr>
    </w:p>
    <w:p w14:paraId="6FB4A694" w14:textId="77777777" w:rsidR="00500CBC" w:rsidRPr="00BD104A" w:rsidRDefault="00803F28" w:rsidP="00946B80">
      <w:pPr>
        <w:tabs>
          <w:tab w:val="left" w:pos="567"/>
        </w:tabs>
        <w:spacing w:after="0" w:line="240" w:lineRule="auto"/>
        <w:jc w:val="both"/>
        <w:rPr>
          <w:rFonts w:ascii="Times New Roman" w:eastAsia="Times New Roman" w:hAnsi="Times New Roman" w:cs="Times New Roman"/>
          <w:b/>
          <w:sz w:val="24"/>
          <w:szCs w:val="24"/>
          <w:lang w:eastAsia="hr-HR"/>
        </w:rPr>
      </w:pPr>
      <w:r w:rsidRPr="00BD104A">
        <w:rPr>
          <w:rFonts w:ascii="Times New Roman" w:eastAsia="Times New Roman" w:hAnsi="Times New Roman" w:cs="Times New Roman"/>
          <w:b/>
          <w:bCs/>
          <w:sz w:val="24"/>
          <w:szCs w:val="24"/>
          <w:lang w:eastAsia="hr-HR"/>
        </w:rPr>
        <w:t>III. ODRŽAVANJE ČISTOĆE, UREĐENJE I KORIŠTENJE JAVNIH POVRŠINA</w:t>
      </w:r>
    </w:p>
    <w:p w14:paraId="00676E09" w14:textId="3B2B6CB1"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1AF502E6" w14:textId="7907AB73"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5</w:t>
      </w:r>
      <w:r w:rsidRPr="00BD104A">
        <w:rPr>
          <w:rFonts w:ascii="Times New Roman" w:eastAsia="Times New Roman" w:hAnsi="Times New Roman" w:cs="Times New Roman"/>
          <w:b/>
          <w:bCs/>
          <w:sz w:val="24"/>
          <w:szCs w:val="24"/>
          <w:lang w:eastAsia="hr-HR"/>
        </w:rPr>
        <w:t>6.</w:t>
      </w:r>
    </w:p>
    <w:p w14:paraId="447CEACD" w14:textId="0BF583DE" w:rsidR="00500CBC" w:rsidRPr="00BD104A" w:rsidRDefault="00A50C36" w:rsidP="00946B80">
      <w:pPr>
        <w:pStyle w:val="Odlomakpopisa"/>
        <w:tabs>
          <w:tab w:val="left" w:pos="567"/>
        </w:tabs>
        <w:spacing w:after="0" w:line="240" w:lineRule="auto"/>
        <w:ind w:left="36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Javne površine moraju biti uredne i čiste i služiti svrsi za koju su namijenjene.</w:t>
      </w:r>
    </w:p>
    <w:p w14:paraId="07489A03" w14:textId="73A15717" w:rsidR="00500CBC" w:rsidRPr="00BD104A" w:rsidRDefault="00A50C36"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Održavanje i zaštita javnoprometnih površina te druga pitanja s tim u vezi uređuje se posebnom odlukom koju propisuje gradonačelnik na prijedlog </w:t>
      </w:r>
      <w:r w:rsidRPr="00BD104A">
        <w:rPr>
          <w:rFonts w:ascii="Times New Roman" w:eastAsia="Times New Roman" w:hAnsi="Times New Roman" w:cs="Times New Roman"/>
          <w:sz w:val="24"/>
          <w:szCs w:val="24"/>
          <w:lang w:eastAsia="hr-HR"/>
        </w:rPr>
        <w:t xml:space="preserve">nadležnog </w:t>
      </w:r>
      <w:r w:rsidR="00803F28" w:rsidRPr="00BD104A">
        <w:rPr>
          <w:rFonts w:ascii="Times New Roman" w:eastAsia="Times New Roman" w:hAnsi="Times New Roman" w:cs="Times New Roman"/>
          <w:sz w:val="24"/>
          <w:szCs w:val="24"/>
          <w:lang w:eastAsia="hr-HR"/>
        </w:rPr>
        <w:t>upravnog tijela. </w:t>
      </w:r>
    </w:p>
    <w:p w14:paraId="074908E9" w14:textId="77777777" w:rsidR="002D53B0" w:rsidRPr="00BD104A" w:rsidRDefault="002D53B0" w:rsidP="00946B80">
      <w:pPr>
        <w:tabs>
          <w:tab w:val="left" w:pos="567"/>
        </w:tabs>
        <w:spacing w:after="0" w:line="240" w:lineRule="auto"/>
        <w:jc w:val="center"/>
        <w:rPr>
          <w:rFonts w:ascii="Times New Roman" w:eastAsia="Times New Roman" w:hAnsi="Times New Roman" w:cs="Times New Roman"/>
          <w:b/>
          <w:bCs/>
          <w:sz w:val="24"/>
          <w:szCs w:val="24"/>
          <w:lang w:eastAsia="hr-HR"/>
        </w:rPr>
      </w:pPr>
    </w:p>
    <w:p w14:paraId="17E77F61" w14:textId="334EADBC"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5</w:t>
      </w:r>
      <w:r w:rsidRPr="00BD104A">
        <w:rPr>
          <w:rFonts w:ascii="Times New Roman" w:eastAsia="Times New Roman" w:hAnsi="Times New Roman" w:cs="Times New Roman"/>
          <w:b/>
          <w:bCs/>
          <w:sz w:val="24"/>
          <w:szCs w:val="24"/>
          <w:lang w:eastAsia="hr-HR"/>
        </w:rPr>
        <w:t>7.</w:t>
      </w:r>
    </w:p>
    <w:p w14:paraId="270E7093" w14:textId="77D7D825" w:rsidR="00500CBC" w:rsidRPr="00BD104A" w:rsidRDefault="00A50C36"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Pravna osoba ili fizička osoba obrtnik kojoj je Grad povjerio obavljanje komunalne djelatnosti održavanja čistoće javnih površina dužna ih je redovno i izvanredno održavati i čistiti sukladno programu održavanja komunalne infrastrukture na području </w:t>
      </w:r>
      <w:r w:rsidRPr="00BD104A">
        <w:rPr>
          <w:rFonts w:ascii="Times New Roman" w:eastAsia="Times New Roman" w:hAnsi="Times New Roman" w:cs="Times New Roman"/>
          <w:sz w:val="24"/>
          <w:szCs w:val="24"/>
          <w:lang w:eastAsia="hr-HR"/>
        </w:rPr>
        <w:t>g</w:t>
      </w:r>
      <w:r w:rsidR="00803F28" w:rsidRPr="00BD104A">
        <w:rPr>
          <w:rFonts w:ascii="Times New Roman" w:eastAsia="Times New Roman" w:hAnsi="Times New Roman" w:cs="Times New Roman"/>
          <w:sz w:val="24"/>
          <w:szCs w:val="24"/>
          <w:lang w:eastAsia="hr-HR"/>
        </w:rPr>
        <w:t>rada</w:t>
      </w:r>
      <w:r w:rsidR="002D53B0" w:rsidRPr="00BD104A">
        <w:rPr>
          <w:rFonts w:ascii="Times New Roman" w:eastAsia="Times New Roman" w:hAnsi="Times New Roman" w:cs="Times New Roman"/>
          <w:sz w:val="24"/>
          <w:szCs w:val="24"/>
          <w:lang w:eastAsia="hr-HR"/>
        </w:rPr>
        <w:t>.</w:t>
      </w:r>
    </w:p>
    <w:p w14:paraId="7001840D" w14:textId="2E499738" w:rsidR="00500CBC" w:rsidRPr="00BD104A" w:rsidRDefault="00500CBC" w:rsidP="00946B80">
      <w:pPr>
        <w:tabs>
          <w:tab w:val="left" w:pos="567"/>
        </w:tabs>
        <w:spacing w:after="0" w:line="240" w:lineRule="auto"/>
        <w:jc w:val="center"/>
        <w:rPr>
          <w:rFonts w:ascii="Times New Roman" w:eastAsia="Times New Roman" w:hAnsi="Times New Roman" w:cs="Times New Roman"/>
          <w:sz w:val="24"/>
          <w:szCs w:val="24"/>
          <w:lang w:eastAsia="hr-HR"/>
        </w:rPr>
      </w:pPr>
    </w:p>
    <w:p w14:paraId="0533DFF6" w14:textId="6C6BC2E3"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5</w:t>
      </w:r>
      <w:r w:rsidRPr="00BD104A">
        <w:rPr>
          <w:rFonts w:ascii="Times New Roman" w:eastAsia="Times New Roman" w:hAnsi="Times New Roman" w:cs="Times New Roman"/>
          <w:b/>
          <w:bCs/>
          <w:sz w:val="24"/>
          <w:szCs w:val="24"/>
          <w:lang w:eastAsia="hr-HR"/>
        </w:rPr>
        <w:t>8.</w:t>
      </w:r>
    </w:p>
    <w:p w14:paraId="32238FF3" w14:textId="35A4C170" w:rsidR="00500CBC" w:rsidRPr="00BD104A" w:rsidRDefault="00A50C36" w:rsidP="00946B80">
      <w:p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Izvanredno čišćenje javnih površina određuje gradonačelnik ako su zbog vremenskih nepogoda, više sile ili drugih razloga javne površine prekomjerno onečišćene.</w:t>
      </w:r>
    </w:p>
    <w:p w14:paraId="19561DDE" w14:textId="0C9DC7FF" w:rsidR="00500CBC" w:rsidRPr="00BD104A" w:rsidRDefault="00500CBC" w:rsidP="00946B80">
      <w:pPr>
        <w:tabs>
          <w:tab w:val="left" w:pos="567"/>
        </w:tabs>
        <w:spacing w:after="0" w:line="240" w:lineRule="auto"/>
        <w:ind w:firstLine="708"/>
        <w:jc w:val="both"/>
        <w:rPr>
          <w:rFonts w:ascii="Times New Roman" w:hAnsi="Times New Roman" w:cs="Times New Roman"/>
          <w:sz w:val="24"/>
          <w:szCs w:val="24"/>
        </w:rPr>
      </w:pPr>
    </w:p>
    <w:p w14:paraId="17C49728" w14:textId="7D206424"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5</w:t>
      </w:r>
      <w:r w:rsidRPr="00BD104A">
        <w:rPr>
          <w:rFonts w:ascii="Times New Roman" w:eastAsia="Times New Roman" w:hAnsi="Times New Roman" w:cs="Times New Roman"/>
          <w:b/>
          <w:bCs/>
          <w:sz w:val="24"/>
          <w:szCs w:val="24"/>
          <w:lang w:eastAsia="hr-HR"/>
        </w:rPr>
        <w:t>9.</w:t>
      </w:r>
    </w:p>
    <w:p w14:paraId="6BE79446" w14:textId="1566E0CB" w:rsidR="00500CBC" w:rsidRPr="00BD104A" w:rsidRDefault="00A50C36"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Pravna ili fizička osoba obrtnik koja obavlja djelatnost zbog koje dolazi do onečišćavanja javnih površina, dužna ih je redovito čistiti ili osigurati njihovo čišćenje.</w:t>
      </w:r>
    </w:p>
    <w:p w14:paraId="2E302ADB" w14:textId="2E8C0D9C" w:rsidR="00500CBC" w:rsidRPr="00BD104A" w:rsidRDefault="00A50C36"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Vlasnik, odnosno korisnik sportskih ili rekreacijskih objekata, zabavnih parkova ili igrališta, organizator javnih skupova, javnih priredbi i korisnik javnih površina na kojima su postavljeni privremeni objekti (kiosci i slično), obvezan je čistiti javne površine koje služe kao pristup tim objektima ili za postavljanje objekata.</w:t>
      </w:r>
    </w:p>
    <w:p w14:paraId="08E8DCEB" w14:textId="4DF2F16A" w:rsidR="00500CBC" w:rsidRPr="00BD104A" w:rsidRDefault="00A50C36"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Vlasnik ili korisnik iz stavka 2. ovoga članka dužan je odmah po završetku javne priredbe ili događanja javnu površinu očisti</w:t>
      </w:r>
      <w:r w:rsidR="006F763E" w:rsidRPr="00BD104A">
        <w:rPr>
          <w:rFonts w:ascii="Times New Roman" w:eastAsia="Times New Roman" w:hAnsi="Times New Roman" w:cs="Times New Roman"/>
          <w:sz w:val="24"/>
          <w:szCs w:val="24"/>
          <w:lang w:eastAsia="hr-HR"/>
        </w:rPr>
        <w:t>ti</w:t>
      </w:r>
      <w:r w:rsidR="00803F28" w:rsidRPr="00BD104A">
        <w:rPr>
          <w:rFonts w:ascii="Times New Roman" w:eastAsia="Times New Roman" w:hAnsi="Times New Roman" w:cs="Times New Roman"/>
          <w:sz w:val="24"/>
          <w:szCs w:val="24"/>
          <w:lang w:eastAsia="hr-HR"/>
        </w:rPr>
        <w:t>.</w:t>
      </w:r>
    </w:p>
    <w:p w14:paraId="686FD02D" w14:textId="7C243DE1" w:rsidR="00500CBC" w:rsidRPr="00BD104A" w:rsidRDefault="00A50C36"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Ako vlasnik ili korisnik ne postupi sukladno stavku 3. ovoga članka, komunalni redar naredit će mu rješenjem čišćenje javnih površina.</w:t>
      </w:r>
    </w:p>
    <w:p w14:paraId="24924004" w14:textId="26CA8F8F" w:rsidR="00500CBC" w:rsidRPr="00BD104A" w:rsidRDefault="00500CBC" w:rsidP="00946B80">
      <w:pPr>
        <w:tabs>
          <w:tab w:val="left" w:pos="567"/>
        </w:tabs>
        <w:spacing w:after="0" w:line="240" w:lineRule="auto"/>
        <w:ind w:firstLine="708"/>
        <w:jc w:val="both"/>
        <w:rPr>
          <w:rFonts w:ascii="Times New Roman" w:eastAsia="Times New Roman" w:hAnsi="Times New Roman" w:cs="Times New Roman"/>
          <w:sz w:val="24"/>
          <w:szCs w:val="24"/>
          <w:lang w:eastAsia="hr-HR"/>
        </w:rPr>
      </w:pPr>
    </w:p>
    <w:p w14:paraId="19AEA1FD" w14:textId="5EAEA5A6"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6</w:t>
      </w:r>
      <w:r w:rsidRPr="00BD104A">
        <w:rPr>
          <w:rFonts w:ascii="Times New Roman" w:eastAsia="Times New Roman" w:hAnsi="Times New Roman" w:cs="Times New Roman"/>
          <w:b/>
          <w:bCs/>
          <w:sz w:val="24"/>
          <w:szCs w:val="24"/>
          <w:lang w:eastAsia="hr-HR"/>
        </w:rPr>
        <w:t>0.</w:t>
      </w:r>
    </w:p>
    <w:p w14:paraId="64C73080" w14:textId="43F22330" w:rsidR="00DE58F7" w:rsidRPr="00BD104A" w:rsidRDefault="00A50C36"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Za istovar, smještaj i utovar građevnog materijala, postavu kontejnera za potrebe gradilišta, podizanje građevinskih skela i ograda gradilišta za sanaciju i rekonstrukciju ili zaštitu od padanja dijelova fasada i slične građevinske radove ili gradnju objekta, </w:t>
      </w:r>
      <w:r w:rsidR="00DE58F7" w:rsidRPr="00BD104A">
        <w:rPr>
          <w:rFonts w:ascii="Times New Roman" w:eastAsia="Times New Roman" w:hAnsi="Times New Roman" w:cs="Times New Roman"/>
          <w:sz w:val="24"/>
          <w:szCs w:val="24"/>
          <w:lang w:eastAsia="hr-HR"/>
        </w:rPr>
        <w:t>prvenstveno se koriste površine koje nisu javne namjene.</w:t>
      </w:r>
    </w:p>
    <w:p w14:paraId="5B8913CA" w14:textId="3639AE68" w:rsidR="00500CBC" w:rsidRPr="00BD104A" w:rsidRDefault="00A50C36"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DE58F7" w:rsidRPr="00BD104A">
        <w:rPr>
          <w:rFonts w:ascii="Times New Roman" w:eastAsia="Times New Roman" w:hAnsi="Times New Roman" w:cs="Times New Roman"/>
          <w:sz w:val="24"/>
          <w:szCs w:val="24"/>
          <w:lang w:eastAsia="hr-HR"/>
        </w:rPr>
        <w:t xml:space="preserve">U opravdanim slučajevima mogu se privremeno koristiti javne površine i druge površine uz nju </w:t>
      </w:r>
      <w:r w:rsidR="00803F28" w:rsidRPr="00BD104A">
        <w:rPr>
          <w:rFonts w:ascii="Times New Roman" w:eastAsia="Times New Roman" w:hAnsi="Times New Roman" w:cs="Times New Roman"/>
          <w:sz w:val="24"/>
          <w:szCs w:val="24"/>
          <w:lang w:eastAsia="hr-HR"/>
        </w:rPr>
        <w:t>u skladu s propisima o sigurnosti prometa,</w:t>
      </w:r>
      <w:r w:rsidR="00DE58F7" w:rsidRPr="00BD104A">
        <w:rPr>
          <w:rFonts w:ascii="Times New Roman" w:eastAsia="Times New Roman" w:hAnsi="Times New Roman" w:cs="Times New Roman"/>
          <w:sz w:val="24"/>
          <w:szCs w:val="24"/>
          <w:lang w:eastAsia="hr-HR"/>
        </w:rPr>
        <w:t xml:space="preserve"> pod uvjetom da se ista ne oštećuje</w:t>
      </w:r>
      <w:r w:rsidR="00E23D41" w:rsidRPr="00BD104A">
        <w:rPr>
          <w:rFonts w:ascii="Times New Roman" w:eastAsia="Times New Roman" w:hAnsi="Times New Roman" w:cs="Times New Roman"/>
          <w:sz w:val="24"/>
          <w:szCs w:val="24"/>
          <w:lang w:eastAsia="hr-HR"/>
        </w:rPr>
        <w:t>, a o čemu nadležno upravno tijelo</w:t>
      </w:r>
      <w:r w:rsidRPr="00BD104A">
        <w:rPr>
          <w:rFonts w:ascii="Times New Roman" w:eastAsia="Times New Roman" w:hAnsi="Times New Roman" w:cs="Times New Roman"/>
          <w:sz w:val="24"/>
          <w:szCs w:val="24"/>
          <w:lang w:eastAsia="hr-HR"/>
        </w:rPr>
        <w:t xml:space="preserve"> izdaje odobrenje</w:t>
      </w:r>
      <w:r w:rsidR="00E23D41" w:rsidRPr="00BD104A">
        <w:rPr>
          <w:rFonts w:ascii="Times New Roman" w:eastAsia="Times New Roman" w:hAnsi="Times New Roman" w:cs="Times New Roman"/>
          <w:sz w:val="24"/>
          <w:szCs w:val="24"/>
          <w:lang w:eastAsia="hr-HR"/>
        </w:rPr>
        <w:t>.</w:t>
      </w:r>
    </w:p>
    <w:p w14:paraId="34C92505" w14:textId="5DE49F7A" w:rsidR="00500CBC" w:rsidRPr="00BD104A" w:rsidRDefault="00A50C36"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Javnoprometne površine mogu se koristiti za radove iz stavka 1. ovoga članka na temelju </w:t>
      </w:r>
      <w:r w:rsidR="00412C75" w:rsidRPr="00BD104A">
        <w:rPr>
          <w:rFonts w:ascii="Times New Roman" w:eastAsia="Times New Roman" w:hAnsi="Times New Roman" w:cs="Times New Roman"/>
          <w:sz w:val="24"/>
          <w:szCs w:val="24"/>
          <w:lang w:eastAsia="hr-HR"/>
        </w:rPr>
        <w:t xml:space="preserve">odobrenja </w:t>
      </w:r>
      <w:r w:rsidR="00803F28" w:rsidRPr="00BD104A">
        <w:rPr>
          <w:rFonts w:ascii="Times New Roman" w:eastAsia="Times New Roman" w:hAnsi="Times New Roman" w:cs="Times New Roman"/>
          <w:sz w:val="24"/>
          <w:szCs w:val="24"/>
          <w:lang w:eastAsia="hr-HR"/>
        </w:rPr>
        <w:t>upravnog tijela</w:t>
      </w:r>
      <w:r w:rsidR="00412C75" w:rsidRPr="00BD104A">
        <w:rPr>
          <w:rFonts w:ascii="Times New Roman" w:eastAsia="Times New Roman" w:hAnsi="Times New Roman" w:cs="Times New Roman"/>
          <w:sz w:val="24"/>
          <w:szCs w:val="24"/>
          <w:lang w:eastAsia="hr-HR"/>
        </w:rPr>
        <w:t>.</w:t>
      </w:r>
    </w:p>
    <w:p w14:paraId="45402789" w14:textId="26C6E10A" w:rsidR="00DE58F7" w:rsidRPr="00BD104A" w:rsidRDefault="00A50C36"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lastRenderedPageBreak/>
        <w:tab/>
      </w:r>
      <w:r w:rsidR="006F763E" w:rsidRPr="00BD104A">
        <w:rPr>
          <w:rFonts w:ascii="Times New Roman" w:eastAsia="Times New Roman" w:hAnsi="Times New Roman" w:cs="Times New Roman"/>
          <w:sz w:val="24"/>
          <w:szCs w:val="24"/>
          <w:lang w:eastAsia="hr-HR"/>
        </w:rPr>
        <w:t>Odobrenje</w:t>
      </w:r>
      <w:r w:rsidR="00DE58F7" w:rsidRPr="00BD104A">
        <w:rPr>
          <w:rFonts w:ascii="Times New Roman" w:eastAsia="Times New Roman" w:hAnsi="Times New Roman" w:cs="Times New Roman"/>
          <w:sz w:val="24"/>
          <w:szCs w:val="24"/>
          <w:lang w:eastAsia="hr-HR"/>
        </w:rPr>
        <w:t xml:space="preserve"> iz stavka</w:t>
      </w:r>
      <w:r w:rsidR="00E23D41" w:rsidRPr="00BD104A">
        <w:rPr>
          <w:rFonts w:ascii="Times New Roman" w:eastAsia="Times New Roman" w:hAnsi="Times New Roman" w:cs="Times New Roman"/>
          <w:sz w:val="24"/>
          <w:szCs w:val="24"/>
          <w:lang w:eastAsia="hr-HR"/>
        </w:rPr>
        <w:t xml:space="preserve"> 2. i 3. obavezno sadrži uvjete pod kojima s</w:t>
      </w:r>
      <w:r w:rsidR="006F763E" w:rsidRPr="00BD104A">
        <w:rPr>
          <w:rFonts w:ascii="Times New Roman" w:eastAsia="Times New Roman" w:hAnsi="Times New Roman" w:cs="Times New Roman"/>
          <w:sz w:val="24"/>
          <w:szCs w:val="24"/>
          <w:lang w:eastAsia="hr-HR"/>
        </w:rPr>
        <w:t>e</w:t>
      </w:r>
      <w:r w:rsidR="00E23D41" w:rsidRPr="00BD104A">
        <w:rPr>
          <w:rFonts w:ascii="Times New Roman" w:eastAsia="Times New Roman" w:hAnsi="Times New Roman" w:cs="Times New Roman"/>
          <w:sz w:val="24"/>
          <w:szCs w:val="24"/>
          <w:lang w:eastAsia="hr-HR"/>
        </w:rPr>
        <w:t xml:space="preserve"> mogu obavljati radovi i koristiti dijelovi površine javne namjene.</w:t>
      </w:r>
    </w:p>
    <w:p w14:paraId="773ABFB7" w14:textId="36B40EAE" w:rsidR="00E23D41" w:rsidRPr="00BD104A" w:rsidRDefault="00A50C36"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E23D41" w:rsidRPr="00BD104A">
        <w:rPr>
          <w:rFonts w:ascii="Times New Roman" w:eastAsia="Times New Roman" w:hAnsi="Times New Roman" w:cs="Times New Roman"/>
          <w:sz w:val="24"/>
          <w:szCs w:val="24"/>
          <w:lang w:eastAsia="hr-HR"/>
        </w:rPr>
        <w:t xml:space="preserve">Korisnik </w:t>
      </w:r>
      <w:r w:rsidR="006F763E" w:rsidRPr="00BD104A">
        <w:rPr>
          <w:rFonts w:ascii="Times New Roman" w:eastAsia="Times New Roman" w:hAnsi="Times New Roman" w:cs="Times New Roman"/>
          <w:sz w:val="24"/>
          <w:szCs w:val="24"/>
          <w:lang w:eastAsia="hr-HR"/>
        </w:rPr>
        <w:t>odobrenja</w:t>
      </w:r>
      <w:r w:rsidR="00E23D41" w:rsidRPr="00BD104A">
        <w:rPr>
          <w:rFonts w:ascii="Times New Roman" w:eastAsia="Times New Roman" w:hAnsi="Times New Roman" w:cs="Times New Roman"/>
          <w:sz w:val="24"/>
          <w:szCs w:val="24"/>
          <w:lang w:eastAsia="hr-HR"/>
        </w:rPr>
        <w:t xml:space="preserve"> iz stavka 2. i 3. ovog članka dužan je u roku od 24 sata obavijestiti nadležno upravno tijelo o završetku radova.</w:t>
      </w:r>
    </w:p>
    <w:p w14:paraId="614DD920" w14:textId="6E1D59F1" w:rsidR="00E23D41" w:rsidRPr="00BD104A" w:rsidRDefault="00A50C36" w:rsidP="00946B80">
      <w:p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E23D41" w:rsidRPr="00BD104A">
        <w:rPr>
          <w:rFonts w:ascii="Times New Roman" w:eastAsia="Times New Roman" w:hAnsi="Times New Roman" w:cs="Times New Roman"/>
          <w:sz w:val="24"/>
          <w:szCs w:val="24"/>
          <w:lang w:eastAsia="hr-HR"/>
        </w:rPr>
        <w:t xml:space="preserve">Korisnik </w:t>
      </w:r>
      <w:r w:rsidR="006F763E" w:rsidRPr="00BD104A">
        <w:rPr>
          <w:rFonts w:ascii="Times New Roman" w:eastAsia="Times New Roman" w:hAnsi="Times New Roman" w:cs="Times New Roman"/>
          <w:sz w:val="24"/>
          <w:szCs w:val="24"/>
          <w:lang w:eastAsia="hr-HR"/>
        </w:rPr>
        <w:t>odobrenja</w:t>
      </w:r>
      <w:r w:rsidR="00E23D41" w:rsidRPr="00BD104A">
        <w:rPr>
          <w:rFonts w:ascii="Times New Roman" w:eastAsia="Times New Roman" w:hAnsi="Times New Roman" w:cs="Times New Roman"/>
          <w:sz w:val="24"/>
          <w:szCs w:val="24"/>
          <w:lang w:eastAsia="hr-HR"/>
        </w:rPr>
        <w:t xml:space="preserve"> iz stavka 2. i 3. ovog članka obvezan je površinu javne namjene vratiti u prvobitno stanje.</w:t>
      </w:r>
    </w:p>
    <w:p w14:paraId="27E7F210" w14:textId="536802C1" w:rsidR="00E23D41" w:rsidRPr="00BD104A" w:rsidRDefault="00A50C36"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E23D41" w:rsidRPr="00BD104A">
        <w:rPr>
          <w:rFonts w:ascii="Times New Roman" w:eastAsia="Times New Roman" w:hAnsi="Times New Roman" w:cs="Times New Roman"/>
          <w:sz w:val="24"/>
          <w:szCs w:val="24"/>
          <w:lang w:eastAsia="hr-HR"/>
        </w:rPr>
        <w:t>Ukoliko korisnik to ne učini, dovođenj</w:t>
      </w:r>
      <w:r w:rsidRPr="00BD104A">
        <w:rPr>
          <w:rFonts w:ascii="Times New Roman" w:eastAsia="Times New Roman" w:hAnsi="Times New Roman" w:cs="Times New Roman"/>
          <w:sz w:val="24"/>
          <w:szCs w:val="24"/>
          <w:lang w:eastAsia="hr-HR"/>
        </w:rPr>
        <w:t>e</w:t>
      </w:r>
      <w:r w:rsidR="00E23D41" w:rsidRPr="00BD104A">
        <w:rPr>
          <w:rFonts w:ascii="Times New Roman" w:eastAsia="Times New Roman" w:hAnsi="Times New Roman" w:cs="Times New Roman"/>
          <w:sz w:val="24"/>
          <w:szCs w:val="24"/>
          <w:lang w:eastAsia="hr-HR"/>
        </w:rPr>
        <w:t xml:space="preserve"> javne namjene u prvobitno stanje izvršit će Grad na teret korisnika.</w:t>
      </w:r>
    </w:p>
    <w:p w14:paraId="7DD585B0" w14:textId="583E8233"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0376A60E" w14:textId="3080AD8E"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6</w:t>
      </w:r>
      <w:r w:rsidRPr="00BD104A">
        <w:rPr>
          <w:rFonts w:ascii="Times New Roman" w:eastAsia="Times New Roman" w:hAnsi="Times New Roman" w:cs="Times New Roman"/>
          <w:b/>
          <w:bCs/>
          <w:sz w:val="24"/>
          <w:szCs w:val="24"/>
          <w:lang w:eastAsia="hr-HR"/>
        </w:rPr>
        <w:t>1.</w:t>
      </w:r>
    </w:p>
    <w:p w14:paraId="4BF6DE31" w14:textId="7115C16E" w:rsidR="00500CBC" w:rsidRPr="00BD104A" w:rsidRDefault="00A50C36" w:rsidP="00946B80">
      <w:pPr>
        <w:pStyle w:val="Odlomakpopisa"/>
        <w:tabs>
          <w:tab w:val="left" w:pos="567"/>
        </w:tabs>
        <w:spacing w:after="0" w:line="240" w:lineRule="auto"/>
        <w:ind w:left="0"/>
        <w:jc w:val="both"/>
        <w:rPr>
          <w:rFonts w:ascii="Times New Roman" w:eastAsia="Times New Roman" w:hAnsi="Times New Roman" w:cs="Times New Roman"/>
          <w:bCs/>
          <w:sz w:val="24"/>
          <w:szCs w:val="24"/>
          <w:lang w:eastAsia="hr-HR"/>
        </w:rPr>
      </w:pPr>
      <w:r w:rsidRPr="00BD104A">
        <w:rPr>
          <w:rFonts w:ascii="Times New Roman" w:eastAsia="Times New Roman" w:hAnsi="Times New Roman" w:cs="Times New Roman"/>
          <w:sz w:val="24"/>
          <w:szCs w:val="24"/>
          <w:lang w:eastAsia="hr-HR"/>
        </w:rPr>
        <w:tab/>
      </w:r>
      <w:r w:rsidR="008125FC" w:rsidRPr="00BD104A">
        <w:rPr>
          <w:rFonts w:ascii="Times New Roman" w:eastAsia="Times New Roman" w:hAnsi="Times New Roman" w:cs="Times New Roman"/>
          <w:sz w:val="24"/>
          <w:szCs w:val="24"/>
          <w:lang w:eastAsia="hr-HR"/>
        </w:rPr>
        <w:t xml:space="preserve">Prilikom </w:t>
      </w:r>
      <w:r w:rsidR="00803F28" w:rsidRPr="00BD104A">
        <w:rPr>
          <w:rFonts w:ascii="Times New Roman" w:eastAsia="Times New Roman" w:hAnsi="Times New Roman" w:cs="Times New Roman"/>
          <w:sz w:val="24"/>
          <w:szCs w:val="24"/>
          <w:lang w:eastAsia="hr-HR"/>
        </w:rPr>
        <w:t xml:space="preserve">izvođenja radova izvođač </w:t>
      </w:r>
      <w:r w:rsidR="008125FC" w:rsidRPr="00BD104A">
        <w:rPr>
          <w:rFonts w:ascii="Times New Roman" w:eastAsia="Times New Roman" w:hAnsi="Times New Roman" w:cs="Times New Roman"/>
          <w:sz w:val="24"/>
          <w:szCs w:val="24"/>
          <w:lang w:eastAsia="hr-HR"/>
        </w:rPr>
        <w:t>je dužan</w:t>
      </w:r>
      <w:r w:rsidR="00803F28" w:rsidRPr="00BD104A">
        <w:rPr>
          <w:rFonts w:ascii="Times New Roman" w:eastAsia="Times New Roman" w:hAnsi="Times New Roman" w:cs="Times New Roman"/>
          <w:sz w:val="24"/>
          <w:szCs w:val="24"/>
          <w:lang w:eastAsia="hr-HR"/>
        </w:rPr>
        <w:t xml:space="preserve"> poduzimati mjere sprečavanja onečišćavanja javnih površina, a osobito </w:t>
      </w:r>
      <w:r w:rsidR="00803F28" w:rsidRPr="00BD104A">
        <w:rPr>
          <w:rFonts w:ascii="Times New Roman" w:eastAsia="Times New Roman" w:hAnsi="Times New Roman" w:cs="Times New Roman"/>
          <w:bCs/>
          <w:sz w:val="24"/>
          <w:szCs w:val="24"/>
          <w:lang w:eastAsia="hr-HR"/>
        </w:rPr>
        <w:t>graditi u skladu s građevinskom dozvolom, Zakonom o gradnji, tehničkim propisima, posebnim propisima, pravilima struke i pri tome</w:t>
      </w:r>
      <w:r w:rsidR="00803F28" w:rsidRPr="00BD104A">
        <w:rPr>
          <w:rFonts w:ascii="Times New Roman" w:eastAsia="Times New Roman" w:hAnsi="Times New Roman" w:cs="Times New Roman"/>
          <w:sz w:val="24"/>
          <w:szCs w:val="24"/>
          <w:lang w:eastAsia="hr-HR"/>
        </w:rPr>
        <w:t>:</w:t>
      </w:r>
    </w:p>
    <w:p w14:paraId="58B6DD55" w14:textId="5CDD7731" w:rsidR="00252337" w:rsidRPr="00BD104A" w:rsidRDefault="00803F28" w:rsidP="00946B80">
      <w:pPr>
        <w:pStyle w:val="Odlomakpopisa"/>
        <w:numPr>
          <w:ilvl w:val="0"/>
          <w:numId w:val="7"/>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čistiti, odnosno osigurati čišćenje javnoprometne površine oko gradilišta od svih vrsta građevnog i drugih materijala, blata i slično</w:t>
      </w:r>
      <w:r w:rsidR="006F763E" w:rsidRPr="00BD104A">
        <w:rPr>
          <w:rFonts w:ascii="Times New Roman" w:eastAsia="Times New Roman" w:hAnsi="Times New Roman" w:cs="Times New Roman"/>
          <w:sz w:val="24"/>
          <w:szCs w:val="24"/>
          <w:lang w:eastAsia="hr-HR"/>
        </w:rPr>
        <w:t>,</w:t>
      </w:r>
    </w:p>
    <w:p w14:paraId="7A55F66B" w14:textId="77777777" w:rsidR="00500CBC" w:rsidRPr="00BD104A" w:rsidRDefault="00803F28" w:rsidP="00946B80">
      <w:pPr>
        <w:pStyle w:val="Odlomakpopisa"/>
        <w:numPr>
          <w:ilvl w:val="0"/>
          <w:numId w:val="7"/>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polijevati trošni materijal za vrijeme rušenja građevinskih objekata kako bi se spriječilo stvaranje prašine,</w:t>
      </w:r>
    </w:p>
    <w:p w14:paraId="4EDB6054" w14:textId="77777777" w:rsidR="00500CBC" w:rsidRPr="00BD104A" w:rsidRDefault="00803F28" w:rsidP="00946B80">
      <w:pPr>
        <w:pStyle w:val="Odlomakpopisa"/>
        <w:numPr>
          <w:ilvl w:val="0"/>
          <w:numId w:val="7"/>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čistiti ulične slivnike u neposrednoj blizini mjesta na kojima se radovi izvode,</w:t>
      </w:r>
    </w:p>
    <w:p w14:paraId="510B614A" w14:textId="77777777" w:rsidR="00500CBC" w:rsidRPr="00BD104A" w:rsidRDefault="00803F28" w:rsidP="00946B80">
      <w:pPr>
        <w:pStyle w:val="Odlomakpopisa"/>
        <w:numPr>
          <w:ilvl w:val="0"/>
          <w:numId w:val="7"/>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deponirati građevni materijal u okviru gradilišta tako da se ne ometa promet i slobodno otjecanje vode te da se materijal ne raznosi po javnim površinama,</w:t>
      </w:r>
    </w:p>
    <w:p w14:paraId="3CA02781" w14:textId="77777777" w:rsidR="00500CBC" w:rsidRPr="00BD104A" w:rsidRDefault="00803F28" w:rsidP="00946B80">
      <w:pPr>
        <w:pStyle w:val="Odlomakpopisa"/>
        <w:numPr>
          <w:ilvl w:val="0"/>
          <w:numId w:val="7"/>
        </w:numPr>
        <w:tabs>
          <w:tab w:val="left" w:pos="567"/>
        </w:tabs>
        <w:spacing w:after="0" w:line="240" w:lineRule="auto"/>
        <w:jc w:val="both"/>
        <w:rPr>
          <w:rFonts w:ascii="Times New Roman" w:eastAsia="Times New Roman" w:hAnsi="Times New Roman" w:cs="Times New Roman"/>
          <w:bCs/>
          <w:sz w:val="24"/>
          <w:szCs w:val="24"/>
          <w:lang w:eastAsia="hr-HR"/>
        </w:rPr>
      </w:pPr>
      <w:r w:rsidRPr="00BD104A">
        <w:rPr>
          <w:rFonts w:ascii="Times New Roman" w:eastAsia="Times New Roman" w:hAnsi="Times New Roman" w:cs="Times New Roman"/>
          <w:bCs/>
          <w:sz w:val="24"/>
          <w:szCs w:val="24"/>
          <w:lang w:eastAsia="hr-HR"/>
        </w:rPr>
        <w:t>gospodariti građevnim otpadom nastalim tijekom građenja na gradilištu sukladno propisima koji uređuju gospodarenje otpadom,</w:t>
      </w:r>
    </w:p>
    <w:p w14:paraId="67184E9C" w14:textId="06E6EBDE" w:rsidR="00500CBC" w:rsidRPr="00BD104A" w:rsidRDefault="00803F28" w:rsidP="00946B80">
      <w:pPr>
        <w:pStyle w:val="Odlomakpopisa"/>
        <w:numPr>
          <w:ilvl w:val="0"/>
          <w:numId w:val="8"/>
        </w:numPr>
        <w:tabs>
          <w:tab w:val="left" w:pos="567"/>
        </w:tabs>
        <w:spacing w:after="0" w:line="240" w:lineRule="auto"/>
        <w:jc w:val="both"/>
        <w:rPr>
          <w:rFonts w:ascii="Times New Roman" w:eastAsia="Times New Roman" w:hAnsi="Times New Roman" w:cs="Times New Roman"/>
          <w:bCs/>
          <w:sz w:val="24"/>
          <w:szCs w:val="24"/>
          <w:lang w:eastAsia="hr-HR"/>
        </w:rPr>
      </w:pPr>
      <w:r w:rsidRPr="00BD104A">
        <w:rPr>
          <w:rFonts w:ascii="Times New Roman" w:eastAsia="Times New Roman" w:hAnsi="Times New Roman" w:cs="Times New Roman"/>
          <w:bCs/>
          <w:sz w:val="24"/>
          <w:szCs w:val="24"/>
          <w:lang w:eastAsia="hr-HR"/>
        </w:rPr>
        <w:t xml:space="preserve">oporabiti i/ili zbrinuti građevni otpad nastao tijekom građenja na gradilištu sukladno propisima koji uređuju gospodarenje </w:t>
      </w:r>
      <w:r w:rsidR="006F763E" w:rsidRPr="00BD104A">
        <w:rPr>
          <w:rFonts w:ascii="Times New Roman" w:eastAsia="Times New Roman" w:hAnsi="Times New Roman" w:cs="Times New Roman"/>
          <w:bCs/>
          <w:sz w:val="24"/>
          <w:szCs w:val="24"/>
          <w:lang w:eastAsia="hr-HR"/>
        </w:rPr>
        <w:t xml:space="preserve">tom vrstom </w:t>
      </w:r>
      <w:r w:rsidRPr="00BD104A">
        <w:rPr>
          <w:rFonts w:ascii="Times New Roman" w:eastAsia="Times New Roman" w:hAnsi="Times New Roman" w:cs="Times New Roman"/>
          <w:bCs/>
          <w:sz w:val="24"/>
          <w:szCs w:val="24"/>
          <w:lang w:eastAsia="hr-HR"/>
        </w:rPr>
        <w:t>otpadom.</w:t>
      </w:r>
    </w:p>
    <w:p w14:paraId="2A8CB334" w14:textId="77777777" w:rsidR="00500CBC" w:rsidRPr="00BD104A" w:rsidRDefault="00500CBC" w:rsidP="00946B80">
      <w:pPr>
        <w:tabs>
          <w:tab w:val="left" w:pos="567"/>
        </w:tabs>
        <w:spacing w:after="0" w:line="240" w:lineRule="auto"/>
        <w:jc w:val="center"/>
        <w:rPr>
          <w:rFonts w:ascii="Times New Roman" w:eastAsia="Times New Roman" w:hAnsi="Times New Roman" w:cs="Times New Roman"/>
          <w:bCs/>
          <w:sz w:val="24"/>
          <w:szCs w:val="24"/>
          <w:lang w:eastAsia="hr-HR"/>
        </w:rPr>
      </w:pPr>
    </w:p>
    <w:p w14:paraId="72C3A762" w14:textId="3732745C"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6</w:t>
      </w:r>
      <w:r w:rsidRPr="00BD104A">
        <w:rPr>
          <w:rFonts w:ascii="Times New Roman" w:eastAsia="Times New Roman" w:hAnsi="Times New Roman" w:cs="Times New Roman"/>
          <w:b/>
          <w:bCs/>
          <w:sz w:val="24"/>
          <w:szCs w:val="24"/>
          <w:lang w:eastAsia="hr-HR"/>
        </w:rPr>
        <w:t>2.</w:t>
      </w:r>
    </w:p>
    <w:p w14:paraId="56F93E1B" w14:textId="70320DD7" w:rsidR="00500CBC" w:rsidRPr="00BD104A" w:rsidRDefault="00A50C36" w:rsidP="00946B80">
      <w:pPr>
        <w:pStyle w:val="Odlomakpopisa"/>
        <w:tabs>
          <w:tab w:val="left" w:pos="567"/>
        </w:tabs>
        <w:spacing w:after="0" w:line="240" w:lineRule="auto"/>
        <w:ind w:left="6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Privremeno korištenje javne površine iz članka </w:t>
      </w:r>
      <w:r w:rsidR="006F763E" w:rsidRPr="00BD104A">
        <w:rPr>
          <w:rFonts w:ascii="Times New Roman" w:eastAsia="Times New Roman" w:hAnsi="Times New Roman" w:cs="Times New Roman"/>
          <w:sz w:val="24"/>
          <w:szCs w:val="24"/>
          <w:lang w:eastAsia="hr-HR"/>
        </w:rPr>
        <w:t>6</w:t>
      </w:r>
      <w:r w:rsidR="00803F28" w:rsidRPr="00BD104A">
        <w:rPr>
          <w:rFonts w:ascii="Times New Roman" w:eastAsia="Times New Roman" w:hAnsi="Times New Roman" w:cs="Times New Roman"/>
          <w:sz w:val="24"/>
          <w:szCs w:val="24"/>
          <w:lang w:eastAsia="hr-HR"/>
        </w:rPr>
        <w:t xml:space="preserve">0. ove odluke odobrava se do </w:t>
      </w:r>
      <w:r w:rsidR="00252337" w:rsidRPr="00BD104A">
        <w:rPr>
          <w:rFonts w:ascii="Times New Roman" w:eastAsia="Times New Roman" w:hAnsi="Times New Roman" w:cs="Times New Roman"/>
          <w:sz w:val="24"/>
          <w:szCs w:val="24"/>
          <w:lang w:eastAsia="hr-HR"/>
        </w:rPr>
        <w:t>3</w:t>
      </w:r>
      <w:r w:rsidR="00803F28" w:rsidRPr="00BD104A">
        <w:rPr>
          <w:rFonts w:ascii="Times New Roman" w:eastAsia="Times New Roman" w:hAnsi="Times New Roman" w:cs="Times New Roman"/>
          <w:sz w:val="24"/>
          <w:szCs w:val="24"/>
          <w:lang w:eastAsia="hr-HR"/>
        </w:rPr>
        <w:t xml:space="preserve"> mjes</w:t>
      </w:r>
      <w:r w:rsidR="00412C75" w:rsidRPr="00BD104A">
        <w:rPr>
          <w:rFonts w:ascii="Times New Roman" w:eastAsia="Times New Roman" w:hAnsi="Times New Roman" w:cs="Times New Roman"/>
          <w:sz w:val="24"/>
          <w:szCs w:val="24"/>
          <w:lang w:eastAsia="hr-HR"/>
        </w:rPr>
        <w:t>e</w:t>
      </w:r>
      <w:r w:rsidR="00252337" w:rsidRPr="00BD104A">
        <w:rPr>
          <w:rFonts w:ascii="Times New Roman" w:eastAsia="Times New Roman" w:hAnsi="Times New Roman" w:cs="Times New Roman"/>
          <w:sz w:val="24"/>
          <w:szCs w:val="24"/>
          <w:lang w:eastAsia="hr-HR"/>
        </w:rPr>
        <w:t>ca</w:t>
      </w:r>
      <w:r w:rsidR="00803F28" w:rsidRPr="00BD104A">
        <w:rPr>
          <w:rFonts w:ascii="Times New Roman" w:eastAsia="Times New Roman" w:hAnsi="Times New Roman" w:cs="Times New Roman"/>
          <w:sz w:val="24"/>
          <w:szCs w:val="24"/>
          <w:lang w:eastAsia="hr-HR"/>
        </w:rPr>
        <w:t>, uz mogućnost ponovnog produženja ako to radovi zahtijevaju.</w:t>
      </w:r>
    </w:p>
    <w:p w14:paraId="7EE5E6D3" w14:textId="77777777" w:rsidR="00412C75" w:rsidRPr="00BD104A" w:rsidRDefault="00412C75" w:rsidP="00946B80">
      <w:pPr>
        <w:pStyle w:val="Odlomakpopisa"/>
        <w:tabs>
          <w:tab w:val="left" w:pos="567"/>
        </w:tabs>
        <w:spacing w:after="0" w:line="240" w:lineRule="auto"/>
        <w:ind w:left="60"/>
        <w:jc w:val="both"/>
        <w:rPr>
          <w:rFonts w:ascii="Times New Roman" w:eastAsia="Times New Roman" w:hAnsi="Times New Roman" w:cs="Times New Roman"/>
          <w:sz w:val="24"/>
          <w:szCs w:val="24"/>
          <w:lang w:eastAsia="hr-HR"/>
        </w:rPr>
      </w:pPr>
    </w:p>
    <w:p w14:paraId="0200827F" w14:textId="31BE6608"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6</w:t>
      </w:r>
      <w:r w:rsidRPr="00BD104A">
        <w:rPr>
          <w:rFonts w:ascii="Times New Roman" w:eastAsia="Times New Roman" w:hAnsi="Times New Roman" w:cs="Times New Roman"/>
          <w:b/>
          <w:bCs/>
          <w:sz w:val="24"/>
          <w:szCs w:val="24"/>
          <w:lang w:eastAsia="hr-HR"/>
        </w:rPr>
        <w:t>3.</w:t>
      </w:r>
    </w:p>
    <w:p w14:paraId="689AF3F6" w14:textId="4B49DAFB" w:rsidR="00500CBC" w:rsidRPr="00BD104A" w:rsidRDefault="00A50C36"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Ako se s radovima na objektu ne započne u roku od </w:t>
      </w:r>
      <w:r w:rsidR="00C37FDF" w:rsidRPr="00BD104A">
        <w:rPr>
          <w:rFonts w:ascii="Times New Roman" w:eastAsia="Times New Roman" w:hAnsi="Times New Roman" w:cs="Times New Roman"/>
          <w:sz w:val="24"/>
          <w:szCs w:val="24"/>
          <w:lang w:eastAsia="hr-HR"/>
        </w:rPr>
        <w:t>pet</w:t>
      </w:r>
      <w:r w:rsidR="00803F28" w:rsidRPr="00BD104A">
        <w:rPr>
          <w:rFonts w:ascii="Times New Roman" w:eastAsia="Times New Roman" w:hAnsi="Times New Roman" w:cs="Times New Roman"/>
          <w:sz w:val="24"/>
          <w:szCs w:val="24"/>
          <w:lang w:eastAsia="hr-HR"/>
        </w:rPr>
        <w:t xml:space="preserve"> dana od dana postavljanja građevinske skele ili ako se na vrijeme duže od </w:t>
      </w:r>
      <w:r w:rsidR="00C37FDF" w:rsidRPr="00BD104A">
        <w:rPr>
          <w:rFonts w:ascii="Times New Roman" w:eastAsia="Times New Roman" w:hAnsi="Times New Roman" w:cs="Times New Roman"/>
          <w:sz w:val="24"/>
          <w:szCs w:val="24"/>
          <w:lang w:eastAsia="hr-HR"/>
        </w:rPr>
        <w:t>15</w:t>
      </w:r>
      <w:r w:rsidR="00803F28" w:rsidRPr="00BD104A">
        <w:rPr>
          <w:rFonts w:ascii="Times New Roman" w:eastAsia="Times New Roman" w:hAnsi="Times New Roman" w:cs="Times New Roman"/>
          <w:sz w:val="24"/>
          <w:szCs w:val="24"/>
          <w:lang w:eastAsia="hr-HR"/>
        </w:rPr>
        <w:t xml:space="preserve"> dana zaustavi gradnja, izvođač je dužan skelu i drugi materijal odmah ukloniti s javne površine.</w:t>
      </w:r>
    </w:p>
    <w:p w14:paraId="1B8E1C8F" w14:textId="6E655DD6" w:rsidR="00500CBC" w:rsidRPr="00BD104A" w:rsidRDefault="00A50C36" w:rsidP="00946B80">
      <w:p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Ako podnositelj zahtjeva ne postupi sukladno stavku 1. ovoga članka, komunalni redar naredit će rješenjem uklanjanje građevinske skele i drugog materijala.</w:t>
      </w:r>
    </w:p>
    <w:p w14:paraId="78614380" w14:textId="0F895C5B" w:rsidR="00500CBC" w:rsidRPr="00BD104A" w:rsidRDefault="00500CBC" w:rsidP="00946B80">
      <w:pPr>
        <w:tabs>
          <w:tab w:val="left" w:pos="567"/>
        </w:tabs>
        <w:spacing w:after="0" w:line="240" w:lineRule="auto"/>
        <w:ind w:firstLine="708"/>
        <w:jc w:val="both"/>
        <w:rPr>
          <w:rFonts w:ascii="Times New Roman" w:eastAsia="Times New Roman" w:hAnsi="Times New Roman" w:cs="Times New Roman"/>
          <w:sz w:val="24"/>
          <w:szCs w:val="24"/>
          <w:lang w:eastAsia="hr-HR"/>
        </w:rPr>
      </w:pPr>
    </w:p>
    <w:p w14:paraId="46677930" w14:textId="3BDB4576" w:rsidR="00500CBC" w:rsidRPr="00BD104A" w:rsidRDefault="00803F28" w:rsidP="00946B80">
      <w:pPr>
        <w:tabs>
          <w:tab w:val="left" w:pos="567"/>
        </w:tabs>
        <w:spacing w:after="0" w:line="240" w:lineRule="auto"/>
        <w:jc w:val="center"/>
        <w:rPr>
          <w:rFonts w:ascii="Times New Roman" w:eastAsia="Times New Roman" w:hAnsi="Times New Roman" w:cs="Times New Roman"/>
          <w:b/>
          <w:bCs/>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6</w:t>
      </w:r>
      <w:r w:rsidRPr="00BD104A">
        <w:rPr>
          <w:rFonts w:ascii="Times New Roman" w:eastAsia="Times New Roman" w:hAnsi="Times New Roman" w:cs="Times New Roman"/>
          <w:b/>
          <w:bCs/>
          <w:sz w:val="24"/>
          <w:szCs w:val="24"/>
          <w:lang w:eastAsia="hr-HR"/>
        </w:rPr>
        <w:t>4.</w:t>
      </w:r>
    </w:p>
    <w:p w14:paraId="0AA111AA" w14:textId="23A8D040" w:rsidR="00C37FDF" w:rsidRPr="00BD104A" w:rsidRDefault="00A50C36"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C37FDF" w:rsidRPr="00BD104A">
        <w:rPr>
          <w:rFonts w:ascii="Times New Roman" w:eastAsia="Times New Roman" w:hAnsi="Times New Roman" w:cs="Times New Roman"/>
          <w:sz w:val="24"/>
          <w:szCs w:val="24"/>
          <w:lang w:eastAsia="hr-HR"/>
        </w:rPr>
        <w:t>Nakon završetka radova izvođač je dužan zauzetu površinu ostaviti u stanju u kakvom je bila prije izvođenja radova.</w:t>
      </w:r>
    </w:p>
    <w:p w14:paraId="602F5776" w14:textId="0DD6087F" w:rsidR="00500CBC" w:rsidRPr="00BD104A" w:rsidRDefault="00CB65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Izvođač je dužan, najkasnije </w:t>
      </w:r>
      <w:r w:rsidRPr="00BD104A">
        <w:rPr>
          <w:rFonts w:ascii="Times New Roman" w:eastAsia="Times New Roman" w:hAnsi="Times New Roman" w:cs="Times New Roman"/>
          <w:sz w:val="24"/>
          <w:szCs w:val="24"/>
          <w:lang w:eastAsia="hr-HR"/>
        </w:rPr>
        <w:t xml:space="preserve">u roku od </w:t>
      </w:r>
      <w:r w:rsidR="00803F28" w:rsidRPr="00BD104A">
        <w:rPr>
          <w:rFonts w:ascii="Times New Roman" w:eastAsia="Times New Roman" w:hAnsi="Times New Roman" w:cs="Times New Roman"/>
          <w:sz w:val="24"/>
          <w:szCs w:val="24"/>
          <w:lang w:eastAsia="hr-HR"/>
        </w:rPr>
        <w:t>24 sata nakon završetka radova i uklanjanja opreme, obavijestiti komunalno redarstvo da mu zauzeta površina više nije potrebna.</w:t>
      </w:r>
    </w:p>
    <w:p w14:paraId="133B2642" w14:textId="67109D64" w:rsidR="00500CBC" w:rsidRPr="00BD104A" w:rsidRDefault="00CB65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Komunalni redar pregledat će korištenu javnu površinu i ako utvrdi da postoji kakvo oštećenje, naredit će izvođaču dovođenje korištene površine u prvobitno stanje u roku od 48 sati.</w:t>
      </w:r>
    </w:p>
    <w:p w14:paraId="5F376407" w14:textId="0372FA72"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6B054744" w14:textId="660488EC" w:rsidR="00500CBC" w:rsidRPr="00BD104A" w:rsidRDefault="00803F28" w:rsidP="00946B80">
      <w:pPr>
        <w:tabs>
          <w:tab w:val="left" w:pos="567"/>
        </w:tabs>
        <w:spacing w:after="0" w:line="240" w:lineRule="auto"/>
        <w:jc w:val="center"/>
        <w:rPr>
          <w:rFonts w:ascii="Times New Roman" w:eastAsia="Times New Roman" w:hAnsi="Times New Roman" w:cs="Times New Roman"/>
          <w:b/>
          <w:bCs/>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6</w:t>
      </w:r>
      <w:r w:rsidRPr="00BD104A">
        <w:rPr>
          <w:rFonts w:ascii="Times New Roman" w:eastAsia="Times New Roman" w:hAnsi="Times New Roman" w:cs="Times New Roman"/>
          <w:b/>
          <w:bCs/>
          <w:sz w:val="24"/>
          <w:szCs w:val="24"/>
          <w:lang w:eastAsia="hr-HR"/>
        </w:rPr>
        <w:t>5.</w:t>
      </w:r>
    </w:p>
    <w:p w14:paraId="5391B24E" w14:textId="6CFE9737" w:rsidR="005B1472" w:rsidRPr="00BD104A" w:rsidRDefault="00CB65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5B1472" w:rsidRPr="00BD104A">
        <w:rPr>
          <w:rFonts w:ascii="Times New Roman" w:eastAsia="Times New Roman" w:hAnsi="Times New Roman" w:cs="Times New Roman"/>
          <w:sz w:val="24"/>
          <w:szCs w:val="24"/>
          <w:lang w:eastAsia="hr-HR"/>
        </w:rPr>
        <w:t>Za istovar drva, ugljena i sličnog, t</w:t>
      </w:r>
      <w:r w:rsidR="00412C75" w:rsidRPr="00BD104A">
        <w:rPr>
          <w:rFonts w:ascii="Times New Roman" w:eastAsia="Times New Roman" w:hAnsi="Times New Roman" w:cs="Times New Roman"/>
          <w:sz w:val="24"/>
          <w:szCs w:val="24"/>
          <w:lang w:eastAsia="hr-HR"/>
        </w:rPr>
        <w:t>e</w:t>
      </w:r>
      <w:r w:rsidR="005B1472" w:rsidRPr="00BD104A">
        <w:rPr>
          <w:rFonts w:ascii="Times New Roman" w:eastAsia="Times New Roman" w:hAnsi="Times New Roman" w:cs="Times New Roman"/>
          <w:sz w:val="24"/>
          <w:szCs w:val="24"/>
          <w:lang w:eastAsia="hr-HR"/>
        </w:rPr>
        <w:t xml:space="preserve"> za cijepanje, piljenje i slaganje drva, prvenstveno se koristi vlastito zemljište.</w:t>
      </w:r>
    </w:p>
    <w:p w14:paraId="448BFD08" w14:textId="7DFC14D5" w:rsidR="00500CBC" w:rsidRPr="00BD104A" w:rsidRDefault="00CB65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lastRenderedPageBreak/>
        <w:tab/>
      </w:r>
      <w:r w:rsidR="005B1472" w:rsidRPr="00BD104A">
        <w:rPr>
          <w:rFonts w:ascii="Times New Roman" w:eastAsia="Times New Roman" w:hAnsi="Times New Roman" w:cs="Times New Roman"/>
          <w:sz w:val="24"/>
          <w:szCs w:val="24"/>
          <w:lang w:eastAsia="hr-HR"/>
        </w:rPr>
        <w:t>U opravdani</w:t>
      </w:r>
      <w:r w:rsidR="00412C75" w:rsidRPr="00BD104A">
        <w:rPr>
          <w:rFonts w:ascii="Times New Roman" w:eastAsia="Times New Roman" w:hAnsi="Times New Roman" w:cs="Times New Roman"/>
          <w:sz w:val="24"/>
          <w:szCs w:val="24"/>
          <w:lang w:eastAsia="hr-HR"/>
        </w:rPr>
        <w:t>m</w:t>
      </w:r>
      <w:r w:rsidR="005B1472" w:rsidRPr="00BD104A">
        <w:rPr>
          <w:rFonts w:ascii="Times New Roman" w:eastAsia="Times New Roman" w:hAnsi="Times New Roman" w:cs="Times New Roman"/>
          <w:sz w:val="24"/>
          <w:szCs w:val="24"/>
          <w:lang w:eastAsia="hr-HR"/>
        </w:rPr>
        <w:t xml:space="preserve"> slučajevima, </w:t>
      </w:r>
      <w:r w:rsidR="00412C75" w:rsidRPr="00BD104A">
        <w:rPr>
          <w:rFonts w:ascii="Times New Roman" w:eastAsia="Times New Roman" w:hAnsi="Times New Roman" w:cs="Times New Roman"/>
          <w:sz w:val="24"/>
          <w:szCs w:val="24"/>
          <w:lang w:eastAsia="hr-HR"/>
        </w:rPr>
        <w:t>d</w:t>
      </w:r>
      <w:r w:rsidR="00803F28" w:rsidRPr="00BD104A">
        <w:rPr>
          <w:rFonts w:ascii="Times New Roman" w:eastAsia="Times New Roman" w:hAnsi="Times New Roman" w:cs="Times New Roman"/>
          <w:sz w:val="24"/>
          <w:szCs w:val="24"/>
          <w:lang w:eastAsia="hr-HR"/>
        </w:rPr>
        <w:t>io javne površine može se privremeno koristiti za istovar drva, ugljena i sličnoga, te za slaganje i piljenje ogrjevnog drva tako da ne ometa cestovni i pješački promet</w:t>
      </w:r>
      <w:r w:rsidR="005B1472" w:rsidRPr="00BD104A">
        <w:rPr>
          <w:rFonts w:ascii="Times New Roman" w:eastAsia="Times New Roman" w:hAnsi="Times New Roman" w:cs="Times New Roman"/>
          <w:sz w:val="24"/>
          <w:szCs w:val="24"/>
          <w:lang w:eastAsia="hr-HR"/>
        </w:rPr>
        <w:t>, te ne ugrožava sigurnost pješaka.</w:t>
      </w:r>
    </w:p>
    <w:p w14:paraId="4976E32A" w14:textId="4AB83952" w:rsidR="00500CBC" w:rsidRPr="00BD104A" w:rsidRDefault="00CB65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C37FDF" w:rsidRPr="00BD104A">
        <w:rPr>
          <w:rFonts w:ascii="Times New Roman" w:eastAsia="Times New Roman" w:hAnsi="Times New Roman" w:cs="Times New Roman"/>
          <w:sz w:val="24"/>
          <w:szCs w:val="24"/>
          <w:lang w:eastAsia="hr-HR"/>
        </w:rPr>
        <w:t>Drva, ugljen i slično moraju se ukloniti s</w:t>
      </w:r>
      <w:r w:rsidR="00803F28" w:rsidRPr="00BD104A">
        <w:rPr>
          <w:rFonts w:ascii="Times New Roman" w:eastAsia="Times New Roman" w:hAnsi="Times New Roman" w:cs="Times New Roman"/>
          <w:sz w:val="24"/>
          <w:szCs w:val="24"/>
          <w:lang w:eastAsia="hr-HR"/>
        </w:rPr>
        <w:t xml:space="preserve"> javne površine u roku od 24 sata i odmah očistiti od piljevine i drugih otpadaka.</w:t>
      </w:r>
    </w:p>
    <w:p w14:paraId="70F59221" w14:textId="77777777" w:rsidR="00500CBC" w:rsidRPr="00BD104A" w:rsidRDefault="00500CBC" w:rsidP="00946B80">
      <w:pPr>
        <w:tabs>
          <w:tab w:val="left" w:pos="567"/>
        </w:tabs>
        <w:spacing w:after="0" w:line="240" w:lineRule="auto"/>
        <w:ind w:firstLine="708"/>
        <w:jc w:val="both"/>
        <w:rPr>
          <w:rFonts w:ascii="Times New Roman" w:eastAsia="Times New Roman" w:hAnsi="Times New Roman" w:cs="Times New Roman"/>
          <w:sz w:val="24"/>
          <w:szCs w:val="24"/>
          <w:lang w:eastAsia="hr-HR"/>
        </w:rPr>
      </w:pPr>
    </w:p>
    <w:p w14:paraId="17F3EDF5" w14:textId="450AA287"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6</w:t>
      </w:r>
      <w:r w:rsidRPr="00BD104A">
        <w:rPr>
          <w:rFonts w:ascii="Times New Roman" w:eastAsia="Times New Roman" w:hAnsi="Times New Roman" w:cs="Times New Roman"/>
          <w:b/>
          <w:bCs/>
          <w:sz w:val="24"/>
          <w:szCs w:val="24"/>
          <w:lang w:eastAsia="hr-HR"/>
        </w:rPr>
        <w:t>6.</w:t>
      </w:r>
    </w:p>
    <w:p w14:paraId="03FC8E20" w14:textId="5AEF880C" w:rsidR="00500CBC" w:rsidRPr="00BD104A" w:rsidRDefault="00CB65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Način i uvjete korištenja javne površine za radove iz članka </w:t>
      </w:r>
      <w:r w:rsidR="005D7363" w:rsidRPr="00BD104A">
        <w:rPr>
          <w:rFonts w:ascii="Times New Roman" w:eastAsia="Times New Roman" w:hAnsi="Times New Roman" w:cs="Times New Roman"/>
          <w:sz w:val="24"/>
          <w:szCs w:val="24"/>
          <w:lang w:eastAsia="hr-HR"/>
        </w:rPr>
        <w:t>6</w:t>
      </w:r>
      <w:r w:rsidR="00803F28" w:rsidRPr="00BD104A">
        <w:rPr>
          <w:rFonts w:ascii="Times New Roman" w:eastAsia="Times New Roman" w:hAnsi="Times New Roman" w:cs="Times New Roman"/>
          <w:sz w:val="24"/>
          <w:szCs w:val="24"/>
          <w:lang w:eastAsia="hr-HR"/>
        </w:rPr>
        <w:t>0. ove Odluke propisuje gradonačelnik</w:t>
      </w:r>
      <w:r w:rsidRPr="00BD104A">
        <w:rPr>
          <w:rFonts w:ascii="Times New Roman" w:eastAsia="Times New Roman" w:hAnsi="Times New Roman" w:cs="Times New Roman"/>
          <w:sz w:val="24"/>
          <w:szCs w:val="24"/>
          <w:lang w:eastAsia="hr-HR"/>
        </w:rPr>
        <w:t xml:space="preserve"> posebnim aktom</w:t>
      </w:r>
      <w:r w:rsidR="00803F28" w:rsidRPr="00BD104A">
        <w:rPr>
          <w:rFonts w:ascii="Times New Roman" w:eastAsia="Times New Roman" w:hAnsi="Times New Roman" w:cs="Times New Roman"/>
          <w:sz w:val="24"/>
          <w:szCs w:val="24"/>
          <w:lang w:eastAsia="hr-HR"/>
        </w:rPr>
        <w:t>.</w:t>
      </w:r>
    </w:p>
    <w:p w14:paraId="0AE504FF" w14:textId="431A65BD" w:rsidR="00500CBC" w:rsidRPr="00BD104A" w:rsidRDefault="00CB65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Visin</w:t>
      </w:r>
      <w:r w:rsidRPr="00BD104A">
        <w:rPr>
          <w:rFonts w:ascii="Times New Roman" w:eastAsia="Times New Roman" w:hAnsi="Times New Roman" w:cs="Times New Roman"/>
          <w:sz w:val="24"/>
          <w:szCs w:val="24"/>
          <w:lang w:eastAsia="hr-HR"/>
        </w:rPr>
        <w:t>a</w:t>
      </w:r>
      <w:r w:rsidR="00803F28" w:rsidRPr="00BD104A">
        <w:rPr>
          <w:rFonts w:ascii="Times New Roman" w:eastAsia="Times New Roman" w:hAnsi="Times New Roman" w:cs="Times New Roman"/>
          <w:sz w:val="24"/>
          <w:szCs w:val="24"/>
          <w:lang w:eastAsia="hr-HR"/>
        </w:rPr>
        <w:t xml:space="preserve"> naknade za korištenje javne površine kojom upravlja Grad i neizgrađenog građevinskog zemljišta u vlasništvu Grada, za radove iz članka </w:t>
      </w:r>
      <w:r w:rsidR="005D7363" w:rsidRPr="00BD104A">
        <w:rPr>
          <w:rFonts w:ascii="Times New Roman" w:eastAsia="Times New Roman" w:hAnsi="Times New Roman" w:cs="Times New Roman"/>
          <w:sz w:val="24"/>
          <w:szCs w:val="24"/>
          <w:lang w:eastAsia="hr-HR"/>
        </w:rPr>
        <w:t>6</w:t>
      </w:r>
      <w:r w:rsidR="00803F28" w:rsidRPr="00BD104A">
        <w:rPr>
          <w:rFonts w:ascii="Times New Roman" w:eastAsia="Times New Roman" w:hAnsi="Times New Roman" w:cs="Times New Roman"/>
          <w:sz w:val="24"/>
          <w:szCs w:val="24"/>
          <w:lang w:eastAsia="hr-HR"/>
        </w:rPr>
        <w:t>0. ove Odluke, propisan</w:t>
      </w:r>
      <w:r w:rsidRPr="00BD104A">
        <w:rPr>
          <w:rFonts w:ascii="Times New Roman" w:eastAsia="Times New Roman" w:hAnsi="Times New Roman" w:cs="Times New Roman"/>
          <w:sz w:val="24"/>
          <w:szCs w:val="24"/>
          <w:lang w:eastAsia="hr-HR"/>
        </w:rPr>
        <w:t>a</w:t>
      </w:r>
      <w:r w:rsidR="00803F28" w:rsidRPr="00BD104A">
        <w:rPr>
          <w:rFonts w:ascii="Times New Roman" w:eastAsia="Times New Roman" w:hAnsi="Times New Roman" w:cs="Times New Roman"/>
          <w:sz w:val="24"/>
          <w:szCs w:val="24"/>
          <w:lang w:eastAsia="hr-HR"/>
        </w:rPr>
        <w:t xml:space="preserve"> je </w:t>
      </w:r>
      <w:r w:rsidRPr="00BD104A">
        <w:rPr>
          <w:rFonts w:ascii="Times New Roman" w:eastAsia="Times New Roman" w:hAnsi="Times New Roman" w:cs="Times New Roman"/>
          <w:sz w:val="24"/>
          <w:szCs w:val="24"/>
          <w:lang w:eastAsia="hr-HR"/>
        </w:rPr>
        <w:t>posebnom o</w:t>
      </w:r>
      <w:r w:rsidR="00803F28" w:rsidRPr="00BD104A">
        <w:rPr>
          <w:rFonts w:ascii="Times New Roman" w:eastAsia="Times New Roman" w:hAnsi="Times New Roman" w:cs="Times New Roman"/>
          <w:sz w:val="24"/>
          <w:szCs w:val="24"/>
          <w:lang w:eastAsia="hr-HR"/>
        </w:rPr>
        <w:t>dlukom.</w:t>
      </w:r>
    </w:p>
    <w:p w14:paraId="0EFD53ED" w14:textId="344F39C2" w:rsidR="00500CBC" w:rsidRPr="00BD104A" w:rsidRDefault="00500CBC" w:rsidP="00946B80">
      <w:pPr>
        <w:tabs>
          <w:tab w:val="left" w:pos="567"/>
        </w:tabs>
        <w:spacing w:after="0" w:line="240" w:lineRule="auto"/>
        <w:ind w:firstLine="708"/>
        <w:jc w:val="both"/>
        <w:rPr>
          <w:rFonts w:ascii="Times New Roman" w:eastAsia="Times New Roman" w:hAnsi="Times New Roman" w:cs="Times New Roman"/>
          <w:sz w:val="24"/>
          <w:szCs w:val="24"/>
          <w:lang w:eastAsia="hr-HR"/>
        </w:rPr>
      </w:pPr>
    </w:p>
    <w:p w14:paraId="278961CC" w14:textId="008E894B"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6</w:t>
      </w:r>
      <w:r w:rsidRPr="00BD104A">
        <w:rPr>
          <w:rFonts w:ascii="Times New Roman" w:eastAsia="Times New Roman" w:hAnsi="Times New Roman" w:cs="Times New Roman"/>
          <w:b/>
          <w:bCs/>
          <w:sz w:val="24"/>
          <w:szCs w:val="24"/>
          <w:lang w:eastAsia="hr-HR"/>
        </w:rPr>
        <w:t>7.</w:t>
      </w:r>
    </w:p>
    <w:p w14:paraId="5C799983" w14:textId="66BDCC30" w:rsidR="00500CBC" w:rsidRPr="00BD104A" w:rsidRDefault="00CB65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Na javne površine postavljaju se </w:t>
      </w:r>
      <w:r w:rsidR="005D7363" w:rsidRPr="00BD104A">
        <w:rPr>
          <w:rFonts w:ascii="Times New Roman" w:eastAsia="Times New Roman" w:hAnsi="Times New Roman" w:cs="Times New Roman"/>
          <w:sz w:val="24"/>
          <w:szCs w:val="24"/>
          <w:lang w:eastAsia="hr-HR"/>
        </w:rPr>
        <w:t xml:space="preserve">koševi </w:t>
      </w:r>
      <w:r w:rsidR="00803F28" w:rsidRPr="00BD104A">
        <w:rPr>
          <w:rFonts w:ascii="Times New Roman" w:eastAsia="Times New Roman" w:hAnsi="Times New Roman" w:cs="Times New Roman"/>
          <w:sz w:val="24"/>
          <w:szCs w:val="24"/>
          <w:lang w:eastAsia="hr-HR"/>
        </w:rPr>
        <w:t>za otpatke i kante za pseći izmet.</w:t>
      </w:r>
    </w:p>
    <w:p w14:paraId="40031E97" w14:textId="6A62AFF4" w:rsidR="00500CBC" w:rsidRPr="00BD104A" w:rsidRDefault="00CB65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K</w:t>
      </w:r>
      <w:r w:rsidR="005D7363" w:rsidRPr="00BD104A">
        <w:rPr>
          <w:rFonts w:ascii="Times New Roman" w:eastAsia="Times New Roman" w:hAnsi="Times New Roman" w:cs="Times New Roman"/>
          <w:sz w:val="24"/>
          <w:szCs w:val="24"/>
          <w:lang w:eastAsia="hr-HR"/>
        </w:rPr>
        <w:t>ošev</w:t>
      </w:r>
      <w:r w:rsidRPr="00BD104A">
        <w:rPr>
          <w:rFonts w:ascii="Times New Roman" w:eastAsia="Times New Roman" w:hAnsi="Times New Roman" w:cs="Times New Roman"/>
          <w:sz w:val="24"/>
          <w:szCs w:val="24"/>
          <w:lang w:eastAsia="hr-HR"/>
        </w:rPr>
        <w:t>e</w:t>
      </w:r>
      <w:r w:rsidR="00803F28" w:rsidRPr="00BD104A">
        <w:rPr>
          <w:rFonts w:ascii="Times New Roman" w:eastAsia="Times New Roman" w:hAnsi="Times New Roman" w:cs="Times New Roman"/>
          <w:sz w:val="24"/>
          <w:szCs w:val="24"/>
          <w:lang w:eastAsia="hr-HR"/>
        </w:rPr>
        <w:t xml:space="preserve"> za otpatke i kante za pseći izmet na javnim površinama postavlja pravna ili fizička osoba obrtnik kojoj je Grad povjerio održavanje čistoće javnih površina, odnosno održavanje zelenih površina.</w:t>
      </w:r>
    </w:p>
    <w:p w14:paraId="52B96530" w14:textId="6E6569A1" w:rsidR="00500CBC" w:rsidRPr="00BD104A" w:rsidRDefault="00CB65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Pravna ili fizička osoba obrtnik kojoj je Grad povjerio postavljanje </w:t>
      </w:r>
      <w:r w:rsidR="005D7363" w:rsidRPr="00BD104A">
        <w:rPr>
          <w:rFonts w:ascii="Times New Roman" w:eastAsia="Times New Roman" w:hAnsi="Times New Roman" w:cs="Times New Roman"/>
          <w:sz w:val="24"/>
          <w:szCs w:val="24"/>
          <w:lang w:eastAsia="hr-HR"/>
        </w:rPr>
        <w:t xml:space="preserve">koševa </w:t>
      </w:r>
      <w:r w:rsidR="00803F28" w:rsidRPr="00BD104A">
        <w:rPr>
          <w:rFonts w:ascii="Times New Roman" w:eastAsia="Times New Roman" w:hAnsi="Times New Roman" w:cs="Times New Roman"/>
          <w:sz w:val="24"/>
          <w:szCs w:val="24"/>
          <w:lang w:eastAsia="hr-HR"/>
        </w:rPr>
        <w:t>za otpatke i kant</w:t>
      </w:r>
      <w:r w:rsidR="005D7363" w:rsidRPr="00BD104A">
        <w:rPr>
          <w:rFonts w:ascii="Times New Roman" w:eastAsia="Times New Roman" w:hAnsi="Times New Roman" w:cs="Times New Roman"/>
          <w:sz w:val="24"/>
          <w:szCs w:val="24"/>
          <w:lang w:eastAsia="hr-HR"/>
        </w:rPr>
        <w:t>i</w:t>
      </w:r>
      <w:r w:rsidR="00803F28" w:rsidRPr="00BD104A">
        <w:rPr>
          <w:rFonts w:ascii="Times New Roman" w:eastAsia="Times New Roman" w:hAnsi="Times New Roman" w:cs="Times New Roman"/>
          <w:sz w:val="24"/>
          <w:szCs w:val="24"/>
          <w:lang w:eastAsia="hr-HR"/>
        </w:rPr>
        <w:t xml:space="preserve"> za pseći izmet dužna ih je održavati čistima i funkcionalno ispravnima.</w:t>
      </w:r>
    </w:p>
    <w:p w14:paraId="2D6BD694" w14:textId="43923043" w:rsidR="00500CBC" w:rsidRPr="00BD104A" w:rsidRDefault="00CB65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Vlasnik, odnosno korisnik poslovnog, trgovinskog, ugostiteljskog i uslužnog objekta dužan je čistiti i održavati </w:t>
      </w:r>
      <w:r w:rsidR="005D7363" w:rsidRPr="00BD104A">
        <w:rPr>
          <w:rFonts w:ascii="Times New Roman" w:eastAsia="Times New Roman" w:hAnsi="Times New Roman" w:cs="Times New Roman"/>
          <w:sz w:val="24"/>
          <w:szCs w:val="24"/>
          <w:lang w:eastAsia="hr-HR"/>
        </w:rPr>
        <w:t xml:space="preserve">koševe </w:t>
      </w:r>
      <w:r w:rsidR="00803F28" w:rsidRPr="00BD104A">
        <w:rPr>
          <w:rFonts w:ascii="Times New Roman" w:eastAsia="Times New Roman" w:hAnsi="Times New Roman" w:cs="Times New Roman"/>
          <w:sz w:val="24"/>
          <w:szCs w:val="24"/>
          <w:lang w:eastAsia="hr-HR"/>
        </w:rPr>
        <w:t>za otpatke i kante za pseći izmet koje se nalaze uz te objekte.</w:t>
      </w:r>
    </w:p>
    <w:p w14:paraId="1D13B413" w14:textId="77777777" w:rsidR="00500CBC" w:rsidRPr="00BD104A" w:rsidRDefault="00500CBC" w:rsidP="00946B80">
      <w:pPr>
        <w:tabs>
          <w:tab w:val="left" w:pos="567"/>
        </w:tabs>
        <w:spacing w:after="0" w:line="240" w:lineRule="auto"/>
        <w:ind w:firstLine="708"/>
        <w:jc w:val="both"/>
        <w:rPr>
          <w:rFonts w:ascii="Times New Roman" w:eastAsia="Times New Roman" w:hAnsi="Times New Roman" w:cs="Times New Roman"/>
          <w:sz w:val="24"/>
          <w:szCs w:val="24"/>
          <w:lang w:eastAsia="hr-HR"/>
        </w:rPr>
      </w:pPr>
    </w:p>
    <w:p w14:paraId="17EFFB3F" w14:textId="2F538679"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6</w:t>
      </w:r>
      <w:r w:rsidRPr="00BD104A">
        <w:rPr>
          <w:rFonts w:ascii="Times New Roman" w:eastAsia="Times New Roman" w:hAnsi="Times New Roman" w:cs="Times New Roman"/>
          <w:b/>
          <w:bCs/>
          <w:sz w:val="24"/>
          <w:szCs w:val="24"/>
          <w:lang w:eastAsia="hr-HR"/>
        </w:rPr>
        <w:t>8.</w:t>
      </w:r>
    </w:p>
    <w:p w14:paraId="6C865828" w14:textId="67051FDF" w:rsidR="00500CBC" w:rsidRPr="00BD104A" w:rsidRDefault="00CB65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K</w:t>
      </w:r>
      <w:r w:rsidR="005D7363" w:rsidRPr="00BD104A">
        <w:rPr>
          <w:rFonts w:ascii="Times New Roman" w:eastAsia="Times New Roman" w:hAnsi="Times New Roman" w:cs="Times New Roman"/>
          <w:sz w:val="24"/>
          <w:szCs w:val="24"/>
          <w:lang w:eastAsia="hr-HR"/>
        </w:rPr>
        <w:t>oševi</w:t>
      </w:r>
      <w:r w:rsidR="00803F28" w:rsidRPr="00BD104A">
        <w:rPr>
          <w:rFonts w:ascii="Times New Roman" w:eastAsia="Times New Roman" w:hAnsi="Times New Roman" w:cs="Times New Roman"/>
          <w:sz w:val="24"/>
          <w:szCs w:val="24"/>
          <w:lang w:eastAsia="hr-HR"/>
        </w:rPr>
        <w:t xml:space="preserve"> za otpatke i kante za pseći izmet mogu se postaviti na </w:t>
      </w:r>
      <w:r w:rsidR="00B54A7F" w:rsidRPr="00BD104A">
        <w:rPr>
          <w:rFonts w:ascii="Times New Roman" w:eastAsia="Times New Roman" w:hAnsi="Times New Roman" w:cs="Times New Roman"/>
          <w:sz w:val="24"/>
          <w:szCs w:val="24"/>
          <w:lang w:eastAsia="hr-HR"/>
        </w:rPr>
        <w:t xml:space="preserve">samostojećim </w:t>
      </w:r>
      <w:r w:rsidR="00803F28" w:rsidRPr="00BD104A">
        <w:rPr>
          <w:rFonts w:ascii="Times New Roman" w:eastAsia="Times New Roman" w:hAnsi="Times New Roman" w:cs="Times New Roman"/>
          <w:sz w:val="24"/>
          <w:szCs w:val="24"/>
          <w:lang w:eastAsia="hr-HR"/>
        </w:rPr>
        <w:t>stupovima, ogradama uz nogostupe</w:t>
      </w:r>
      <w:r w:rsidR="005D7363" w:rsidRPr="00BD104A">
        <w:rPr>
          <w:rFonts w:ascii="Times New Roman" w:eastAsia="Times New Roman" w:hAnsi="Times New Roman" w:cs="Times New Roman"/>
          <w:sz w:val="24"/>
          <w:szCs w:val="24"/>
          <w:lang w:eastAsia="hr-HR"/>
        </w:rPr>
        <w:t xml:space="preserve"> te</w:t>
      </w:r>
      <w:r w:rsidR="00803F28" w:rsidRPr="00BD104A">
        <w:rPr>
          <w:rFonts w:ascii="Times New Roman" w:eastAsia="Times New Roman" w:hAnsi="Times New Roman" w:cs="Times New Roman"/>
          <w:sz w:val="24"/>
          <w:szCs w:val="24"/>
          <w:lang w:eastAsia="hr-HR"/>
        </w:rPr>
        <w:t xml:space="preserve"> samostojećim postoljima. </w:t>
      </w:r>
      <w:r w:rsidR="005D7363" w:rsidRPr="00BD104A">
        <w:rPr>
          <w:rFonts w:ascii="Times New Roman" w:eastAsia="Times New Roman" w:hAnsi="Times New Roman" w:cs="Times New Roman"/>
          <w:sz w:val="24"/>
          <w:szCs w:val="24"/>
          <w:lang w:eastAsia="hr-HR"/>
        </w:rPr>
        <w:t xml:space="preserve">Koševi </w:t>
      </w:r>
      <w:r w:rsidR="00803F28" w:rsidRPr="00BD104A">
        <w:rPr>
          <w:rFonts w:ascii="Times New Roman" w:eastAsia="Times New Roman" w:hAnsi="Times New Roman" w:cs="Times New Roman"/>
          <w:sz w:val="24"/>
          <w:szCs w:val="24"/>
          <w:lang w:eastAsia="hr-HR"/>
        </w:rPr>
        <w:t>za otpatke mogu se postavljati i na pročelja zgrada.</w:t>
      </w:r>
    </w:p>
    <w:p w14:paraId="6C699B91" w14:textId="4AA48DFF" w:rsidR="005B1472" w:rsidRPr="00BD104A" w:rsidRDefault="00CB65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Zabranjeno je postavljanje </w:t>
      </w:r>
      <w:r w:rsidR="005D7363" w:rsidRPr="00BD104A">
        <w:rPr>
          <w:rFonts w:ascii="Times New Roman" w:eastAsia="Times New Roman" w:hAnsi="Times New Roman" w:cs="Times New Roman"/>
          <w:sz w:val="24"/>
          <w:szCs w:val="24"/>
          <w:lang w:eastAsia="hr-HR"/>
        </w:rPr>
        <w:t xml:space="preserve">koševa </w:t>
      </w:r>
      <w:r w:rsidR="00803F28" w:rsidRPr="00BD104A">
        <w:rPr>
          <w:rFonts w:ascii="Times New Roman" w:eastAsia="Times New Roman" w:hAnsi="Times New Roman" w:cs="Times New Roman"/>
          <w:sz w:val="24"/>
          <w:szCs w:val="24"/>
          <w:lang w:eastAsia="hr-HR"/>
        </w:rPr>
        <w:t>za otpatke i kanti za pseći izmet na stupove na kojima se nalaze prometni znakovi, stupove javne rasvjete, drveć</w:t>
      </w:r>
      <w:r w:rsidR="005D7363" w:rsidRPr="00BD104A">
        <w:rPr>
          <w:rFonts w:ascii="Times New Roman" w:eastAsia="Times New Roman" w:hAnsi="Times New Roman" w:cs="Times New Roman"/>
          <w:sz w:val="24"/>
          <w:szCs w:val="24"/>
          <w:lang w:eastAsia="hr-HR"/>
        </w:rPr>
        <w:t>e</w:t>
      </w:r>
      <w:r w:rsidR="00803F28" w:rsidRPr="00BD104A">
        <w:rPr>
          <w:rFonts w:ascii="Times New Roman" w:eastAsia="Times New Roman" w:hAnsi="Times New Roman" w:cs="Times New Roman"/>
          <w:sz w:val="24"/>
          <w:szCs w:val="24"/>
          <w:lang w:eastAsia="hr-HR"/>
        </w:rPr>
        <w:t xml:space="preserve"> i jarbole za isticanje zastava, te na drugim mjestima na kojima bi narušavali izgled naselja, zgrada ili bi ometal</w:t>
      </w:r>
      <w:r w:rsidR="005D7363" w:rsidRPr="00BD104A">
        <w:rPr>
          <w:rFonts w:ascii="Times New Roman" w:eastAsia="Times New Roman" w:hAnsi="Times New Roman" w:cs="Times New Roman"/>
          <w:sz w:val="24"/>
          <w:szCs w:val="24"/>
          <w:lang w:eastAsia="hr-HR"/>
        </w:rPr>
        <w:t>i</w:t>
      </w:r>
      <w:r w:rsidR="00803F28" w:rsidRPr="00BD104A">
        <w:rPr>
          <w:rFonts w:ascii="Times New Roman" w:eastAsia="Times New Roman" w:hAnsi="Times New Roman" w:cs="Times New Roman"/>
          <w:sz w:val="24"/>
          <w:szCs w:val="24"/>
          <w:lang w:eastAsia="hr-HR"/>
        </w:rPr>
        <w:t xml:space="preserve"> promet.</w:t>
      </w:r>
    </w:p>
    <w:p w14:paraId="4BD5230C" w14:textId="25E83D44" w:rsidR="00500CBC" w:rsidRPr="00BD104A" w:rsidRDefault="00500CBC" w:rsidP="00946B80">
      <w:pPr>
        <w:tabs>
          <w:tab w:val="left" w:pos="567"/>
        </w:tabs>
        <w:spacing w:after="0" w:line="240" w:lineRule="auto"/>
        <w:ind w:firstLine="708"/>
        <w:jc w:val="both"/>
        <w:rPr>
          <w:rFonts w:ascii="Times New Roman" w:eastAsia="Times New Roman" w:hAnsi="Times New Roman" w:cs="Times New Roman"/>
          <w:sz w:val="24"/>
          <w:szCs w:val="24"/>
          <w:lang w:eastAsia="hr-HR"/>
        </w:rPr>
      </w:pPr>
    </w:p>
    <w:p w14:paraId="4AAE5136" w14:textId="6DF3F5C7"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6</w:t>
      </w:r>
      <w:r w:rsidRPr="00BD104A">
        <w:rPr>
          <w:rFonts w:ascii="Times New Roman" w:eastAsia="Times New Roman" w:hAnsi="Times New Roman" w:cs="Times New Roman"/>
          <w:b/>
          <w:bCs/>
          <w:sz w:val="24"/>
          <w:szCs w:val="24"/>
          <w:lang w:eastAsia="hr-HR"/>
        </w:rPr>
        <w:t>9.</w:t>
      </w:r>
    </w:p>
    <w:p w14:paraId="1C6E53E5" w14:textId="3B14E9EF" w:rsidR="00500CBC" w:rsidRPr="00BD104A" w:rsidRDefault="00CB65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Isporučitelj javne usluge prikupljanja mješovitog komunalnog otpada, biorazgradivog otpada i odvojenog prikupljanja otpadnog papira, metala, stakla, plastike i tekstila te krupnog (glomaznog) komunalnog otpada u </w:t>
      </w:r>
      <w:r w:rsidRPr="00BD104A">
        <w:rPr>
          <w:rFonts w:ascii="Times New Roman" w:eastAsia="Times New Roman" w:hAnsi="Times New Roman" w:cs="Times New Roman"/>
          <w:sz w:val="24"/>
          <w:szCs w:val="24"/>
          <w:lang w:eastAsia="hr-HR"/>
        </w:rPr>
        <w:t>g</w:t>
      </w:r>
      <w:r w:rsidR="00803F28" w:rsidRPr="00BD104A">
        <w:rPr>
          <w:rFonts w:ascii="Times New Roman" w:eastAsia="Times New Roman" w:hAnsi="Times New Roman" w:cs="Times New Roman"/>
          <w:sz w:val="24"/>
          <w:szCs w:val="24"/>
          <w:lang w:eastAsia="hr-HR"/>
        </w:rPr>
        <w:t>radu, dužan je postaviti spremnike za odvojeno prikupljanje otpada uz objekte javne odnosno društvene namjene (dječji vrtići, škol</w:t>
      </w:r>
      <w:r w:rsidR="005D7363" w:rsidRPr="00BD104A">
        <w:rPr>
          <w:rFonts w:ascii="Times New Roman" w:eastAsia="Times New Roman" w:hAnsi="Times New Roman" w:cs="Times New Roman"/>
          <w:sz w:val="24"/>
          <w:szCs w:val="24"/>
          <w:lang w:eastAsia="hr-HR"/>
        </w:rPr>
        <w:t>e</w:t>
      </w:r>
      <w:r w:rsidR="00803F28" w:rsidRPr="00BD104A">
        <w:rPr>
          <w:rFonts w:ascii="Times New Roman" w:eastAsia="Times New Roman" w:hAnsi="Times New Roman" w:cs="Times New Roman"/>
          <w:sz w:val="24"/>
          <w:szCs w:val="24"/>
          <w:lang w:eastAsia="hr-HR"/>
        </w:rPr>
        <w:t xml:space="preserve">, </w:t>
      </w:r>
      <w:r w:rsidR="00B54A7F" w:rsidRPr="00BD104A">
        <w:rPr>
          <w:rFonts w:ascii="Times New Roman" w:eastAsia="Times New Roman" w:hAnsi="Times New Roman" w:cs="Times New Roman"/>
          <w:sz w:val="24"/>
          <w:szCs w:val="24"/>
          <w:lang w:eastAsia="hr-HR"/>
        </w:rPr>
        <w:t xml:space="preserve">dom zdravlja </w:t>
      </w:r>
      <w:r w:rsidR="00803F28" w:rsidRPr="00BD104A">
        <w:rPr>
          <w:rFonts w:ascii="Times New Roman" w:eastAsia="Times New Roman" w:hAnsi="Times New Roman" w:cs="Times New Roman"/>
          <w:sz w:val="24"/>
          <w:szCs w:val="24"/>
          <w:lang w:eastAsia="hr-HR"/>
        </w:rPr>
        <w:t>i slično) sukladno posebnim propisima kojima se uređuje gospodarenje otpadom.</w:t>
      </w:r>
    </w:p>
    <w:p w14:paraId="4F953269" w14:textId="2C5F4028" w:rsidR="00500CBC" w:rsidRPr="00BD104A" w:rsidRDefault="00500CBC" w:rsidP="00946B80">
      <w:pPr>
        <w:tabs>
          <w:tab w:val="left" w:pos="567"/>
        </w:tabs>
        <w:spacing w:after="0" w:line="240" w:lineRule="auto"/>
        <w:ind w:firstLine="708"/>
        <w:jc w:val="both"/>
        <w:rPr>
          <w:rFonts w:ascii="Times New Roman" w:eastAsia="Times New Roman" w:hAnsi="Times New Roman" w:cs="Times New Roman"/>
          <w:sz w:val="24"/>
          <w:szCs w:val="24"/>
          <w:lang w:eastAsia="hr-HR"/>
        </w:rPr>
      </w:pPr>
    </w:p>
    <w:p w14:paraId="29BBC528" w14:textId="0FB6C75A"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7</w:t>
      </w:r>
      <w:r w:rsidRPr="00BD104A">
        <w:rPr>
          <w:rFonts w:ascii="Times New Roman" w:eastAsia="Times New Roman" w:hAnsi="Times New Roman" w:cs="Times New Roman"/>
          <w:b/>
          <w:bCs/>
          <w:sz w:val="24"/>
          <w:szCs w:val="24"/>
          <w:lang w:eastAsia="hr-HR"/>
        </w:rPr>
        <w:t>0.</w:t>
      </w:r>
    </w:p>
    <w:p w14:paraId="23874F4C" w14:textId="5D2CF933" w:rsidR="00500CBC" w:rsidRPr="00BD104A" w:rsidRDefault="00CB65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Na javnim površinama zabranjeno je:</w:t>
      </w:r>
    </w:p>
    <w:p w14:paraId="18F9E031" w14:textId="720A8FEC" w:rsidR="00500CBC" w:rsidRPr="00BD104A" w:rsidRDefault="00803F28" w:rsidP="00946B80">
      <w:pPr>
        <w:pStyle w:val="Odlomakpopisa"/>
        <w:numPr>
          <w:ilvl w:val="0"/>
          <w:numId w:val="9"/>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 xml:space="preserve">bacati goruće predmete u </w:t>
      </w:r>
      <w:r w:rsidR="005D7363" w:rsidRPr="00BD104A">
        <w:rPr>
          <w:rFonts w:ascii="Times New Roman" w:eastAsia="Times New Roman" w:hAnsi="Times New Roman" w:cs="Times New Roman"/>
          <w:sz w:val="24"/>
          <w:szCs w:val="24"/>
          <w:lang w:eastAsia="hr-HR"/>
        </w:rPr>
        <w:t xml:space="preserve">koševe </w:t>
      </w:r>
      <w:r w:rsidRPr="00BD104A">
        <w:rPr>
          <w:rFonts w:ascii="Times New Roman" w:eastAsia="Times New Roman" w:hAnsi="Times New Roman" w:cs="Times New Roman"/>
          <w:sz w:val="24"/>
          <w:szCs w:val="24"/>
          <w:lang w:eastAsia="hr-HR"/>
        </w:rPr>
        <w:t>za otpatke i kante za pseći izmet ili spremnike za odvojeno prikupljanje otpada te paliti otpad,</w:t>
      </w:r>
    </w:p>
    <w:p w14:paraId="451A7983" w14:textId="6775AB7F" w:rsidR="00500CBC" w:rsidRPr="00BD104A" w:rsidRDefault="00803F28" w:rsidP="00946B80">
      <w:pPr>
        <w:pStyle w:val="Odlomakpopisa"/>
        <w:numPr>
          <w:ilvl w:val="0"/>
          <w:numId w:val="9"/>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 xml:space="preserve">neovlašteno postavljati ili oštećivati </w:t>
      </w:r>
      <w:r w:rsidR="005D7363" w:rsidRPr="00BD104A">
        <w:rPr>
          <w:rFonts w:ascii="Times New Roman" w:eastAsia="Times New Roman" w:hAnsi="Times New Roman" w:cs="Times New Roman"/>
          <w:sz w:val="24"/>
          <w:szCs w:val="24"/>
          <w:lang w:eastAsia="hr-HR"/>
        </w:rPr>
        <w:t xml:space="preserve">koševe </w:t>
      </w:r>
      <w:r w:rsidRPr="00BD104A">
        <w:rPr>
          <w:rFonts w:ascii="Times New Roman" w:eastAsia="Times New Roman" w:hAnsi="Times New Roman" w:cs="Times New Roman"/>
          <w:sz w:val="24"/>
          <w:szCs w:val="24"/>
          <w:lang w:eastAsia="hr-HR"/>
        </w:rPr>
        <w:t>za otpatke, kante za pseći izmet ili spremnike za odvojeno prikupljanje otpada i rasipati komunalni otpad te onečišć</w:t>
      </w:r>
      <w:r w:rsidR="005D7363" w:rsidRPr="00BD104A">
        <w:rPr>
          <w:rFonts w:ascii="Times New Roman" w:eastAsia="Times New Roman" w:hAnsi="Times New Roman" w:cs="Times New Roman"/>
          <w:sz w:val="24"/>
          <w:szCs w:val="24"/>
          <w:lang w:eastAsia="hr-HR"/>
        </w:rPr>
        <w:t>a</w:t>
      </w:r>
      <w:r w:rsidRPr="00BD104A">
        <w:rPr>
          <w:rFonts w:ascii="Times New Roman" w:eastAsia="Times New Roman" w:hAnsi="Times New Roman" w:cs="Times New Roman"/>
          <w:sz w:val="24"/>
          <w:szCs w:val="24"/>
          <w:lang w:eastAsia="hr-HR"/>
        </w:rPr>
        <w:t xml:space="preserve">vati prostor oko </w:t>
      </w:r>
      <w:r w:rsidR="005D7363" w:rsidRPr="00BD104A">
        <w:rPr>
          <w:rFonts w:ascii="Times New Roman" w:eastAsia="Times New Roman" w:hAnsi="Times New Roman" w:cs="Times New Roman"/>
          <w:sz w:val="24"/>
          <w:szCs w:val="24"/>
          <w:lang w:eastAsia="hr-HR"/>
        </w:rPr>
        <w:t xml:space="preserve">koševa </w:t>
      </w:r>
      <w:r w:rsidRPr="00BD104A">
        <w:rPr>
          <w:rFonts w:ascii="Times New Roman" w:eastAsia="Times New Roman" w:hAnsi="Times New Roman" w:cs="Times New Roman"/>
          <w:sz w:val="24"/>
          <w:szCs w:val="24"/>
          <w:lang w:eastAsia="hr-HR"/>
        </w:rPr>
        <w:t xml:space="preserve">za otpatke i </w:t>
      </w:r>
      <w:r w:rsidR="005D7363" w:rsidRPr="00BD104A">
        <w:rPr>
          <w:rFonts w:ascii="Times New Roman" w:eastAsia="Times New Roman" w:hAnsi="Times New Roman" w:cs="Times New Roman"/>
          <w:sz w:val="24"/>
          <w:szCs w:val="24"/>
          <w:lang w:eastAsia="hr-HR"/>
        </w:rPr>
        <w:t xml:space="preserve">kanti za </w:t>
      </w:r>
      <w:r w:rsidRPr="00BD104A">
        <w:rPr>
          <w:rFonts w:ascii="Times New Roman" w:eastAsia="Times New Roman" w:hAnsi="Times New Roman" w:cs="Times New Roman"/>
          <w:sz w:val="24"/>
          <w:szCs w:val="24"/>
          <w:lang w:eastAsia="hr-HR"/>
        </w:rPr>
        <w:t>izmet te spremnika,</w:t>
      </w:r>
    </w:p>
    <w:p w14:paraId="6149BEF2" w14:textId="090B04F1" w:rsidR="00313DFB" w:rsidRPr="00BD104A" w:rsidRDefault="00803F28" w:rsidP="00946B80">
      <w:pPr>
        <w:pStyle w:val="Odlomakpopisa"/>
        <w:numPr>
          <w:ilvl w:val="0"/>
          <w:numId w:val="9"/>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 xml:space="preserve">onemogućavati pristup vozilu za </w:t>
      </w:r>
      <w:r w:rsidR="00CB6550" w:rsidRPr="00BD104A">
        <w:rPr>
          <w:rFonts w:ascii="Times New Roman" w:eastAsia="Times New Roman" w:hAnsi="Times New Roman" w:cs="Times New Roman"/>
          <w:sz w:val="24"/>
          <w:szCs w:val="24"/>
          <w:lang w:eastAsia="hr-HR"/>
        </w:rPr>
        <w:t xml:space="preserve">sakupljanje </w:t>
      </w:r>
      <w:r w:rsidRPr="00BD104A">
        <w:rPr>
          <w:rFonts w:ascii="Times New Roman" w:eastAsia="Times New Roman" w:hAnsi="Times New Roman" w:cs="Times New Roman"/>
          <w:sz w:val="24"/>
          <w:szCs w:val="24"/>
          <w:lang w:eastAsia="hr-HR"/>
        </w:rPr>
        <w:t>otpad</w:t>
      </w:r>
      <w:r w:rsidR="00CB6550" w:rsidRPr="00BD104A">
        <w:rPr>
          <w:rFonts w:ascii="Times New Roman" w:eastAsia="Times New Roman" w:hAnsi="Times New Roman" w:cs="Times New Roman"/>
          <w:sz w:val="24"/>
          <w:szCs w:val="24"/>
          <w:lang w:eastAsia="hr-HR"/>
        </w:rPr>
        <w:t>a</w:t>
      </w:r>
      <w:r w:rsidRPr="00BD104A">
        <w:rPr>
          <w:rFonts w:ascii="Times New Roman" w:eastAsia="Times New Roman" w:hAnsi="Times New Roman" w:cs="Times New Roman"/>
          <w:sz w:val="24"/>
          <w:szCs w:val="24"/>
          <w:lang w:eastAsia="hr-HR"/>
        </w:rPr>
        <w:t xml:space="preserve"> do mjesta na kojem se nalaze spremnici za odvojeno prikupljanje otpada,</w:t>
      </w:r>
    </w:p>
    <w:p w14:paraId="792AA32B" w14:textId="360FC432" w:rsidR="00313DFB" w:rsidRPr="00BD104A" w:rsidRDefault="00313DFB" w:rsidP="00946B80">
      <w:pPr>
        <w:pStyle w:val="Odlomakpopisa"/>
        <w:numPr>
          <w:ilvl w:val="0"/>
          <w:numId w:val="9"/>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odlagati građevinski materijal te građevinski i krupni otpad bez odobrenja nadležnog upravnog tijela</w:t>
      </w:r>
      <w:r w:rsidR="005D7363" w:rsidRPr="00BD104A">
        <w:rPr>
          <w:rFonts w:ascii="Times New Roman" w:eastAsia="Times New Roman" w:hAnsi="Times New Roman" w:cs="Times New Roman"/>
          <w:sz w:val="24"/>
          <w:szCs w:val="24"/>
          <w:lang w:eastAsia="hr-HR"/>
        </w:rPr>
        <w:t>,</w:t>
      </w:r>
    </w:p>
    <w:p w14:paraId="5CEBE440" w14:textId="15E68929" w:rsidR="00313DFB" w:rsidRPr="00BD104A" w:rsidRDefault="00313DFB" w:rsidP="00946B80">
      <w:pPr>
        <w:pStyle w:val="Odlomakpopisa"/>
        <w:numPr>
          <w:ilvl w:val="0"/>
          <w:numId w:val="9"/>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postavljati predmete, naprave ili strojeve</w:t>
      </w:r>
      <w:r w:rsidR="005D7363" w:rsidRPr="00BD104A">
        <w:rPr>
          <w:rFonts w:ascii="Times New Roman" w:eastAsia="Times New Roman" w:hAnsi="Times New Roman" w:cs="Times New Roman"/>
          <w:sz w:val="24"/>
          <w:szCs w:val="24"/>
          <w:lang w:eastAsia="hr-HR"/>
        </w:rPr>
        <w:t>,</w:t>
      </w:r>
    </w:p>
    <w:p w14:paraId="5E01C9D8" w14:textId="77777777" w:rsidR="00500CBC" w:rsidRPr="00BD104A" w:rsidRDefault="00803F28" w:rsidP="00946B80">
      <w:pPr>
        <w:pStyle w:val="Odlomakpopisa"/>
        <w:numPr>
          <w:ilvl w:val="0"/>
          <w:numId w:val="9"/>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lastRenderedPageBreak/>
        <w:t>popravljati, servisirati ili prati vozila na javnim površinama,</w:t>
      </w:r>
    </w:p>
    <w:p w14:paraId="05A95284" w14:textId="77777777" w:rsidR="00500CBC" w:rsidRPr="00BD104A" w:rsidRDefault="00803F28" w:rsidP="00946B80">
      <w:pPr>
        <w:pStyle w:val="Odlomakpopisa"/>
        <w:numPr>
          <w:ilvl w:val="0"/>
          <w:numId w:val="9"/>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ispuštati otpadne vode,</w:t>
      </w:r>
    </w:p>
    <w:p w14:paraId="4BCF4CC5" w14:textId="77777777" w:rsidR="00500CBC" w:rsidRPr="00BD104A" w:rsidRDefault="00803F28" w:rsidP="00946B80">
      <w:pPr>
        <w:pStyle w:val="Odlomakpopisa"/>
        <w:numPr>
          <w:ilvl w:val="0"/>
          <w:numId w:val="9"/>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ostavljati vozila bez registarskih pločica, odnosno neregistrirana vozila, lake teretne prikolice, kamp-prikolice i druga priključna vozila, plovne objekte, vozila oštećena u sudaru i olupine vozila,</w:t>
      </w:r>
    </w:p>
    <w:p w14:paraId="6AC111F5" w14:textId="77777777" w:rsidR="00500CBC" w:rsidRPr="00BD104A" w:rsidRDefault="00803F28" w:rsidP="00946B80">
      <w:pPr>
        <w:pStyle w:val="Odlomakpopisa"/>
        <w:numPr>
          <w:ilvl w:val="0"/>
          <w:numId w:val="9"/>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onečišćavati javne površine bacanjem ili ostavljanjem reklamnih i drugih letaka na vozilima i predmetima na javnim površinama,</w:t>
      </w:r>
    </w:p>
    <w:p w14:paraId="0BDACF88" w14:textId="77777777" w:rsidR="00500CBC" w:rsidRPr="00BD104A" w:rsidRDefault="00803F28" w:rsidP="00946B80">
      <w:pPr>
        <w:pStyle w:val="Odlomakpopisa"/>
        <w:numPr>
          <w:ilvl w:val="0"/>
          <w:numId w:val="9"/>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obavljati radnje kojima se onečišćuju javne površine ili propuštati obavljanje radnji kojima se sprječava onečišćenje javnih površina.</w:t>
      </w:r>
    </w:p>
    <w:p w14:paraId="64583A9E" w14:textId="06C936DE" w:rsidR="00B54A7F" w:rsidRPr="00BD104A" w:rsidRDefault="00CB65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B54A7F" w:rsidRPr="00BD104A">
        <w:rPr>
          <w:rFonts w:ascii="Times New Roman" w:eastAsia="Times New Roman" w:hAnsi="Times New Roman" w:cs="Times New Roman"/>
          <w:sz w:val="24"/>
          <w:szCs w:val="24"/>
          <w:lang w:eastAsia="hr-HR"/>
        </w:rPr>
        <w:t xml:space="preserve">Zabranjeno je po javnim površinama crtati i pisati poruke ili tekstove bez </w:t>
      </w:r>
      <w:r w:rsidR="00412C75" w:rsidRPr="00BD104A">
        <w:rPr>
          <w:rFonts w:ascii="Times New Roman" w:eastAsia="Times New Roman" w:hAnsi="Times New Roman" w:cs="Times New Roman"/>
          <w:sz w:val="24"/>
          <w:szCs w:val="24"/>
          <w:lang w:eastAsia="hr-HR"/>
        </w:rPr>
        <w:t>odobrenja nadležnog upravnog tijela</w:t>
      </w:r>
      <w:r w:rsidR="00B54A7F" w:rsidRPr="00BD104A">
        <w:rPr>
          <w:rFonts w:ascii="Times New Roman" w:eastAsia="Times New Roman" w:hAnsi="Times New Roman" w:cs="Times New Roman"/>
          <w:sz w:val="24"/>
          <w:szCs w:val="24"/>
          <w:lang w:eastAsia="hr-HR"/>
        </w:rPr>
        <w:t>, osim prometne signalizacije sukladno posebnim propisima.</w:t>
      </w:r>
    </w:p>
    <w:p w14:paraId="27CDB1AA" w14:textId="77777777" w:rsidR="00B54A7F" w:rsidRPr="00BD104A" w:rsidRDefault="00B54A7F" w:rsidP="00946B80">
      <w:pPr>
        <w:tabs>
          <w:tab w:val="left" w:pos="567"/>
        </w:tabs>
        <w:spacing w:after="0" w:line="240" w:lineRule="auto"/>
        <w:jc w:val="both"/>
        <w:rPr>
          <w:rFonts w:ascii="Times New Roman" w:eastAsia="Times New Roman" w:hAnsi="Times New Roman" w:cs="Times New Roman"/>
          <w:sz w:val="24"/>
          <w:szCs w:val="24"/>
          <w:lang w:eastAsia="hr-HR"/>
        </w:rPr>
      </w:pPr>
    </w:p>
    <w:p w14:paraId="1925A0AD" w14:textId="77777777"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5391BF20" w14:textId="77777777" w:rsidR="00500CBC" w:rsidRPr="00BD104A" w:rsidRDefault="00803F28" w:rsidP="00946B80">
      <w:pPr>
        <w:tabs>
          <w:tab w:val="left" w:pos="567"/>
        </w:tabs>
        <w:spacing w:after="0" w:line="240" w:lineRule="auto"/>
        <w:ind w:left="720" w:hanging="72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IV. JAVNE ZELENE POVRŠINE</w:t>
      </w:r>
    </w:p>
    <w:p w14:paraId="195E03E5" w14:textId="704AA7A8" w:rsidR="00500CBC" w:rsidRPr="00BD104A" w:rsidRDefault="00500CBC" w:rsidP="00946B80">
      <w:pPr>
        <w:tabs>
          <w:tab w:val="left" w:pos="567"/>
        </w:tabs>
        <w:spacing w:after="0" w:line="240" w:lineRule="auto"/>
        <w:jc w:val="center"/>
        <w:rPr>
          <w:rFonts w:ascii="Times New Roman" w:eastAsia="Times New Roman" w:hAnsi="Times New Roman" w:cs="Times New Roman"/>
          <w:sz w:val="24"/>
          <w:szCs w:val="24"/>
          <w:lang w:eastAsia="hr-HR"/>
        </w:rPr>
      </w:pPr>
    </w:p>
    <w:p w14:paraId="46C836CB" w14:textId="615F0206"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7</w:t>
      </w:r>
      <w:r w:rsidRPr="00BD104A">
        <w:rPr>
          <w:rFonts w:ascii="Times New Roman" w:eastAsia="Times New Roman" w:hAnsi="Times New Roman" w:cs="Times New Roman"/>
          <w:b/>
          <w:bCs/>
          <w:sz w:val="24"/>
          <w:szCs w:val="24"/>
          <w:lang w:eastAsia="hr-HR"/>
        </w:rPr>
        <w:t>1.</w:t>
      </w:r>
    </w:p>
    <w:p w14:paraId="09EAD1FB" w14:textId="32A77B1D" w:rsidR="00500CBC" w:rsidRPr="00BD104A" w:rsidRDefault="00CB65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Javne zelene površine moraju se redovno održavati, čistiti i uređivati sukladno programu održavanja komunalne infrastrukture na području </w:t>
      </w:r>
      <w:r w:rsidRPr="00BD104A">
        <w:rPr>
          <w:rFonts w:ascii="Times New Roman" w:eastAsia="Times New Roman" w:hAnsi="Times New Roman" w:cs="Times New Roman"/>
          <w:sz w:val="24"/>
          <w:szCs w:val="24"/>
          <w:lang w:eastAsia="hr-HR"/>
        </w:rPr>
        <w:t>g</w:t>
      </w:r>
      <w:r w:rsidR="00803F28" w:rsidRPr="00BD104A">
        <w:rPr>
          <w:rFonts w:ascii="Times New Roman" w:eastAsia="Times New Roman" w:hAnsi="Times New Roman" w:cs="Times New Roman"/>
          <w:sz w:val="24"/>
          <w:szCs w:val="24"/>
          <w:lang w:eastAsia="hr-HR"/>
        </w:rPr>
        <w:t>rada.</w:t>
      </w:r>
    </w:p>
    <w:p w14:paraId="1086418F" w14:textId="2E400F9C" w:rsidR="00500CBC" w:rsidRPr="00BD104A" w:rsidRDefault="00CB65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Javne zelene površine održava i uređuje pravna ili fizička osoba obrtnik kojoj je to Grad povjerio.</w:t>
      </w:r>
    </w:p>
    <w:p w14:paraId="098DC758" w14:textId="6AA3959B" w:rsidR="00500CBC" w:rsidRPr="00BD104A" w:rsidRDefault="00CB65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Gradonačelnik određuje minimalni standard održavanja i uređivanja javnih zelenih površina.</w:t>
      </w:r>
    </w:p>
    <w:p w14:paraId="1F253DE2" w14:textId="55CF067A" w:rsidR="00500CBC" w:rsidRPr="00BD104A" w:rsidRDefault="00CB65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Iznimno od stavka 1. do 3. ovoga članka na park</w:t>
      </w:r>
      <w:r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w:t>
      </w:r>
      <w:r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šume primjenjuju se posebni propisi o šumama.</w:t>
      </w:r>
    </w:p>
    <w:p w14:paraId="72C3C271" w14:textId="369EBDE0" w:rsidR="00500CBC" w:rsidRPr="00BD104A" w:rsidRDefault="00CB6550" w:rsidP="00946B80">
      <w:p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Za dijelove zelenila koji su proglašeni zaštićenim objektom prirode primjenjuju se propisi o zaštiti prirode.</w:t>
      </w:r>
    </w:p>
    <w:p w14:paraId="5B0763DB" w14:textId="43BEC26B" w:rsidR="00500CBC" w:rsidRPr="00BD104A" w:rsidRDefault="00CB65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Za dijelove zelenila koji su na području kulturno</w:t>
      </w:r>
      <w:r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w:t>
      </w:r>
      <w:r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povijesne cjeline primjenjuju se propisi o zaštiti i očuvanju kulturnih dobara.</w:t>
      </w:r>
    </w:p>
    <w:p w14:paraId="458EBDAC" w14:textId="083555D2"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100F45A8" w14:textId="14DD91B3" w:rsidR="00500CBC" w:rsidRPr="00BD104A" w:rsidRDefault="00803F28" w:rsidP="00946B80">
      <w:pPr>
        <w:shd w:val="clear" w:color="auto" w:fill="FFFFFF"/>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7</w:t>
      </w:r>
      <w:r w:rsidRPr="00BD104A">
        <w:rPr>
          <w:rFonts w:ascii="Times New Roman" w:eastAsia="Times New Roman" w:hAnsi="Times New Roman" w:cs="Times New Roman"/>
          <w:b/>
          <w:bCs/>
          <w:sz w:val="24"/>
          <w:szCs w:val="24"/>
          <w:lang w:eastAsia="hr-HR"/>
        </w:rPr>
        <w:t>2.</w:t>
      </w:r>
    </w:p>
    <w:p w14:paraId="34EFED2A" w14:textId="54A4827A" w:rsidR="00500CBC" w:rsidRPr="00BD104A" w:rsidRDefault="00CB6550" w:rsidP="00946B80">
      <w:pPr>
        <w:pStyle w:val="Odlomakpopisa"/>
        <w:shd w:val="clear" w:color="auto" w:fill="FFFFFF"/>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Pravna ili fizička osoba obrtnik koja koristi, upravlja ili gospodari sportskim, rekreacijskim i drugim sličnim objektima, spomen</w:t>
      </w:r>
      <w:r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w:t>
      </w:r>
      <w:r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područjima, grobljima</w:t>
      </w:r>
      <w:r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rijekama, jezerima, potocima i njihovim obalama i sličnim površinama mora ih održavati urednima, čistima i redovno održavati zelenu površinu unutar tih prostora, te brinuti za njezinu zaštitu i obnovu.</w:t>
      </w:r>
    </w:p>
    <w:p w14:paraId="736A2166" w14:textId="072DA5CC" w:rsidR="00500CBC" w:rsidRPr="00BD104A" w:rsidRDefault="00CB6550" w:rsidP="00946B80">
      <w:pPr>
        <w:pStyle w:val="Odlomakpopisa"/>
        <w:shd w:val="clear" w:color="auto" w:fill="FFFFFF"/>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Pravna ili fizička osoba obrtnik koja koristi, upravlja ili gospodari površinama iz stavka 1. ovoga članka mora objekte i uređaje na njima održavati urednima i funkcionalno ispravnima te </w:t>
      </w:r>
      <w:r w:rsidR="00440263" w:rsidRPr="00BD104A">
        <w:rPr>
          <w:rFonts w:ascii="Times New Roman" w:eastAsia="Times New Roman" w:hAnsi="Times New Roman" w:cs="Times New Roman"/>
          <w:sz w:val="24"/>
          <w:szCs w:val="24"/>
          <w:lang w:eastAsia="hr-HR"/>
        </w:rPr>
        <w:t xml:space="preserve">prema potrebi </w:t>
      </w:r>
      <w:r w:rsidR="00803F28" w:rsidRPr="00BD104A">
        <w:rPr>
          <w:rFonts w:ascii="Times New Roman" w:eastAsia="Times New Roman" w:hAnsi="Times New Roman" w:cs="Times New Roman"/>
          <w:sz w:val="24"/>
          <w:szCs w:val="24"/>
          <w:lang w:eastAsia="hr-HR"/>
        </w:rPr>
        <w:t>na vidnome mjestu istaknuti odredbe o održavanju reda, čistoće, zaštite zelenila i slično.</w:t>
      </w:r>
    </w:p>
    <w:p w14:paraId="49902849" w14:textId="7D3E287F" w:rsidR="00500CBC" w:rsidRPr="00BD104A" w:rsidRDefault="00500CBC" w:rsidP="00946B80">
      <w:pPr>
        <w:shd w:val="clear" w:color="auto" w:fill="FFFFFF"/>
        <w:tabs>
          <w:tab w:val="left" w:pos="567"/>
        </w:tabs>
        <w:spacing w:after="0" w:line="240" w:lineRule="auto"/>
        <w:ind w:firstLine="720"/>
        <w:jc w:val="both"/>
        <w:rPr>
          <w:rFonts w:ascii="Times New Roman" w:eastAsia="Times New Roman" w:hAnsi="Times New Roman" w:cs="Times New Roman"/>
          <w:sz w:val="24"/>
          <w:szCs w:val="24"/>
          <w:lang w:eastAsia="hr-HR"/>
        </w:rPr>
      </w:pPr>
    </w:p>
    <w:p w14:paraId="3A665774" w14:textId="132B3AA0"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7</w:t>
      </w:r>
      <w:r w:rsidRPr="00BD104A">
        <w:rPr>
          <w:rFonts w:ascii="Times New Roman" w:eastAsia="Times New Roman" w:hAnsi="Times New Roman" w:cs="Times New Roman"/>
          <w:b/>
          <w:bCs/>
          <w:sz w:val="24"/>
          <w:szCs w:val="24"/>
          <w:lang w:eastAsia="hr-HR"/>
        </w:rPr>
        <w:t>3.</w:t>
      </w:r>
    </w:p>
    <w:p w14:paraId="0335DC4E" w14:textId="1443E392" w:rsidR="00500CBC" w:rsidRPr="00BD104A" w:rsidRDefault="00CB65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Ako se javna zelena površina uređuje na temelju akta kojim se provode dokumenti prostornog uređenja sukladno posebnim propisima, </w:t>
      </w:r>
      <w:r w:rsidR="00861053" w:rsidRPr="00BD104A">
        <w:rPr>
          <w:rFonts w:ascii="Times New Roman" w:eastAsia="Times New Roman" w:hAnsi="Times New Roman" w:cs="Times New Roman"/>
          <w:sz w:val="24"/>
          <w:szCs w:val="24"/>
          <w:lang w:eastAsia="hr-HR"/>
        </w:rPr>
        <w:t xml:space="preserve">nadležno </w:t>
      </w:r>
      <w:r w:rsidR="00803F28" w:rsidRPr="00BD104A">
        <w:rPr>
          <w:rFonts w:ascii="Times New Roman" w:eastAsia="Times New Roman" w:hAnsi="Times New Roman" w:cs="Times New Roman"/>
          <w:sz w:val="24"/>
          <w:szCs w:val="24"/>
          <w:lang w:eastAsia="hr-HR"/>
        </w:rPr>
        <w:t>upravno tijelo daje mišljenje na krajobrazni projekt.</w:t>
      </w:r>
    </w:p>
    <w:p w14:paraId="7E17E4FE" w14:textId="7CA65626" w:rsidR="00412C75" w:rsidRPr="00BD104A" w:rsidRDefault="00CB65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412C75" w:rsidRPr="00BD104A">
        <w:rPr>
          <w:rFonts w:ascii="Times New Roman" w:eastAsia="Times New Roman" w:hAnsi="Times New Roman" w:cs="Times New Roman"/>
          <w:sz w:val="24"/>
          <w:szCs w:val="24"/>
          <w:lang w:eastAsia="hr-HR"/>
        </w:rPr>
        <w:t>Ako za uređenje javne zelene površine nije potreban akt iz stavka 1. ovoga članka, javne zelene površine uređuju se na temelju odobrenja nadležnog upravnog tijela.</w:t>
      </w:r>
    </w:p>
    <w:p w14:paraId="5BF0D16F" w14:textId="77777777" w:rsidR="00412C75" w:rsidRPr="00BD104A" w:rsidRDefault="00412C75" w:rsidP="00946B80">
      <w:pPr>
        <w:tabs>
          <w:tab w:val="left" w:pos="567"/>
        </w:tabs>
        <w:spacing w:after="0" w:line="240" w:lineRule="auto"/>
        <w:jc w:val="both"/>
        <w:rPr>
          <w:rFonts w:ascii="Times New Roman" w:eastAsia="Times New Roman" w:hAnsi="Times New Roman" w:cs="Times New Roman"/>
          <w:sz w:val="24"/>
          <w:szCs w:val="24"/>
          <w:lang w:eastAsia="hr-HR"/>
        </w:rPr>
      </w:pPr>
    </w:p>
    <w:p w14:paraId="5539DBE7" w14:textId="05B161B0" w:rsidR="00500CBC" w:rsidRPr="00BD104A" w:rsidRDefault="00803F28" w:rsidP="00946B80">
      <w:pPr>
        <w:pStyle w:val="Odlomakpopisa"/>
        <w:tabs>
          <w:tab w:val="left" w:pos="567"/>
        </w:tabs>
        <w:spacing w:after="0" w:line="240" w:lineRule="auto"/>
        <w:ind w:left="0"/>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7</w:t>
      </w:r>
      <w:r w:rsidRPr="00BD104A">
        <w:rPr>
          <w:rFonts w:ascii="Times New Roman" w:eastAsia="Times New Roman" w:hAnsi="Times New Roman" w:cs="Times New Roman"/>
          <w:b/>
          <w:bCs/>
          <w:sz w:val="24"/>
          <w:szCs w:val="24"/>
          <w:lang w:eastAsia="hr-HR"/>
        </w:rPr>
        <w:t>4.</w:t>
      </w:r>
    </w:p>
    <w:p w14:paraId="0C8199E9" w14:textId="1D2BCFE4" w:rsidR="00500CBC" w:rsidRPr="00BD104A" w:rsidRDefault="00CB65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Radi očuvanja fonda stabala te zbog izrazitog ekološkog značenja, za sječu, orezivanje i sadnju stabala na javnim zelenim površinama, potrebno je </w:t>
      </w:r>
      <w:r w:rsidR="00DC7AFA" w:rsidRPr="00BD104A">
        <w:rPr>
          <w:rFonts w:ascii="Times New Roman" w:eastAsia="Times New Roman" w:hAnsi="Times New Roman" w:cs="Times New Roman"/>
          <w:sz w:val="24"/>
          <w:szCs w:val="24"/>
          <w:lang w:eastAsia="hr-HR"/>
        </w:rPr>
        <w:t xml:space="preserve">odobrenje </w:t>
      </w:r>
      <w:r w:rsidR="00861053" w:rsidRPr="00BD104A">
        <w:rPr>
          <w:rFonts w:ascii="Times New Roman" w:eastAsia="Times New Roman" w:hAnsi="Times New Roman" w:cs="Times New Roman"/>
          <w:sz w:val="24"/>
          <w:szCs w:val="24"/>
          <w:lang w:eastAsia="hr-HR"/>
        </w:rPr>
        <w:t xml:space="preserve">nadležnog </w:t>
      </w:r>
      <w:r w:rsidR="00803F28" w:rsidRPr="00BD104A">
        <w:rPr>
          <w:rFonts w:ascii="Times New Roman" w:eastAsia="Times New Roman" w:hAnsi="Times New Roman" w:cs="Times New Roman"/>
          <w:sz w:val="24"/>
          <w:szCs w:val="24"/>
          <w:lang w:eastAsia="hr-HR"/>
        </w:rPr>
        <w:t xml:space="preserve">upravnog tijela </w:t>
      </w:r>
      <w:r w:rsidR="00803F28" w:rsidRPr="00BD104A">
        <w:rPr>
          <w:rFonts w:ascii="Times New Roman" w:eastAsia="Times New Roman" w:hAnsi="Times New Roman" w:cs="Times New Roman"/>
          <w:sz w:val="24"/>
          <w:szCs w:val="24"/>
          <w:lang w:eastAsia="hr-HR"/>
        </w:rPr>
        <w:lastRenderedPageBreak/>
        <w:t>kojim će se</w:t>
      </w:r>
      <w:r w:rsidR="00DC7AFA" w:rsidRPr="00BD104A">
        <w:rPr>
          <w:rFonts w:ascii="Times New Roman" w:eastAsia="Times New Roman" w:hAnsi="Times New Roman" w:cs="Times New Roman"/>
          <w:sz w:val="24"/>
          <w:szCs w:val="24"/>
          <w:lang w:eastAsia="hr-HR"/>
        </w:rPr>
        <w:t xml:space="preserve"> po potrebi</w:t>
      </w:r>
      <w:r w:rsidR="00803F28" w:rsidRPr="00BD104A">
        <w:rPr>
          <w:rFonts w:ascii="Times New Roman" w:eastAsia="Times New Roman" w:hAnsi="Times New Roman" w:cs="Times New Roman"/>
          <w:sz w:val="24"/>
          <w:szCs w:val="24"/>
          <w:lang w:eastAsia="hr-HR"/>
        </w:rPr>
        <w:t xml:space="preserve"> odrediti i zamjenska sadnja</w:t>
      </w:r>
      <w:r w:rsidR="00DC7AFA" w:rsidRPr="00BD104A">
        <w:rPr>
          <w:rFonts w:ascii="Times New Roman" w:eastAsia="Times New Roman" w:hAnsi="Times New Roman" w:cs="Times New Roman"/>
          <w:sz w:val="24"/>
          <w:szCs w:val="24"/>
          <w:lang w:eastAsia="hr-HR"/>
        </w:rPr>
        <w:t xml:space="preserve"> sadnica </w:t>
      </w:r>
      <w:r w:rsidR="00803F28" w:rsidRPr="00BD104A">
        <w:rPr>
          <w:rFonts w:ascii="Times New Roman" w:eastAsia="Times New Roman" w:hAnsi="Times New Roman" w:cs="Times New Roman"/>
          <w:sz w:val="24"/>
          <w:szCs w:val="24"/>
          <w:lang w:eastAsia="hr-HR"/>
        </w:rPr>
        <w:t xml:space="preserve">primjerene vrste i veličine, sukladno uvjetima </w:t>
      </w:r>
      <w:r w:rsidR="00861053" w:rsidRPr="00BD104A">
        <w:rPr>
          <w:rFonts w:ascii="Times New Roman" w:eastAsia="Times New Roman" w:hAnsi="Times New Roman" w:cs="Times New Roman"/>
          <w:sz w:val="24"/>
          <w:szCs w:val="24"/>
          <w:lang w:eastAsia="hr-HR"/>
        </w:rPr>
        <w:t xml:space="preserve">nadležnog </w:t>
      </w:r>
      <w:r w:rsidR="00803F28" w:rsidRPr="00BD104A">
        <w:rPr>
          <w:rFonts w:ascii="Times New Roman" w:eastAsia="Times New Roman" w:hAnsi="Times New Roman" w:cs="Times New Roman"/>
          <w:sz w:val="24"/>
          <w:szCs w:val="24"/>
          <w:lang w:eastAsia="hr-HR"/>
        </w:rPr>
        <w:t>upravnog tijela</w:t>
      </w:r>
      <w:r w:rsidR="00DC7AFA" w:rsidRPr="00BD104A">
        <w:rPr>
          <w:rFonts w:ascii="Times New Roman" w:eastAsia="Times New Roman" w:hAnsi="Times New Roman" w:cs="Times New Roman"/>
          <w:sz w:val="24"/>
          <w:szCs w:val="24"/>
          <w:lang w:eastAsia="hr-HR"/>
        </w:rPr>
        <w:t>.</w:t>
      </w:r>
    </w:p>
    <w:p w14:paraId="62FA43C1" w14:textId="77777777" w:rsidR="00381E35" w:rsidRPr="00BD104A" w:rsidRDefault="00381E35"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p>
    <w:p w14:paraId="36062139" w14:textId="5045D694"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7</w:t>
      </w:r>
      <w:r w:rsidRPr="00BD104A">
        <w:rPr>
          <w:rFonts w:ascii="Times New Roman" w:eastAsia="Times New Roman" w:hAnsi="Times New Roman" w:cs="Times New Roman"/>
          <w:b/>
          <w:bCs/>
          <w:sz w:val="24"/>
          <w:szCs w:val="24"/>
          <w:lang w:eastAsia="hr-HR"/>
        </w:rPr>
        <w:t>5.</w:t>
      </w:r>
    </w:p>
    <w:p w14:paraId="243566F1" w14:textId="5746F346" w:rsidR="00500CBC" w:rsidRPr="00BD104A" w:rsidRDefault="00CB65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Dječje igralište, pješačke staze, parkovna oprema i slično na javnim zelenim površinama, postavljaju se ili uklanjaju sukladno krajobraznom projektu na temelju </w:t>
      </w:r>
      <w:r w:rsidR="005C4079" w:rsidRPr="00BD104A">
        <w:rPr>
          <w:rFonts w:ascii="Times New Roman" w:eastAsia="Times New Roman" w:hAnsi="Times New Roman" w:cs="Times New Roman"/>
          <w:sz w:val="24"/>
          <w:szCs w:val="24"/>
          <w:lang w:eastAsia="hr-HR"/>
        </w:rPr>
        <w:t>odobrenja</w:t>
      </w:r>
      <w:r w:rsidR="00803F28" w:rsidRPr="00BD104A">
        <w:rPr>
          <w:rFonts w:ascii="Times New Roman" w:eastAsia="Times New Roman" w:hAnsi="Times New Roman" w:cs="Times New Roman"/>
          <w:sz w:val="24"/>
          <w:szCs w:val="24"/>
          <w:lang w:eastAsia="hr-HR"/>
        </w:rPr>
        <w:t xml:space="preserve"> </w:t>
      </w:r>
      <w:r w:rsidR="005C4079" w:rsidRPr="00BD104A">
        <w:rPr>
          <w:rFonts w:ascii="Times New Roman" w:eastAsia="Times New Roman" w:hAnsi="Times New Roman" w:cs="Times New Roman"/>
          <w:sz w:val="24"/>
          <w:szCs w:val="24"/>
          <w:lang w:eastAsia="hr-HR"/>
        </w:rPr>
        <w:t xml:space="preserve">nadležnog </w:t>
      </w:r>
      <w:r w:rsidR="00803F28" w:rsidRPr="00BD104A">
        <w:rPr>
          <w:rFonts w:ascii="Times New Roman" w:eastAsia="Times New Roman" w:hAnsi="Times New Roman" w:cs="Times New Roman"/>
          <w:sz w:val="24"/>
          <w:szCs w:val="24"/>
          <w:lang w:eastAsia="hr-HR"/>
        </w:rPr>
        <w:t>upravnog tijela, po prethodno pribavljanoj</w:t>
      </w:r>
      <w:r w:rsidR="00381E35"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suglasnosti upravnog tijela nadležnog za zaštitu spomenika kulture i prirode ako se zahvat obavlja na području određenom kao kulturno dobro ili se nalazi na području kulturno</w:t>
      </w:r>
      <w:r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w:t>
      </w:r>
      <w:r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povijesne cjeline ili zaštićenih dijelova prirode</w:t>
      </w:r>
      <w:r w:rsidR="00381E35" w:rsidRPr="00BD104A">
        <w:rPr>
          <w:rFonts w:ascii="Times New Roman" w:eastAsia="Times New Roman" w:hAnsi="Times New Roman" w:cs="Times New Roman"/>
          <w:sz w:val="24"/>
          <w:szCs w:val="24"/>
          <w:lang w:eastAsia="hr-HR"/>
        </w:rPr>
        <w:t>.</w:t>
      </w:r>
    </w:p>
    <w:p w14:paraId="2FBB0039" w14:textId="57EFB45F"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340447ED" w14:textId="52A17991"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7</w:t>
      </w:r>
      <w:r w:rsidRPr="00BD104A">
        <w:rPr>
          <w:rFonts w:ascii="Times New Roman" w:eastAsia="Times New Roman" w:hAnsi="Times New Roman" w:cs="Times New Roman"/>
          <w:b/>
          <w:bCs/>
          <w:sz w:val="24"/>
          <w:szCs w:val="24"/>
          <w:lang w:eastAsia="hr-HR"/>
        </w:rPr>
        <w:t>6.</w:t>
      </w:r>
    </w:p>
    <w:p w14:paraId="234811F0" w14:textId="21E78897" w:rsidR="00500CBC" w:rsidRPr="00BD104A" w:rsidRDefault="00CB65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Prigodom gradnje objekata, izvođač je dužan, u pravilu, sačuvati postojeća stabla na zemljištu određenom za zelenu površinu, te ih zaštititi tako da se deblo do početka krošnje obloži oplatama koje od ruba debla moraju biti udaljene najmanje 50 centimetara.</w:t>
      </w:r>
    </w:p>
    <w:p w14:paraId="1EE4D891" w14:textId="4A6FC7CC" w:rsidR="00500CBC" w:rsidRPr="00BD104A" w:rsidRDefault="00CB65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Postojeću vegetaciju, koja se zbog gradnje morala ukloniti, investitor je dužan nadomjestiti zamjenskim sadnicama primjerene vrste i veličine, sukladno uvjetima </w:t>
      </w:r>
      <w:r w:rsidR="005C4079" w:rsidRPr="00BD104A">
        <w:rPr>
          <w:rFonts w:ascii="Times New Roman" w:eastAsia="Times New Roman" w:hAnsi="Times New Roman" w:cs="Times New Roman"/>
          <w:sz w:val="24"/>
          <w:szCs w:val="24"/>
          <w:lang w:eastAsia="hr-HR"/>
        </w:rPr>
        <w:t xml:space="preserve">nadležnog </w:t>
      </w:r>
      <w:r w:rsidR="00803F28" w:rsidRPr="00BD104A">
        <w:rPr>
          <w:rFonts w:ascii="Times New Roman" w:eastAsia="Times New Roman" w:hAnsi="Times New Roman" w:cs="Times New Roman"/>
          <w:sz w:val="24"/>
          <w:szCs w:val="24"/>
          <w:lang w:eastAsia="hr-HR"/>
        </w:rPr>
        <w:t>upravnog tijela</w:t>
      </w:r>
      <w:r w:rsidR="005C4079" w:rsidRPr="00BD104A">
        <w:rPr>
          <w:rFonts w:ascii="Times New Roman" w:eastAsia="Times New Roman" w:hAnsi="Times New Roman" w:cs="Times New Roman"/>
          <w:sz w:val="24"/>
          <w:szCs w:val="24"/>
          <w:lang w:eastAsia="hr-HR"/>
        </w:rPr>
        <w:t>.</w:t>
      </w:r>
    </w:p>
    <w:p w14:paraId="4C54E4E1" w14:textId="3D50A6C4" w:rsidR="00500CBC" w:rsidRPr="00BD104A" w:rsidRDefault="00500CBC" w:rsidP="00946B80">
      <w:pPr>
        <w:tabs>
          <w:tab w:val="left" w:pos="567"/>
        </w:tabs>
        <w:spacing w:after="0" w:line="240" w:lineRule="auto"/>
        <w:ind w:firstLine="708"/>
        <w:jc w:val="both"/>
        <w:rPr>
          <w:rFonts w:ascii="Times New Roman" w:eastAsia="Times New Roman" w:hAnsi="Times New Roman" w:cs="Times New Roman"/>
          <w:sz w:val="24"/>
          <w:szCs w:val="24"/>
          <w:lang w:eastAsia="hr-HR"/>
        </w:rPr>
      </w:pPr>
    </w:p>
    <w:p w14:paraId="6FDD5A09" w14:textId="7325BA38" w:rsidR="00500CBC" w:rsidRPr="00BD104A" w:rsidRDefault="00803F28" w:rsidP="00946B80">
      <w:pPr>
        <w:tabs>
          <w:tab w:val="left" w:pos="567"/>
        </w:tabs>
        <w:spacing w:after="0" w:line="240" w:lineRule="auto"/>
        <w:jc w:val="center"/>
        <w:rPr>
          <w:rFonts w:ascii="Times New Roman" w:eastAsia="Times New Roman" w:hAnsi="Times New Roman" w:cs="Times New Roman"/>
          <w:b/>
          <w:bCs/>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7</w:t>
      </w:r>
      <w:r w:rsidRPr="00BD104A">
        <w:rPr>
          <w:rFonts w:ascii="Times New Roman" w:eastAsia="Times New Roman" w:hAnsi="Times New Roman" w:cs="Times New Roman"/>
          <w:b/>
          <w:bCs/>
          <w:sz w:val="24"/>
          <w:szCs w:val="24"/>
          <w:lang w:eastAsia="hr-HR"/>
        </w:rPr>
        <w:t>7.</w:t>
      </w:r>
    </w:p>
    <w:p w14:paraId="5B99C0E5" w14:textId="7AE923F4" w:rsidR="009A7ABD" w:rsidRPr="00BD104A" w:rsidRDefault="00CB655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9A7ABD" w:rsidRPr="00BD104A">
        <w:rPr>
          <w:rFonts w:ascii="Times New Roman" w:eastAsia="Times New Roman" w:hAnsi="Times New Roman" w:cs="Times New Roman"/>
          <w:sz w:val="24"/>
          <w:szCs w:val="24"/>
          <w:lang w:eastAsia="hr-HR"/>
        </w:rPr>
        <w:t>Uvjet</w:t>
      </w:r>
      <w:r w:rsidR="005C4079" w:rsidRPr="00BD104A">
        <w:rPr>
          <w:rFonts w:ascii="Times New Roman" w:eastAsia="Times New Roman" w:hAnsi="Times New Roman" w:cs="Times New Roman"/>
          <w:sz w:val="24"/>
          <w:szCs w:val="24"/>
          <w:lang w:eastAsia="hr-HR"/>
        </w:rPr>
        <w:t>e</w:t>
      </w:r>
      <w:r w:rsidR="009A7ABD" w:rsidRPr="00BD104A">
        <w:rPr>
          <w:rFonts w:ascii="Times New Roman" w:eastAsia="Times New Roman" w:hAnsi="Times New Roman" w:cs="Times New Roman"/>
          <w:sz w:val="24"/>
          <w:szCs w:val="24"/>
          <w:lang w:eastAsia="hr-HR"/>
        </w:rPr>
        <w:t xml:space="preserve"> i način uređenja zelen</w:t>
      </w:r>
      <w:r w:rsidR="005C4079" w:rsidRPr="00BD104A">
        <w:rPr>
          <w:rFonts w:ascii="Times New Roman" w:eastAsia="Times New Roman" w:hAnsi="Times New Roman" w:cs="Times New Roman"/>
          <w:sz w:val="24"/>
          <w:szCs w:val="24"/>
          <w:lang w:eastAsia="hr-HR"/>
        </w:rPr>
        <w:t>ih</w:t>
      </w:r>
      <w:r w:rsidR="009A7ABD" w:rsidRPr="00BD104A">
        <w:rPr>
          <w:rFonts w:ascii="Times New Roman" w:eastAsia="Times New Roman" w:hAnsi="Times New Roman" w:cs="Times New Roman"/>
          <w:sz w:val="24"/>
          <w:szCs w:val="24"/>
          <w:lang w:eastAsia="hr-HR"/>
        </w:rPr>
        <w:t xml:space="preserve"> površin</w:t>
      </w:r>
      <w:r w:rsidR="00B57420" w:rsidRPr="00BD104A">
        <w:rPr>
          <w:rFonts w:ascii="Times New Roman" w:eastAsia="Times New Roman" w:hAnsi="Times New Roman" w:cs="Times New Roman"/>
          <w:sz w:val="24"/>
          <w:szCs w:val="24"/>
          <w:lang w:eastAsia="hr-HR"/>
        </w:rPr>
        <w:t>a</w:t>
      </w:r>
      <w:r w:rsidR="009A7ABD" w:rsidRPr="00BD104A">
        <w:rPr>
          <w:rFonts w:ascii="Times New Roman" w:eastAsia="Times New Roman" w:hAnsi="Times New Roman" w:cs="Times New Roman"/>
          <w:sz w:val="24"/>
          <w:szCs w:val="24"/>
          <w:lang w:eastAsia="hr-HR"/>
        </w:rPr>
        <w:t>, sječ</w:t>
      </w:r>
      <w:r w:rsidR="00B57420" w:rsidRPr="00BD104A">
        <w:rPr>
          <w:rFonts w:ascii="Times New Roman" w:eastAsia="Times New Roman" w:hAnsi="Times New Roman" w:cs="Times New Roman"/>
          <w:sz w:val="24"/>
          <w:szCs w:val="24"/>
          <w:lang w:eastAsia="hr-HR"/>
        </w:rPr>
        <w:t>u</w:t>
      </w:r>
      <w:r w:rsidR="009A7ABD" w:rsidRPr="00BD104A">
        <w:rPr>
          <w:rFonts w:ascii="Times New Roman" w:eastAsia="Times New Roman" w:hAnsi="Times New Roman" w:cs="Times New Roman"/>
          <w:sz w:val="24"/>
          <w:szCs w:val="24"/>
          <w:lang w:eastAsia="hr-HR"/>
        </w:rPr>
        <w:t xml:space="preserve"> i zamjensk</w:t>
      </w:r>
      <w:r w:rsidR="00B57420" w:rsidRPr="00BD104A">
        <w:rPr>
          <w:rFonts w:ascii="Times New Roman" w:eastAsia="Times New Roman" w:hAnsi="Times New Roman" w:cs="Times New Roman"/>
          <w:sz w:val="24"/>
          <w:szCs w:val="24"/>
          <w:lang w:eastAsia="hr-HR"/>
        </w:rPr>
        <w:t>u</w:t>
      </w:r>
      <w:r w:rsidR="009A7ABD" w:rsidRPr="00BD104A">
        <w:rPr>
          <w:rFonts w:ascii="Times New Roman" w:eastAsia="Times New Roman" w:hAnsi="Times New Roman" w:cs="Times New Roman"/>
          <w:sz w:val="24"/>
          <w:szCs w:val="24"/>
          <w:lang w:eastAsia="hr-HR"/>
        </w:rPr>
        <w:t xml:space="preserve"> sadnj</w:t>
      </w:r>
      <w:r w:rsidR="00B57420" w:rsidRPr="00BD104A">
        <w:rPr>
          <w:rFonts w:ascii="Times New Roman" w:eastAsia="Times New Roman" w:hAnsi="Times New Roman" w:cs="Times New Roman"/>
          <w:sz w:val="24"/>
          <w:szCs w:val="24"/>
          <w:lang w:eastAsia="hr-HR"/>
        </w:rPr>
        <w:t>u</w:t>
      </w:r>
      <w:r w:rsidR="009A7ABD" w:rsidRPr="00BD104A">
        <w:rPr>
          <w:rFonts w:ascii="Times New Roman" w:eastAsia="Times New Roman" w:hAnsi="Times New Roman" w:cs="Times New Roman"/>
          <w:sz w:val="24"/>
          <w:szCs w:val="24"/>
          <w:lang w:eastAsia="hr-HR"/>
        </w:rPr>
        <w:t>, gradnj</w:t>
      </w:r>
      <w:r w:rsidR="00B57420" w:rsidRPr="00BD104A">
        <w:rPr>
          <w:rFonts w:ascii="Times New Roman" w:eastAsia="Times New Roman" w:hAnsi="Times New Roman" w:cs="Times New Roman"/>
          <w:sz w:val="24"/>
          <w:szCs w:val="24"/>
          <w:lang w:eastAsia="hr-HR"/>
        </w:rPr>
        <w:t>u</w:t>
      </w:r>
      <w:r w:rsidR="009A7ABD" w:rsidRPr="00BD104A">
        <w:rPr>
          <w:rFonts w:ascii="Times New Roman" w:eastAsia="Times New Roman" w:hAnsi="Times New Roman" w:cs="Times New Roman"/>
          <w:sz w:val="24"/>
          <w:szCs w:val="24"/>
          <w:lang w:eastAsia="hr-HR"/>
        </w:rPr>
        <w:t xml:space="preserve"> dječjih igrališta, pješačk</w:t>
      </w:r>
      <w:r w:rsidR="005C4079" w:rsidRPr="00BD104A">
        <w:rPr>
          <w:rFonts w:ascii="Times New Roman" w:eastAsia="Times New Roman" w:hAnsi="Times New Roman" w:cs="Times New Roman"/>
          <w:sz w:val="24"/>
          <w:szCs w:val="24"/>
          <w:lang w:eastAsia="hr-HR"/>
        </w:rPr>
        <w:t>ih</w:t>
      </w:r>
      <w:r w:rsidR="009A7ABD" w:rsidRPr="00BD104A">
        <w:rPr>
          <w:rFonts w:ascii="Times New Roman" w:eastAsia="Times New Roman" w:hAnsi="Times New Roman" w:cs="Times New Roman"/>
          <w:sz w:val="24"/>
          <w:szCs w:val="24"/>
          <w:lang w:eastAsia="hr-HR"/>
        </w:rPr>
        <w:t xml:space="preserve"> staz</w:t>
      </w:r>
      <w:r w:rsidR="005C4079" w:rsidRPr="00BD104A">
        <w:rPr>
          <w:rFonts w:ascii="Times New Roman" w:eastAsia="Times New Roman" w:hAnsi="Times New Roman" w:cs="Times New Roman"/>
          <w:sz w:val="24"/>
          <w:szCs w:val="24"/>
          <w:lang w:eastAsia="hr-HR"/>
        </w:rPr>
        <w:t>a</w:t>
      </w:r>
      <w:r w:rsidR="009A7ABD" w:rsidRPr="00BD104A">
        <w:rPr>
          <w:rFonts w:ascii="Times New Roman" w:eastAsia="Times New Roman" w:hAnsi="Times New Roman" w:cs="Times New Roman"/>
          <w:sz w:val="24"/>
          <w:szCs w:val="24"/>
          <w:lang w:eastAsia="hr-HR"/>
        </w:rPr>
        <w:t>, parkovne opreme i opreme dječjih igrališta i slično na javnim zelenim površinama aktom propisuje gradonačelnik.</w:t>
      </w:r>
    </w:p>
    <w:p w14:paraId="0192B718" w14:textId="77777777" w:rsidR="00DC7AFA" w:rsidRPr="00BD104A" w:rsidRDefault="00DC7AFA" w:rsidP="00946B80">
      <w:pPr>
        <w:tabs>
          <w:tab w:val="left" w:pos="567"/>
        </w:tabs>
        <w:spacing w:after="0" w:line="240" w:lineRule="auto"/>
        <w:jc w:val="center"/>
        <w:rPr>
          <w:rFonts w:ascii="Times New Roman" w:eastAsia="Times New Roman" w:hAnsi="Times New Roman" w:cs="Times New Roman"/>
          <w:b/>
          <w:bCs/>
          <w:sz w:val="24"/>
          <w:szCs w:val="24"/>
          <w:lang w:eastAsia="hr-HR"/>
        </w:rPr>
      </w:pPr>
    </w:p>
    <w:p w14:paraId="29EF9844" w14:textId="704FA8F7"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7</w:t>
      </w:r>
      <w:r w:rsidRPr="00BD104A">
        <w:rPr>
          <w:rFonts w:ascii="Times New Roman" w:eastAsia="Times New Roman" w:hAnsi="Times New Roman" w:cs="Times New Roman"/>
          <w:b/>
          <w:bCs/>
          <w:sz w:val="24"/>
          <w:szCs w:val="24"/>
          <w:lang w:eastAsia="hr-HR"/>
        </w:rPr>
        <w:t>8.</w:t>
      </w:r>
    </w:p>
    <w:p w14:paraId="67B139D9" w14:textId="44294049" w:rsidR="00500CBC" w:rsidRPr="00BD104A" w:rsidRDefault="00CB6550" w:rsidP="00946B80">
      <w:pPr>
        <w:pStyle w:val="Odlomakpopisa"/>
        <w:tabs>
          <w:tab w:val="left" w:pos="567"/>
        </w:tabs>
        <w:spacing w:after="0" w:line="240" w:lineRule="auto"/>
        <w:ind w:left="0"/>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Na javnim zelenim površina zabranjeno je:</w:t>
      </w:r>
    </w:p>
    <w:p w14:paraId="15052F2C" w14:textId="3B12026B" w:rsidR="00500CBC" w:rsidRPr="00BD104A" w:rsidRDefault="00803F28" w:rsidP="00946B80">
      <w:pPr>
        <w:pStyle w:val="Odlomakpopisa"/>
        <w:numPr>
          <w:ilvl w:val="0"/>
          <w:numId w:val="10"/>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zaustavljanje, ostavljanje i vožnja motornih vozila (osim vozila koja se koriste za održavanje javnih zelenih površina i komunalnih uređaja na njima),</w:t>
      </w:r>
    </w:p>
    <w:p w14:paraId="02EF6FB3" w14:textId="533F3B6D" w:rsidR="00500CBC" w:rsidRPr="00BD104A" w:rsidRDefault="00803F28" w:rsidP="00946B80">
      <w:pPr>
        <w:pStyle w:val="Odlomakpopisa"/>
        <w:numPr>
          <w:ilvl w:val="0"/>
          <w:numId w:val="10"/>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 xml:space="preserve">oštećivanje drveća, grmlja, cvjetnjaka, </w:t>
      </w:r>
      <w:r w:rsidR="00B57420" w:rsidRPr="00BD104A">
        <w:rPr>
          <w:rFonts w:ascii="Times New Roman" w:eastAsia="Times New Roman" w:hAnsi="Times New Roman" w:cs="Times New Roman"/>
          <w:sz w:val="24"/>
          <w:szCs w:val="24"/>
          <w:lang w:eastAsia="hr-HR"/>
        </w:rPr>
        <w:t>živih ograda</w:t>
      </w:r>
      <w:r w:rsidRPr="00BD104A">
        <w:rPr>
          <w:rFonts w:ascii="Times New Roman" w:eastAsia="Times New Roman" w:hAnsi="Times New Roman" w:cs="Times New Roman"/>
          <w:sz w:val="24"/>
          <w:szCs w:val="24"/>
          <w:lang w:eastAsia="hr-HR"/>
        </w:rPr>
        <w:t xml:space="preserve"> i drugog raslinja,</w:t>
      </w:r>
    </w:p>
    <w:p w14:paraId="369CC8CC" w14:textId="77777777" w:rsidR="00500CBC" w:rsidRPr="00BD104A" w:rsidRDefault="00803F28" w:rsidP="00946B80">
      <w:pPr>
        <w:pStyle w:val="Odlomakpopisa"/>
        <w:numPr>
          <w:ilvl w:val="0"/>
          <w:numId w:val="10"/>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uništavanje, mehaničko oštećivanje, uklanjanje ili premještanje parkovne opreme i pisanje grafita,</w:t>
      </w:r>
    </w:p>
    <w:p w14:paraId="37CFF861" w14:textId="77777777" w:rsidR="00500CBC" w:rsidRPr="00BD104A" w:rsidRDefault="00803F28" w:rsidP="00946B80">
      <w:pPr>
        <w:pStyle w:val="Odlomakpopisa"/>
        <w:numPr>
          <w:ilvl w:val="0"/>
          <w:numId w:val="10"/>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 xml:space="preserve">postavljanje objekata zanatske, turističke, ugostiteljske i druge slične djelatnosti osim ako je to predviđeno </w:t>
      </w:r>
      <w:r w:rsidR="00037704" w:rsidRPr="00BD104A">
        <w:rPr>
          <w:rFonts w:ascii="Times New Roman" w:eastAsia="Times New Roman" w:hAnsi="Times New Roman" w:cs="Times New Roman"/>
          <w:sz w:val="24"/>
          <w:szCs w:val="24"/>
          <w:lang w:eastAsia="hr-HR"/>
        </w:rPr>
        <w:t>nekim drugim propisom</w:t>
      </w:r>
      <w:r w:rsidRPr="00BD104A">
        <w:rPr>
          <w:rFonts w:ascii="Times New Roman" w:eastAsia="Times New Roman" w:hAnsi="Times New Roman" w:cs="Times New Roman"/>
          <w:sz w:val="24"/>
          <w:szCs w:val="24"/>
          <w:lang w:eastAsia="hr-HR"/>
        </w:rPr>
        <w:t>,</w:t>
      </w:r>
    </w:p>
    <w:p w14:paraId="4078698B" w14:textId="77777777" w:rsidR="00500CBC" w:rsidRPr="00BD104A" w:rsidRDefault="00803F28" w:rsidP="00946B80">
      <w:pPr>
        <w:pStyle w:val="Odlomakpopisa"/>
        <w:numPr>
          <w:ilvl w:val="0"/>
          <w:numId w:val="10"/>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vezanje bicikla, motora, prikolica, kolica i sl. za drveće, grmlje i parkovnu opremu, odlaganje građevnog materijala, glomaznog otpada, šute, ulja i dr.,</w:t>
      </w:r>
    </w:p>
    <w:p w14:paraId="6675DE33" w14:textId="663A78FB" w:rsidR="00500CBC" w:rsidRPr="00BD104A" w:rsidRDefault="00803F28" w:rsidP="00946B80">
      <w:pPr>
        <w:pStyle w:val="Odlomakpopisa"/>
        <w:numPr>
          <w:ilvl w:val="0"/>
          <w:numId w:val="10"/>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rezanje, odnosno prekidanje korijenja stabla debljeg od tri centimetra, kao i polaganje podzemnih instalacija na udaljenosti manjoj od dva metra od debla pojedinog stabla bez rješenja,</w:t>
      </w:r>
    </w:p>
    <w:p w14:paraId="6C40280C" w14:textId="2E8B5426" w:rsidR="00BC3942" w:rsidRPr="00BD104A" w:rsidRDefault="00BC3942" w:rsidP="00946B80">
      <w:pPr>
        <w:pStyle w:val="Odlomakpopisa"/>
        <w:numPr>
          <w:ilvl w:val="0"/>
          <w:numId w:val="10"/>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baca</w:t>
      </w:r>
      <w:r w:rsidR="005C4079" w:rsidRPr="00BD104A">
        <w:rPr>
          <w:rFonts w:ascii="Times New Roman" w:eastAsia="Times New Roman" w:hAnsi="Times New Roman" w:cs="Times New Roman"/>
          <w:sz w:val="24"/>
          <w:szCs w:val="24"/>
          <w:lang w:eastAsia="hr-HR"/>
        </w:rPr>
        <w:t>nje</w:t>
      </w:r>
      <w:r w:rsidRPr="00BD104A">
        <w:rPr>
          <w:rFonts w:ascii="Times New Roman" w:eastAsia="Times New Roman" w:hAnsi="Times New Roman" w:cs="Times New Roman"/>
          <w:sz w:val="24"/>
          <w:szCs w:val="24"/>
          <w:lang w:eastAsia="hr-HR"/>
        </w:rPr>
        <w:t xml:space="preserve"> otpad</w:t>
      </w:r>
      <w:r w:rsidR="005C4079" w:rsidRPr="00BD104A">
        <w:rPr>
          <w:rFonts w:ascii="Times New Roman" w:eastAsia="Times New Roman" w:hAnsi="Times New Roman" w:cs="Times New Roman"/>
          <w:sz w:val="24"/>
          <w:szCs w:val="24"/>
          <w:lang w:eastAsia="hr-HR"/>
        </w:rPr>
        <w:t>a</w:t>
      </w:r>
      <w:r w:rsidRPr="00BD104A">
        <w:rPr>
          <w:rFonts w:ascii="Times New Roman" w:eastAsia="Times New Roman" w:hAnsi="Times New Roman" w:cs="Times New Roman"/>
          <w:sz w:val="24"/>
          <w:szCs w:val="24"/>
          <w:lang w:eastAsia="hr-HR"/>
        </w:rPr>
        <w:t>, piljevin</w:t>
      </w:r>
      <w:r w:rsidR="005C4079" w:rsidRPr="00BD104A">
        <w:rPr>
          <w:rFonts w:ascii="Times New Roman" w:eastAsia="Times New Roman" w:hAnsi="Times New Roman" w:cs="Times New Roman"/>
          <w:sz w:val="24"/>
          <w:szCs w:val="24"/>
          <w:lang w:eastAsia="hr-HR"/>
        </w:rPr>
        <w:t>e</w:t>
      </w:r>
      <w:r w:rsidRPr="00BD104A">
        <w:rPr>
          <w:rFonts w:ascii="Times New Roman" w:eastAsia="Times New Roman" w:hAnsi="Times New Roman" w:cs="Times New Roman"/>
          <w:sz w:val="24"/>
          <w:szCs w:val="24"/>
          <w:lang w:eastAsia="hr-HR"/>
        </w:rPr>
        <w:t>, pepe</w:t>
      </w:r>
      <w:r w:rsidR="005C4079" w:rsidRPr="00BD104A">
        <w:rPr>
          <w:rFonts w:ascii="Times New Roman" w:eastAsia="Times New Roman" w:hAnsi="Times New Roman" w:cs="Times New Roman"/>
          <w:sz w:val="24"/>
          <w:szCs w:val="24"/>
          <w:lang w:eastAsia="hr-HR"/>
        </w:rPr>
        <w:t>la</w:t>
      </w:r>
      <w:r w:rsidRPr="00BD104A">
        <w:rPr>
          <w:rFonts w:ascii="Times New Roman" w:eastAsia="Times New Roman" w:hAnsi="Times New Roman" w:cs="Times New Roman"/>
          <w:sz w:val="24"/>
          <w:szCs w:val="24"/>
          <w:lang w:eastAsia="hr-HR"/>
        </w:rPr>
        <w:t>, odrezano</w:t>
      </w:r>
      <w:r w:rsidR="005C4079" w:rsidRPr="00BD104A">
        <w:rPr>
          <w:rFonts w:ascii="Times New Roman" w:eastAsia="Times New Roman" w:hAnsi="Times New Roman" w:cs="Times New Roman"/>
          <w:sz w:val="24"/>
          <w:szCs w:val="24"/>
          <w:lang w:eastAsia="hr-HR"/>
        </w:rPr>
        <w:t>g</w:t>
      </w:r>
      <w:r w:rsidRPr="00BD104A">
        <w:rPr>
          <w:rFonts w:ascii="Times New Roman" w:eastAsia="Times New Roman" w:hAnsi="Times New Roman" w:cs="Times New Roman"/>
          <w:sz w:val="24"/>
          <w:szCs w:val="24"/>
          <w:lang w:eastAsia="hr-HR"/>
        </w:rPr>
        <w:t xml:space="preserve"> šiblj</w:t>
      </w:r>
      <w:r w:rsidR="005C4079" w:rsidRPr="00BD104A">
        <w:rPr>
          <w:rFonts w:ascii="Times New Roman" w:eastAsia="Times New Roman" w:hAnsi="Times New Roman" w:cs="Times New Roman"/>
          <w:sz w:val="24"/>
          <w:szCs w:val="24"/>
          <w:lang w:eastAsia="hr-HR"/>
        </w:rPr>
        <w:t>a</w:t>
      </w:r>
      <w:r w:rsidRPr="00BD104A">
        <w:rPr>
          <w:rFonts w:ascii="Times New Roman" w:eastAsia="Times New Roman" w:hAnsi="Times New Roman" w:cs="Times New Roman"/>
          <w:sz w:val="24"/>
          <w:szCs w:val="24"/>
          <w:lang w:eastAsia="hr-HR"/>
        </w:rPr>
        <w:t xml:space="preserve"> i granj</w:t>
      </w:r>
      <w:r w:rsidR="005C4079" w:rsidRPr="00BD104A">
        <w:rPr>
          <w:rFonts w:ascii="Times New Roman" w:eastAsia="Times New Roman" w:hAnsi="Times New Roman" w:cs="Times New Roman"/>
          <w:sz w:val="24"/>
          <w:szCs w:val="24"/>
          <w:lang w:eastAsia="hr-HR"/>
        </w:rPr>
        <w:t>a,</w:t>
      </w:r>
    </w:p>
    <w:p w14:paraId="4B9AFD8D" w14:textId="45D31FC7" w:rsidR="00DC272D" w:rsidRPr="00BD104A" w:rsidRDefault="00DC272D" w:rsidP="00946B80">
      <w:pPr>
        <w:pStyle w:val="Odlomakpopisa"/>
        <w:numPr>
          <w:ilvl w:val="0"/>
          <w:numId w:val="10"/>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poduzima</w:t>
      </w:r>
      <w:r w:rsidR="005C4079" w:rsidRPr="00BD104A">
        <w:rPr>
          <w:rFonts w:ascii="Times New Roman" w:eastAsia="Times New Roman" w:hAnsi="Times New Roman" w:cs="Times New Roman"/>
          <w:sz w:val="24"/>
          <w:szCs w:val="24"/>
          <w:lang w:eastAsia="hr-HR"/>
        </w:rPr>
        <w:t>nje</w:t>
      </w:r>
      <w:r w:rsidRPr="00BD104A">
        <w:rPr>
          <w:rFonts w:ascii="Times New Roman" w:eastAsia="Times New Roman" w:hAnsi="Times New Roman" w:cs="Times New Roman"/>
          <w:sz w:val="24"/>
          <w:szCs w:val="24"/>
          <w:lang w:eastAsia="hr-HR"/>
        </w:rPr>
        <w:t xml:space="preserve"> zahvat</w:t>
      </w:r>
      <w:r w:rsidR="005C4079" w:rsidRPr="00BD104A">
        <w:rPr>
          <w:rFonts w:ascii="Times New Roman" w:eastAsia="Times New Roman" w:hAnsi="Times New Roman" w:cs="Times New Roman"/>
          <w:sz w:val="24"/>
          <w:szCs w:val="24"/>
          <w:lang w:eastAsia="hr-HR"/>
        </w:rPr>
        <w:t>a</w:t>
      </w:r>
      <w:r w:rsidRPr="00BD104A">
        <w:rPr>
          <w:rFonts w:ascii="Times New Roman" w:eastAsia="Times New Roman" w:hAnsi="Times New Roman" w:cs="Times New Roman"/>
          <w:sz w:val="24"/>
          <w:szCs w:val="24"/>
          <w:lang w:eastAsia="hr-HR"/>
        </w:rPr>
        <w:t xml:space="preserve"> koji mogu izazvati stvaranje klizišta</w:t>
      </w:r>
      <w:r w:rsidR="005C4079" w:rsidRPr="00BD104A">
        <w:rPr>
          <w:rFonts w:ascii="Times New Roman" w:eastAsia="Times New Roman" w:hAnsi="Times New Roman" w:cs="Times New Roman"/>
          <w:sz w:val="24"/>
          <w:szCs w:val="24"/>
          <w:lang w:eastAsia="hr-HR"/>
        </w:rPr>
        <w:t>,</w:t>
      </w:r>
    </w:p>
    <w:p w14:paraId="52DA2929" w14:textId="77777777" w:rsidR="00500CBC" w:rsidRPr="00BD104A" w:rsidRDefault="00803F28" w:rsidP="00946B80">
      <w:pPr>
        <w:pStyle w:val="Odlomakpopisa"/>
        <w:numPr>
          <w:ilvl w:val="0"/>
          <w:numId w:val="10"/>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kopanje i odvoženje zemlje, pijeska, humusa i slično.</w:t>
      </w:r>
    </w:p>
    <w:p w14:paraId="1669F38C" w14:textId="0E305D26" w:rsidR="00500CBC" w:rsidRPr="00BD104A" w:rsidRDefault="00B5742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Vlasnik vozila odgovoran je za</w:t>
      </w:r>
      <w:r w:rsidR="00DC7AFA" w:rsidRPr="00BD104A">
        <w:rPr>
          <w:rFonts w:ascii="Times New Roman" w:eastAsia="Times New Roman" w:hAnsi="Times New Roman" w:cs="Times New Roman"/>
          <w:sz w:val="24"/>
          <w:szCs w:val="24"/>
          <w:lang w:eastAsia="hr-HR"/>
        </w:rPr>
        <w:t xml:space="preserve"> vožnju i</w:t>
      </w:r>
      <w:r w:rsidR="00803F28" w:rsidRPr="00BD104A">
        <w:rPr>
          <w:rFonts w:ascii="Times New Roman" w:eastAsia="Times New Roman" w:hAnsi="Times New Roman" w:cs="Times New Roman"/>
          <w:sz w:val="24"/>
          <w:szCs w:val="24"/>
          <w:lang w:eastAsia="hr-HR"/>
        </w:rPr>
        <w:t xml:space="preserve"> zaustavljanje i ostavljanje vozila na javnim zelenim površinama.</w:t>
      </w:r>
    </w:p>
    <w:p w14:paraId="6AACA20B" w14:textId="77777777" w:rsidR="00DC7AFA" w:rsidRPr="00BD104A" w:rsidRDefault="00DC7AFA" w:rsidP="00946B80">
      <w:pPr>
        <w:pStyle w:val="Odlomakpopisa"/>
        <w:tabs>
          <w:tab w:val="left" w:pos="567"/>
        </w:tabs>
        <w:spacing w:after="0" w:line="240" w:lineRule="auto"/>
        <w:ind w:left="0"/>
        <w:rPr>
          <w:rFonts w:ascii="Times New Roman" w:eastAsia="Times New Roman" w:hAnsi="Times New Roman" w:cs="Times New Roman"/>
          <w:sz w:val="24"/>
          <w:szCs w:val="24"/>
          <w:lang w:eastAsia="hr-HR"/>
        </w:rPr>
      </w:pPr>
    </w:p>
    <w:p w14:paraId="2B549A7C" w14:textId="207EA000" w:rsidR="00DC272D" w:rsidRPr="00BD104A" w:rsidRDefault="00DC272D" w:rsidP="00946B80">
      <w:pPr>
        <w:tabs>
          <w:tab w:val="left" w:pos="567"/>
        </w:tabs>
        <w:spacing w:after="0" w:line="240" w:lineRule="auto"/>
        <w:jc w:val="center"/>
        <w:rPr>
          <w:rFonts w:ascii="Times New Roman" w:eastAsia="Times New Roman" w:hAnsi="Times New Roman" w:cs="Times New Roman"/>
          <w:b/>
          <w:sz w:val="24"/>
          <w:szCs w:val="24"/>
          <w:lang w:eastAsia="hr-HR"/>
        </w:rPr>
      </w:pPr>
      <w:r w:rsidRPr="00BD104A">
        <w:rPr>
          <w:rFonts w:ascii="Times New Roman" w:eastAsia="Times New Roman" w:hAnsi="Times New Roman" w:cs="Times New Roman"/>
          <w:b/>
          <w:sz w:val="24"/>
          <w:szCs w:val="24"/>
          <w:lang w:eastAsia="hr-HR"/>
        </w:rPr>
        <w:t xml:space="preserve">Članak </w:t>
      </w:r>
      <w:r w:rsidR="006D4E66" w:rsidRPr="00BD104A">
        <w:rPr>
          <w:rFonts w:ascii="Times New Roman" w:eastAsia="Times New Roman" w:hAnsi="Times New Roman" w:cs="Times New Roman"/>
          <w:b/>
          <w:sz w:val="24"/>
          <w:szCs w:val="24"/>
          <w:lang w:eastAsia="hr-HR"/>
        </w:rPr>
        <w:t>7</w:t>
      </w:r>
      <w:r w:rsidRPr="00BD104A">
        <w:rPr>
          <w:rFonts w:ascii="Times New Roman" w:eastAsia="Times New Roman" w:hAnsi="Times New Roman" w:cs="Times New Roman"/>
          <w:b/>
          <w:sz w:val="24"/>
          <w:szCs w:val="24"/>
          <w:lang w:eastAsia="hr-HR"/>
        </w:rPr>
        <w:t>9.</w:t>
      </w:r>
    </w:p>
    <w:p w14:paraId="151F32A6" w14:textId="2AD3A86B" w:rsidR="00DC272D" w:rsidRPr="00BD104A" w:rsidRDefault="00B57420" w:rsidP="00946B80">
      <w:p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DC272D" w:rsidRPr="00BD104A">
        <w:rPr>
          <w:rFonts w:ascii="Times New Roman" w:eastAsia="Times New Roman" w:hAnsi="Times New Roman" w:cs="Times New Roman"/>
          <w:sz w:val="24"/>
          <w:szCs w:val="24"/>
          <w:lang w:eastAsia="hr-HR"/>
        </w:rPr>
        <w:t>Ako investitor ili izvođač građevinskih radova prilikom izgradnje novih i rekonstrukcije postojećih objekata te postavljanja naprava, uređaja i instalacija, uništi ili ošteti postojeću zelenu površinu, obvezan je nadoknaditi puni iznos troškova za vraćanje oštećene i uništene zelene površine u prvobitno stanje.</w:t>
      </w:r>
    </w:p>
    <w:p w14:paraId="15676E6B" w14:textId="7D39660E" w:rsidR="00500CBC" w:rsidRPr="00BD104A" w:rsidRDefault="00B57420" w:rsidP="00946B80">
      <w:p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DC272D" w:rsidRPr="00BD104A">
        <w:rPr>
          <w:rFonts w:ascii="Times New Roman" w:eastAsia="Times New Roman" w:hAnsi="Times New Roman" w:cs="Times New Roman"/>
          <w:sz w:val="24"/>
          <w:szCs w:val="24"/>
          <w:lang w:eastAsia="hr-HR"/>
        </w:rPr>
        <w:t xml:space="preserve">Osoba koja namjerno ili iz nepažnje počini štetu na javnoj zelenoj površini, obvezna je </w:t>
      </w:r>
      <w:r w:rsidR="001E26E5" w:rsidRPr="00BD104A">
        <w:rPr>
          <w:rFonts w:ascii="Times New Roman" w:eastAsia="Times New Roman" w:hAnsi="Times New Roman" w:cs="Times New Roman"/>
          <w:sz w:val="24"/>
          <w:szCs w:val="24"/>
          <w:lang w:eastAsia="hr-HR"/>
        </w:rPr>
        <w:t>nadoknaditi štetu.</w:t>
      </w:r>
    </w:p>
    <w:p w14:paraId="3C03A90E" w14:textId="70004CA1"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lastRenderedPageBreak/>
        <w:t xml:space="preserve">Članak </w:t>
      </w:r>
      <w:r w:rsidR="006D4E66" w:rsidRPr="00BD104A">
        <w:rPr>
          <w:rFonts w:ascii="Times New Roman" w:eastAsia="Times New Roman" w:hAnsi="Times New Roman" w:cs="Times New Roman"/>
          <w:b/>
          <w:bCs/>
          <w:sz w:val="24"/>
          <w:szCs w:val="24"/>
          <w:lang w:eastAsia="hr-HR"/>
        </w:rPr>
        <w:t>8</w:t>
      </w:r>
      <w:r w:rsidR="00E62B98" w:rsidRPr="00BD104A">
        <w:rPr>
          <w:rFonts w:ascii="Times New Roman" w:eastAsia="Times New Roman" w:hAnsi="Times New Roman" w:cs="Times New Roman"/>
          <w:b/>
          <w:bCs/>
          <w:sz w:val="24"/>
          <w:szCs w:val="24"/>
          <w:lang w:eastAsia="hr-HR"/>
        </w:rPr>
        <w:t>0</w:t>
      </w:r>
      <w:r w:rsidRPr="00BD104A">
        <w:rPr>
          <w:rFonts w:ascii="Times New Roman" w:eastAsia="Times New Roman" w:hAnsi="Times New Roman" w:cs="Times New Roman"/>
          <w:b/>
          <w:bCs/>
          <w:sz w:val="24"/>
          <w:szCs w:val="24"/>
          <w:lang w:eastAsia="hr-HR"/>
        </w:rPr>
        <w:t>.</w:t>
      </w:r>
    </w:p>
    <w:p w14:paraId="7379620A" w14:textId="6B668756" w:rsidR="00500CBC" w:rsidRPr="00BD104A" w:rsidRDefault="00B5742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Katastar zelenih površina je registar sistematiziranih informacija i podataka o zelenim površinama, njihovoj kvantiteti i kvaliteti, a </w:t>
      </w:r>
      <w:r w:rsidRPr="00BD104A">
        <w:rPr>
          <w:rFonts w:ascii="Times New Roman" w:eastAsia="Times New Roman" w:hAnsi="Times New Roman" w:cs="Times New Roman"/>
          <w:sz w:val="24"/>
          <w:szCs w:val="24"/>
          <w:lang w:eastAsia="hr-HR"/>
        </w:rPr>
        <w:t xml:space="preserve">koji </w:t>
      </w:r>
      <w:r w:rsidR="00803F28" w:rsidRPr="00BD104A">
        <w:rPr>
          <w:rFonts w:ascii="Times New Roman" w:eastAsia="Times New Roman" w:hAnsi="Times New Roman" w:cs="Times New Roman"/>
          <w:sz w:val="24"/>
          <w:szCs w:val="24"/>
          <w:lang w:eastAsia="hr-HR"/>
        </w:rPr>
        <w:t>uključuje kartografski prikaz i statističke informacije i osnova je za procjenu prostora i radova planiranja, uređenja, održavanja i zaštite zelenih površina.</w:t>
      </w:r>
    </w:p>
    <w:p w14:paraId="12B2FF50" w14:textId="11871155" w:rsidR="00500CBC" w:rsidRPr="00BD104A" w:rsidRDefault="00B5742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Katastar zelenih površina vodi </w:t>
      </w:r>
      <w:r w:rsidR="00DC272D" w:rsidRPr="00BD104A">
        <w:rPr>
          <w:rFonts w:ascii="Times New Roman" w:eastAsia="Times New Roman" w:hAnsi="Times New Roman" w:cs="Times New Roman"/>
          <w:sz w:val="24"/>
          <w:szCs w:val="24"/>
          <w:lang w:eastAsia="hr-HR"/>
        </w:rPr>
        <w:t xml:space="preserve">nadležno </w:t>
      </w:r>
      <w:r w:rsidR="00803F28" w:rsidRPr="00BD104A">
        <w:rPr>
          <w:rFonts w:ascii="Times New Roman" w:eastAsia="Times New Roman" w:hAnsi="Times New Roman" w:cs="Times New Roman"/>
          <w:sz w:val="24"/>
          <w:szCs w:val="24"/>
          <w:lang w:eastAsia="hr-HR"/>
        </w:rPr>
        <w:t>upravno tijelo</w:t>
      </w:r>
      <w:r w:rsidR="00DC7AFA" w:rsidRPr="00BD104A">
        <w:rPr>
          <w:rFonts w:ascii="Times New Roman" w:eastAsia="Times New Roman" w:hAnsi="Times New Roman" w:cs="Times New Roman"/>
          <w:sz w:val="24"/>
          <w:szCs w:val="24"/>
          <w:lang w:eastAsia="hr-HR"/>
        </w:rPr>
        <w:t>.</w:t>
      </w:r>
      <w:r w:rsidR="00803F28" w:rsidRPr="00BD104A">
        <w:rPr>
          <w:rFonts w:ascii="Times New Roman" w:eastAsia="Times New Roman" w:hAnsi="Times New Roman" w:cs="Times New Roman"/>
          <w:sz w:val="24"/>
          <w:szCs w:val="24"/>
          <w:lang w:eastAsia="hr-HR"/>
        </w:rPr>
        <w:t xml:space="preserve"> </w:t>
      </w:r>
    </w:p>
    <w:p w14:paraId="77F96644" w14:textId="05B0A7B3" w:rsidR="00500CBC" w:rsidRPr="00BD104A" w:rsidRDefault="00B5742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Osnova za izradu katastra zelenih površina su digitalizirani katastarski planovi.</w:t>
      </w:r>
    </w:p>
    <w:p w14:paraId="35D54679" w14:textId="5762EB72" w:rsidR="00500CBC" w:rsidRPr="00BD104A" w:rsidRDefault="00500CBC" w:rsidP="00946B80">
      <w:pPr>
        <w:tabs>
          <w:tab w:val="left" w:pos="567"/>
        </w:tabs>
        <w:spacing w:after="0" w:line="240" w:lineRule="auto"/>
        <w:rPr>
          <w:rFonts w:ascii="Times New Roman" w:eastAsia="Times New Roman" w:hAnsi="Times New Roman" w:cs="Times New Roman"/>
          <w:sz w:val="24"/>
          <w:szCs w:val="24"/>
          <w:lang w:eastAsia="hr-HR"/>
        </w:rPr>
      </w:pPr>
    </w:p>
    <w:p w14:paraId="5C9B2E2E" w14:textId="7AE71904" w:rsidR="00B57420" w:rsidRPr="00BD104A" w:rsidRDefault="00803F28" w:rsidP="00946B80">
      <w:pPr>
        <w:tabs>
          <w:tab w:val="left" w:pos="567"/>
        </w:tabs>
        <w:spacing w:after="0" w:line="240" w:lineRule="auto"/>
        <w:jc w:val="center"/>
        <w:rPr>
          <w:rFonts w:ascii="Times New Roman" w:eastAsia="Times New Roman" w:hAnsi="Times New Roman" w:cs="Times New Roman"/>
          <w:b/>
          <w:bCs/>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8</w:t>
      </w:r>
      <w:r w:rsidR="00E62B98" w:rsidRPr="00BD104A">
        <w:rPr>
          <w:rFonts w:ascii="Times New Roman" w:eastAsia="Times New Roman" w:hAnsi="Times New Roman" w:cs="Times New Roman"/>
          <w:b/>
          <w:bCs/>
          <w:sz w:val="24"/>
          <w:szCs w:val="24"/>
          <w:lang w:eastAsia="hr-HR"/>
        </w:rPr>
        <w:t>1</w:t>
      </w:r>
      <w:r w:rsidRPr="00BD104A">
        <w:rPr>
          <w:rFonts w:ascii="Times New Roman" w:eastAsia="Times New Roman" w:hAnsi="Times New Roman" w:cs="Times New Roman"/>
          <w:b/>
          <w:bCs/>
          <w:sz w:val="24"/>
          <w:szCs w:val="24"/>
          <w:lang w:eastAsia="hr-HR"/>
        </w:rPr>
        <w:t>.</w:t>
      </w:r>
    </w:p>
    <w:p w14:paraId="0293FFFE" w14:textId="484785DC" w:rsidR="00500CBC" w:rsidRPr="00BD104A" w:rsidRDefault="00B57420" w:rsidP="00946B80">
      <w:p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ab/>
      </w:r>
      <w:r w:rsidR="00803F28" w:rsidRPr="00BD104A">
        <w:rPr>
          <w:rFonts w:ascii="Times New Roman" w:eastAsia="Times New Roman" w:hAnsi="Times New Roman" w:cs="Times New Roman"/>
          <w:sz w:val="24"/>
          <w:szCs w:val="24"/>
          <w:lang w:eastAsia="hr-HR"/>
        </w:rPr>
        <w:t xml:space="preserve">Za praćenje promjena na javnim zelenim površinama i evidentiranje novih, investitor ili nadzorni inženjer dužan je na digitaliziranoj katastarskoj podlozi dostaviti podatke o izvedenim radovima </w:t>
      </w:r>
      <w:r w:rsidR="00DC7AFA" w:rsidRPr="00BD104A">
        <w:rPr>
          <w:rFonts w:ascii="Times New Roman" w:eastAsia="Times New Roman" w:hAnsi="Times New Roman" w:cs="Times New Roman"/>
          <w:sz w:val="24"/>
          <w:szCs w:val="24"/>
          <w:lang w:eastAsia="hr-HR"/>
        </w:rPr>
        <w:t xml:space="preserve">nadležnom </w:t>
      </w:r>
      <w:r w:rsidR="00803F28" w:rsidRPr="00BD104A">
        <w:rPr>
          <w:rFonts w:ascii="Times New Roman" w:eastAsia="Times New Roman" w:hAnsi="Times New Roman" w:cs="Times New Roman"/>
          <w:sz w:val="24"/>
          <w:szCs w:val="24"/>
          <w:lang w:eastAsia="hr-HR"/>
        </w:rPr>
        <w:t>upravnom tijelu.</w:t>
      </w:r>
    </w:p>
    <w:p w14:paraId="0E30FA61" w14:textId="0EB7B554" w:rsidR="00500CBC" w:rsidRPr="00BD104A" w:rsidRDefault="00B57420"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Podaci iz stavka 1. ovoga članka moraju sadržavati georeferencirane lokacije stabala, </w:t>
      </w:r>
      <w:r w:rsidR="005C4079" w:rsidRPr="00BD104A">
        <w:rPr>
          <w:rFonts w:ascii="Times New Roman" w:eastAsia="Times New Roman" w:hAnsi="Times New Roman" w:cs="Times New Roman"/>
          <w:sz w:val="24"/>
          <w:szCs w:val="24"/>
          <w:lang w:eastAsia="hr-HR"/>
        </w:rPr>
        <w:t xml:space="preserve">žive ograde </w:t>
      </w:r>
      <w:r w:rsidR="00803F28" w:rsidRPr="00BD104A">
        <w:rPr>
          <w:rFonts w:ascii="Times New Roman" w:eastAsia="Times New Roman" w:hAnsi="Times New Roman" w:cs="Times New Roman"/>
          <w:sz w:val="24"/>
          <w:szCs w:val="24"/>
          <w:lang w:eastAsia="hr-HR"/>
        </w:rPr>
        <w:t>i parkovne opreme te poligone travnjaka, grmlja, cvjetnjaka, parkovnih staza, igrališta i slično.</w:t>
      </w:r>
    </w:p>
    <w:p w14:paraId="08020E57" w14:textId="77777777" w:rsidR="00500CBC" w:rsidRPr="00BD104A" w:rsidRDefault="00500CBC" w:rsidP="00946B80">
      <w:pPr>
        <w:tabs>
          <w:tab w:val="left" w:pos="567"/>
        </w:tabs>
        <w:spacing w:after="0" w:line="240" w:lineRule="auto"/>
        <w:ind w:firstLine="709"/>
        <w:jc w:val="both"/>
        <w:rPr>
          <w:rFonts w:ascii="Times New Roman" w:eastAsia="Times New Roman" w:hAnsi="Times New Roman" w:cs="Times New Roman"/>
          <w:sz w:val="24"/>
          <w:szCs w:val="24"/>
          <w:lang w:eastAsia="hr-HR"/>
        </w:rPr>
      </w:pPr>
    </w:p>
    <w:p w14:paraId="51ECC6D0" w14:textId="77777777" w:rsidR="00500CBC" w:rsidRPr="00BD104A" w:rsidRDefault="00500CBC" w:rsidP="00946B80">
      <w:pPr>
        <w:tabs>
          <w:tab w:val="left" w:pos="567"/>
        </w:tabs>
        <w:spacing w:after="0" w:line="240" w:lineRule="auto"/>
        <w:ind w:firstLine="709"/>
        <w:jc w:val="both"/>
        <w:rPr>
          <w:rFonts w:ascii="Times New Roman" w:eastAsia="Times New Roman" w:hAnsi="Times New Roman" w:cs="Times New Roman"/>
          <w:sz w:val="24"/>
          <w:szCs w:val="24"/>
          <w:lang w:eastAsia="hr-HR"/>
        </w:rPr>
      </w:pPr>
    </w:p>
    <w:p w14:paraId="0393EB7B" w14:textId="6DD1870C" w:rsidR="00500CBC" w:rsidRPr="00BD104A" w:rsidRDefault="00803F28" w:rsidP="00946B80">
      <w:p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V.</w:t>
      </w:r>
      <w:r w:rsidR="00B57420" w:rsidRPr="00BD104A">
        <w:rPr>
          <w:rFonts w:ascii="Times New Roman" w:eastAsia="Times New Roman" w:hAnsi="Times New Roman" w:cs="Times New Roman"/>
          <w:b/>
          <w:bCs/>
          <w:sz w:val="24"/>
          <w:szCs w:val="24"/>
          <w:lang w:eastAsia="hr-HR"/>
        </w:rPr>
        <w:t xml:space="preserve"> </w:t>
      </w:r>
      <w:r w:rsidRPr="00BD104A">
        <w:rPr>
          <w:rFonts w:ascii="Times New Roman" w:eastAsia="Times New Roman" w:hAnsi="Times New Roman" w:cs="Times New Roman"/>
          <w:b/>
          <w:bCs/>
          <w:sz w:val="24"/>
          <w:szCs w:val="24"/>
          <w:lang w:eastAsia="hr-HR"/>
        </w:rPr>
        <w:t>SKUPLJANJE, ODVOZ I POSTUPANJE SA SKUPLJENIM KOMUNALNIM OTPADOM</w:t>
      </w:r>
    </w:p>
    <w:p w14:paraId="5CBD8DBF" w14:textId="77777777" w:rsidR="00500CBC" w:rsidRPr="00BD104A" w:rsidRDefault="00803F28" w:rsidP="00946B80">
      <w:pPr>
        <w:tabs>
          <w:tab w:val="left" w:pos="567"/>
        </w:tabs>
        <w:spacing w:after="0" w:line="240" w:lineRule="auto"/>
        <w:ind w:firstLine="708"/>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w:t>
      </w:r>
    </w:p>
    <w:p w14:paraId="6EF3BDD6" w14:textId="3CDC1293" w:rsidR="00500CBC" w:rsidRPr="00BD104A" w:rsidRDefault="00803F28" w:rsidP="00946B80">
      <w:pPr>
        <w:tabs>
          <w:tab w:val="left" w:pos="567"/>
        </w:tabs>
        <w:spacing w:after="0" w:line="240" w:lineRule="auto"/>
        <w:jc w:val="center"/>
        <w:rPr>
          <w:rFonts w:ascii="Times New Roman" w:eastAsia="Times New Roman" w:hAnsi="Times New Roman" w:cs="Times New Roman"/>
          <w:b/>
          <w:bCs/>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8</w:t>
      </w:r>
      <w:r w:rsidR="00613C9B" w:rsidRPr="00BD104A">
        <w:rPr>
          <w:rFonts w:ascii="Times New Roman" w:eastAsia="Times New Roman" w:hAnsi="Times New Roman" w:cs="Times New Roman"/>
          <w:b/>
          <w:bCs/>
          <w:sz w:val="24"/>
          <w:szCs w:val="24"/>
          <w:lang w:eastAsia="hr-HR"/>
        </w:rPr>
        <w:t>2</w:t>
      </w:r>
      <w:r w:rsidRPr="00BD104A">
        <w:rPr>
          <w:rFonts w:ascii="Times New Roman" w:eastAsia="Times New Roman" w:hAnsi="Times New Roman" w:cs="Times New Roman"/>
          <w:b/>
          <w:bCs/>
          <w:sz w:val="24"/>
          <w:szCs w:val="24"/>
          <w:lang w:eastAsia="hr-HR"/>
        </w:rPr>
        <w:t>.</w:t>
      </w:r>
    </w:p>
    <w:p w14:paraId="17C6B8B3" w14:textId="0FE18241" w:rsidR="00500CBC" w:rsidRPr="00BD104A" w:rsidRDefault="00B57420" w:rsidP="00946B80">
      <w:pPr>
        <w:pStyle w:val="Tijeloteksta"/>
        <w:tabs>
          <w:tab w:val="left" w:pos="567"/>
        </w:tabs>
        <w:jc w:val="both"/>
        <w:rPr>
          <w:rFonts w:ascii="Times New Roman" w:hAnsi="Times New Roman" w:cs="Times New Roman"/>
          <w:i w:val="0"/>
          <w:lang w:val="hr-HR"/>
        </w:rPr>
      </w:pPr>
      <w:r w:rsidRPr="00BD104A">
        <w:rPr>
          <w:rFonts w:ascii="Times New Roman" w:hAnsi="Times New Roman" w:cs="Times New Roman"/>
          <w:i w:val="0"/>
          <w:lang w:val="hr-HR"/>
        </w:rPr>
        <w:tab/>
      </w:r>
      <w:r w:rsidR="00803F28" w:rsidRPr="00BD104A">
        <w:rPr>
          <w:rFonts w:ascii="Times New Roman" w:hAnsi="Times New Roman" w:cs="Times New Roman"/>
          <w:i w:val="0"/>
          <w:lang w:val="hr-HR"/>
        </w:rPr>
        <w:t>Zabranjeno je odbacivanje otpada u okoliš.</w:t>
      </w:r>
    </w:p>
    <w:p w14:paraId="3DA86B8B" w14:textId="594EA89D" w:rsidR="00500CBC" w:rsidRPr="00BD104A" w:rsidRDefault="00B57420" w:rsidP="00946B80">
      <w:pPr>
        <w:pStyle w:val="Tijeloteksta"/>
        <w:tabs>
          <w:tab w:val="left" w:pos="567"/>
        </w:tabs>
        <w:jc w:val="both"/>
        <w:rPr>
          <w:rFonts w:ascii="Times New Roman" w:hAnsi="Times New Roman" w:cs="Times New Roman"/>
          <w:i w:val="0"/>
          <w:lang w:val="hr-HR"/>
        </w:rPr>
      </w:pPr>
      <w:r w:rsidRPr="00BD104A">
        <w:rPr>
          <w:rFonts w:ascii="Times New Roman" w:hAnsi="Times New Roman" w:cs="Times New Roman"/>
          <w:i w:val="0"/>
          <w:lang w:val="hr-HR"/>
        </w:rPr>
        <w:tab/>
      </w:r>
      <w:r w:rsidR="00803F28" w:rsidRPr="00BD104A">
        <w:rPr>
          <w:rFonts w:ascii="Times New Roman" w:hAnsi="Times New Roman" w:cs="Times New Roman"/>
          <w:i w:val="0"/>
          <w:lang w:val="hr-HR"/>
        </w:rPr>
        <w:t>Zabranjeno je spaljivanje otpada u okolišu te spaljivanja biljnog otpada iz poljoprivrede i šumarstva.</w:t>
      </w:r>
    </w:p>
    <w:p w14:paraId="01327609" w14:textId="39A7874C" w:rsidR="00500CBC" w:rsidRPr="00BD104A" w:rsidRDefault="00B57420" w:rsidP="00946B80">
      <w:pPr>
        <w:pStyle w:val="Tijeloteksta"/>
        <w:tabs>
          <w:tab w:val="left" w:pos="567"/>
        </w:tabs>
        <w:jc w:val="both"/>
        <w:rPr>
          <w:rFonts w:ascii="Times New Roman" w:hAnsi="Times New Roman" w:cs="Times New Roman"/>
          <w:i w:val="0"/>
          <w:lang w:val="hr-HR"/>
        </w:rPr>
      </w:pPr>
      <w:r w:rsidRPr="00BD104A">
        <w:rPr>
          <w:rFonts w:ascii="Times New Roman" w:hAnsi="Times New Roman" w:cs="Times New Roman"/>
          <w:i w:val="0"/>
          <w:lang w:val="hr-HR"/>
        </w:rPr>
        <w:tab/>
      </w:r>
      <w:r w:rsidR="00803F28" w:rsidRPr="00BD104A">
        <w:rPr>
          <w:rFonts w:ascii="Times New Roman" w:hAnsi="Times New Roman" w:cs="Times New Roman"/>
          <w:i w:val="0"/>
          <w:lang w:val="hr-HR"/>
        </w:rPr>
        <w:t>Zabranjeno je odlaganje opasnog otpada u spremnike za miješani komunalni otpad.</w:t>
      </w:r>
    </w:p>
    <w:p w14:paraId="07E6F623" w14:textId="6AFE368A" w:rsidR="00500CBC" w:rsidRPr="00BD104A" w:rsidRDefault="00B57420" w:rsidP="00946B80">
      <w:pPr>
        <w:pStyle w:val="Tijeloteksta"/>
        <w:tabs>
          <w:tab w:val="left" w:pos="567"/>
        </w:tabs>
        <w:jc w:val="both"/>
        <w:rPr>
          <w:rFonts w:ascii="Times New Roman" w:hAnsi="Times New Roman" w:cs="Times New Roman"/>
          <w:i w:val="0"/>
          <w:lang w:val="hr-HR"/>
        </w:rPr>
      </w:pPr>
      <w:r w:rsidRPr="00BD104A">
        <w:rPr>
          <w:rFonts w:ascii="Times New Roman" w:hAnsi="Times New Roman" w:cs="Times New Roman"/>
          <w:i w:val="0"/>
          <w:lang w:val="hr-HR"/>
        </w:rPr>
        <w:tab/>
      </w:r>
      <w:r w:rsidR="00803F28" w:rsidRPr="00BD104A">
        <w:rPr>
          <w:rFonts w:ascii="Times New Roman" w:hAnsi="Times New Roman" w:cs="Times New Roman"/>
          <w:i w:val="0"/>
          <w:lang w:val="hr-HR"/>
        </w:rPr>
        <w:t>Zabranjeno je odlaganje problematičnog otpada u spremnike za miješani komunalni otpad i biorazgradiv</w:t>
      </w:r>
      <w:r w:rsidR="005C4079" w:rsidRPr="00BD104A">
        <w:rPr>
          <w:rFonts w:ascii="Times New Roman" w:hAnsi="Times New Roman" w:cs="Times New Roman"/>
          <w:i w:val="0"/>
          <w:lang w:val="hr-HR"/>
        </w:rPr>
        <w:t>i</w:t>
      </w:r>
      <w:r w:rsidR="00803F28" w:rsidRPr="00BD104A">
        <w:rPr>
          <w:rFonts w:ascii="Times New Roman" w:hAnsi="Times New Roman" w:cs="Times New Roman"/>
          <w:i w:val="0"/>
          <w:lang w:val="hr-HR"/>
        </w:rPr>
        <w:t xml:space="preserve"> otpad.</w:t>
      </w:r>
    </w:p>
    <w:p w14:paraId="427D5F67" w14:textId="77777777" w:rsidR="00500CBC" w:rsidRPr="00BD104A" w:rsidRDefault="00500CBC" w:rsidP="00946B80">
      <w:pPr>
        <w:pStyle w:val="Tijeloteksta"/>
        <w:tabs>
          <w:tab w:val="left" w:pos="567"/>
        </w:tabs>
        <w:ind w:firstLine="720"/>
        <w:jc w:val="both"/>
        <w:rPr>
          <w:rFonts w:ascii="Times New Roman" w:hAnsi="Times New Roman" w:cs="Times New Roman"/>
          <w:i w:val="0"/>
          <w:lang w:val="hr-HR"/>
        </w:rPr>
      </w:pPr>
    </w:p>
    <w:p w14:paraId="5EC1CAB8" w14:textId="55F6A747" w:rsidR="00500CBC" w:rsidRPr="00BD104A" w:rsidRDefault="00803F28" w:rsidP="00946B80">
      <w:pPr>
        <w:pStyle w:val="Tijeloteksta"/>
        <w:tabs>
          <w:tab w:val="left" w:pos="567"/>
        </w:tabs>
        <w:jc w:val="center"/>
        <w:rPr>
          <w:rFonts w:ascii="Times New Roman" w:hAnsi="Times New Roman" w:cs="Times New Roman"/>
          <w:i w:val="0"/>
          <w:lang w:val="hr-HR"/>
        </w:rPr>
      </w:pPr>
      <w:r w:rsidRPr="00BD104A">
        <w:rPr>
          <w:rFonts w:ascii="Times New Roman" w:hAnsi="Times New Roman" w:cs="Times New Roman"/>
          <w:b/>
          <w:i w:val="0"/>
          <w:lang w:val="hr-HR"/>
        </w:rPr>
        <w:t xml:space="preserve">Članak </w:t>
      </w:r>
      <w:r w:rsidR="006D4E66" w:rsidRPr="00BD104A">
        <w:rPr>
          <w:rFonts w:ascii="Times New Roman" w:hAnsi="Times New Roman" w:cs="Times New Roman"/>
          <w:b/>
          <w:i w:val="0"/>
          <w:lang w:val="hr-HR"/>
        </w:rPr>
        <w:t>8</w:t>
      </w:r>
      <w:r w:rsidR="00613C9B" w:rsidRPr="00BD104A">
        <w:rPr>
          <w:rFonts w:ascii="Times New Roman" w:hAnsi="Times New Roman" w:cs="Times New Roman"/>
          <w:b/>
          <w:i w:val="0"/>
          <w:lang w:val="hr-HR"/>
        </w:rPr>
        <w:t>3</w:t>
      </w:r>
      <w:r w:rsidRPr="00BD104A">
        <w:rPr>
          <w:rFonts w:ascii="Times New Roman" w:hAnsi="Times New Roman" w:cs="Times New Roman"/>
          <w:i w:val="0"/>
          <w:lang w:val="hr-HR"/>
        </w:rPr>
        <w:t>.</w:t>
      </w:r>
    </w:p>
    <w:p w14:paraId="4B8AE456" w14:textId="357F345C" w:rsidR="00E8469D" w:rsidRPr="00BD104A" w:rsidRDefault="00B57420" w:rsidP="00946B80">
      <w:pPr>
        <w:pStyle w:val="Tijeloteksta"/>
        <w:tabs>
          <w:tab w:val="left" w:pos="567"/>
        </w:tabs>
        <w:jc w:val="both"/>
        <w:rPr>
          <w:rFonts w:ascii="Times New Roman" w:hAnsi="Times New Roman" w:cs="Times New Roman"/>
          <w:i w:val="0"/>
          <w:lang w:val="hr-HR"/>
        </w:rPr>
      </w:pPr>
      <w:r w:rsidRPr="00BD104A">
        <w:rPr>
          <w:rFonts w:ascii="Times New Roman" w:hAnsi="Times New Roman" w:cs="Times New Roman"/>
          <w:i w:val="0"/>
          <w:lang w:val="hr-HR"/>
        </w:rPr>
        <w:tab/>
      </w:r>
      <w:r w:rsidR="00803F28" w:rsidRPr="00BD104A">
        <w:rPr>
          <w:rFonts w:ascii="Times New Roman" w:hAnsi="Times New Roman" w:cs="Times New Roman"/>
          <w:i w:val="0"/>
          <w:lang w:val="hr-HR"/>
        </w:rPr>
        <w:t>Komunalni otpad jest otpad iz kućanstva te otpad iz proizvodne i/ili uslužne djelatnosti, ako je po sastavu i svojstvima sličan otpadu iz kućanstva.</w:t>
      </w:r>
    </w:p>
    <w:p w14:paraId="2A669BDF" w14:textId="6C087A5F" w:rsidR="00500CBC" w:rsidRPr="00BD104A" w:rsidRDefault="00B57420" w:rsidP="00946B80">
      <w:pPr>
        <w:pStyle w:val="Tijeloteksta"/>
        <w:tabs>
          <w:tab w:val="left" w:pos="567"/>
        </w:tabs>
        <w:jc w:val="both"/>
        <w:rPr>
          <w:rFonts w:ascii="Times New Roman" w:hAnsi="Times New Roman" w:cs="Times New Roman"/>
          <w:i w:val="0"/>
          <w:lang w:val="hr-HR"/>
        </w:rPr>
      </w:pPr>
      <w:r w:rsidRPr="00BD104A">
        <w:rPr>
          <w:rFonts w:ascii="Times New Roman" w:hAnsi="Times New Roman" w:cs="Times New Roman"/>
          <w:i w:val="0"/>
          <w:lang w:val="hr-HR"/>
        </w:rPr>
        <w:tab/>
      </w:r>
      <w:r w:rsidR="00803F28" w:rsidRPr="00BD104A">
        <w:rPr>
          <w:rFonts w:ascii="Times New Roman" w:hAnsi="Times New Roman" w:cs="Times New Roman"/>
          <w:i w:val="0"/>
          <w:lang w:val="hr-HR"/>
        </w:rPr>
        <w:t>Komunalnim otpadom smatra se i glomazni otpad koji nastaje u stanovima i poslovnim prostorijama, kao što su kućanski aparati, pokućstvo, sanitarni uređaji, kartonska ambalaža u većim količinama ili većih dimenzija i slično.</w:t>
      </w:r>
    </w:p>
    <w:p w14:paraId="3D7691AE" w14:textId="17111270" w:rsidR="00500CBC" w:rsidRPr="00BD104A" w:rsidRDefault="00B57420" w:rsidP="00946B80">
      <w:pPr>
        <w:pStyle w:val="Tijeloteksta"/>
        <w:tabs>
          <w:tab w:val="left" w:pos="567"/>
        </w:tabs>
        <w:jc w:val="both"/>
        <w:rPr>
          <w:rFonts w:ascii="Times New Roman" w:hAnsi="Times New Roman" w:cs="Times New Roman"/>
          <w:i w:val="0"/>
          <w:lang w:val="hr-HR"/>
        </w:rPr>
      </w:pPr>
      <w:r w:rsidRPr="00BD104A">
        <w:rPr>
          <w:rFonts w:ascii="Times New Roman" w:hAnsi="Times New Roman" w:cs="Times New Roman"/>
          <w:i w:val="0"/>
          <w:lang w:val="hr-HR"/>
        </w:rPr>
        <w:tab/>
      </w:r>
      <w:r w:rsidR="00803F28" w:rsidRPr="00BD104A">
        <w:rPr>
          <w:rFonts w:ascii="Times New Roman" w:hAnsi="Times New Roman" w:cs="Times New Roman"/>
          <w:i w:val="0"/>
          <w:lang w:val="hr-HR"/>
        </w:rPr>
        <w:t>Problematični otpad je opasni otpad iz podgrupe 20 01 Kataloga otpada</w:t>
      </w:r>
      <w:r w:rsidRPr="00BD104A">
        <w:rPr>
          <w:rFonts w:ascii="Times New Roman" w:hAnsi="Times New Roman" w:cs="Times New Roman"/>
          <w:i w:val="0"/>
          <w:lang w:val="hr-HR"/>
        </w:rPr>
        <w:t>,</w:t>
      </w:r>
      <w:r w:rsidR="00803F28" w:rsidRPr="00BD104A">
        <w:rPr>
          <w:rFonts w:ascii="Times New Roman" w:hAnsi="Times New Roman" w:cs="Times New Roman"/>
          <w:i w:val="0"/>
          <w:lang w:val="hr-HR"/>
        </w:rPr>
        <w:t xml:space="preserve"> koji uobičajeno nastaje u kućanstvu te opasni otpad koji je po svojstvima, sastavu i količini usporediv s opasnim otpadom koji uobičajeno nastaje u kućanstvu.</w:t>
      </w:r>
    </w:p>
    <w:p w14:paraId="08BF879F" w14:textId="77777777" w:rsidR="00500CBC" w:rsidRPr="00BD104A" w:rsidRDefault="00500CBC" w:rsidP="00946B80">
      <w:pPr>
        <w:pStyle w:val="Tijeloteksta"/>
        <w:tabs>
          <w:tab w:val="left" w:pos="567"/>
        </w:tabs>
        <w:jc w:val="center"/>
        <w:rPr>
          <w:rFonts w:ascii="Times New Roman" w:hAnsi="Times New Roman" w:cs="Times New Roman"/>
          <w:b/>
          <w:i w:val="0"/>
          <w:lang w:val="hr-HR"/>
        </w:rPr>
      </w:pPr>
    </w:p>
    <w:p w14:paraId="36C29636" w14:textId="22BF030A" w:rsidR="00500CBC" w:rsidRPr="00BD104A" w:rsidRDefault="00803F28" w:rsidP="00946B80">
      <w:pPr>
        <w:pStyle w:val="Tijeloteksta"/>
        <w:tabs>
          <w:tab w:val="left" w:pos="567"/>
        </w:tabs>
        <w:jc w:val="center"/>
        <w:rPr>
          <w:rFonts w:ascii="Times New Roman" w:hAnsi="Times New Roman" w:cs="Times New Roman"/>
          <w:b/>
          <w:i w:val="0"/>
          <w:lang w:val="hr-HR"/>
        </w:rPr>
      </w:pPr>
      <w:r w:rsidRPr="00BD104A">
        <w:rPr>
          <w:rFonts w:ascii="Times New Roman" w:hAnsi="Times New Roman" w:cs="Times New Roman"/>
          <w:b/>
          <w:i w:val="0"/>
          <w:lang w:val="hr-HR"/>
        </w:rPr>
        <w:t xml:space="preserve">Članak </w:t>
      </w:r>
      <w:r w:rsidR="006D4E66" w:rsidRPr="00BD104A">
        <w:rPr>
          <w:rFonts w:ascii="Times New Roman" w:hAnsi="Times New Roman" w:cs="Times New Roman"/>
          <w:b/>
          <w:i w:val="0"/>
          <w:lang w:val="hr-HR"/>
        </w:rPr>
        <w:t>8</w:t>
      </w:r>
      <w:r w:rsidR="00613C9B" w:rsidRPr="00BD104A">
        <w:rPr>
          <w:rFonts w:ascii="Times New Roman" w:hAnsi="Times New Roman" w:cs="Times New Roman"/>
          <w:b/>
          <w:i w:val="0"/>
          <w:lang w:val="hr-HR"/>
        </w:rPr>
        <w:t>4</w:t>
      </w:r>
      <w:r w:rsidRPr="00BD104A">
        <w:rPr>
          <w:rFonts w:ascii="Times New Roman" w:hAnsi="Times New Roman" w:cs="Times New Roman"/>
          <w:b/>
          <w:i w:val="0"/>
          <w:lang w:val="hr-HR"/>
        </w:rPr>
        <w:t>.</w:t>
      </w:r>
    </w:p>
    <w:p w14:paraId="620958FA" w14:textId="04FD14C7" w:rsidR="00500CBC" w:rsidRPr="00BD104A" w:rsidRDefault="00B57420" w:rsidP="00946B80">
      <w:pPr>
        <w:pStyle w:val="Tijeloteksta"/>
        <w:tabs>
          <w:tab w:val="left" w:pos="567"/>
        </w:tabs>
        <w:jc w:val="both"/>
        <w:rPr>
          <w:rFonts w:ascii="Times New Roman" w:hAnsi="Times New Roman" w:cs="Times New Roman"/>
          <w:i w:val="0"/>
          <w:lang w:val="hr-HR"/>
        </w:rPr>
      </w:pPr>
      <w:r w:rsidRPr="00BD104A">
        <w:rPr>
          <w:rFonts w:ascii="Times New Roman" w:hAnsi="Times New Roman" w:cs="Times New Roman"/>
          <w:i w:val="0"/>
          <w:lang w:val="hr-HR"/>
        </w:rPr>
        <w:tab/>
      </w:r>
      <w:r w:rsidR="00803F28" w:rsidRPr="00BD104A">
        <w:rPr>
          <w:rFonts w:ascii="Times New Roman" w:hAnsi="Times New Roman" w:cs="Times New Roman"/>
          <w:i w:val="0"/>
          <w:lang w:val="hr-HR"/>
        </w:rPr>
        <w:t>Javna usluga prikupljanja miješanog komunalnog otpada i prikupljanja biorazgradivog komunalnog otpada podrazumijeva prikupljanje tog otpada na određenom području pružanja usluge putem spremnika od pojedinih korisnika i prijevoz tog otpada do ovlaštene osobe za obradu tog otpada, a pruža je davatelj javne usluge prikupljanja miješanog komunalnog otpada.</w:t>
      </w:r>
    </w:p>
    <w:p w14:paraId="1BA753FA" w14:textId="7C12D1B5" w:rsidR="00500CBC" w:rsidRPr="00BD104A" w:rsidRDefault="00B57420" w:rsidP="00946B80">
      <w:pPr>
        <w:pStyle w:val="Tijeloteksta"/>
        <w:tabs>
          <w:tab w:val="left" w:pos="567"/>
        </w:tabs>
        <w:jc w:val="both"/>
        <w:rPr>
          <w:rFonts w:ascii="Times New Roman" w:hAnsi="Times New Roman" w:cs="Times New Roman"/>
          <w:i w:val="0"/>
          <w:lang w:val="hr-HR"/>
        </w:rPr>
      </w:pPr>
      <w:r w:rsidRPr="00BD104A">
        <w:rPr>
          <w:rFonts w:ascii="Times New Roman" w:eastAsia="Times New Roman" w:hAnsi="Times New Roman" w:cs="Times New Roman"/>
          <w:i w:val="0"/>
          <w:lang w:val="hr-HR"/>
        </w:rPr>
        <w:tab/>
      </w:r>
      <w:r w:rsidR="00803F28" w:rsidRPr="00BD104A">
        <w:rPr>
          <w:rFonts w:ascii="Times New Roman" w:eastAsia="Times New Roman" w:hAnsi="Times New Roman" w:cs="Times New Roman"/>
          <w:i w:val="0"/>
          <w:lang w:val="hr-HR"/>
        </w:rPr>
        <w:t>Korisnik usluge iz stavka 1. ovoga članka na području pružanja javne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Više korisnika mogu na zahtjev, sukladno međusobnom sporazumu, zajednički nastupati prema davatelju usluge.</w:t>
      </w:r>
    </w:p>
    <w:p w14:paraId="7D4D5989" w14:textId="79040E87" w:rsidR="00500CBC" w:rsidRPr="00BD104A" w:rsidRDefault="00B57420" w:rsidP="00946B80">
      <w:pPr>
        <w:pStyle w:val="Tijeloteksta"/>
        <w:tabs>
          <w:tab w:val="left" w:pos="567"/>
        </w:tabs>
        <w:jc w:val="both"/>
        <w:rPr>
          <w:rFonts w:ascii="Times New Roman" w:hAnsi="Times New Roman" w:cs="Times New Roman"/>
          <w:i w:val="0"/>
          <w:lang w:val="hr-HR"/>
        </w:rPr>
      </w:pPr>
      <w:r w:rsidRPr="00BD104A">
        <w:rPr>
          <w:rFonts w:ascii="Times New Roman" w:eastAsia="Times New Roman" w:hAnsi="Times New Roman" w:cs="Times New Roman"/>
          <w:i w:val="0"/>
          <w:lang w:val="hr-HR"/>
        </w:rPr>
        <w:tab/>
      </w:r>
      <w:r w:rsidR="00803F28" w:rsidRPr="00BD104A">
        <w:rPr>
          <w:rFonts w:ascii="Times New Roman" w:eastAsia="Times New Roman" w:hAnsi="Times New Roman" w:cs="Times New Roman"/>
          <w:i w:val="0"/>
          <w:lang w:val="hr-HR"/>
        </w:rPr>
        <w:t>Korisnik usluge iz stavka 1. ovoga članka dužan je:</w:t>
      </w:r>
    </w:p>
    <w:p w14:paraId="1B70D40F" w14:textId="14E45D4B" w:rsidR="00500CBC" w:rsidRPr="00BD104A" w:rsidRDefault="00803F28" w:rsidP="00946B80">
      <w:pPr>
        <w:pStyle w:val="Odlomakpopisa"/>
        <w:numPr>
          <w:ilvl w:val="0"/>
          <w:numId w:val="11"/>
        </w:numPr>
        <w:tabs>
          <w:tab w:val="left" w:pos="567"/>
        </w:tabs>
        <w:spacing w:after="0" w:line="240" w:lineRule="auto"/>
        <w:ind w:left="1066" w:hanging="357"/>
        <w:jc w:val="both"/>
        <w:rPr>
          <w:rFonts w:ascii="Times New Roman" w:eastAsia="Times New Roman" w:hAnsi="Times New Roman" w:cs="Times New Roman"/>
          <w:sz w:val="24"/>
          <w:szCs w:val="24"/>
        </w:rPr>
      </w:pPr>
      <w:r w:rsidRPr="00BD104A">
        <w:rPr>
          <w:rFonts w:ascii="Times New Roman" w:eastAsia="Times New Roman" w:hAnsi="Times New Roman" w:cs="Times New Roman"/>
          <w:sz w:val="24"/>
          <w:szCs w:val="24"/>
        </w:rPr>
        <w:lastRenderedPageBreak/>
        <w:t xml:space="preserve">koristiti javne usluge iz stavka 1. ovoga članka </w:t>
      </w:r>
      <w:r w:rsidR="005C4079" w:rsidRPr="00BD104A">
        <w:rPr>
          <w:rFonts w:ascii="Times New Roman" w:eastAsia="Times New Roman" w:hAnsi="Times New Roman" w:cs="Times New Roman"/>
          <w:sz w:val="24"/>
          <w:szCs w:val="24"/>
        </w:rPr>
        <w:t>sukladno</w:t>
      </w:r>
      <w:r w:rsidRPr="00BD104A">
        <w:rPr>
          <w:rFonts w:ascii="Times New Roman" w:eastAsia="Times New Roman" w:hAnsi="Times New Roman" w:cs="Times New Roman"/>
          <w:sz w:val="24"/>
          <w:szCs w:val="24"/>
        </w:rPr>
        <w:t xml:space="preserve"> ovoj Odluci,</w:t>
      </w:r>
    </w:p>
    <w:p w14:paraId="5283FD85" w14:textId="77777777" w:rsidR="00500CBC" w:rsidRPr="00BD104A" w:rsidRDefault="00803F28" w:rsidP="00946B80">
      <w:pPr>
        <w:pStyle w:val="Odlomakpopisa"/>
        <w:numPr>
          <w:ilvl w:val="0"/>
          <w:numId w:val="11"/>
        </w:numPr>
        <w:tabs>
          <w:tab w:val="left" w:pos="567"/>
        </w:tabs>
        <w:spacing w:after="0" w:line="240" w:lineRule="auto"/>
        <w:jc w:val="both"/>
        <w:rPr>
          <w:rFonts w:ascii="Times New Roman" w:eastAsia="Times New Roman" w:hAnsi="Times New Roman" w:cs="Times New Roman"/>
          <w:sz w:val="24"/>
          <w:szCs w:val="24"/>
        </w:rPr>
      </w:pPr>
      <w:r w:rsidRPr="00BD104A">
        <w:rPr>
          <w:rFonts w:ascii="Times New Roman" w:eastAsia="Times New Roman" w:hAnsi="Times New Roman" w:cs="Times New Roman"/>
          <w:sz w:val="24"/>
          <w:szCs w:val="24"/>
        </w:rPr>
        <w:t>predavati problematični otpad odvojeno od miješanog komunalnog otpada i biorazgradivog otpada,</w:t>
      </w:r>
    </w:p>
    <w:p w14:paraId="2CA1A864" w14:textId="77777777" w:rsidR="00500CBC" w:rsidRPr="00BD104A" w:rsidRDefault="00803F28" w:rsidP="00946B80">
      <w:pPr>
        <w:pStyle w:val="Odlomakpopisa"/>
        <w:numPr>
          <w:ilvl w:val="0"/>
          <w:numId w:val="11"/>
        </w:numPr>
        <w:tabs>
          <w:tab w:val="left" w:pos="567"/>
        </w:tabs>
        <w:spacing w:after="0" w:line="240" w:lineRule="auto"/>
        <w:jc w:val="both"/>
        <w:rPr>
          <w:rFonts w:ascii="Times New Roman" w:eastAsia="Times New Roman" w:hAnsi="Times New Roman" w:cs="Times New Roman"/>
          <w:sz w:val="24"/>
          <w:szCs w:val="24"/>
        </w:rPr>
      </w:pPr>
      <w:r w:rsidRPr="00BD104A">
        <w:rPr>
          <w:rFonts w:ascii="Times New Roman" w:eastAsia="Times New Roman" w:hAnsi="Times New Roman" w:cs="Times New Roman"/>
          <w:sz w:val="24"/>
          <w:szCs w:val="24"/>
        </w:rPr>
        <w:t>snositi troškove gospodarenja komunalnim otpadom razmjerno količini otpada kojeg je predao davatelju usluge.</w:t>
      </w:r>
    </w:p>
    <w:p w14:paraId="50C5CC55" w14:textId="77777777" w:rsidR="00500CBC" w:rsidRPr="00BD104A" w:rsidRDefault="00500CBC" w:rsidP="00946B80">
      <w:pPr>
        <w:pStyle w:val="Tijeloteksta"/>
        <w:tabs>
          <w:tab w:val="left" w:pos="567"/>
        </w:tabs>
        <w:jc w:val="both"/>
        <w:rPr>
          <w:rFonts w:ascii="Times New Roman" w:hAnsi="Times New Roman" w:cs="Times New Roman"/>
          <w:i w:val="0"/>
          <w:lang w:val="hr-HR"/>
        </w:rPr>
      </w:pPr>
    </w:p>
    <w:p w14:paraId="4F3CC812" w14:textId="17DBC4BD" w:rsidR="00500CBC" w:rsidRPr="00BD104A" w:rsidRDefault="00803F28" w:rsidP="00946B80">
      <w:pPr>
        <w:pStyle w:val="Tijeloteksta"/>
        <w:tabs>
          <w:tab w:val="left" w:pos="567"/>
        </w:tabs>
        <w:jc w:val="center"/>
        <w:rPr>
          <w:rFonts w:ascii="Times New Roman" w:hAnsi="Times New Roman" w:cs="Times New Roman"/>
          <w:b/>
          <w:i w:val="0"/>
          <w:lang w:val="hr-HR"/>
        </w:rPr>
      </w:pPr>
      <w:r w:rsidRPr="00BD104A">
        <w:rPr>
          <w:rFonts w:ascii="Times New Roman" w:hAnsi="Times New Roman" w:cs="Times New Roman"/>
          <w:b/>
          <w:i w:val="0"/>
          <w:lang w:val="hr-HR"/>
        </w:rPr>
        <w:t xml:space="preserve">Članak </w:t>
      </w:r>
      <w:r w:rsidR="006D4E66" w:rsidRPr="00BD104A">
        <w:rPr>
          <w:rFonts w:ascii="Times New Roman" w:hAnsi="Times New Roman" w:cs="Times New Roman"/>
          <w:b/>
          <w:i w:val="0"/>
          <w:lang w:val="hr-HR"/>
        </w:rPr>
        <w:t>85</w:t>
      </w:r>
      <w:r w:rsidRPr="00BD104A">
        <w:rPr>
          <w:rFonts w:ascii="Times New Roman" w:hAnsi="Times New Roman" w:cs="Times New Roman"/>
          <w:b/>
          <w:i w:val="0"/>
          <w:lang w:val="hr-HR"/>
        </w:rPr>
        <w:t>.</w:t>
      </w:r>
    </w:p>
    <w:p w14:paraId="69D449A8" w14:textId="2463DBEA" w:rsidR="00500CBC" w:rsidRPr="00BD104A" w:rsidRDefault="00B57420" w:rsidP="00946B80">
      <w:pPr>
        <w:pStyle w:val="Tijeloteksta"/>
        <w:tabs>
          <w:tab w:val="left" w:pos="567"/>
        </w:tabs>
        <w:jc w:val="both"/>
        <w:rPr>
          <w:rFonts w:ascii="Times New Roman" w:hAnsi="Times New Roman" w:cs="Times New Roman"/>
          <w:i w:val="0"/>
          <w:lang w:val="hr-HR"/>
        </w:rPr>
      </w:pPr>
      <w:r w:rsidRPr="00BD104A">
        <w:rPr>
          <w:rFonts w:ascii="Times New Roman" w:hAnsi="Times New Roman" w:cs="Times New Roman"/>
          <w:i w:val="0"/>
          <w:lang w:val="hr-HR"/>
        </w:rPr>
        <w:tab/>
      </w:r>
      <w:r w:rsidR="00803F28" w:rsidRPr="00BD104A">
        <w:rPr>
          <w:rFonts w:ascii="Times New Roman" w:hAnsi="Times New Roman" w:cs="Times New Roman"/>
          <w:i w:val="0"/>
          <w:lang w:val="hr-HR"/>
        </w:rPr>
        <w:t>Na području</w:t>
      </w:r>
      <w:r w:rsidRPr="00BD104A">
        <w:rPr>
          <w:rFonts w:ascii="Times New Roman" w:hAnsi="Times New Roman" w:cs="Times New Roman"/>
          <w:i w:val="0"/>
          <w:lang w:val="hr-HR"/>
        </w:rPr>
        <w:t xml:space="preserve"> g</w:t>
      </w:r>
      <w:r w:rsidR="00803F28" w:rsidRPr="00BD104A">
        <w:rPr>
          <w:rFonts w:ascii="Times New Roman" w:hAnsi="Times New Roman" w:cs="Times New Roman"/>
          <w:i w:val="0"/>
          <w:lang w:val="hr-HR"/>
        </w:rPr>
        <w:t xml:space="preserve">rada prikupljanje otpada propisano je posebnom </w:t>
      </w:r>
      <w:r w:rsidR="00F921DD" w:rsidRPr="00BD104A">
        <w:rPr>
          <w:rFonts w:ascii="Times New Roman" w:hAnsi="Times New Roman" w:cs="Times New Roman"/>
          <w:i w:val="0"/>
          <w:lang w:val="hr-HR"/>
        </w:rPr>
        <w:t>o</w:t>
      </w:r>
      <w:r w:rsidR="00803F28" w:rsidRPr="00BD104A">
        <w:rPr>
          <w:rFonts w:ascii="Times New Roman" w:hAnsi="Times New Roman" w:cs="Times New Roman"/>
          <w:i w:val="0"/>
          <w:lang w:val="hr-HR"/>
        </w:rPr>
        <w:t>dlukom.</w:t>
      </w:r>
    </w:p>
    <w:p w14:paraId="101A9A2F" w14:textId="46A998C5" w:rsidR="00500CBC" w:rsidRPr="00BD104A" w:rsidRDefault="00F921DD" w:rsidP="00F921DD">
      <w:pPr>
        <w:pStyle w:val="Tijeloteksta"/>
        <w:tabs>
          <w:tab w:val="left" w:pos="567"/>
        </w:tabs>
        <w:jc w:val="both"/>
        <w:rPr>
          <w:rFonts w:ascii="Times New Roman" w:hAnsi="Times New Roman" w:cs="Times New Roman"/>
          <w:i w:val="0"/>
          <w:lang w:val="hr-HR"/>
        </w:rPr>
      </w:pPr>
      <w:r w:rsidRPr="00BD104A">
        <w:rPr>
          <w:rFonts w:ascii="Times New Roman" w:hAnsi="Times New Roman" w:cs="Times New Roman"/>
          <w:i w:val="0"/>
          <w:lang w:val="hr-HR"/>
        </w:rPr>
        <w:tab/>
      </w:r>
      <w:r w:rsidR="00803F28" w:rsidRPr="00BD104A">
        <w:rPr>
          <w:rFonts w:ascii="Times New Roman" w:hAnsi="Times New Roman" w:cs="Times New Roman"/>
          <w:i w:val="0"/>
          <w:lang w:val="hr-HR"/>
        </w:rPr>
        <w:t>Provedbu mjera za sprječavanje nepropisnog odbacivanja otpada te mjera za uklanjanje otpada odbačenog u okoliš osigurava osoba koja obavlja poslove nadležne za komunalni red jedinice lokalne samouprave odnosno komunalni redar.</w:t>
      </w:r>
    </w:p>
    <w:p w14:paraId="6799C2FB" w14:textId="48224E9C" w:rsidR="00500CBC" w:rsidRPr="00BD104A" w:rsidRDefault="00F921DD" w:rsidP="00F921DD">
      <w:pPr>
        <w:pStyle w:val="Tijeloteksta"/>
        <w:tabs>
          <w:tab w:val="left" w:pos="567"/>
        </w:tabs>
        <w:jc w:val="both"/>
        <w:rPr>
          <w:rFonts w:ascii="Times New Roman" w:hAnsi="Times New Roman" w:cs="Times New Roman"/>
          <w:i w:val="0"/>
          <w:lang w:val="hr-HR"/>
        </w:rPr>
      </w:pPr>
      <w:r w:rsidRPr="00BD104A">
        <w:rPr>
          <w:rFonts w:ascii="Times New Roman" w:hAnsi="Times New Roman" w:cs="Times New Roman"/>
          <w:i w:val="0"/>
          <w:lang w:val="hr-HR"/>
        </w:rPr>
        <w:tab/>
      </w:r>
      <w:r w:rsidR="00803F28" w:rsidRPr="00BD104A">
        <w:rPr>
          <w:rFonts w:ascii="Times New Roman" w:hAnsi="Times New Roman" w:cs="Times New Roman"/>
          <w:i w:val="0"/>
          <w:lang w:val="hr-HR"/>
        </w:rPr>
        <w:t xml:space="preserve">Mjere iz stavka </w:t>
      </w:r>
      <w:r w:rsidRPr="00BD104A">
        <w:rPr>
          <w:rFonts w:ascii="Times New Roman" w:hAnsi="Times New Roman" w:cs="Times New Roman"/>
          <w:i w:val="0"/>
          <w:lang w:val="hr-HR"/>
        </w:rPr>
        <w:t>2</w:t>
      </w:r>
      <w:r w:rsidR="00803F28" w:rsidRPr="00BD104A">
        <w:rPr>
          <w:rFonts w:ascii="Times New Roman" w:hAnsi="Times New Roman" w:cs="Times New Roman"/>
          <w:i w:val="0"/>
          <w:lang w:val="hr-HR"/>
        </w:rPr>
        <w:t>. ovoga članka uključuju:</w:t>
      </w:r>
    </w:p>
    <w:p w14:paraId="10DA0315" w14:textId="77777777" w:rsidR="00500CBC" w:rsidRPr="00BD104A" w:rsidRDefault="00803F28" w:rsidP="00946B80">
      <w:pPr>
        <w:pStyle w:val="Odlomakpopisa"/>
        <w:numPr>
          <w:ilvl w:val="0"/>
          <w:numId w:val="12"/>
        </w:numPr>
        <w:tabs>
          <w:tab w:val="left" w:pos="567"/>
        </w:tabs>
        <w:spacing w:after="0" w:line="240" w:lineRule="auto"/>
        <w:jc w:val="both"/>
        <w:rPr>
          <w:rFonts w:ascii="Times New Roman" w:eastAsia="Times New Roman" w:hAnsi="Times New Roman" w:cs="Times New Roman"/>
          <w:sz w:val="24"/>
          <w:szCs w:val="24"/>
        </w:rPr>
      </w:pPr>
      <w:r w:rsidRPr="00BD104A">
        <w:rPr>
          <w:rFonts w:ascii="Times New Roman" w:eastAsia="Times New Roman" w:hAnsi="Times New Roman" w:cs="Times New Roman"/>
          <w:sz w:val="24"/>
          <w:szCs w:val="24"/>
        </w:rPr>
        <w:t>uspostavu sustava za zaprimanje obavijesti o nepropisno odbačenom otpadu,</w:t>
      </w:r>
    </w:p>
    <w:p w14:paraId="16B505B0" w14:textId="77777777" w:rsidR="00500CBC" w:rsidRPr="00BD104A" w:rsidRDefault="00803F28" w:rsidP="00946B80">
      <w:pPr>
        <w:pStyle w:val="Odlomakpopisa"/>
        <w:numPr>
          <w:ilvl w:val="0"/>
          <w:numId w:val="12"/>
        </w:numPr>
        <w:tabs>
          <w:tab w:val="left" w:pos="567"/>
        </w:tabs>
        <w:spacing w:after="0" w:line="240" w:lineRule="auto"/>
        <w:jc w:val="both"/>
        <w:rPr>
          <w:rFonts w:ascii="Times New Roman" w:eastAsia="Times New Roman" w:hAnsi="Times New Roman" w:cs="Times New Roman"/>
          <w:sz w:val="24"/>
          <w:szCs w:val="24"/>
        </w:rPr>
      </w:pPr>
      <w:r w:rsidRPr="00BD104A">
        <w:rPr>
          <w:rFonts w:ascii="Times New Roman" w:eastAsia="Times New Roman" w:hAnsi="Times New Roman" w:cs="Times New Roman"/>
          <w:sz w:val="24"/>
          <w:szCs w:val="24"/>
        </w:rPr>
        <w:t>uspostava sustava evidentiranja lokacija odbačenog otpada,</w:t>
      </w:r>
    </w:p>
    <w:p w14:paraId="39A7E83C" w14:textId="77777777" w:rsidR="00D331DE" w:rsidRPr="00BD104A" w:rsidRDefault="00803F28" w:rsidP="00946B80">
      <w:pPr>
        <w:pStyle w:val="Odlomakpopisa"/>
        <w:numPr>
          <w:ilvl w:val="0"/>
          <w:numId w:val="12"/>
        </w:numPr>
        <w:tabs>
          <w:tab w:val="left" w:pos="567"/>
        </w:tabs>
        <w:spacing w:after="0" w:line="240" w:lineRule="auto"/>
        <w:jc w:val="both"/>
        <w:rPr>
          <w:rFonts w:ascii="Times New Roman" w:eastAsia="Times New Roman" w:hAnsi="Times New Roman" w:cs="Times New Roman"/>
          <w:sz w:val="24"/>
          <w:szCs w:val="24"/>
        </w:rPr>
      </w:pPr>
      <w:r w:rsidRPr="00BD104A">
        <w:rPr>
          <w:rFonts w:ascii="Times New Roman" w:eastAsia="Times New Roman" w:hAnsi="Times New Roman" w:cs="Times New Roman"/>
          <w:sz w:val="24"/>
          <w:szCs w:val="24"/>
        </w:rPr>
        <w:t>provedbu redovitog godišnjeg nadzora područja jedinice lokalne samouprave radi utvrđivanja postojanja odbačenog otpada, a posebno lokacija na kojima je u prethodne dvije godine evidentirano postojanje odbačenog otpada.</w:t>
      </w:r>
    </w:p>
    <w:p w14:paraId="79852195" w14:textId="7CE1FD4F" w:rsidR="00500CBC" w:rsidRPr="00BD104A" w:rsidRDefault="00F921DD" w:rsidP="00F921DD">
      <w:pPr>
        <w:pStyle w:val="Tijeloteksta"/>
        <w:tabs>
          <w:tab w:val="left" w:pos="567"/>
        </w:tabs>
        <w:jc w:val="both"/>
        <w:rPr>
          <w:rFonts w:ascii="Times New Roman" w:hAnsi="Times New Roman" w:cs="Times New Roman"/>
          <w:i w:val="0"/>
          <w:lang w:val="hr-HR"/>
        </w:rPr>
      </w:pPr>
      <w:r w:rsidRPr="00BD104A">
        <w:rPr>
          <w:rFonts w:ascii="Times New Roman" w:hAnsi="Times New Roman" w:cs="Times New Roman"/>
          <w:i w:val="0"/>
          <w:lang w:val="hr-HR"/>
        </w:rPr>
        <w:tab/>
      </w:r>
      <w:r w:rsidR="00803F28" w:rsidRPr="00BD104A">
        <w:rPr>
          <w:rFonts w:ascii="Times New Roman" w:hAnsi="Times New Roman" w:cs="Times New Roman"/>
          <w:i w:val="0"/>
          <w:lang w:val="hr-HR"/>
        </w:rPr>
        <w:t>Radi provedbe mjera iz stavka 2. ovoga članka komunalni redar rješenjem naređuje vlasniku, odnosno posjedniku nekretnine, ako vlasnik nije poznat, na kojem je nepropisno odložen otpad uklanjanje tog otpada, odnosno osobi koja sukladno posebnom propisu upravlja određenim područjem (dobrom), ako je otpad odložen na tom području (dobru).</w:t>
      </w:r>
    </w:p>
    <w:p w14:paraId="03663E87" w14:textId="06F5BDC5" w:rsidR="00500CBC" w:rsidRPr="00BD104A" w:rsidRDefault="00F921DD" w:rsidP="00F921DD">
      <w:pPr>
        <w:pStyle w:val="Tijeloteksta"/>
        <w:tabs>
          <w:tab w:val="left" w:pos="567"/>
        </w:tabs>
        <w:jc w:val="both"/>
        <w:rPr>
          <w:rFonts w:ascii="Times New Roman" w:hAnsi="Times New Roman" w:cs="Times New Roman"/>
          <w:i w:val="0"/>
          <w:lang w:val="hr-HR"/>
        </w:rPr>
      </w:pPr>
      <w:r w:rsidRPr="00BD104A">
        <w:rPr>
          <w:rFonts w:ascii="Times New Roman" w:eastAsia="Times New Roman" w:hAnsi="Times New Roman" w:cs="Times New Roman"/>
          <w:i w:val="0"/>
          <w:lang w:val="hr-HR"/>
        </w:rPr>
        <w:tab/>
      </w:r>
      <w:r w:rsidR="00803F28" w:rsidRPr="00BD104A">
        <w:rPr>
          <w:rFonts w:ascii="Times New Roman" w:eastAsia="Times New Roman" w:hAnsi="Times New Roman" w:cs="Times New Roman"/>
          <w:i w:val="0"/>
          <w:lang w:val="hr-HR"/>
        </w:rPr>
        <w:t xml:space="preserve">Rješenjem iz stavka </w:t>
      </w:r>
      <w:r w:rsidRPr="00BD104A">
        <w:rPr>
          <w:rFonts w:ascii="Times New Roman" w:eastAsia="Times New Roman" w:hAnsi="Times New Roman" w:cs="Times New Roman"/>
          <w:i w:val="0"/>
          <w:lang w:val="hr-HR"/>
        </w:rPr>
        <w:t>4</w:t>
      </w:r>
      <w:r w:rsidR="00803F28" w:rsidRPr="00BD104A">
        <w:rPr>
          <w:rFonts w:ascii="Times New Roman" w:eastAsia="Times New Roman" w:hAnsi="Times New Roman" w:cs="Times New Roman"/>
          <w:i w:val="0"/>
          <w:lang w:val="hr-HR"/>
        </w:rPr>
        <w:t>. ovoga članka određuje se: lokacija odbačenog otpada, procijenjena količina otpada, obveznik uklanjanja otpada, te obveza uklanjanja otpada predajom ovlaštenoj osobi za gospodarenje tom vrstom otpada u roku koji ne može biti duži od 6 mjeseci od dana zaprimanja rješenja.</w:t>
      </w:r>
    </w:p>
    <w:p w14:paraId="04797C04" w14:textId="36BE3AD8" w:rsidR="00500CBC" w:rsidRPr="00BD104A" w:rsidRDefault="00F921DD" w:rsidP="00F921DD">
      <w:pPr>
        <w:pStyle w:val="Tijeloteksta"/>
        <w:tabs>
          <w:tab w:val="left" w:pos="567"/>
        </w:tabs>
        <w:jc w:val="both"/>
        <w:rPr>
          <w:rFonts w:ascii="Times New Roman" w:hAnsi="Times New Roman" w:cs="Times New Roman"/>
          <w:i w:val="0"/>
          <w:lang w:val="hr-HR"/>
        </w:rPr>
      </w:pPr>
      <w:r w:rsidRPr="00BD104A">
        <w:rPr>
          <w:rFonts w:ascii="Times New Roman" w:eastAsia="Times New Roman" w:hAnsi="Times New Roman" w:cs="Times New Roman"/>
          <w:i w:val="0"/>
          <w:lang w:val="hr-HR"/>
        </w:rPr>
        <w:tab/>
      </w:r>
      <w:r w:rsidR="00803F28" w:rsidRPr="00BD104A">
        <w:rPr>
          <w:rFonts w:ascii="Times New Roman" w:eastAsia="Times New Roman" w:hAnsi="Times New Roman" w:cs="Times New Roman"/>
          <w:i w:val="0"/>
          <w:lang w:val="hr-HR"/>
        </w:rPr>
        <w:t xml:space="preserve">Protiv rješenja iz stavka </w:t>
      </w:r>
      <w:r w:rsidRPr="00BD104A">
        <w:rPr>
          <w:rFonts w:ascii="Times New Roman" w:eastAsia="Times New Roman" w:hAnsi="Times New Roman" w:cs="Times New Roman"/>
          <w:i w:val="0"/>
          <w:lang w:val="hr-HR"/>
        </w:rPr>
        <w:t>4</w:t>
      </w:r>
      <w:r w:rsidR="00803F28" w:rsidRPr="00BD104A">
        <w:rPr>
          <w:rFonts w:ascii="Times New Roman" w:eastAsia="Times New Roman" w:hAnsi="Times New Roman" w:cs="Times New Roman"/>
          <w:i w:val="0"/>
          <w:lang w:val="hr-HR"/>
        </w:rPr>
        <w:t>. ovoga članka može se izjaviti žalba nadležnom upravnom tijelu, a protiv rješenja komunalnog redara može se izjaviti žalba Ministarstvu.</w:t>
      </w:r>
    </w:p>
    <w:p w14:paraId="4397570E" w14:textId="66379496" w:rsidR="00500CBC" w:rsidRPr="00BD104A" w:rsidRDefault="00F921DD" w:rsidP="00F921DD">
      <w:pPr>
        <w:pStyle w:val="Tijeloteksta"/>
        <w:tabs>
          <w:tab w:val="left" w:pos="567"/>
        </w:tabs>
        <w:jc w:val="both"/>
        <w:rPr>
          <w:rFonts w:ascii="Times New Roman" w:hAnsi="Times New Roman" w:cs="Times New Roman"/>
          <w:i w:val="0"/>
          <w:lang w:val="hr-HR"/>
        </w:rPr>
      </w:pPr>
      <w:r w:rsidRPr="00BD104A">
        <w:rPr>
          <w:rFonts w:ascii="Times New Roman" w:eastAsia="Times New Roman" w:hAnsi="Times New Roman" w:cs="Times New Roman"/>
          <w:i w:val="0"/>
          <w:lang w:val="hr-HR"/>
        </w:rPr>
        <w:tab/>
      </w:r>
      <w:r w:rsidR="00803F28" w:rsidRPr="00BD104A">
        <w:rPr>
          <w:rFonts w:ascii="Times New Roman" w:eastAsia="Times New Roman" w:hAnsi="Times New Roman" w:cs="Times New Roman"/>
          <w:i w:val="0"/>
          <w:lang w:val="hr-HR"/>
        </w:rPr>
        <w:t xml:space="preserve">Istekom roka određenog rješenjem iz stavka </w:t>
      </w:r>
      <w:r w:rsidRPr="00BD104A">
        <w:rPr>
          <w:rFonts w:ascii="Times New Roman" w:eastAsia="Times New Roman" w:hAnsi="Times New Roman" w:cs="Times New Roman"/>
          <w:i w:val="0"/>
          <w:lang w:val="hr-HR"/>
        </w:rPr>
        <w:t>5</w:t>
      </w:r>
      <w:r w:rsidR="00803F28" w:rsidRPr="00BD104A">
        <w:rPr>
          <w:rFonts w:ascii="Times New Roman" w:eastAsia="Times New Roman" w:hAnsi="Times New Roman" w:cs="Times New Roman"/>
          <w:i w:val="0"/>
          <w:lang w:val="hr-HR"/>
        </w:rPr>
        <w:t xml:space="preserve">. ovoga članka komunalni redar utvrđuje ispunjavanje obveze određene rješenjem. Ako komunalni redar utvrdi da obveza određena rješenjem iz stavka </w:t>
      </w:r>
      <w:r w:rsidRPr="00BD104A">
        <w:rPr>
          <w:rFonts w:ascii="Times New Roman" w:eastAsia="Times New Roman" w:hAnsi="Times New Roman" w:cs="Times New Roman"/>
          <w:i w:val="0"/>
          <w:lang w:val="hr-HR"/>
        </w:rPr>
        <w:t>4</w:t>
      </w:r>
      <w:r w:rsidR="00803F28" w:rsidRPr="00BD104A">
        <w:rPr>
          <w:rFonts w:ascii="Times New Roman" w:eastAsia="Times New Roman" w:hAnsi="Times New Roman" w:cs="Times New Roman"/>
          <w:i w:val="0"/>
          <w:lang w:val="hr-HR"/>
        </w:rPr>
        <w:t>. ovoga članka nije izvršena, Grad je dužan osigurati uklanjanje tog otpada predajom ovlaštenoj osobi za gospodarenje tom vrstom otpada.</w:t>
      </w:r>
    </w:p>
    <w:p w14:paraId="1FF3975E" w14:textId="7D4C21D8" w:rsidR="00500CBC" w:rsidRPr="00BD104A" w:rsidRDefault="00F921DD" w:rsidP="00F921DD">
      <w:pPr>
        <w:pStyle w:val="Tijeloteksta"/>
        <w:tabs>
          <w:tab w:val="left" w:pos="567"/>
        </w:tabs>
        <w:jc w:val="both"/>
        <w:rPr>
          <w:rFonts w:ascii="Times New Roman" w:hAnsi="Times New Roman" w:cs="Times New Roman"/>
          <w:i w:val="0"/>
          <w:lang w:val="hr-HR"/>
        </w:rPr>
      </w:pPr>
      <w:r w:rsidRPr="00BD104A">
        <w:rPr>
          <w:rFonts w:ascii="Times New Roman" w:eastAsia="Times New Roman" w:hAnsi="Times New Roman" w:cs="Times New Roman"/>
          <w:i w:val="0"/>
          <w:lang w:val="hr-HR"/>
        </w:rPr>
        <w:tab/>
      </w:r>
      <w:r w:rsidR="00803F28" w:rsidRPr="00BD104A">
        <w:rPr>
          <w:rFonts w:ascii="Times New Roman" w:eastAsia="Times New Roman" w:hAnsi="Times New Roman" w:cs="Times New Roman"/>
          <w:i w:val="0"/>
          <w:lang w:val="hr-HR"/>
        </w:rPr>
        <w:t>Ako komunalni redar utvrdi postojanje opravdane sumnje da je opasni ili drugi otpad odbačen na nekretnini čiji vlasnik, odnosno posjednik, ako vlasnik nekretnine nije poznat, odnosno osoba koja, sukladno posebnom propisu, upravlja određenim područjem (dobrom), ne dopušta pristup radi utvrđivanja činjeničnog stanja u vezi odbačenog otpada, komunalni redar ovlašten je zatražiti nalog suda i asistenciju djelatnika ministarstva nadležnog za unutarnje poslove radi pristupa na nekretninu u svrhu utvrđivanja činjenica.</w:t>
      </w:r>
    </w:p>
    <w:p w14:paraId="5F02BE79" w14:textId="7FD2F8B4" w:rsidR="00500CBC" w:rsidRPr="00BD104A" w:rsidRDefault="00F921DD" w:rsidP="00F921DD">
      <w:pPr>
        <w:pStyle w:val="Tijeloteksta"/>
        <w:tabs>
          <w:tab w:val="left" w:pos="567"/>
        </w:tabs>
        <w:jc w:val="both"/>
        <w:rPr>
          <w:rFonts w:ascii="Times New Roman" w:hAnsi="Times New Roman" w:cs="Times New Roman"/>
          <w:i w:val="0"/>
          <w:lang w:val="hr-HR"/>
        </w:rPr>
      </w:pPr>
      <w:r w:rsidRPr="00BD104A">
        <w:rPr>
          <w:rFonts w:ascii="Times New Roman" w:eastAsia="Times New Roman" w:hAnsi="Times New Roman" w:cs="Times New Roman"/>
          <w:i w:val="0"/>
          <w:lang w:val="hr-HR"/>
        </w:rPr>
        <w:tab/>
      </w:r>
      <w:r w:rsidR="00B34D66" w:rsidRPr="00BD104A">
        <w:rPr>
          <w:rFonts w:ascii="Times New Roman" w:eastAsia="Times New Roman" w:hAnsi="Times New Roman" w:cs="Times New Roman"/>
          <w:i w:val="0"/>
          <w:lang w:val="hr-HR"/>
        </w:rPr>
        <w:t>Gradonačelnik</w:t>
      </w:r>
      <w:r w:rsidR="00803F28" w:rsidRPr="00BD104A">
        <w:rPr>
          <w:rFonts w:ascii="Times New Roman" w:eastAsia="Times New Roman" w:hAnsi="Times New Roman" w:cs="Times New Roman"/>
          <w:i w:val="0"/>
          <w:lang w:val="hr-HR"/>
        </w:rPr>
        <w:t xml:space="preserve"> </w:t>
      </w:r>
      <w:r w:rsidRPr="00BD104A">
        <w:rPr>
          <w:rFonts w:ascii="Times New Roman" w:eastAsia="Times New Roman" w:hAnsi="Times New Roman" w:cs="Times New Roman"/>
          <w:i w:val="0"/>
          <w:lang w:val="hr-HR"/>
        </w:rPr>
        <w:t xml:space="preserve">je </w:t>
      </w:r>
      <w:r w:rsidR="00803F28" w:rsidRPr="00BD104A">
        <w:rPr>
          <w:rFonts w:ascii="Times New Roman" w:eastAsia="Times New Roman" w:hAnsi="Times New Roman" w:cs="Times New Roman"/>
          <w:i w:val="0"/>
          <w:lang w:val="hr-HR"/>
        </w:rPr>
        <w:t>duž</w:t>
      </w:r>
      <w:r w:rsidR="00B34D66" w:rsidRPr="00BD104A">
        <w:rPr>
          <w:rFonts w:ascii="Times New Roman" w:eastAsia="Times New Roman" w:hAnsi="Times New Roman" w:cs="Times New Roman"/>
          <w:i w:val="0"/>
          <w:lang w:val="hr-HR"/>
        </w:rPr>
        <w:t>an</w:t>
      </w:r>
      <w:r w:rsidR="00803F28" w:rsidRPr="00BD104A">
        <w:rPr>
          <w:rFonts w:ascii="Times New Roman" w:eastAsia="Times New Roman" w:hAnsi="Times New Roman" w:cs="Times New Roman"/>
          <w:i w:val="0"/>
          <w:lang w:val="hr-HR"/>
        </w:rPr>
        <w:t xml:space="preserve"> izvješće o lokacijama i količinama odbačenog otpada, troškovima uklanjanja odbačenog otpada i provedbi mjera iz stav</w:t>
      </w:r>
      <w:r w:rsidRPr="00BD104A">
        <w:rPr>
          <w:rFonts w:ascii="Times New Roman" w:eastAsia="Times New Roman" w:hAnsi="Times New Roman" w:cs="Times New Roman"/>
          <w:i w:val="0"/>
          <w:lang w:val="hr-HR"/>
        </w:rPr>
        <w:t>a</w:t>
      </w:r>
      <w:r w:rsidR="00803F28" w:rsidRPr="00BD104A">
        <w:rPr>
          <w:rFonts w:ascii="Times New Roman" w:eastAsia="Times New Roman" w:hAnsi="Times New Roman" w:cs="Times New Roman"/>
          <w:i w:val="0"/>
          <w:lang w:val="hr-HR"/>
        </w:rPr>
        <w:t xml:space="preserve">ka </w:t>
      </w:r>
      <w:r w:rsidRPr="00BD104A">
        <w:rPr>
          <w:rFonts w:ascii="Times New Roman" w:eastAsia="Times New Roman" w:hAnsi="Times New Roman" w:cs="Times New Roman"/>
          <w:i w:val="0"/>
          <w:lang w:val="hr-HR"/>
        </w:rPr>
        <w:t>2</w:t>
      </w:r>
      <w:r w:rsidR="00803F28" w:rsidRPr="00BD104A">
        <w:rPr>
          <w:rFonts w:ascii="Times New Roman" w:eastAsia="Times New Roman" w:hAnsi="Times New Roman" w:cs="Times New Roman"/>
          <w:i w:val="0"/>
          <w:lang w:val="hr-HR"/>
        </w:rPr>
        <w:t xml:space="preserve">. </w:t>
      </w:r>
      <w:r w:rsidRPr="00BD104A">
        <w:rPr>
          <w:rFonts w:ascii="Times New Roman" w:eastAsia="Times New Roman" w:hAnsi="Times New Roman" w:cs="Times New Roman"/>
          <w:i w:val="0"/>
          <w:lang w:val="hr-HR"/>
        </w:rPr>
        <w:t xml:space="preserve">i 3. </w:t>
      </w:r>
      <w:r w:rsidR="00803F28" w:rsidRPr="00BD104A">
        <w:rPr>
          <w:rFonts w:ascii="Times New Roman" w:eastAsia="Times New Roman" w:hAnsi="Times New Roman" w:cs="Times New Roman"/>
          <w:i w:val="0"/>
          <w:lang w:val="hr-HR"/>
        </w:rPr>
        <w:t>ovoga članka podnijeti predstavničkom tijelu te jedinice do 31. ožujka tekuće godine za prethodnu kalendarsku godinu.</w:t>
      </w:r>
    </w:p>
    <w:p w14:paraId="10C2B4FA" w14:textId="77777777" w:rsidR="00BD104A" w:rsidRPr="00BD104A" w:rsidRDefault="00F921DD" w:rsidP="00BD104A">
      <w:pPr>
        <w:pStyle w:val="Tijeloteksta"/>
        <w:tabs>
          <w:tab w:val="left" w:pos="567"/>
        </w:tabs>
        <w:jc w:val="both"/>
        <w:rPr>
          <w:rFonts w:ascii="Times New Roman" w:hAnsi="Times New Roman" w:cs="Times New Roman"/>
          <w:i w:val="0"/>
          <w:lang w:val="hr-HR"/>
        </w:rPr>
      </w:pPr>
      <w:r w:rsidRPr="00BD104A">
        <w:rPr>
          <w:rFonts w:ascii="Times New Roman" w:eastAsia="Times New Roman" w:hAnsi="Times New Roman" w:cs="Times New Roman"/>
          <w:i w:val="0"/>
          <w:lang w:val="hr-HR"/>
        </w:rPr>
        <w:tab/>
        <w:t xml:space="preserve">Gradsko vijeće </w:t>
      </w:r>
      <w:r w:rsidR="00803F28" w:rsidRPr="00BD104A">
        <w:rPr>
          <w:rFonts w:ascii="Times New Roman" w:eastAsia="Times New Roman" w:hAnsi="Times New Roman" w:cs="Times New Roman"/>
          <w:i w:val="0"/>
          <w:lang w:val="hr-HR"/>
        </w:rPr>
        <w:t xml:space="preserve">Grada dužno je, temeljem izvješća iz stavka </w:t>
      </w:r>
      <w:r w:rsidR="00BD104A" w:rsidRPr="00BD104A">
        <w:rPr>
          <w:rFonts w:ascii="Times New Roman" w:eastAsia="Times New Roman" w:hAnsi="Times New Roman" w:cs="Times New Roman"/>
          <w:i w:val="0"/>
          <w:lang w:val="hr-HR"/>
        </w:rPr>
        <w:t>9</w:t>
      </w:r>
      <w:r w:rsidR="00803F28" w:rsidRPr="00BD104A">
        <w:rPr>
          <w:rFonts w:ascii="Times New Roman" w:eastAsia="Times New Roman" w:hAnsi="Times New Roman" w:cs="Times New Roman"/>
          <w:i w:val="0"/>
          <w:lang w:val="hr-HR"/>
        </w:rPr>
        <w:t>. ovoga članka, donijeti odluku o provedbi posebnih mjera sprječavanja odbacivanja otpada u odnosu na lokacije na kojima je u više navrata utvrđeno nepropisno odbacivanje otpada.</w:t>
      </w:r>
    </w:p>
    <w:p w14:paraId="72B6A2C6" w14:textId="138A184C" w:rsidR="00500CBC" w:rsidRPr="00BD104A" w:rsidRDefault="00BD104A" w:rsidP="00BD104A">
      <w:pPr>
        <w:pStyle w:val="Tijeloteksta"/>
        <w:tabs>
          <w:tab w:val="left" w:pos="567"/>
        </w:tabs>
        <w:jc w:val="both"/>
        <w:rPr>
          <w:rFonts w:ascii="Times New Roman" w:hAnsi="Times New Roman" w:cs="Times New Roman"/>
          <w:i w:val="0"/>
          <w:lang w:val="hr-HR"/>
        </w:rPr>
      </w:pPr>
      <w:r w:rsidRPr="00BD104A">
        <w:rPr>
          <w:rFonts w:ascii="Times New Roman" w:hAnsi="Times New Roman" w:cs="Times New Roman"/>
          <w:i w:val="0"/>
          <w:lang w:val="hr-HR"/>
        </w:rPr>
        <w:tab/>
      </w:r>
      <w:r w:rsidR="00803F28" w:rsidRPr="00BD104A">
        <w:rPr>
          <w:rFonts w:ascii="Times New Roman" w:eastAsia="Times New Roman" w:hAnsi="Times New Roman" w:cs="Times New Roman"/>
          <w:i w:val="0"/>
          <w:lang w:val="hr-HR"/>
        </w:rPr>
        <w:t>Sredstva za provedbu mjera iz stav</w:t>
      </w:r>
      <w:r w:rsidRPr="00BD104A">
        <w:rPr>
          <w:rFonts w:ascii="Times New Roman" w:eastAsia="Times New Roman" w:hAnsi="Times New Roman" w:cs="Times New Roman"/>
          <w:i w:val="0"/>
          <w:lang w:val="hr-HR"/>
        </w:rPr>
        <w:t>a</w:t>
      </w:r>
      <w:r w:rsidR="00803F28" w:rsidRPr="00BD104A">
        <w:rPr>
          <w:rFonts w:ascii="Times New Roman" w:eastAsia="Times New Roman" w:hAnsi="Times New Roman" w:cs="Times New Roman"/>
          <w:i w:val="0"/>
          <w:lang w:val="hr-HR"/>
        </w:rPr>
        <w:t xml:space="preserve">ka </w:t>
      </w:r>
      <w:r w:rsidRPr="00BD104A">
        <w:rPr>
          <w:rFonts w:ascii="Times New Roman" w:eastAsia="Times New Roman" w:hAnsi="Times New Roman" w:cs="Times New Roman"/>
          <w:i w:val="0"/>
          <w:lang w:val="hr-HR"/>
        </w:rPr>
        <w:t>2</w:t>
      </w:r>
      <w:r w:rsidR="00803F28" w:rsidRPr="00BD104A">
        <w:rPr>
          <w:rFonts w:ascii="Times New Roman" w:eastAsia="Times New Roman" w:hAnsi="Times New Roman" w:cs="Times New Roman"/>
          <w:i w:val="0"/>
          <w:lang w:val="hr-HR"/>
        </w:rPr>
        <w:t xml:space="preserve">. </w:t>
      </w:r>
      <w:r w:rsidRPr="00BD104A">
        <w:rPr>
          <w:rFonts w:ascii="Times New Roman" w:eastAsia="Times New Roman" w:hAnsi="Times New Roman" w:cs="Times New Roman"/>
          <w:i w:val="0"/>
          <w:lang w:val="hr-HR"/>
        </w:rPr>
        <w:t xml:space="preserve">i 3. </w:t>
      </w:r>
      <w:r w:rsidR="00803F28" w:rsidRPr="00BD104A">
        <w:rPr>
          <w:rFonts w:ascii="Times New Roman" w:eastAsia="Times New Roman" w:hAnsi="Times New Roman" w:cs="Times New Roman"/>
          <w:i w:val="0"/>
          <w:lang w:val="hr-HR"/>
        </w:rPr>
        <w:t>ovoga članka osiguravaju se u proračunu Grada.</w:t>
      </w:r>
    </w:p>
    <w:p w14:paraId="638F88AD" w14:textId="6B153113" w:rsidR="00500CBC" w:rsidRPr="00BD104A" w:rsidRDefault="00BD104A" w:rsidP="00BD104A">
      <w:pPr>
        <w:pStyle w:val="Tijeloteksta"/>
        <w:tabs>
          <w:tab w:val="left" w:pos="567"/>
        </w:tabs>
        <w:jc w:val="both"/>
        <w:rPr>
          <w:rFonts w:ascii="Times New Roman" w:hAnsi="Times New Roman" w:cs="Times New Roman"/>
          <w:i w:val="0"/>
          <w:lang w:val="hr-HR"/>
        </w:rPr>
      </w:pPr>
      <w:r w:rsidRPr="00BD104A">
        <w:rPr>
          <w:rFonts w:ascii="Times New Roman" w:eastAsia="Times New Roman" w:hAnsi="Times New Roman" w:cs="Times New Roman"/>
          <w:i w:val="0"/>
          <w:lang w:val="hr-HR"/>
        </w:rPr>
        <w:tab/>
      </w:r>
      <w:r w:rsidR="00803F28" w:rsidRPr="00BD104A">
        <w:rPr>
          <w:rFonts w:ascii="Times New Roman" w:eastAsia="Times New Roman" w:hAnsi="Times New Roman" w:cs="Times New Roman"/>
          <w:i w:val="0"/>
          <w:lang w:val="hr-HR"/>
        </w:rPr>
        <w:t xml:space="preserve">Grad ima pravo na naknadu troška uklanjanja otpada iz stavka </w:t>
      </w:r>
      <w:r w:rsidRPr="00BD104A">
        <w:rPr>
          <w:rFonts w:ascii="Times New Roman" w:eastAsia="Times New Roman" w:hAnsi="Times New Roman" w:cs="Times New Roman"/>
          <w:i w:val="0"/>
          <w:lang w:val="hr-HR"/>
        </w:rPr>
        <w:t>4</w:t>
      </w:r>
      <w:r w:rsidR="00803F28" w:rsidRPr="00BD104A">
        <w:rPr>
          <w:rFonts w:ascii="Times New Roman" w:eastAsia="Times New Roman" w:hAnsi="Times New Roman" w:cs="Times New Roman"/>
          <w:i w:val="0"/>
          <w:lang w:val="hr-HR"/>
        </w:rPr>
        <w:t>. ovoga članka od vlasnika, odnosno posjednika nekretnine, ako vlasnik nije poznat, odnosno od osobe koja, sukladno posebnom propisu, upravlja određenim područjem (dobrom), na kojem se otpad nalazio.</w:t>
      </w:r>
    </w:p>
    <w:p w14:paraId="5A46E7B9" w14:textId="3C6C08FA" w:rsidR="00500CBC" w:rsidRPr="00BD104A" w:rsidRDefault="00803F28" w:rsidP="00946B80">
      <w:pPr>
        <w:pStyle w:val="Tijeloteksta"/>
        <w:tabs>
          <w:tab w:val="left" w:pos="567"/>
        </w:tabs>
        <w:jc w:val="center"/>
        <w:rPr>
          <w:rFonts w:ascii="Times New Roman" w:hAnsi="Times New Roman" w:cs="Times New Roman"/>
          <w:b/>
          <w:i w:val="0"/>
          <w:lang w:val="hr-HR"/>
        </w:rPr>
      </w:pPr>
      <w:r w:rsidRPr="00BD104A">
        <w:rPr>
          <w:rFonts w:ascii="Times New Roman" w:hAnsi="Times New Roman" w:cs="Times New Roman"/>
          <w:b/>
          <w:i w:val="0"/>
          <w:lang w:val="hr-HR"/>
        </w:rPr>
        <w:lastRenderedPageBreak/>
        <w:t xml:space="preserve">Članak </w:t>
      </w:r>
      <w:r w:rsidR="006D4E66" w:rsidRPr="00BD104A">
        <w:rPr>
          <w:rFonts w:ascii="Times New Roman" w:hAnsi="Times New Roman" w:cs="Times New Roman"/>
          <w:b/>
          <w:i w:val="0"/>
          <w:lang w:val="hr-HR"/>
        </w:rPr>
        <w:t>86</w:t>
      </w:r>
      <w:r w:rsidRPr="00BD104A">
        <w:rPr>
          <w:rFonts w:ascii="Times New Roman" w:hAnsi="Times New Roman" w:cs="Times New Roman"/>
          <w:b/>
          <w:i w:val="0"/>
          <w:lang w:val="hr-HR"/>
        </w:rPr>
        <w:t>.</w:t>
      </w:r>
    </w:p>
    <w:p w14:paraId="6D347B0C" w14:textId="76FD247B" w:rsidR="00500CBC" w:rsidRPr="00BD104A" w:rsidRDefault="00B57420" w:rsidP="00946B80">
      <w:pPr>
        <w:pStyle w:val="Odlomakpopisa"/>
        <w:tabs>
          <w:tab w:val="left" w:pos="567"/>
        </w:tabs>
        <w:spacing w:after="0" w:line="240" w:lineRule="auto"/>
        <w:ind w:left="0"/>
        <w:jc w:val="both"/>
        <w:rPr>
          <w:rFonts w:ascii="Times New Roman" w:eastAsia="Times New Roman" w:hAnsi="Times New Roman" w:cs="Times New Roman"/>
          <w:sz w:val="24"/>
          <w:szCs w:val="24"/>
        </w:rPr>
      </w:pPr>
      <w:r w:rsidRPr="00BD104A">
        <w:rPr>
          <w:rFonts w:ascii="Times New Roman" w:eastAsia="Times New Roman" w:hAnsi="Times New Roman" w:cs="Times New Roman"/>
          <w:sz w:val="24"/>
          <w:szCs w:val="24"/>
        </w:rPr>
        <w:tab/>
      </w:r>
      <w:r w:rsidR="00803F28" w:rsidRPr="00BD104A">
        <w:rPr>
          <w:rFonts w:ascii="Times New Roman" w:eastAsia="Times New Roman" w:hAnsi="Times New Roman" w:cs="Times New Roman"/>
          <w:sz w:val="24"/>
          <w:szCs w:val="24"/>
        </w:rPr>
        <w:t>Sanaciju okoliša na lokaciji onečišćenoj otpadom osigurava onečišćivač.</w:t>
      </w:r>
    </w:p>
    <w:p w14:paraId="11616935" w14:textId="6B9A49E6" w:rsidR="00500CBC" w:rsidRPr="00BD104A" w:rsidRDefault="00B57420" w:rsidP="00946B80">
      <w:pPr>
        <w:pStyle w:val="Odlomakpopisa"/>
        <w:tabs>
          <w:tab w:val="left" w:pos="567"/>
        </w:tabs>
        <w:spacing w:after="0" w:line="240" w:lineRule="auto"/>
        <w:ind w:left="0"/>
        <w:jc w:val="both"/>
        <w:rPr>
          <w:rFonts w:ascii="Times New Roman" w:eastAsia="Times New Roman" w:hAnsi="Times New Roman" w:cs="Times New Roman"/>
          <w:sz w:val="24"/>
          <w:szCs w:val="24"/>
        </w:rPr>
      </w:pPr>
      <w:r w:rsidRPr="00BD104A">
        <w:rPr>
          <w:rFonts w:ascii="Times New Roman" w:eastAsia="Times New Roman" w:hAnsi="Times New Roman" w:cs="Times New Roman"/>
          <w:sz w:val="24"/>
          <w:szCs w:val="24"/>
        </w:rPr>
        <w:tab/>
      </w:r>
      <w:r w:rsidR="00803F28" w:rsidRPr="00BD104A">
        <w:rPr>
          <w:rFonts w:ascii="Times New Roman" w:eastAsia="Times New Roman" w:hAnsi="Times New Roman" w:cs="Times New Roman"/>
          <w:sz w:val="24"/>
          <w:szCs w:val="24"/>
        </w:rPr>
        <w:t xml:space="preserve">Ako je onečišćivač nepoznat ili je prestao postojati, a nema pravnog sljednika, sanaciju osigurava vlasnik, odnosno posjednik nekretnine na </w:t>
      </w:r>
      <w:r w:rsidR="00506B34" w:rsidRPr="00BD104A">
        <w:rPr>
          <w:rFonts w:ascii="Times New Roman" w:eastAsia="Times New Roman" w:hAnsi="Times New Roman" w:cs="Times New Roman"/>
          <w:sz w:val="24"/>
          <w:szCs w:val="24"/>
        </w:rPr>
        <w:t xml:space="preserve">onečišćenoj </w:t>
      </w:r>
      <w:r w:rsidR="00803F28" w:rsidRPr="00BD104A">
        <w:rPr>
          <w:rFonts w:ascii="Times New Roman" w:eastAsia="Times New Roman" w:hAnsi="Times New Roman" w:cs="Times New Roman"/>
          <w:sz w:val="24"/>
          <w:szCs w:val="24"/>
        </w:rPr>
        <w:t>lokaciji iz stavka 1. ovoga članka.</w:t>
      </w:r>
    </w:p>
    <w:p w14:paraId="610DD4D1" w14:textId="1911DAE4" w:rsidR="00500CBC" w:rsidRPr="00BD104A" w:rsidRDefault="00B57420" w:rsidP="00946B80">
      <w:pPr>
        <w:pStyle w:val="Odlomakpopisa"/>
        <w:tabs>
          <w:tab w:val="left" w:pos="567"/>
        </w:tabs>
        <w:spacing w:after="0" w:line="240" w:lineRule="auto"/>
        <w:ind w:left="0"/>
        <w:jc w:val="both"/>
        <w:rPr>
          <w:rFonts w:ascii="Times New Roman" w:eastAsia="Times New Roman" w:hAnsi="Times New Roman" w:cs="Times New Roman"/>
          <w:sz w:val="24"/>
          <w:szCs w:val="24"/>
        </w:rPr>
      </w:pPr>
      <w:r w:rsidRPr="00BD104A">
        <w:rPr>
          <w:rFonts w:ascii="Times New Roman" w:eastAsia="Times New Roman" w:hAnsi="Times New Roman" w:cs="Times New Roman"/>
          <w:sz w:val="24"/>
          <w:szCs w:val="24"/>
        </w:rPr>
        <w:tab/>
      </w:r>
      <w:r w:rsidR="00803F28" w:rsidRPr="00BD104A">
        <w:rPr>
          <w:rFonts w:ascii="Times New Roman" w:eastAsia="Times New Roman" w:hAnsi="Times New Roman" w:cs="Times New Roman"/>
          <w:sz w:val="24"/>
          <w:szCs w:val="24"/>
        </w:rPr>
        <w:t>Ako Republika Hrvatska sufinancira i/ili financira sanaciju lokacije iz stavaka 1. i 2. ovoga članka ima pravo povrata troškova sanacije od budućeg vlasnika.</w:t>
      </w:r>
    </w:p>
    <w:p w14:paraId="6AAA4977" w14:textId="77777777" w:rsidR="00506B34" w:rsidRPr="00BD104A" w:rsidRDefault="00506B34" w:rsidP="00946B80">
      <w:pPr>
        <w:pStyle w:val="Odlomakpopisa"/>
        <w:tabs>
          <w:tab w:val="left" w:pos="567"/>
        </w:tabs>
        <w:spacing w:after="0" w:line="240" w:lineRule="auto"/>
        <w:ind w:left="0"/>
        <w:jc w:val="both"/>
        <w:rPr>
          <w:rFonts w:ascii="Times New Roman" w:eastAsia="Times New Roman" w:hAnsi="Times New Roman" w:cs="Times New Roman"/>
          <w:sz w:val="24"/>
          <w:szCs w:val="24"/>
        </w:rPr>
      </w:pPr>
    </w:p>
    <w:p w14:paraId="21D13785" w14:textId="1D35D205" w:rsidR="00500CBC" w:rsidRPr="00BD104A" w:rsidRDefault="00803F28" w:rsidP="00946B80">
      <w:pPr>
        <w:pStyle w:val="Tijeloteksta"/>
        <w:tabs>
          <w:tab w:val="left" w:pos="567"/>
        </w:tabs>
        <w:jc w:val="center"/>
        <w:rPr>
          <w:rFonts w:ascii="Times New Roman" w:hAnsi="Times New Roman" w:cs="Times New Roman"/>
          <w:b/>
          <w:i w:val="0"/>
          <w:lang w:val="hr-HR"/>
        </w:rPr>
      </w:pPr>
      <w:r w:rsidRPr="00BD104A">
        <w:rPr>
          <w:rFonts w:ascii="Times New Roman" w:hAnsi="Times New Roman" w:cs="Times New Roman"/>
          <w:b/>
          <w:i w:val="0"/>
          <w:lang w:val="hr-HR"/>
        </w:rPr>
        <w:t xml:space="preserve">Članak </w:t>
      </w:r>
      <w:r w:rsidR="006D4E66" w:rsidRPr="00BD104A">
        <w:rPr>
          <w:rFonts w:ascii="Times New Roman" w:hAnsi="Times New Roman" w:cs="Times New Roman"/>
          <w:b/>
          <w:i w:val="0"/>
          <w:lang w:val="hr-HR"/>
        </w:rPr>
        <w:t>87</w:t>
      </w:r>
      <w:r w:rsidRPr="00BD104A">
        <w:rPr>
          <w:rFonts w:ascii="Times New Roman" w:hAnsi="Times New Roman" w:cs="Times New Roman"/>
          <w:b/>
          <w:i w:val="0"/>
          <w:lang w:val="hr-HR"/>
        </w:rPr>
        <w:t>.</w:t>
      </w:r>
    </w:p>
    <w:p w14:paraId="724BA242" w14:textId="686D89A1" w:rsidR="00500CBC" w:rsidRPr="00BD104A" w:rsidRDefault="00B57420" w:rsidP="00946B80">
      <w:pPr>
        <w:pStyle w:val="Odlomakpopisa"/>
        <w:tabs>
          <w:tab w:val="left" w:pos="567"/>
        </w:tabs>
        <w:spacing w:after="0" w:line="240" w:lineRule="auto"/>
        <w:ind w:left="0"/>
        <w:jc w:val="both"/>
        <w:rPr>
          <w:rFonts w:ascii="Times New Roman" w:eastAsia="Times New Roman" w:hAnsi="Times New Roman" w:cs="Times New Roman"/>
          <w:sz w:val="24"/>
          <w:szCs w:val="24"/>
        </w:rPr>
      </w:pPr>
      <w:r w:rsidRPr="00BD104A">
        <w:rPr>
          <w:rFonts w:ascii="Times New Roman" w:eastAsia="Times New Roman" w:hAnsi="Times New Roman" w:cs="Times New Roman"/>
          <w:sz w:val="24"/>
          <w:szCs w:val="24"/>
        </w:rPr>
        <w:tab/>
      </w:r>
      <w:r w:rsidR="00803F28" w:rsidRPr="00BD104A">
        <w:rPr>
          <w:rFonts w:ascii="Times New Roman" w:eastAsia="Times New Roman" w:hAnsi="Times New Roman" w:cs="Times New Roman"/>
          <w:sz w:val="24"/>
          <w:szCs w:val="24"/>
        </w:rPr>
        <w:t>Proizvođač otpada i drugi posjednik otpada dužan je predati svoj otpad osobi koja obavlja djelatnost gospodarenja otpadom uz popratnu dokumentaciju.</w:t>
      </w:r>
    </w:p>
    <w:p w14:paraId="5A9CBFFA" w14:textId="4D45C492" w:rsidR="00500CBC" w:rsidRPr="00BD104A" w:rsidRDefault="00B57420" w:rsidP="00946B80">
      <w:pPr>
        <w:pStyle w:val="Odlomakpopisa"/>
        <w:tabs>
          <w:tab w:val="left" w:pos="567"/>
        </w:tabs>
        <w:spacing w:after="0" w:line="240" w:lineRule="auto"/>
        <w:ind w:left="0"/>
        <w:jc w:val="both"/>
        <w:rPr>
          <w:rFonts w:ascii="Times New Roman" w:eastAsia="Times New Roman" w:hAnsi="Times New Roman" w:cs="Times New Roman"/>
          <w:sz w:val="24"/>
          <w:szCs w:val="24"/>
        </w:rPr>
      </w:pPr>
      <w:r w:rsidRPr="00BD104A">
        <w:rPr>
          <w:rFonts w:ascii="Times New Roman" w:eastAsia="Times New Roman" w:hAnsi="Times New Roman" w:cs="Times New Roman"/>
          <w:sz w:val="24"/>
          <w:szCs w:val="24"/>
        </w:rPr>
        <w:tab/>
      </w:r>
      <w:r w:rsidR="00803F28" w:rsidRPr="00BD104A">
        <w:rPr>
          <w:rFonts w:ascii="Times New Roman" w:eastAsia="Times New Roman" w:hAnsi="Times New Roman" w:cs="Times New Roman"/>
          <w:sz w:val="24"/>
          <w:szCs w:val="24"/>
        </w:rPr>
        <w:t>Iznimno od stavka 1. ovoga članka, proizvođač otpada i drugi posjednik otpada može obraditi svoj otpad ako:</w:t>
      </w:r>
    </w:p>
    <w:p w14:paraId="4A7DB95B" w14:textId="4B170F88" w:rsidR="00500CBC" w:rsidRPr="00BD104A" w:rsidRDefault="00803F28" w:rsidP="00946B80">
      <w:pPr>
        <w:pStyle w:val="Odlomakpopisa"/>
        <w:numPr>
          <w:ilvl w:val="0"/>
          <w:numId w:val="4"/>
        </w:numPr>
        <w:tabs>
          <w:tab w:val="left" w:pos="567"/>
        </w:tabs>
        <w:spacing w:after="0" w:line="240" w:lineRule="auto"/>
        <w:jc w:val="both"/>
        <w:rPr>
          <w:rFonts w:ascii="Times New Roman" w:eastAsia="Times New Roman" w:hAnsi="Times New Roman" w:cs="Times New Roman"/>
          <w:sz w:val="24"/>
          <w:szCs w:val="24"/>
        </w:rPr>
      </w:pPr>
      <w:r w:rsidRPr="00BD104A">
        <w:rPr>
          <w:rFonts w:ascii="Times New Roman" w:eastAsia="Times New Roman" w:hAnsi="Times New Roman" w:cs="Times New Roman"/>
          <w:sz w:val="24"/>
          <w:szCs w:val="24"/>
        </w:rPr>
        <w:t>sam obavlja djelatnost gospodarenja otpadom prema Zakonu o održivom gospodarenju otpadom</w:t>
      </w:r>
      <w:r w:rsidR="00B57420" w:rsidRPr="00BD104A">
        <w:rPr>
          <w:rFonts w:ascii="Times New Roman" w:eastAsia="Times New Roman" w:hAnsi="Times New Roman" w:cs="Times New Roman"/>
          <w:sz w:val="24"/>
          <w:szCs w:val="24"/>
        </w:rPr>
        <w:t xml:space="preserve"> (Narodne novine br. 94/13, 73/17 i 14/19),</w:t>
      </w:r>
    </w:p>
    <w:p w14:paraId="543CA23D" w14:textId="77777777" w:rsidR="00500CBC" w:rsidRPr="00BD104A" w:rsidRDefault="00803F28" w:rsidP="00946B80">
      <w:pPr>
        <w:pStyle w:val="Odlomakpopisa"/>
        <w:numPr>
          <w:ilvl w:val="0"/>
          <w:numId w:val="4"/>
        </w:numPr>
        <w:tabs>
          <w:tab w:val="left" w:pos="567"/>
        </w:tabs>
        <w:spacing w:after="0" w:line="240" w:lineRule="auto"/>
        <w:jc w:val="both"/>
        <w:rPr>
          <w:rFonts w:ascii="Times New Roman" w:eastAsia="Times New Roman" w:hAnsi="Times New Roman" w:cs="Times New Roman"/>
          <w:sz w:val="24"/>
          <w:szCs w:val="24"/>
        </w:rPr>
      </w:pPr>
      <w:r w:rsidRPr="00BD104A">
        <w:rPr>
          <w:rFonts w:ascii="Times New Roman" w:eastAsia="Times New Roman" w:hAnsi="Times New Roman" w:cs="Times New Roman"/>
          <w:sz w:val="24"/>
          <w:szCs w:val="24"/>
        </w:rPr>
        <w:t>kao fizička osoba biološki razgradivi otpad iz svog vrta obrađuje biološkom aerobnom obradom (kompostiranje).</w:t>
      </w:r>
    </w:p>
    <w:p w14:paraId="3528D142" w14:textId="39F1CE1A" w:rsidR="00500CBC" w:rsidRPr="00BD104A" w:rsidRDefault="00B57420" w:rsidP="00946B80">
      <w:pPr>
        <w:pStyle w:val="Odlomakpopisa"/>
        <w:tabs>
          <w:tab w:val="left" w:pos="567"/>
        </w:tabs>
        <w:spacing w:after="0" w:line="240" w:lineRule="auto"/>
        <w:ind w:left="0"/>
        <w:jc w:val="both"/>
        <w:rPr>
          <w:rFonts w:ascii="Times New Roman" w:eastAsia="Times New Roman" w:hAnsi="Times New Roman" w:cs="Times New Roman"/>
          <w:sz w:val="24"/>
          <w:szCs w:val="24"/>
        </w:rPr>
      </w:pPr>
      <w:r w:rsidRPr="00BD104A">
        <w:rPr>
          <w:rFonts w:ascii="Times New Roman" w:eastAsia="Times New Roman" w:hAnsi="Times New Roman" w:cs="Times New Roman"/>
          <w:sz w:val="24"/>
          <w:szCs w:val="24"/>
        </w:rPr>
        <w:tab/>
      </w:r>
      <w:r w:rsidR="00803F28" w:rsidRPr="00BD104A">
        <w:rPr>
          <w:rFonts w:ascii="Times New Roman" w:eastAsia="Times New Roman" w:hAnsi="Times New Roman" w:cs="Times New Roman"/>
          <w:sz w:val="24"/>
          <w:szCs w:val="24"/>
        </w:rPr>
        <w:t xml:space="preserve">Ukoliko komunalni redar uvidi da otpad koji je proizveo proizvođač/posjednik otpada ugrožava okoliš i/ili sigurnost i zdravlje ljudi može naložiti uklanjanje istog. </w:t>
      </w:r>
    </w:p>
    <w:p w14:paraId="79F0954F" w14:textId="77777777" w:rsidR="00500CBC" w:rsidRPr="00BD104A" w:rsidRDefault="00500CBC" w:rsidP="00946B80">
      <w:pPr>
        <w:pStyle w:val="Odlomakpopisa"/>
        <w:tabs>
          <w:tab w:val="left" w:pos="567"/>
        </w:tabs>
        <w:spacing w:after="0" w:line="240" w:lineRule="auto"/>
        <w:ind w:left="0"/>
        <w:jc w:val="both"/>
        <w:rPr>
          <w:rFonts w:ascii="Times New Roman" w:eastAsia="Times New Roman" w:hAnsi="Times New Roman" w:cs="Times New Roman"/>
          <w:sz w:val="24"/>
          <w:szCs w:val="24"/>
        </w:rPr>
      </w:pPr>
    </w:p>
    <w:p w14:paraId="1D9CEAB7" w14:textId="589745E4" w:rsidR="00500CBC" w:rsidRPr="00BD104A" w:rsidRDefault="00803F28" w:rsidP="00946B80">
      <w:pPr>
        <w:pStyle w:val="Tijeloteksta"/>
        <w:tabs>
          <w:tab w:val="left" w:pos="567"/>
        </w:tabs>
        <w:jc w:val="center"/>
        <w:rPr>
          <w:rFonts w:ascii="Times New Roman" w:hAnsi="Times New Roman" w:cs="Times New Roman"/>
          <w:b/>
          <w:i w:val="0"/>
          <w:lang w:val="hr-HR"/>
        </w:rPr>
      </w:pPr>
      <w:r w:rsidRPr="00BD104A">
        <w:rPr>
          <w:rFonts w:ascii="Times New Roman" w:hAnsi="Times New Roman" w:cs="Times New Roman"/>
          <w:b/>
          <w:i w:val="0"/>
          <w:lang w:val="hr-HR"/>
        </w:rPr>
        <w:t xml:space="preserve">Članak </w:t>
      </w:r>
      <w:r w:rsidR="006D4E66" w:rsidRPr="00BD104A">
        <w:rPr>
          <w:rFonts w:ascii="Times New Roman" w:hAnsi="Times New Roman" w:cs="Times New Roman"/>
          <w:b/>
          <w:i w:val="0"/>
          <w:lang w:val="hr-HR"/>
        </w:rPr>
        <w:t>88</w:t>
      </w:r>
      <w:r w:rsidRPr="00BD104A">
        <w:rPr>
          <w:rFonts w:ascii="Times New Roman" w:hAnsi="Times New Roman" w:cs="Times New Roman"/>
          <w:b/>
          <w:i w:val="0"/>
          <w:lang w:val="hr-HR"/>
        </w:rPr>
        <w:t>.</w:t>
      </w:r>
    </w:p>
    <w:p w14:paraId="27E5416E" w14:textId="4EBB9FA2" w:rsidR="00500CBC" w:rsidRPr="00BD104A" w:rsidRDefault="00B57420" w:rsidP="00946B80">
      <w:pPr>
        <w:pStyle w:val="Odlomakpopisa"/>
        <w:tabs>
          <w:tab w:val="left" w:pos="567"/>
        </w:tabs>
        <w:spacing w:after="0" w:line="240" w:lineRule="auto"/>
        <w:ind w:left="0"/>
        <w:jc w:val="both"/>
        <w:rPr>
          <w:rFonts w:ascii="Times New Roman" w:eastAsia="Times New Roman" w:hAnsi="Times New Roman" w:cs="Times New Roman"/>
          <w:sz w:val="24"/>
          <w:szCs w:val="24"/>
        </w:rPr>
      </w:pPr>
      <w:r w:rsidRPr="00BD104A">
        <w:rPr>
          <w:rFonts w:ascii="Times New Roman" w:eastAsia="Times New Roman" w:hAnsi="Times New Roman" w:cs="Times New Roman"/>
          <w:sz w:val="24"/>
          <w:szCs w:val="24"/>
        </w:rPr>
        <w:tab/>
      </w:r>
      <w:r w:rsidR="00803F28" w:rsidRPr="00BD104A">
        <w:rPr>
          <w:rFonts w:ascii="Times New Roman" w:eastAsia="Times New Roman" w:hAnsi="Times New Roman" w:cs="Times New Roman"/>
          <w:sz w:val="24"/>
          <w:szCs w:val="24"/>
        </w:rPr>
        <w:t>Obvezatnost i postupak korištenja komunalne usluge koj</w:t>
      </w:r>
      <w:r w:rsidR="005C4079" w:rsidRPr="00BD104A">
        <w:rPr>
          <w:rFonts w:ascii="Times New Roman" w:eastAsia="Times New Roman" w:hAnsi="Times New Roman" w:cs="Times New Roman"/>
          <w:sz w:val="24"/>
          <w:szCs w:val="24"/>
        </w:rPr>
        <w:t>a</w:t>
      </w:r>
      <w:r w:rsidR="00803F28" w:rsidRPr="00BD104A">
        <w:rPr>
          <w:rFonts w:ascii="Times New Roman" w:eastAsia="Times New Roman" w:hAnsi="Times New Roman" w:cs="Times New Roman"/>
          <w:sz w:val="24"/>
          <w:szCs w:val="24"/>
        </w:rPr>
        <w:t xml:space="preserve"> se odnosi na sakupljanje i odvoz komunalnog i njemu sličnog otpada, obveze isporučitelja i korisnika usluge, kriterij</w:t>
      </w:r>
      <w:r w:rsidR="00B1353A" w:rsidRPr="00BD104A">
        <w:rPr>
          <w:rFonts w:ascii="Times New Roman" w:eastAsia="Times New Roman" w:hAnsi="Times New Roman" w:cs="Times New Roman"/>
          <w:sz w:val="24"/>
          <w:szCs w:val="24"/>
        </w:rPr>
        <w:t>e</w:t>
      </w:r>
      <w:r w:rsidR="00803F28" w:rsidRPr="00BD104A">
        <w:rPr>
          <w:rFonts w:ascii="Times New Roman" w:eastAsia="Times New Roman" w:hAnsi="Times New Roman" w:cs="Times New Roman"/>
          <w:sz w:val="24"/>
          <w:szCs w:val="24"/>
        </w:rPr>
        <w:t xml:space="preserve"> za odabir obujma posude za komunalni otpad i obračun troškova korištenja ove usluge, postupanje s glomaznim i iskoristivim otpadom i drugo, uređuje se </w:t>
      </w:r>
      <w:r w:rsidR="00B1353A" w:rsidRPr="00BD104A">
        <w:rPr>
          <w:rFonts w:ascii="Times New Roman" w:eastAsia="Times New Roman" w:hAnsi="Times New Roman" w:cs="Times New Roman"/>
          <w:sz w:val="24"/>
          <w:szCs w:val="24"/>
        </w:rPr>
        <w:t xml:space="preserve">posebnom </w:t>
      </w:r>
      <w:r w:rsidR="00803F28" w:rsidRPr="00BD104A">
        <w:rPr>
          <w:rFonts w:ascii="Times New Roman" w:eastAsia="Times New Roman" w:hAnsi="Times New Roman" w:cs="Times New Roman"/>
          <w:sz w:val="24"/>
          <w:szCs w:val="24"/>
        </w:rPr>
        <w:t>odlukom.</w:t>
      </w:r>
    </w:p>
    <w:p w14:paraId="210BCF5C" w14:textId="0EE7F1C8" w:rsidR="00500CBC" w:rsidRPr="00BD104A" w:rsidRDefault="00500CBC" w:rsidP="00946B80">
      <w:pPr>
        <w:pStyle w:val="Tijeloteksta"/>
        <w:tabs>
          <w:tab w:val="left" w:pos="567"/>
        </w:tabs>
        <w:rPr>
          <w:rFonts w:ascii="Times New Roman" w:hAnsi="Times New Roman" w:cs="Times New Roman"/>
          <w:i w:val="0"/>
          <w:lang w:val="hr-HR"/>
        </w:rPr>
      </w:pPr>
    </w:p>
    <w:p w14:paraId="5D1ED150" w14:textId="703A8CB9" w:rsidR="00500CBC" w:rsidRPr="00BD104A" w:rsidRDefault="00803F28" w:rsidP="00946B80">
      <w:pPr>
        <w:pStyle w:val="Tijeloteksta"/>
        <w:tabs>
          <w:tab w:val="left" w:pos="567"/>
        </w:tabs>
        <w:jc w:val="center"/>
        <w:rPr>
          <w:rFonts w:ascii="Times New Roman" w:hAnsi="Times New Roman" w:cs="Times New Roman"/>
          <w:b/>
          <w:i w:val="0"/>
          <w:lang w:val="hr-HR"/>
        </w:rPr>
      </w:pPr>
      <w:r w:rsidRPr="00BD104A">
        <w:rPr>
          <w:rFonts w:ascii="Times New Roman" w:hAnsi="Times New Roman" w:cs="Times New Roman"/>
          <w:b/>
          <w:i w:val="0"/>
          <w:lang w:val="hr-HR"/>
        </w:rPr>
        <w:t xml:space="preserve">Članak </w:t>
      </w:r>
      <w:r w:rsidR="006D4E66" w:rsidRPr="00BD104A">
        <w:rPr>
          <w:rFonts w:ascii="Times New Roman" w:hAnsi="Times New Roman" w:cs="Times New Roman"/>
          <w:b/>
          <w:i w:val="0"/>
          <w:lang w:val="hr-HR"/>
        </w:rPr>
        <w:t>89</w:t>
      </w:r>
      <w:r w:rsidRPr="00BD104A">
        <w:rPr>
          <w:rFonts w:ascii="Times New Roman" w:hAnsi="Times New Roman" w:cs="Times New Roman"/>
          <w:b/>
          <w:i w:val="0"/>
          <w:lang w:val="hr-HR"/>
        </w:rPr>
        <w:t>.</w:t>
      </w:r>
    </w:p>
    <w:p w14:paraId="0250E28D" w14:textId="2D84DC41" w:rsidR="00500CBC" w:rsidRPr="00BD104A" w:rsidRDefault="00B57420" w:rsidP="00946B80">
      <w:pPr>
        <w:pStyle w:val="Tijeloteksta"/>
        <w:tabs>
          <w:tab w:val="left" w:pos="567"/>
        </w:tabs>
        <w:jc w:val="both"/>
        <w:rPr>
          <w:rFonts w:ascii="Times New Roman" w:hAnsi="Times New Roman" w:cs="Times New Roman"/>
          <w:i w:val="0"/>
          <w:lang w:val="hr-HR"/>
        </w:rPr>
      </w:pPr>
      <w:r w:rsidRPr="00BD104A">
        <w:rPr>
          <w:rFonts w:ascii="Times New Roman" w:hAnsi="Times New Roman" w:cs="Times New Roman"/>
          <w:i w:val="0"/>
          <w:lang w:val="hr-HR"/>
        </w:rPr>
        <w:tab/>
      </w:r>
      <w:r w:rsidR="00803F28" w:rsidRPr="00BD104A">
        <w:rPr>
          <w:rFonts w:ascii="Times New Roman" w:hAnsi="Times New Roman" w:cs="Times New Roman"/>
          <w:i w:val="0"/>
          <w:lang w:val="hr-HR"/>
        </w:rPr>
        <w:t xml:space="preserve">Na području </w:t>
      </w:r>
      <w:r w:rsidRPr="00BD104A">
        <w:rPr>
          <w:rFonts w:ascii="Times New Roman" w:hAnsi="Times New Roman" w:cs="Times New Roman"/>
          <w:i w:val="0"/>
          <w:lang w:val="hr-HR"/>
        </w:rPr>
        <w:t>g</w:t>
      </w:r>
      <w:r w:rsidR="00803F28" w:rsidRPr="00BD104A">
        <w:rPr>
          <w:rFonts w:ascii="Times New Roman" w:hAnsi="Times New Roman" w:cs="Times New Roman"/>
          <w:i w:val="0"/>
          <w:lang w:val="hr-HR"/>
        </w:rPr>
        <w:t xml:space="preserve">rada, djelatnost sakupljanja i odvoza otpada, kao isporučitelj usluge, obavlja pravna osoba kojoj je Grad povjerio obavljanje te djelatnosti. </w:t>
      </w:r>
    </w:p>
    <w:p w14:paraId="740FF1B1" w14:textId="77777777" w:rsidR="00500CBC" w:rsidRPr="00BD104A" w:rsidRDefault="00500CBC" w:rsidP="00946B80">
      <w:pPr>
        <w:pStyle w:val="Tijeloteksta"/>
        <w:tabs>
          <w:tab w:val="left" w:pos="567"/>
        </w:tabs>
        <w:jc w:val="both"/>
        <w:rPr>
          <w:rFonts w:ascii="Times New Roman" w:hAnsi="Times New Roman" w:cs="Times New Roman"/>
          <w:i w:val="0"/>
          <w:lang w:val="hr-HR"/>
        </w:rPr>
      </w:pPr>
    </w:p>
    <w:p w14:paraId="22B81588" w14:textId="11359377" w:rsidR="00500CBC" w:rsidRPr="00BD104A" w:rsidRDefault="00803F28" w:rsidP="00946B80">
      <w:pPr>
        <w:pStyle w:val="Tijeloteksta"/>
        <w:tabs>
          <w:tab w:val="left" w:pos="567"/>
        </w:tabs>
        <w:jc w:val="center"/>
        <w:rPr>
          <w:rFonts w:ascii="Times New Roman" w:hAnsi="Times New Roman" w:cs="Times New Roman"/>
          <w:b/>
          <w:i w:val="0"/>
          <w:lang w:val="hr-HR"/>
        </w:rPr>
      </w:pPr>
      <w:r w:rsidRPr="00BD104A">
        <w:rPr>
          <w:rFonts w:ascii="Times New Roman" w:hAnsi="Times New Roman" w:cs="Times New Roman"/>
          <w:b/>
          <w:i w:val="0"/>
          <w:lang w:val="hr-HR"/>
        </w:rPr>
        <w:t>Članak 9</w:t>
      </w:r>
      <w:r w:rsidR="006D4E66" w:rsidRPr="00BD104A">
        <w:rPr>
          <w:rFonts w:ascii="Times New Roman" w:hAnsi="Times New Roman" w:cs="Times New Roman"/>
          <w:b/>
          <w:i w:val="0"/>
          <w:lang w:val="hr-HR"/>
        </w:rPr>
        <w:t>0</w:t>
      </w:r>
      <w:r w:rsidRPr="00BD104A">
        <w:rPr>
          <w:rFonts w:ascii="Times New Roman" w:hAnsi="Times New Roman" w:cs="Times New Roman"/>
          <w:b/>
          <w:i w:val="0"/>
          <w:lang w:val="hr-HR"/>
        </w:rPr>
        <w:t>.</w:t>
      </w:r>
    </w:p>
    <w:p w14:paraId="0B1EC120" w14:textId="5D027271" w:rsidR="00AC1867" w:rsidRPr="00BD104A" w:rsidRDefault="00B57420" w:rsidP="00946B80">
      <w:pPr>
        <w:pStyle w:val="Tijeloteksta"/>
        <w:tabs>
          <w:tab w:val="left" w:pos="567"/>
        </w:tabs>
        <w:jc w:val="both"/>
        <w:rPr>
          <w:rFonts w:ascii="Times New Roman" w:hAnsi="Times New Roman" w:cs="Times New Roman"/>
          <w:i w:val="0"/>
          <w:lang w:val="hr-HR"/>
        </w:rPr>
      </w:pPr>
      <w:r w:rsidRPr="00BD104A">
        <w:rPr>
          <w:rFonts w:ascii="Times New Roman" w:hAnsi="Times New Roman" w:cs="Times New Roman"/>
          <w:i w:val="0"/>
          <w:lang w:val="hr-HR"/>
        </w:rPr>
        <w:tab/>
      </w:r>
      <w:r w:rsidR="00803F28" w:rsidRPr="00BD104A">
        <w:rPr>
          <w:rFonts w:ascii="Times New Roman" w:hAnsi="Times New Roman" w:cs="Times New Roman"/>
          <w:i w:val="0"/>
          <w:lang w:val="hr-HR"/>
        </w:rPr>
        <w:t xml:space="preserve">Korisnici usluge sakupljanja i odvoza komunalnog otpada u pravilu posude za odlaganje komunalnog otpada smještaju u svoje objekte ili druge prostore u svom vlasništvu. Posudu za odlaganje komunalnog otpada obujma većeg od 240 litara, iznimno mogu temeljem </w:t>
      </w:r>
      <w:r w:rsidR="00DF5656" w:rsidRPr="00BD104A">
        <w:rPr>
          <w:rFonts w:ascii="Times New Roman" w:hAnsi="Times New Roman" w:cs="Times New Roman"/>
          <w:i w:val="0"/>
          <w:lang w:val="hr-HR"/>
        </w:rPr>
        <w:t xml:space="preserve">odobrenja </w:t>
      </w:r>
      <w:r w:rsidR="00803F28" w:rsidRPr="00BD104A">
        <w:rPr>
          <w:rFonts w:ascii="Times New Roman" w:hAnsi="Times New Roman" w:cs="Times New Roman"/>
          <w:i w:val="0"/>
          <w:lang w:val="hr-HR"/>
        </w:rPr>
        <w:t xml:space="preserve">koje izdaje </w:t>
      </w:r>
      <w:r w:rsidR="00DF5656" w:rsidRPr="00BD104A">
        <w:rPr>
          <w:rFonts w:ascii="Times New Roman" w:hAnsi="Times New Roman" w:cs="Times New Roman"/>
          <w:i w:val="0"/>
          <w:lang w:val="hr-HR"/>
        </w:rPr>
        <w:t xml:space="preserve">nadležno </w:t>
      </w:r>
      <w:r w:rsidR="00803F28" w:rsidRPr="00BD104A">
        <w:rPr>
          <w:rFonts w:ascii="Times New Roman" w:hAnsi="Times New Roman" w:cs="Times New Roman"/>
          <w:i w:val="0"/>
          <w:lang w:val="hr-HR"/>
        </w:rPr>
        <w:t>upravno tijelo</w:t>
      </w:r>
      <w:r w:rsidR="00DF5656" w:rsidRPr="00BD104A">
        <w:rPr>
          <w:rFonts w:ascii="Times New Roman" w:hAnsi="Times New Roman" w:cs="Times New Roman"/>
          <w:i w:val="0"/>
          <w:lang w:val="hr-HR"/>
        </w:rPr>
        <w:t xml:space="preserve">, </w:t>
      </w:r>
      <w:r w:rsidR="00803F28" w:rsidRPr="00BD104A">
        <w:rPr>
          <w:rFonts w:ascii="Times New Roman" w:hAnsi="Times New Roman" w:cs="Times New Roman"/>
          <w:i w:val="0"/>
          <w:lang w:val="hr-HR"/>
        </w:rPr>
        <w:t>smjestiti na javnoj površini samo građani koji stanuju u višestambenim objektima i fizičke osobe koje djelatnost obavljaju samostalnim radom.</w:t>
      </w:r>
    </w:p>
    <w:p w14:paraId="35E39D60" w14:textId="46F681C5" w:rsidR="00AC1867" w:rsidRPr="00BD104A" w:rsidRDefault="00B57420" w:rsidP="00946B80">
      <w:pPr>
        <w:pStyle w:val="Tijeloteksta"/>
        <w:tabs>
          <w:tab w:val="left" w:pos="567"/>
        </w:tabs>
        <w:jc w:val="both"/>
        <w:rPr>
          <w:rFonts w:ascii="Times New Roman" w:hAnsi="Times New Roman" w:cs="Times New Roman"/>
          <w:i w:val="0"/>
          <w:lang w:val="hr-HR"/>
        </w:rPr>
      </w:pPr>
      <w:r w:rsidRPr="00BD104A">
        <w:rPr>
          <w:rFonts w:ascii="Times New Roman" w:hAnsi="Times New Roman" w:cs="Times New Roman"/>
          <w:i w:val="0"/>
          <w:lang w:val="hr-HR"/>
        </w:rPr>
        <w:tab/>
      </w:r>
      <w:r w:rsidR="00DF5656" w:rsidRPr="00BD104A">
        <w:rPr>
          <w:rFonts w:ascii="Times New Roman" w:hAnsi="Times New Roman" w:cs="Times New Roman"/>
          <w:i w:val="0"/>
          <w:lang w:val="hr-HR"/>
        </w:rPr>
        <w:t xml:space="preserve">Odobrenjem </w:t>
      </w:r>
      <w:r w:rsidR="00803F28" w:rsidRPr="00BD104A">
        <w:rPr>
          <w:rFonts w:ascii="Times New Roman" w:hAnsi="Times New Roman" w:cs="Times New Roman"/>
          <w:i w:val="0"/>
          <w:lang w:val="hr-HR"/>
        </w:rPr>
        <w:t>iz prethodnog stavka određuje se mjesto, izgled i način uređenja javne površine.</w:t>
      </w:r>
    </w:p>
    <w:p w14:paraId="781940EA" w14:textId="3A2653A4" w:rsidR="00500CBC" w:rsidRPr="00BD104A" w:rsidRDefault="00B57420" w:rsidP="00946B80">
      <w:pPr>
        <w:pStyle w:val="Tijeloteksta"/>
        <w:tabs>
          <w:tab w:val="left" w:pos="567"/>
        </w:tabs>
        <w:jc w:val="both"/>
        <w:rPr>
          <w:rFonts w:ascii="Times New Roman" w:hAnsi="Times New Roman" w:cs="Times New Roman"/>
          <w:i w:val="0"/>
          <w:lang w:val="hr-HR"/>
        </w:rPr>
      </w:pPr>
      <w:r w:rsidRPr="00BD104A">
        <w:rPr>
          <w:rFonts w:ascii="Times New Roman" w:hAnsi="Times New Roman" w:cs="Times New Roman"/>
          <w:i w:val="0"/>
          <w:lang w:val="hr-HR"/>
        </w:rPr>
        <w:tab/>
      </w:r>
      <w:r w:rsidR="00803F28" w:rsidRPr="00BD104A">
        <w:rPr>
          <w:rFonts w:ascii="Times New Roman" w:hAnsi="Times New Roman" w:cs="Times New Roman"/>
          <w:i w:val="0"/>
          <w:lang w:val="hr-HR"/>
        </w:rPr>
        <w:t>Troškove uređenja mjesta za smještaj posuda za odlaganje komunalnog otpada na javnoj površini, snose korisnici usluge.</w:t>
      </w:r>
    </w:p>
    <w:p w14:paraId="7BDC576D" w14:textId="77777777" w:rsidR="00500CBC" w:rsidRPr="00BD104A" w:rsidRDefault="00500CBC" w:rsidP="00946B80">
      <w:pPr>
        <w:pStyle w:val="Tijeloteksta"/>
        <w:tabs>
          <w:tab w:val="left" w:pos="567"/>
        </w:tabs>
        <w:jc w:val="both"/>
        <w:rPr>
          <w:rFonts w:ascii="Times New Roman" w:hAnsi="Times New Roman" w:cs="Times New Roman"/>
          <w:i w:val="0"/>
          <w:lang w:val="hr-HR"/>
        </w:rPr>
      </w:pPr>
    </w:p>
    <w:p w14:paraId="4F12EBB4" w14:textId="2D6E062D" w:rsidR="00500CBC" w:rsidRPr="00BD104A" w:rsidRDefault="00803F28" w:rsidP="00946B80">
      <w:pPr>
        <w:pStyle w:val="Tijeloteksta"/>
        <w:tabs>
          <w:tab w:val="left" w:pos="567"/>
        </w:tabs>
        <w:jc w:val="center"/>
        <w:rPr>
          <w:rFonts w:ascii="Times New Roman" w:hAnsi="Times New Roman" w:cs="Times New Roman"/>
          <w:b/>
          <w:i w:val="0"/>
          <w:lang w:val="hr-HR"/>
        </w:rPr>
      </w:pPr>
      <w:r w:rsidRPr="00BD104A">
        <w:rPr>
          <w:rFonts w:ascii="Times New Roman" w:hAnsi="Times New Roman" w:cs="Times New Roman"/>
          <w:b/>
          <w:i w:val="0"/>
          <w:lang w:val="hr-HR"/>
        </w:rPr>
        <w:t xml:space="preserve">Članak </w:t>
      </w:r>
      <w:r w:rsidR="006D4E66" w:rsidRPr="00BD104A">
        <w:rPr>
          <w:rFonts w:ascii="Times New Roman" w:hAnsi="Times New Roman" w:cs="Times New Roman"/>
          <w:b/>
          <w:i w:val="0"/>
          <w:lang w:val="hr-HR"/>
        </w:rPr>
        <w:t>91</w:t>
      </w:r>
      <w:r w:rsidRPr="00BD104A">
        <w:rPr>
          <w:rFonts w:ascii="Times New Roman" w:hAnsi="Times New Roman" w:cs="Times New Roman"/>
          <w:b/>
          <w:i w:val="0"/>
          <w:lang w:val="hr-HR"/>
        </w:rPr>
        <w:t>.</w:t>
      </w:r>
    </w:p>
    <w:p w14:paraId="23E94304" w14:textId="5955366B" w:rsidR="00500CBC" w:rsidRPr="00BD104A" w:rsidRDefault="00B57420" w:rsidP="00946B80">
      <w:pPr>
        <w:pStyle w:val="Tijeloteksta"/>
        <w:tabs>
          <w:tab w:val="left" w:pos="567"/>
        </w:tabs>
        <w:jc w:val="both"/>
        <w:rPr>
          <w:rFonts w:ascii="Times New Roman" w:hAnsi="Times New Roman" w:cs="Times New Roman"/>
          <w:i w:val="0"/>
          <w:lang w:val="hr-HR"/>
        </w:rPr>
      </w:pPr>
      <w:r w:rsidRPr="00BD104A">
        <w:rPr>
          <w:rFonts w:ascii="Times New Roman" w:hAnsi="Times New Roman" w:cs="Times New Roman"/>
          <w:i w:val="0"/>
          <w:lang w:val="hr-HR"/>
        </w:rPr>
        <w:tab/>
      </w:r>
      <w:r w:rsidR="00803F28" w:rsidRPr="00BD104A">
        <w:rPr>
          <w:rFonts w:ascii="Times New Roman" w:hAnsi="Times New Roman" w:cs="Times New Roman"/>
          <w:i w:val="0"/>
          <w:lang w:val="hr-HR"/>
        </w:rPr>
        <w:t xml:space="preserve">Ukoliko korisnici usluga iz višestambenog objekta smještaju posude za odlaganje komunalnog otpada protivno načinu propisanom u prethodnom članku, prekršiteljem se  smatraju svi stanari višestambenog objekta. </w:t>
      </w:r>
    </w:p>
    <w:p w14:paraId="46BCB623" w14:textId="77777777" w:rsidR="00500CBC" w:rsidRPr="00BD104A" w:rsidRDefault="00500CBC" w:rsidP="00946B80">
      <w:pPr>
        <w:pStyle w:val="Tijeloteksta"/>
        <w:tabs>
          <w:tab w:val="left" w:pos="567"/>
        </w:tabs>
        <w:jc w:val="both"/>
        <w:rPr>
          <w:rFonts w:ascii="Times New Roman" w:hAnsi="Times New Roman" w:cs="Times New Roman"/>
          <w:i w:val="0"/>
          <w:lang w:val="hr-HR"/>
        </w:rPr>
      </w:pPr>
    </w:p>
    <w:p w14:paraId="50A433B5" w14:textId="70EFA9B6" w:rsidR="00500CBC" w:rsidRPr="00BD104A" w:rsidRDefault="00803F28" w:rsidP="00946B80">
      <w:pPr>
        <w:pStyle w:val="Tijeloteksta"/>
        <w:tabs>
          <w:tab w:val="left" w:pos="567"/>
        </w:tabs>
        <w:jc w:val="center"/>
        <w:rPr>
          <w:rFonts w:ascii="Times New Roman" w:hAnsi="Times New Roman" w:cs="Times New Roman"/>
          <w:b/>
          <w:i w:val="0"/>
          <w:lang w:val="hr-HR"/>
        </w:rPr>
      </w:pPr>
      <w:r w:rsidRPr="00BD104A">
        <w:rPr>
          <w:rFonts w:ascii="Times New Roman" w:hAnsi="Times New Roman" w:cs="Times New Roman"/>
          <w:b/>
          <w:i w:val="0"/>
          <w:lang w:val="hr-HR"/>
        </w:rPr>
        <w:t xml:space="preserve">Članak </w:t>
      </w:r>
      <w:r w:rsidR="006D4E66" w:rsidRPr="00BD104A">
        <w:rPr>
          <w:rFonts w:ascii="Times New Roman" w:hAnsi="Times New Roman" w:cs="Times New Roman"/>
          <w:b/>
          <w:i w:val="0"/>
          <w:lang w:val="hr-HR"/>
        </w:rPr>
        <w:t>92</w:t>
      </w:r>
      <w:r w:rsidRPr="00BD104A">
        <w:rPr>
          <w:rFonts w:ascii="Times New Roman" w:hAnsi="Times New Roman" w:cs="Times New Roman"/>
          <w:b/>
          <w:i w:val="0"/>
          <w:lang w:val="hr-HR"/>
        </w:rPr>
        <w:t>.</w:t>
      </w:r>
    </w:p>
    <w:p w14:paraId="46607C2C" w14:textId="6D6B190F" w:rsidR="00500CBC" w:rsidRPr="00BD104A" w:rsidRDefault="00B50A11" w:rsidP="00946B80">
      <w:pPr>
        <w:pStyle w:val="Tijeloteksta"/>
        <w:tabs>
          <w:tab w:val="left" w:pos="567"/>
        </w:tabs>
        <w:jc w:val="both"/>
        <w:rPr>
          <w:rFonts w:ascii="Times New Roman" w:hAnsi="Times New Roman" w:cs="Times New Roman"/>
          <w:i w:val="0"/>
          <w:lang w:val="hr-HR"/>
        </w:rPr>
      </w:pPr>
      <w:r w:rsidRPr="00BD104A">
        <w:rPr>
          <w:rFonts w:ascii="Times New Roman" w:hAnsi="Times New Roman" w:cs="Times New Roman"/>
          <w:i w:val="0"/>
          <w:lang w:val="hr-HR"/>
        </w:rPr>
        <w:tab/>
      </w:r>
      <w:r w:rsidR="00803F28" w:rsidRPr="00BD104A">
        <w:rPr>
          <w:rFonts w:ascii="Times New Roman" w:hAnsi="Times New Roman" w:cs="Times New Roman"/>
          <w:i w:val="0"/>
          <w:lang w:val="hr-HR"/>
        </w:rPr>
        <w:t>Opasni otpad koji nastaje u kućanstvima, mora se odlagati u posebne spremnike namijenjene za odlaganje opasnog otpada prema postupku utvrđenom posebnim propisima.</w:t>
      </w:r>
    </w:p>
    <w:p w14:paraId="7E888084" w14:textId="35159012" w:rsidR="00500CBC" w:rsidRPr="00BD104A" w:rsidRDefault="00B50A11" w:rsidP="00946B80">
      <w:pPr>
        <w:pStyle w:val="Tijeloteksta"/>
        <w:tabs>
          <w:tab w:val="left" w:pos="567"/>
        </w:tabs>
        <w:jc w:val="both"/>
        <w:rPr>
          <w:rFonts w:ascii="Times New Roman" w:hAnsi="Times New Roman" w:cs="Times New Roman"/>
          <w:i w:val="0"/>
          <w:lang w:val="hr-HR"/>
        </w:rPr>
      </w:pPr>
      <w:r w:rsidRPr="00BD104A">
        <w:rPr>
          <w:rFonts w:ascii="Times New Roman" w:hAnsi="Times New Roman" w:cs="Times New Roman"/>
          <w:i w:val="0"/>
          <w:lang w:val="hr-HR"/>
        </w:rPr>
        <w:lastRenderedPageBreak/>
        <w:tab/>
      </w:r>
      <w:r w:rsidR="00803F28" w:rsidRPr="00BD104A">
        <w:rPr>
          <w:rFonts w:ascii="Times New Roman" w:hAnsi="Times New Roman" w:cs="Times New Roman"/>
          <w:i w:val="0"/>
          <w:lang w:val="hr-HR"/>
        </w:rPr>
        <w:t>Nije dozvoljeno opasni i problematični otpad koji nastaje u kućanstvima ispuštati u gradski sustav odvodnje otpadnih voda, ostavljati na javnim površinama ili ga odlagati u posude za odlaganje komunalnog otpada.</w:t>
      </w:r>
    </w:p>
    <w:p w14:paraId="55B754AB" w14:textId="77777777" w:rsidR="00500CBC" w:rsidRPr="00BD104A" w:rsidRDefault="00500CBC" w:rsidP="00946B80">
      <w:pPr>
        <w:pStyle w:val="Tijeloteksta"/>
        <w:tabs>
          <w:tab w:val="left" w:pos="567"/>
        </w:tabs>
        <w:jc w:val="center"/>
        <w:rPr>
          <w:rFonts w:ascii="Times New Roman" w:hAnsi="Times New Roman" w:cs="Times New Roman"/>
          <w:i w:val="0"/>
          <w:lang w:val="hr-HR"/>
        </w:rPr>
      </w:pPr>
    </w:p>
    <w:p w14:paraId="753802C1" w14:textId="354EA241" w:rsidR="00500CBC" w:rsidRPr="00BD104A" w:rsidRDefault="00803F28" w:rsidP="00946B80">
      <w:pPr>
        <w:pStyle w:val="Tijeloteksta"/>
        <w:tabs>
          <w:tab w:val="left" w:pos="567"/>
        </w:tabs>
        <w:jc w:val="center"/>
        <w:rPr>
          <w:rFonts w:ascii="Times New Roman" w:hAnsi="Times New Roman" w:cs="Times New Roman"/>
          <w:b/>
          <w:i w:val="0"/>
          <w:lang w:val="hr-HR"/>
        </w:rPr>
      </w:pPr>
      <w:r w:rsidRPr="00BD104A">
        <w:rPr>
          <w:rFonts w:ascii="Times New Roman" w:hAnsi="Times New Roman" w:cs="Times New Roman"/>
          <w:b/>
          <w:i w:val="0"/>
          <w:lang w:val="hr-HR"/>
        </w:rPr>
        <w:t xml:space="preserve">Članak </w:t>
      </w:r>
      <w:r w:rsidR="006D4E66" w:rsidRPr="00BD104A">
        <w:rPr>
          <w:rFonts w:ascii="Times New Roman" w:hAnsi="Times New Roman" w:cs="Times New Roman"/>
          <w:b/>
          <w:i w:val="0"/>
          <w:lang w:val="hr-HR"/>
        </w:rPr>
        <w:t>93</w:t>
      </w:r>
      <w:r w:rsidRPr="00BD104A">
        <w:rPr>
          <w:rFonts w:ascii="Times New Roman" w:hAnsi="Times New Roman" w:cs="Times New Roman"/>
          <w:b/>
          <w:i w:val="0"/>
          <w:lang w:val="hr-HR"/>
        </w:rPr>
        <w:t>.</w:t>
      </w:r>
    </w:p>
    <w:p w14:paraId="00CE8FC4" w14:textId="1744DD48" w:rsidR="00500CBC" w:rsidRPr="00BD104A" w:rsidRDefault="00B50A11" w:rsidP="00946B80">
      <w:pPr>
        <w:pStyle w:val="Tijeloteksta"/>
        <w:tabs>
          <w:tab w:val="left" w:pos="567"/>
        </w:tabs>
        <w:jc w:val="both"/>
        <w:rPr>
          <w:rFonts w:ascii="Times New Roman" w:hAnsi="Times New Roman" w:cs="Times New Roman"/>
          <w:i w:val="0"/>
          <w:lang w:val="hr-HR"/>
        </w:rPr>
      </w:pPr>
      <w:r w:rsidRPr="00BD104A">
        <w:rPr>
          <w:rFonts w:ascii="Times New Roman" w:hAnsi="Times New Roman" w:cs="Times New Roman"/>
          <w:i w:val="0"/>
          <w:lang w:val="hr-HR"/>
        </w:rPr>
        <w:tab/>
      </w:r>
      <w:r w:rsidR="00803F28" w:rsidRPr="00BD104A">
        <w:rPr>
          <w:rFonts w:ascii="Times New Roman" w:hAnsi="Times New Roman" w:cs="Times New Roman"/>
          <w:i w:val="0"/>
          <w:lang w:val="hr-HR"/>
        </w:rPr>
        <w:t>Isporučitelj usluge iz članka 8</w:t>
      </w:r>
      <w:r w:rsidR="00B1353A" w:rsidRPr="00BD104A">
        <w:rPr>
          <w:rFonts w:ascii="Times New Roman" w:hAnsi="Times New Roman" w:cs="Times New Roman"/>
          <w:i w:val="0"/>
          <w:lang w:val="hr-HR"/>
        </w:rPr>
        <w:t>9</w:t>
      </w:r>
      <w:r w:rsidR="00803F28" w:rsidRPr="00BD104A">
        <w:rPr>
          <w:rFonts w:ascii="Times New Roman" w:hAnsi="Times New Roman" w:cs="Times New Roman"/>
          <w:i w:val="0"/>
          <w:lang w:val="hr-HR"/>
        </w:rPr>
        <w:t>. ove Odluke sa sakupljenim otpadom postupa sukladno utvrđenim propisima o gospodarenju otpadom.</w:t>
      </w:r>
    </w:p>
    <w:p w14:paraId="0F6E0A2E" w14:textId="6E3813ED" w:rsidR="00500CBC" w:rsidRPr="00BD104A" w:rsidRDefault="00B50A11" w:rsidP="00946B80">
      <w:pPr>
        <w:pStyle w:val="Tijeloteksta"/>
        <w:tabs>
          <w:tab w:val="left" w:pos="567"/>
        </w:tabs>
        <w:jc w:val="both"/>
        <w:rPr>
          <w:rFonts w:ascii="Times New Roman" w:hAnsi="Times New Roman" w:cs="Times New Roman"/>
          <w:i w:val="0"/>
          <w:lang w:val="hr-HR"/>
        </w:rPr>
      </w:pPr>
      <w:r w:rsidRPr="00BD104A">
        <w:rPr>
          <w:rFonts w:ascii="Times New Roman" w:hAnsi="Times New Roman" w:cs="Times New Roman"/>
          <w:i w:val="0"/>
          <w:lang w:val="hr-HR"/>
        </w:rPr>
        <w:tab/>
      </w:r>
      <w:r w:rsidR="00803F28" w:rsidRPr="00BD104A">
        <w:rPr>
          <w:rFonts w:ascii="Times New Roman" w:hAnsi="Times New Roman" w:cs="Times New Roman"/>
          <w:i w:val="0"/>
          <w:lang w:val="hr-HR"/>
        </w:rPr>
        <w:t>Sakupljeni otpad odvozi se na mjesto koje je za odlaganje otpada utvrđeno</w:t>
      </w:r>
      <w:r w:rsidR="00690512" w:rsidRPr="00BD104A">
        <w:rPr>
          <w:rFonts w:ascii="Times New Roman" w:hAnsi="Times New Roman" w:cs="Times New Roman"/>
          <w:i w:val="0"/>
          <w:lang w:val="hr-HR"/>
        </w:rPr>
        <w:t xml:space="preserve"> </w:t>
      </w:r>
      <w:r w:rsidR="00803F28" w:rsidRPr="00BD104A">
        <w:rPr>
          <w:rFonts w:ascii="Times New Roman" w:hAnsi="Times New Roman" w:cs="Times New Roman"/>
          <w:i w:val="0"/>
          <w:lang w:val="hr-HR"/>
        </w:rPr>
        <w:t>prostorno</w:t>
      </w:r>
      <w:r w:rsidRPr="00BD104A">
        <w:rPr>
          <w:rFonts w:ascii="Times New Roman" w:hAnsi="Times New Roman" w:cs="Times New Roman"/>
          <w:i w:val="0"/>
          <w:lang w:val="hr-HR"/>
        </w:rPr>
        <w:t xml:space="preserve"> </w:t>
      </w:r>
      <w:r w:rsidR="00803F28" w:rsidRPr="00BD104A">
        <w:rPr>
          <w:rFonts w:ascii="Times New Roman" w:hAnsi="Times New Roman" w:cs="Times New Roman"/>
          <w:i w:val="0"/>
          <w:lang w:val="hr-HR"/>
        </w:rPr>
        <w:t>-</w:t>
      </w:r>
      <w:r w:rsidRPr="00BD104A">
        <w:rPr>
          <w:rFonts w:ascii="Times New Roman" w:hAnsi="Times New Roman" w:cs="Times New Roman"/>
          <w:i w:val="0"/>
          <w:lang w:val="hr-HR"/>
        </w:rPr>
        <w:t xml:space="preserve"> </w:t>
      </w:r>
      <w:r w:rsidR="00803F28" w:rsidRPr="00BD104A">
        <w:rPr>
          <w:rFonts w:ascii="Times New Roman" w:hAnsi="Times New Roman" w:cs="Times New Roman"/>
          <w:i w:val="0"/>
          <w:lang w:val="hr-HR"/>
        </w:rPr>
        <w:t>planskom dokume</w:t>
      </w:r>
      <w:r w:rsidR="00D73311" w:rsidRPr="00BD104A">
        <w:rPr>
          <w:rFonts w:ascii="Times New Roman" w:hAnsi="Times New Roman" w:cs="Times New Roman"/>
          <w:i w:val="0"/>
          <w:lang w:val="hr-HR"/>
        </w:rPr>
        <w:t>ntacijom,</w:t>
      </w:r>
      <w:r w:rsidR="00803F28" w:rsidRPr="00BD104A">
        <w:rPr>
          <w:rFonts w:ascii="Times New Roman" w:hAnsi="Times New Roman" w:cs="Times New Roman"/>
          <w:i w:val="0"/>
          <w:lang w:val="hr-HR"/>
        </w:rPr>
        <w:t xml:space="preserve"> </w:t>
      </w:r>
      <w:r w:rsidR="00D73311" w:rsidRPr="00BD104A">
        <w:rPr>
          <w:rFonts w:ascii="Times New Roman" w:hAnsi="Times New Roman" w:cs="Times New Roman"/>
          <w:i w:val="0"/>
          <w:lang w:val="hr-HR"/>
        </w:rPr>
        <w:t>odnosno ugovorom ako se otpad zbrinjava na području druge jedinice lokalne samouprave.</w:t>
      </w:r>
    </w:p>
    <w:p w14:paraId="28BB556F" w14:textId="77777777" w:rsidR="00500CBC" w:rsidRPr="00BD104A" w:rsidRDefault="00500CBC" w:rsidP="00946B80">
      <w:pPr>
        <w:tabs>
          <w:tab w:val="left" w:pos="567"/>
        </w:tabs>
        <w:spacing w:after="0" w:line="240" w:lineRule="auto"/>
        <w:jc w:val="both"/>
        <w:rPr>
          <w:rFonts w:ascii="Times New Roman" w:eastAsia="Times New Roman" w:hAnsi="Times New Roman" w:cs="Times New Roman"/>
          <w:b/>
          <w:bCs/>
          <w:sz w:val="24"/>
          <w:szCs w:val="24"/>
          <w:lang w:eastAsia="hr-HR"/>
        </w:rPr>
      </w:pPr>
    </w:p>
    <w:p w14:paraId="7CE0E78C" w14:textId="77777777" w:rsidR="00500CBC" w:rsidRPr="00BD104A" w:rsidRDefault="00500CBC" w:rsidP="00946B80">
      <w:pPr>
        <w:tabs>
          <w:tab w:val="left" w:pos="567"/>
        </w:tabs>
        <w:spacing w:after="0" w:line="240" w:lineRule="auto"/>
        <w:jc w:val="both"/>
        <w:rPr>
          <w:rFonts w:ascii="Times New Roman" w:eastAsia="Times New Roman" w:hAnsi="Times New Roman" w:cs="Times New Roman"/>
          <w:b/>
          <w:bCs/>
          <w:sz w:val="24"/>
          <w:szCs w:val="24"/>
          <w:lang w:eastAsia="hr-HR"/>
        </w:rPr>
      </w:pPr>
    </w:p>
    <w:p w14:paraId="5B1FF1D3" w14:textId="77777777" w:rsidR="00500CBC" w:rsidRPr="00BD104A" w:rsidRDefault="00803F28" w:rsidP="00946B80">
      <w:p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VII. UKLANJANJE SNIJEGA I LEDA</w:t>
      </w:r>
    </w:p>
    <w:p w14:paraId="738D112D" w14:textId="78615950"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05D8F046" w14:textId="19C1643A"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94</w:t>
      </w:r>
      <w:r w:rsidRPr="00BD104A">
        <w:rPr>
          <w:rFonts w:ascii="Times New Roman" w:eastAsia="Times New Roman" w:hAnsi="Times New Roman" w:cs="Times New Roman"/>
          <w:b/>
          <w:bCs/>
          <w:sz w:val="24"/>
          <w:szCs w:val="24"/>
          <w:lang w:eastAsia="hr-HR"/>
        </w:rPr>
        <w:t>.</w:t>
      </w:r>
    </w:p>
    <w:p w14:paraId="6E8669E5" w14:textId="73FC3F84" w:rsidR="00500CBC" w:rsidRPr="00BD104A" w:rsidRDefault="00B50A11"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Snijeg i led s javnih površina uklanja pravna ili fizička osoba obrtnik kojoj je Grad povjerio uklanjanje snijega i leda.</w:t>
      </w:r>
    </w:p>
    <w:p w14:paraId="3599666F" w14:textId="2F1D9534" w:rsidR="00500CBC" w:rsidRPr="00BD104A" w:rsidRDefault="00B50A11"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Snijeg i led s krova zgrade</w:t>
      </w:r>
      <w:r w:rsidR="00347133" w:rsidRPr="00BD104A">
        <w:rPr>
          <w:rFonts w:ascii="Times New Roman" w:eastAsia="Times New Roman" w:hAnsi="Times New Roman" w:cs="Times New Roman"/>
          <w:sz w:val="24"/>
          <w:szCs w:val="24"/>
          <w:lang w:eastAsia="hr-HR"/>
        </w:rPr>
        <w:t>,</w:t>
      </w:r>
      <w:r w:rsidR="00EA33B6" w:rsidRPr="00BD104A">
        <w:rPr>
          <w:rFonts w:ascii="Times New Roman" w:eastAsia="Times New Roman" w:hAnsi="Times New Roman" w:cs="Times New Roman"/>
          <w:sz w:val="24"/>
          <w:szCs w:val="24"/>
          <w:lang w:eastAsia="hr-HR"/>
        </w:rPr>
        <w:t xml:space="preserve"> di</w:t>
      </w:r>
      <w:r w:rsidR="00B1353A" w:rsidRPr="00BD104A">
        <w:rPr>
          <w:rFonts w:ascii="Times New Roman" w:eastAsia="Times New Roman" w:hAnsi="Times New Roman" w:cs="Times New Roman"/>
          <w:sz w:val="24"/>
          <w:szCs w:val="24"/>
          <w:lang w:eastAsia="hr-HR"/>
        </w:rPr>
        <w:t>jela</w:t>
      </w:r>
      <w:r w:rsidR="00803F28" w:rsidRPr="00BD104A">
        <w:rPr>
          <w:rFonts w:ascii="Times New Roman" w:eastAsia="Times New Roman" w:hAnsi="Times New Roman" w:cs="Times New Roman"/>
          <w:sz w:val="24"/>
          <w:szCs w:val="24"/>
          <w:lang w:eastAsia="hr-HR"/>
        </w:rPr>
        <w:t xml:space="preserve"> nogostupa uz zgradu</w:t>
      </w:r>
      <w:r w:rsidR="00347133" w:rsidRPr="00BD104A">
        <w:rPr>
          <w:rFonts w:ascii="Times New Roman" w:eastAsia="Times New Roman" w:hAnsi="Times New Roman" w:cs="Times New Roman"/>
          <w:sz w:val="24"/>
          <w:szCs w:val="24"/>
          <w:lang w:eastAsia="hr-HR"/>
        </w:rPr>
        <w:t xml:space="preserve"> i </w:t>
      </w:r>
      <w:r w:rsidR="00B1353A" w:rsidRPr="00BD104A">
        <w:rPr>
          <w:rFonts w:ascii="Times New Roman" w:eastAsia="Times New Roman" w:hAnsi="Times New Roman" w:cs="Times New Roman"/>
          <w:sz w:val="24"/>
          <w:szCs w:val="24"/>
          <w:lang w:eastAsia="hr-HR"/>
        </w:rPr>
        <w:t xml:space="preserve">stuba </w:t>
      </w:r>
      <w:r w:rsidR="00803F28" w:rsidRPr="00BD104A">
        <w:rPr>
          <w:rFonts w:ascii="Times New Roman" w:eastAsia="Times New Roman" w:hAnsi="Times New Roman" w:cs="Times New Roman"/>
          <w:sz w:val="24"/>
          <w:szCs w:val="24"/>
          <w:lang w:eastAsia="hr-HR"/>
        </w:rPr>
        <w:t>uklanja vlasnik ili korisnik stana ili poslovnog prostora u zgradi, odnosno upravitelj zgrade</w:t>
      </w:r>
      <w:r w:rsidR="004367EA" w:rsidRPr="00BD104A">
        <w:rPr>
          <w:rFonts w:ascii="Times New Roman" w:eastAsia="Times New Roman" w:hAnsi="Times New Roman" w:cs="Times New Roman"/>
          <w:sz w:val="24"/>
          <w:szCs w:val="24"/>
          <w:lang w:eastAsia="hr-HR"/>
        </w:rPr>
        <w:t xml:space="preserve"> n</w:t>
      </w:r>
      <w:r w:rsidR="00EA33B6" w:rsidRPr="00BD104A">
        <w:rPr>
          <w:rFonts w:ascii="Times New Roman" w:eastAsia="Times New Roman" w:hAnsi="Times New Roman" w:cs="Times New Roman"/>
          <w:sz w:val="24"/>
          <w:szCs w:val="24"/>
          <w:lang w:eastAsia="hr-HR"/>
        </w:rPr>
        <w:t>a način</w:t>
      </w:r>
      <w:r w:rsidR="004367EA" w:rsidRPr="00BD104A">
        <w:rPr>
          <w:rFonts w:ascii="Times New Roman" w:eastAsia="Times New Roman" w:hAnsi="Times New Roman" w:cs="Times New Roman"/>
          <w:sz w:val="24"/>
          <w:szCs w:val="24"/>
          <w:lang w:eastAsia="hr-HR"/>
        </w:rPr>
        <w:t xml:space="preserve"> </w:t>
      </w:r>
      <w:r w:rsidR="00EA33B6" w:rsidRPr="00BD104A">
        <w:rPr>
          <w:rFonts w:ascii="Times New Roman" w:eastAsia="Times New Roman" w:hAnsi="Times New Roman" w:cs="Times New Roman"/>
          <w:sz w:val="24"/>
          <w:szCs w:val="24"/>
          <w:lang w:eastAsia="hr-HR"/>
        </w:rPr>
        <w:t xml:space="preserve">da se </w:t>
      </w:r>
      <w:r w:rsidR="004367EA" w:rsidRPr="00BD104A">
        <w:rPr>
          <w:rFonts w:ascii="Times New Roman" w:eastAsia="Times New Roman" w:hAnsi="Times New Roman" w:cs="Times New Roman"/>
          <w:sz w:val="24"/>
          <w:szCs w:val="24"/>
          <w:lang w:eastAsia="hr-HR"/>
        </w:rPr>
        <w:t>uklanjanjem</w:t>
      </w:r>
      <w:r w:rsidR="00EA33B6" w:rsidRPr="00BD104A">
        <w:rPr>
          <w:rFonts w:ascii="Times New Roman" w:eastAsia="Times New Roman" w:hAnsi="Times New Roman" w:cs="Times New Roman"/>
          <w:sz w:val="24"/>
          <w:szCs w:val="24"/>
          <w:lang w:eastAsia="hr-HR"/>
        </w:rPr>
        <w:t xml:space="preserve"> ili posipanjem </w:t>
      </w:r>
      <w:r w:rsidR="004367EA" w:rsidRPr="00BD104A">
        <w:rPr>
          <w:rFonts w:ascii="Times New Roman" w:eastAsia="Times New Roman" w:hAnsi="Times New Roman" w:cs="Times New Roman"/>
          <w:sz w:val="24"/>
          <w:szCs w:val="24"/>
          <w:lang w:eastAsia="hr-HR"/>
        </w:rPr>
        <w:t>s</w:t>
      </w:r>
      <w:r w:rsidR="00EA33B6" w:rsidRPr="00BD104A">
        <w:rPr>
          <w:rFonts w:ascii="Times New Roman" w:eastAsia="Times New Roman" w:hAnsi="Times New Roman" w:cs="Times New Roman"/>
          <w:sz w:val="24"/>
          <w:szCs w:val="24"/>
          <w:lang w:eastAsia="hr-HR"/>
        </w:rPr>
        <w:t>olju ili pijeskom osigura</w:t>
      </w:r>
      <w:r w:rsidR="004367EA" w:rsidRPr="00BD104A">
        <w:rPr>
          <w:rFonts w:ascii="Times New Roman" w:eastAsia="Times New Roman" w:hAnsi="Times New Roman" w:cs="Times New Roman"/>
          <w:sz w:val="24"/>
          <w:szCs w:val="24"/>
          <w:lang w:eastAsia="hr-HR"/>
        </w:rPr>
        <w:t xml:space="preserve"> siguran i nesmetan prolaz pješaka. </w:t>
      </w:r>
    </w:p>
    <w:p w14:paraId="45C7C7F1" w14:textId="1CF1B53F" w:rsidR="004367EA" w:rsidRPr="00BD104A" w:rsidRDefault="00B50A11"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4367EA" w:rsidRPr="00BD104A">
        <w:rPr>
          <w:rFonts w:ascii="Times New Roman" w:eastAsia="Times New Roman" w:hAnsi="Times New Roman" w:cs="Times New Roman"/>
          <w:sz w:val="24"/>
          <w:szCs w:val="24"/>
          <w:lang w:eastAsia="hr-HR"/>
        </w:rPr>
        <w:t>Zabranjeno je uklanjati snijeg na način da se isti odlaže na prometnice.</w:t>
      </w:r>
    </w:p>
    <w:p w14:paraId="58FB8E0F" w14:textId="586CC0A6" w:rsidR="00500CBC" w:rsidRPr="00BD104A" w:rsidRDefault="00B50A11"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Snijeg se uklanja kad</w:t>
      </w:r>
      <w:r w:rsidRPr="00BD104A">
        <w:rPr>
          <w:rFonts w:ascii="Times New Roman" w:eastAsia="Times New Roman" w:hAnsi="Times New Roman" w:cs="Times New Roman"/>
          <w:sz w:val="24"/>
          <w:szCs w:val="24"/>
          <w:lang w:eastAsia="hr-HR"/>
        </w:rPr>
        <w:t>a</w:t>
      </w:r>
      <w:r w:rsidR="00803F28" w:rsidRPr="00BD104A">
        <w:rPr>
          <w:rFonts w:ascii="Times New Roman" w:eastAsia="Times New Roman" w:hAnsi="Times New Roman" w:cs="Times New Roman"/>
          <w:sz w:val="24"/>
          <w:szCs w:val="24"/>
          <w:lang w:eastAsia="hr-HR"/>
        </w:rPr>
        <w:t xml:space="preserve"> napada do visine 5 cm, a ako pada neprekidno, mora se uklanjati više puta.</w:t>
      </w:r>
    </w:p>
    <w:p w14:paraId="4585B834" w14:textId="77A5DBC0" w:rsidR="00500CBC" w:rsidRPr="00BD104A" w:rsidRDefault="00B50A11"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Led se s javnih površina uklanja čim nastane.</w:t>
      </w:r>
    </w:p>
    <w:p w14:paraId="35F88C2A" w14:textId="30EC43B8" w:rsidR="00500CBC" w:rsidRPr="00BD104A" w:rsidRDefault="00B50A11"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Osobe iz stavka 1. ovoga članka dužne su svakodnevno obavještavati </w:t>
      </w:r>
      <w:r w:rsidR="00DF5656" w:rsidRPr="00BD104A">
        <w:rPr>
          <w:rFonts w:ascii="Times New Roman" w:eastAsia="Times New Roman" w:hAnsi="Times New Roman" w:cs="Times New Roman"/>
          <w:sz w:val="24"/>
          <w:szCs w:val="24"/>
          <w:lang w:eastAsia="hr-HR"/>
        </w:rPr>
        <w:t xml:space="preserve">nadležno </w:t>
      </w:r>
      <w:r w:rsidR="00803F28" w:rsidRPr="00BD104A">
        <w:rPr>
          <w:rFonts w:ascii="Times New Roman" w:eastAsia="Times New Roman" w:hAnsi="Times New Roman" w:cs="Times New Roman"/>
          <w:sz w:val="24"/>
          <w:szCs w:val="24"/>
          <w:lang w:eastAsia="hr-HR"/>
        </w:rPr>
        <w:t>upravno tijelo o stanju javnoprometnih površina i poduzetim mjerama.</w:t>
      </w:r>
    </w:p>
    <w:p w14:paraId="4CE72178" w14:textId="3E733375" w:rsidR="00B50A11" w:rsidRPr="00BD104A" w:rsidRDefault="00B50A11" w:rsidP="00946B80">
      <w:pPr>
        <w:tabs>
          <w:tab w:val="left" w:pos="567"/>
        </w:tabs>
        <w:spacing w:after="0" w:line="240" w:lineRule="auto"/>
        <w:jc w:val="both"/>
        <w:rPr>
          <w:rFonts w:ascii="Times New Roman" w:eastAsia="Times New Roman" w:hAnsi="Times New Roman" w:cs="Times New Roman"/>
          <w:sz w:val="24"/>
          <w:szCs w:val="24"/>
          <w:lang w:eastAsia="hr-HR"/>
        </w:rPr>
      </w:pPr>
    </w:p>
    <w:p w14:paraId="1D32C02D" w14:textId="5E2BDD5D" w:rsidR="00500CBC" w:rsidRPr="00BD104A" w:rsidRDefault="00803F28" w:rsidP="00946B80">
      <w:pPr>
        <w:tabs>
          <w:tab w:val="left" w:pos="567"/>
        </w:tabs>
        <w:spacing w:after="0" w:line="240" w:lineRule="auto"/>
        <w:jc w:val="center"/>
        <w:rPr>
          <w:rFonts w:ascii="Times New Roman" w:eastAsia="Times New Roman" w:hAnsi="Times New Roman" w:cs="Times New Roman"/>
          <w:b/>
          <w:bCs/>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95</w:t>
      </w:r>
      <w:r w:rsidRPr="00BD104A">
        <w:rPr>
          <w:rFonts w:ascii="Times New Roman" w:eastAsia="Times New Roman" w:hAnsi="Times New Roman" w:cs="Times New Roman"/>
          <w:b/>
          <w:bCs/>
          <w:sz w:val="24"/>
          <w:szCs w:val="24"/>
          <w:lang w:eastAsia="hr-HR"/>
        </w:rPr>
        <w:t>.</w:t>
      </w:r>
    </w:p>
    <w:p w14:paraId="3F034D06" w14:textId="6489D543" w:rsidR="009340E0" w:rsidRPr="00BD104A" w:rsidRDefault="00B50A11"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9340E0" w:rsidRPr="00BD104A">
        <w:rPr>
          <w:rFonts w:ascii="Times New Roman" w:eastAsia="Times New Roman" w:hAnsi="Times New Roman" w:cs="Times New Roman"/>
          <w:sz w:val="24"/>
          <w:szCs w:val="24"/>
          <w:lang w:eastAsia="hr-HR"/>
        </w:rPr>
        <w:t>O uklanjanju snijega i leda s prometnih površina brine pravna ili fizička osoba koja obavlja komunalnu djelatnost održavanja prometnih površina.</w:t>
      </w:r>
    </w:p>
    <w:p w14:paraId="7CAEAE60" w14:textId="16C7494E" w:rsidR="009340E0" w:rsidRPr="00BD104A" w:rsidRDefault="00B50A11"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9340E0" w:rsidRPr="00BD104A">
        <w:rPr>
          <w:rFonts w:ascii="Times New Roman" w:eastAsia="Times New Roman" w:hAnsi="Times New Roman" w:cs="Times New Roman"/>
          <w:sz w:val="24"/>
          <w:szCs w:val="24"/>
          <w:lang w:eastAsia="hr-HR"/>
        </w:rPr>
        <w:t>Pravna ili fizička osoba iz stavka 1. ovog članka, dužna je izraditi program uklanjanja snijega i leda s prometnih površina u planovima zimske službe.</w:t>
      </w:r>
    </w:p>
    <w:p w14:paraId="546498DA" w14:textId="5F27908C" w:rsidR="009340E0" w:rsidRPr="00BD104A" w:rsidRDefault="00B50A11"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F1530F" w:rsidRPr="00BD104A">
        <w:rPr>
          <w:rFonts w:ascii="Times New Roman" w:eastAsia="Times New Roman" w:hAnsi="Times New Roman" w:cs="Times New Roman"/>
          <w:sz w:val="24"/>
          <w:szCs w:val="24"/>
          <w:lang w:eastAsia="hr-HR"/>
        </w:rPr>
        <w:t xml:space="preserve">Pravne ili fizičke osobe koje izvršavaju program iz stavka 2. ovog članka dužne su svakodnevno obavještavati nadležno tijelo o stanju javnih površina za vrijeme trajanja zimske službe. </w:t>
      </w:r>
    </w:p>
    <w:p w14:paraId="3248C654" w14:textId="0BE12873" w:rsidR="00500CBC" w:rsidRPr="00BD104A" w:rsidRDefault="00500CBC" w:rsidP="00946B80">
      <w:pPr>
        <w:tabs>
          <w:tab w:val="left" w:pos="567"/>
        </w:tabs>
        <w:spacing w:after="0" w:line="240" w:lineRule="auto"/>
        <w:ind w:firstLine="708"/>
        <w:jc w:val="both"/>
        <w:rPr>
          <w:rFonts w:ascii="Times New Roman" w:eastAsia="Times New Roman" w:hAnsi="Times New Roman" w:cs="Times New Roman"/>
          <w:sz w:val="24"/>
          <w:szCs w:val="24"/>
          <w:lang w:eastAsia="hr-HR"/>
        </w:rPr>
      </w:pPr>
    </w:p>
    <w:p w14:paraId="2CED43E8" w14:textId="53D81133" w:rsidR="00500CBC" w:rsidRPr="00BD104A" w:rsidRDefault="00803F28" w:rsidP="00946B80">
      <w:pPr>
        <w:tabs>
          <w:tab w:val="left" w:pos="567"/>
        </w:tabs>
        <w:spacing w:after="0" w:line="240" w:lineRule="auto"/>
        <w:jc w:val="center"/>
        <w:rPr>
          <w:rFonts w:ascii="Times New Roman" w:eastAsia="Times New Roman" w:hAnsi="Times New Roman" w:cs="Times New Roman"/>
          <w:b/>
          <w:bCs/>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96</w:t>
      </w:r>
      <w:r w:rsidRPr="00BD104A">
        <w:rPr>
          <w:rFonts w:ascii="Times New Roman" w:eastAsia="Times New Roman" w:hAnsi="Times New Roman" w:cs="Times New Roman"/>
          <w:b/>
          <w:bCs/>
          <w:sz w:val="24"/>
          <w:szCs w:val="24"/>
          <w:lang w:eastAsia="hr-HR"/>
        </w:rPr>
        <w:t>.</w:t>
      </w:r>
    </w:p>
    <w:p w14:paraId="2552E862" w14:textId="4C0032F3" w:rsidR="00161AF7" w:rsidRPr="00BD104A" w:rsidRDefault="00B50A11"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161AF7" w:rsidRPr="00BD104A">
        <w:rPr>
          <w:rFonts w:ascii="Times New Roman" w:eastAsia="Times New Roman" w:hAnsi="Times New Roman" w:cs="Times New Roman"/>
          <w:sz w:val="24"/>
          <w:szCs w:val="24"/>
          <w:lang w:eastAsia="hr-HR"/>
        </w:rPr>
        <w:t>Pravna ili fizička osoba obrtnik kojoj je javna površina dana na upravljanje, odnosno na kojoj obavlja poslovnu djelatnost (autobusna stajališta, javno parkiralište, tržnica na malo, sportski objekti i slično) dužna je uklanjati snijeg i led s tih površina.</w:t>
      </w:r>
    </w:p>
    <w:p w14:paraId="78A9CDEA" w14:textId="3EAF753C" w:rsidR="00500CBC" w:rsidRPr="00BD104A" w:rsidRDefault="00B50A11"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Vlasnici, odnosno korisnici kioska, pokretnih naprava i otvorenih terasa dužni su ukloniti snijeg i led s nogostupa uz kioske, pokretne naprave i s otvorenih terasa.</w:t>
      </w:r>
    </w:p>
    <w:p w14:paraId="254D93CE" w14:textId="01AD9574" w:rsidR="00500CBC" w:rsidRPr="00BD104A" w:rsidRDefault="00B50A11"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Snijeg i led s nogostupa ispred poslovnih prostora uklanjaju vlasnici i korisnici tih prosto</w:t>
      </w:r>
      <w:r w:rsidRPr="00BD104A">
        <w:rPr>
          <w:rFonts w:ascii="Times New Roman" w:eastAsia="Times New Roman" w:hAnsi="Times New Roman" w:cs="Times New Roman"/>
          <w:sz w:val="24"/>
          <w:szCs w:val="24"/>
          <w:lang w:eastAsia="hr-HR"/>
        </w:rPr>
        <w:t>r</w:t>
      </w:r>
      <w:r w:rsidR="00803F28" w:rsidRPr="00BD104A">
        <w:rPr>
          <w:rFonts w:ascii="Times New Roman" w:eastAsia="Times New Roman" w:hAnsi="Times New Roman" w:cs="Times New Roman"/>
          <w:sz w:val="24"/>
          <w:szCs w:val="24"/>
          <w:lang w:eastAsia="hr-HR"/>
        </w:rPr>
        <w:t>a.</w:t>
      </w:r>
    </w:p>
    <w:p w14:paraId="2C2BFAD0" w14:textId="7B4B333E" w:rsidR="00500CBC" w:rsidRPr="00BD104A" w:rsidRDefault="00500CBC" w:rsidP="00946B80">
      <w:pPr>
        <w:tabs>
          <w:tab w:val="left" w:pos="567"/>
        </w:tabs>
        <w:spacing w:after="0" w:line="240" w:lineRule="auto"/>
        <w:ind w:firstLine="708"/>
        <w:jc w:val="both"/>
        <w:rPr>
          <w:rFonts w:ascii="Times New Roman" w:eastAsia="Times New Roman" w:hAnsi="Times New Roman" w:cs="Times New Roman"/>
          <w:sz w:val="24"/>
          <w:szCs w:val="24"/>
          <w:lang w:eastAsia="hr-HR"/>
        </w:rPr>
      </w:pPr>
    </w:p>
    <w:p w14:paraId="2E41C126" w14:textId="2318B842"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97</w:t>
      </w:r>
      <w:r w:rsidRPr="00BD104A">
        <w:rPr>
          <w:rFonts w:ascii="Times New Roman" w:eastAsia="Times New Roman" w:hAnsi="Times New Roman" w:cs="Times New Roman"/>
          <w:b/>
          <w:bCs/>
          <w:sz w:val="24"/>
          <w:szCs w:val="24"/>
          <w:lang w:eastAsia="hr-HR"/>
        </w:rPr>
        <w:t>.</w:t>
      </w:r>
    </w:p>
    <w:p w14:paraId="2B9BA280" w14:textId="4DA37D17" w:rsidR="00500CBC" w:rsidRPr="00BD104A" w:rsidRDefault="00B50A11"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Ako osobe iz članaka </w:t>
      </w:r>
      <w:r w:rsidR="00B1353A" w:rsidRPr="00BD104A">
        <w:rPr>
          <w:rFonts w:ascii="Times New Roman" w:eastAsia="Times New Roman" w:hAnsi="Times New Roman" w:cs="Times New Roman"/>
          <w:sz w:val="24"/>
          <w:szCs w:val="24"/>
          <w:lang w:eastAsia="hr-HR"/>
        </w:rPr>
        <w:t>94</w:t>
      </w:r>
      <w:r w:rsidR="00803F28" w:rsidRPr="00BD104A">
        <w:rPr>
          <w:rFonts w:ascii="Times New Roman" w:eastAsia="Times New Roman" w:hAnsi="Times New Roman" w:cs="Times New Roman"/>
          <w:sz w:val="24"/>
          <w:szCs w:val="24"/>
          <w:lang w:eastAsia="hr-HR"/>
        </w:rPr>
        <w:t xml:space="preserve">., </w:t>
      </w:r>
      <w:r w:rsidR="00B1353A" w:rsidRPr="00BD104A">
        <w:rPr>
          <w:rFonts w:ascii="Times New Roman" w:eastAsia="Times New Roman" w:hAnsi="Times New Roman" w:cs="Times New Roman"/>
          <w:sz w:val="24"/>
          <w:szCs w:val="24"/>
          <w:lang w:eastAsia="hr-HR"/>
        </w:rPr>
        <w:t>95</w:t>
      </w:r>
      <w:r w:rsidR="00803F28" w:rsidRPr="00BD104A">
        <w:rPr>
          <w:rFonts w:ascii="Times New Roman" w:eastAsia="Times New Roman" w:hAnsi="Times New Roman" w:cs="Times New Roman"/>
          <w:sz w:val="24"/>
          <w:szCs w:val="24"/>
          <w:lang w:eastAsia="hr-HR"/>
        </w:rPr>
        <w:t xml:space="preserve">. i </w:t>
      </w:r>
      <w:r w:rsidR="00B1353A" w:rsidRPr="00BD104A">
        <w:rPr>
          <w:rFonts w:ascii="Times New Roman" w:eastAsia="Times New Roman" w:hAnsi="Times New Roman" w:cs="Times New Roman"/>
          <w:sz w:val="24"/>
          <w:szCs w:val="24"/>
          <w:lang w:eastAsia="hr-HR"/>
        </w:rPr>
        <w:t>96</w:t>
      </w:r>
      <w:r w:rsidR="00803F28" w:rsidRPr="00BD104A">
        <w:rPr>
          <w:rFonts w:ascii="Times New Roman" w:eastAsia="Times New Roman" w:hAnsi="Times New Roman" w:cs="Times New Roman"/>
          <w:sz w:val="24"/>
          <w:szCs w:val="24"/>
          <w:lang w:eastAsia="hr-HR"/>
        </w:rPr>
        <w:t xml:space="preserve">. </w:t>
      </w:r>
      <w:r w:rsidRPr="00BD104A">
        <w:rPr>
          <w:rFonts w:ascii="Times New Roman" w:eastAsia="Times New Roman" w:hAnsi="Times New Roman" w:cs="Times New Roman"/>
          <w:sz w:val="24"/>
          <w:szCs w:val="24"/>
          <w:lang w:eastAsia="hr-HR"/>
        </w:rPr>
        <w:t xml:space="preserve">ove Odluke </w:t>
      </w:r>
      <w:r w:rsidR="00803F28" w:rsidRPr="00BD104A">
        <w:rPr>
          <w:rFonts w:ascii="Times New Roman" w:eastAsia="Times New Roman" w:hAnsi="Times New Roman" w:cs="Times New Roman"/>
          <w:sz w:val="24"/>
          <w:szCs w:val="24"/>
          <w:lang w:eastAsia="hr-HR"/>
        </w:rPr>
        <w:t xml:space="preserve">ne uklone snijeg i led, komunalni redar ostaviti će im obavijest da u roku od 12 sati </w:t>
      </w:r>
      <w:r w:rsidRPr="00BD104A">
        <w:rPr>
          <w:rFonts w:ascii="Times New Roman" w:eastAsia="Times New Roman" w:hAnsi="Times New Roman" w:cs="Times New Roman"/>
          <w:sz w:val="24"/>
          <w:szCs w:val="24"/>
          <w:lang w:eastAsia="hr-HR"/>
        </w:rPr>
        <w:t xml:space="preserve">isti </w:t>
      </w:r>
      <w:r w:rsidR="00803F28" w:rsidRPr="00BD104A">
        <w:rPr>
          <w:rFonts w:ascii="Times New Roman" w:eastAsia="Times New Roman" w:hAnsi="Times New Roman" w:cs="Times New Roman"/>
          <w:sz w:val="24"/>
          <w:szCs w:val="24"/>
          <w:lang w:eastAsia="hr-HR"/>
        </w:rPr>
        <w:t>uklone.</w:t>
      </w:r>
    </w:p>
    <w:p w14:paraId="01CBA918" w14:textId="02038D53" w:rsidR="00B50A11" w:rsidRPr="00BD104A" w:rsidRDefault="00B50A11"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Ako osobe iz stavka 1. ovoga članka ne postupe po obavijesti komunalnog redara, Grad će snijeg i led</w:t>
      </w:r>
      <w:r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 xml:space="preserve">ukloniti putem treće osobe </w:t>
      </w:r>
      <w:r w:rsidRPr="00BD104A">
        <w:rPr>
          <w:rFonts w:ascii="Times New Roman" w:eastAsia="Times New Roman" w:hAnsi="Times New Roman" w:cs="Times New Roman"/>
          <w:sz w:val="24"/>
          <w:szCs w:val="24"/>
          <w:lang w:eastAsia="hr-HR"/>
        </w:rPr>
        <w:t xml:space="preserve">na </w:t>
      </w:r>
      <w:r w:rsidR="00803F28" w:rsidRPr="00BD104A">
        <w:rPr>
          <w:rFonts w:ascii="Times New Roman" w:eastAsia="Times New Roman" w:hAnsi="Times New Roman" w:cs="Times New Roman"/>
          <w:sz w:val="24"/>
          <w:szCs w:val="24"/>
          <w:lang w:eastAsia="hr-HR"/>
        </w:rPr>
        <w:t>trošak osoba iz stavka 1. ovoga članka.</w:t>
      </w:r>
      <w:r w:rsidRPr="00BD104A">
        <w:rPr>
          <w:rFonts w:ascii="Times New Roman" w:eastAsia="Times New Roman" w:hAnsi="Times New Roman" w:cs="Times New Roman"/>
          <w:sz w:val="24"/>
          <w:szCs w:val="24"/>
          <w:lang w:eastAsia="hr-HR"/>
        </w:rPr>
        <w:tab/>
      </w:r>
    </w:p>
    <w:p w14:paraId="381ADC64" w14:textId="7D22B277" w:rsidR="00500CBC" w:rsidRPr="00BD104A" w:rsidRDefault="00B50A11"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lastRenderedPageBreak/>
        <w:tab/>
      </w:r>
      <w:r w:rsidR="00803F28" w:rsidRPr="00BD104A">
        <w:rPr>
          <w:rFonts w:ascii="Times New Roman" w:eastAsia="Times New Roman" w:hAnsi="Times New Roman" w:cs="Times New Roman"/>
          <w:sz w:val="24"/>
          <w:szCs w:val="24"/>
          <w:lang w:eastAsia="hr-HR"/>
        </w:rPr>
        <w:t>Osobe iz stavka 1. ovoga članka odgovaraju za štetu nastalu zbog nečišćenja snijega i leda.</w:t>
      </w:r>
    </w:p>
    <w:p w14:paraId="7985BE31" w14:textId="15E557F5" w:rsidR="00500CBC" w:rsidRPr="00BD104A" w:rsidRDefault="00500CBC" w:rsidP="00946B80">
      <w:pPr>
        <w:tabs>
          <w:tab w:val="left" w:pos="567"/>
        </w:tabs>
        <w:spacing w:after="0" w:line="240" w:lineRule="auto"/>
        <w:rPr>
          <w:rFonts w:ascii="Times New Roman" w:eastAsia="Times New Roman" w:hAnsi="Times New Roman" w:cs="Times New Roman"/>
          <w:sz w:val="24"/>
          <w:szCs w:val="24"/>
          <w:lang w:eastAsia="hr-HR"/>
        </w:rPr>
      </w:pPr>
    </w:p>
    <w:p w14:paraId="1A6C160B" w14:textId="77777777" w:rsidR="00B50A11" w:rsidRPr="00BD104A" w:rsidRDefault="00B50A11" w:rsidP="00946B80">
      <w:pPr>
        <w:tabs>
          <w:tab w:val="left" w:pos="567"/>
        </w:tabs>
        <w:spacing w:after="0" w:line="240" w:lineRule="auto"/>
        <w:rPr>
          <w:rFonts w:ascii="Times New Roman" w:eastAsia="Times New Roman" w:hAnsi="Times New Roman" w:cs="Times New Roman"/>
          <w:sz w:val="24"/>
          <w:szCs w:val="24"/>
          <w:lang w:eastAsia="hr-HR"/>
        </w:rPr>
      </w:pPr>
    </w:p>
    <w:p w14:paraId="1ADE6426" w14:textId="77777777" w:rsidR="00500CBC" w:rsidRPr="00BD104A" w:rsidRDefault="00803F28" w:rsidP="00946B80">
      <w:pPr>
        <w:tabs>
          <w:tab w:val="left" w:pos="567"/>
        </w:tabs>
        <w:spacing w:after="0" w:line="240" w:lineRule="auto"/>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VIII. DRŽANJE ŽIVOTINJA</w:t>
      </w:r>
    </w:p>
    <w:p w14:paraId="60B4D381" w14:textId="1D056379" w:rsidR="00500CBC" w:rsidRPr="00BD104A" w:rsidRDefault="00500CBC" w:rsidP="00946B80">
      <w:pPr>
        <w:tabs>
          <w:tab w:val="left" w:pos="567"/>
        </w:tabs>
        <w:spacing w:after="0" w:line="240" w:lineRule="auto"/>
        <w:jc w:val="center"/>
        <w:rPr>
          <w:rFonts w:ascii="Times New Roman" w:eastAsia="Times New Roman" w:hAnsi="Times New Roman" w:cs="Times New Roman"/>
          <w:sz w:val="24"/>
          <w:szCs w:val="24"/>
          <w:lang w:eastAsia="hr-HR"/>
        </w:rPr>
      </w:pPr>
    </w:p>
    <w:p w14:paraId="1422E391" w14:textId="133BBBE9"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98</w:t>
      </w:r>
      <w:r w:rsidRPr="00BD104A">
        <w:rPr>
          <w:rFonts w:ascii="Times New Roman" w:eastAsia="Times New Roman" w:hAnsi="Times New Roman" w:cs="Times New Roman"/>
          <w:b/>
          <w:bCs/>
          <w:sz w:val="24"/>
          <w:szCs w:val="24"/>
          <w:lang w:eastAsia="hr-HR"/>
        </w:rPr>
        <w:t>.</w:t>
      </w:r>
    </w:p>
    <w:p w14:paraId="1980F424" w14:textId="1B727D1A" w:rsidR="00500CBC" w:rsidRPr="00BD104A" w:rsidRDefault="008A21FA"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447A27" w:rsidRPr="00BD104A">
        <w:rPr>
          <w:rFonts w:ascii="Times New Roman" w:eastAsia="Times New Roman" w:hAnsi="Times New Roman" w:cs="Times New Roman"/>
          <w:sz w:val="24"/>
          <w:szCs w:val="24"/>
          <w:lang w:eastAsia="hr-HR"/>
        </w:rPr>
        <w:t>Opći uvjeti držanja domaćih životinja n</w:t>
      </w:r>
      <w:r w:rsidR="00803F28" w:rsidRPr="00BD104A">
        <w:rPr>
          <w:rFonts w:ascii="Times New Roman" w:eastAsia="Times New Roman" w:hAnsi="Times New Roman" w:cs="Times New Roman"/>
          <w:sz w:val="24"/>
          <w:szCs w:val="24"/>
          <w:lang w:eastAsia="hr-HR"/>
        </w:rPr>
        <w:t xml:space="preserve">a području </w:t>
      </w:r>
      <w:r w:rsidRPr="00BD104A">
        <w:rPr>
          <w:rFonts w:ascii="Times New Roman" w:eastAsia="Times New Roman" w:hAnsi="Times New Roman" w:cs="Times New Roman"/>
          <w:sz w:val="24"/>
          <w:szCs w:val="24"/>
          <w:lang w:eastAsia="hr-HR"/>
        </w:rPr>
        <w:t>g</w:t>
      </w:r>
      <w:r w:rsidR="00803F28" w:rsidRPr="00BD104A">
        <w:rPr>
          <w:rFonts w:ascii="Times New Roman" w:eastAsia="Times New Roman" w:hAnsi="Times New Roman" w:cs="Times New Roman"/>
          <w:sz w:val="24"/>
          <w:szCs w:val="24"/>
          <w:lang w:eastAsia="hr-HR"/>
        </w:rPr>
        <w:t>rada propisan</w:t>
      </w:r>
      <w:r w:rsidR="000525D5" w:rsidRPr="00BD104A">
        <w:rPr>
          <w:rFonts w:ascii="Times New Roman" w:eastAsia="Times New Roman" w:hAnsi="Times New Roman" w:cs="Times New Roman"/>
          <w:sz w:val="24"/>
          <w:szCs w:val="24"/>
          <w:lang w:eastAsia="hr-HR"/>
        </w:rPr>
        <w:t>i</w:t>
      </w:r>
      <w:r w:rsidR="00803F28" w:rsidRPr="00BD104A">
        <w:rPr>
          <w:rFonts w:ascii="Times New Roman" w:eastAsia="Times New Roman" w:hAnsi="Times New Roman" w:cs="Times New Roman"/>
          <w:sz w:val="24"/>
          <w:szCs w:val="24"/>
          <w:lang w:eastAsia="hr-HR"/>
        </w:rPr>
        <w:t xml:space="preserve"> </w:t>
      </w:r>
      <w:r w:rsidR="000525D5" w:rsidRPr="00BD104A">
        <w:rPr>
          <w:rFonts w:ascii="Times New Roman" w:eastAsia="Times New Roman" w:hAnsi="Times New Roman" w:cs="Times New Roman"/>
          <w:sz w:val="24"/>
          <w:szCs w:val="24"/>
          <w:lang w:eastAsia="hr-HR"/>
        </w:rPr>
        <w:t>su</w:t>
      </w:r>
      <w:r w:rsidR="00803F28" w:rsidRPr="00BD104A">
        <w:rPr>
          <w:rFonts w:ascii="Times New Roman" w:eastAsia="Times New Roman" w:hAnsi="Times New Roman" w:cs="Times New Roman"/>
          <w:sz w:val="24"/>
          <w:szCs w:val="24"/>
          <w:lang w:eastAsia="hr-HR"/>
        </w:rPr>
        <w:t xml:space="preserve"> posebnom </w:t>
      </w:r>
      <w:r w:rsidR="00B1353A" w:rsidRPr="00BD104A">
        <w:rPr>
          <w:rFonts w:ascii="Times New Roman" w:eastAsia="Times New Roman" w:hAnsi="Times New Roman" w:cs="Times New Roman"/>
          <w:sz w:val="24"/>
          <w:szCs w:val="24"/>
          <w:lang w:eastAsia="hr-HR"/>
        </w:rPr>
        <w:t>o</w:t>
      </w:r>
      <w:r w:rsidR="00803F28" w:rsidRPr="00BD104A">
        <w:rPr>
          <w:rFonts w:ascii="Times New Roman" w:eastAsia="Times New Roman" w:hAnsi="Times New Roman" w:cs="Times New Roman"/>
          <w:sz w:val="24"/>
          <w:szCs w:val="24"/>
          <w:lang w:eastAsia="hr-HR"/>
        </w:rPr>
        <w:t>dlukom.</w:t>
      </w:r>
    </w:p>
    <w:p w14:paraId="0322C0FB" w14:textId="2B86E384" w:rsidR="00077707" w:rsidRPr="00BD104A" w:rsidRDefault="008A21FA"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Unutar </w:t>
      </w:r>
      <w:r w:rsidR="001E372A" w:rsidRPr="00BD104A">
        <w:rPr>
          <w:rFonts w:ascii="Times New Roman" w:eastAsia="Times New Roman" w:hAnsi="Times New Roman" w:cs="Times New Roman"/>
          <w:sz w:val="24"/>
          <w:szCs w:val="24"/>
          <w:lang w:eastAsia="hr-HR"/>
        </w:rPr>
        <w:t>k</w:t>
      </w:r>
      <w:r w:rsidR="00803F28" w:rsidRPr="00BD104A">
        <w:rPr>
          <w:rFonts w:ascii="Times New Roman" w:eastAsia="Times New Roman" w:hAnsi="Times New Roman" w:cs="Times New Roman"/>
          <w:sz w:val="24"/>
          <w:szCs w:val="24"/>
          <w:lang w:eastAsia="hr-HR"/>
        </w:rPr>
        <w:t xml:space="preserve">ulturno povijesne urbanističke cjeline </w:t>
      </w:r>
      <w:r w:rsidRPr="00BD104A">
        <w:rPr>
          <w:rFonts w:ascii="Times New Roman" w:eastAsia="Times New Roman" w:hAnsi="Times New Roman" w:cs="Times New Roman"/>
          <w:sz w:val="24"/>
          <w:szCs w:val="24"/>
          <w:lang w:eastAsia="hr-HR"/>
        </w:rPr>
        <w:t>g</w:t>
      </w:r>
      <w:r w:rsidR="00803F28" w:rsidRPr="00BD104A">
        <w:rPr>
          <w:rFonts w:ascii="Times New Roman" w:eastAsia="Times New Roman" w:hAnsi="Times New Roman" w:cs="Times New Roman"/>
          <w:sz w:val="24"/>
          <w:szCs w:val="24"/>
          <w:lang w:eastAsia="hr-HR"/>
        </w:rPr>
        <w:t>rada</w:t>
      </w:r>
      <w:r w:rsidR="001E372A" w:rsidRPr="00BD104A">
        <w:rPr>
          <w:rFonts w:ascii="Times New Roman" w:eastAsia="Times New Roman" w:hAnsi="Times New Roman" w:cs="Times New Roman"/>
          <w:sz w:val="24"/>
          <w:szCs w:val="24"/>
          <w:lang w:eastAsia="hr-HR"/>
        </w:rPr>
        <w:t xml:space="preserve"> Samobora</w:t>
      </w:r>
      <w:r w:rsidR="00EE7741" w:rsidRPr="00BD104A">
        <w:rPr>
          <w:rFonts w:ascii="Times New Roman" w:eastAsia="Times New Roman" w:hAnsi="Times New Roman" w:cs="Times New Roman"/>
          <w:sz w:val="24"/>
          <w:szCs w:val="24"/>
          <w:lang w:eastAsia="hr-HR"/>
        </w:rPr>
        <w:t>,</w:t>
      </w:r>
      <w:r w:rsidR="001E372A" w:rsidRPr="00BD104A">
        <w:rPr>
          <w:rFonts w:ascii="Times New Roman" w:eastAsia="Times New Roman" w:hAnsi="Times New Roman" w:cs="Times New Roman"/>
          <w:sz w:val="24"/>
          <w:szCs w:val="24"/>
          <w:lang w:eastAsia="hr-HR"/>
        </w:rPr>
        <w:t xml:space="preserve"> koja je zašti</w:t>
      </w:r>
      <w:r w:rsidR="004367EA" w:rsidRPr="00BD104A">
        <w:rPr>
          <w:rFonts w:ascii="Times New Roman" w:eastAsia="Times New Roman" w:hAnsi="Times New Roman" w:cs="Times New Roman"/>
          <w:sz w:val="24"/>
          <w:szCs w:val="24"/>
          <w:lang w:eastAsia="hr-HR"/>
        </w:rPr>
        <w:t>ć</w:t>
      </w:r>
      <w:r w:rsidR="001E372A" w:rsidRPr="00BD104A">
        <w:rPr>
          <w:rFonts w:ascii="Times New Roman" w:eastAsia="Times New Roman" w:hAnsi="Times New Roman" w:cs="Times New Roman"/>
          <w:sz w:val="24"/>
          <w:szCs w:val="24"/>
          <w:lang w:eastAsia="hr-HR"/>
        </w:rPr>
        <w:t>ena kao kulturno dobro uređeno urbanističkim planom uređenja,</w:t>
      </w:r>
      <w:r w:rsidR="00803F28" w:rsidRPr="00BD104A">
        <w:rPr>
          <w:rFonts w:ascii="Times New Roman" w:eastAsia="Times New Roman" w:hAnsi="Times New Roman" w:cs="Times New Roman"/>
          <w:sz w:val="24"/>
          <w:szCs w:val="24"/>
          <w:lang w:eastAsia="hr-HR"/>
        </w:rPr>
        <w:t xml:space="preserve"> zabranjeno je držanje</w:t>
      </w:r>
      <w:r w:rsidR="001E372A" w:rsidRPr="00BD104A">
        <w:rPr>
          <w:rFonts w:ascii="Times New Roman" w:eastAsia="Times New Roman" w:hAnsi="Times New Roman" w:cs="Times New Roman"/>
          <w:sz w:val="24"/>
          <w:szCs w:val="24"/>
          <w:lang w:eastAsia="hr-HR"/>
        </w:rPr>
        <w:t xml:space="preserve"> domaćih</w:t>
      </w:r>
      <w:r w:rsidR="00803F28" w:rsidRPr="00BD104A">
        <w:rPr>
          <w:rFonts w:ascii="Times New Roman" w:eastAsia="Times New Roman" w:hAnsi="Times New Roman" w:cs="Times New Roman"/>
          <w:sz w:val="24"/>
          <w:szCs w:val="24"/>
          <w:lang w:eastAsia="hr-HR"/>
        </w:rPr>
        <w:t xml:space="preserve"> životinja</w:t>
      </w:r>
      <w:r w:rsidR="001E372A" w:rsidRPr="00BD104A">
        <w:rPr>
          <w:rFonts w:ascii="Times New Roman" w:eastAsia="Times New Roman" w:hAnsi="Times New Roman" w:cs="Times New Roman"/>
          <w:sz w:val="24"/>
          <w:szCs w:val="24"/>
          <w:lang w:eastAsia="hr-HR"/>
        </w:rPr>
        <w:t>.</w:t>
      </w:r>
    </w:p>
    <w:p w14:paraId="6751FDA0" w14:textId="12D32557" w:rsidR="00077707" w:rsidRPr="00BD104A" w:rsidRDefault="008A21FA"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shd w:val="clear" w:color="auto" w:fill="FFFFFF"/>
          <w:lang w:eastAsia="hr-HR"/>
        </w:rPr>
        <w:tab/>
      </w:r>
      <w:r w:rsidR="00077707" w:rsidRPr="00BD104A">
        <w:rPr>
          <w:rFonts w:ascii="Times New Roman" w:eastAsia="Times New Roman" w:hAnsi="Times New Roman" w:cs="Times New Roman"/>
          <w:sz w:val="24"/>
          <w:szCs w:val="24"/>
          <w:shd w:val="clear" w:color="auto" w:fill="FFFFFF"/>
          <w:lang w:eastAsia="hr-HR"/>
        </w:rPr>
        <w:t>Vlasnicima samostojećih obiteljskih kuća s okućnicom</w:t>
      </w:r>
      <w:r w:rsidR="00077707" w:rsidRPr="00BD104A">
        <w:rPr>
          <w:rFonts w:ascii="Times New Roman" w:eastAsia="Times New Roman" w:hAnsi="Times New Roman" w:cs="Times New Roman"/>
          <w:sz w:val="24"/>
          <w:szCs w:val="24"/>
          <w:lang w:eastAsia="hr-HR"/>
        </w:rPr>
        <w:t xml:space="preserve"> na području </w:t>
      </w:r>
      <w:r w:rsidRPr="00BD104A">
        <w:rPr>
          <w:rFonts w:ascii="Times New Roman" w:eastAsia="Times New Roman" w:hAnsi="Times New Roman" w:cs="Times New Roman"/>
          <w:sz w:val="24"/>
          <w:szCs w:val="24"/>
          <w:lang w:eastAsia="hr-HR"/>
        </w:rPr>
        <w:t>g</w:t>
      </w:r>
      <w:r w:rsidR="00077707" w:rsidRPr="00BD104A">
        <w:rPr>
          <w:rFonts w:ascii="Times New Roman" w:eastAsia="Times New Roman" w:hAnsi="Times New Roman" w:cs="Times New Roman"/>
          <w:sz w:val="24"/>
          <w:szCs w:val="24"/>
          <w:lang w:eastAsia="hr-HR"/>
        </w:rPr>
        <w:t xml:space="preserve">rada Samobora unutar granica osam gradskih četvrti: Centar, Cvjetno naselje - Perivoj, Giznik - Anindol, </w:t>
      </w:r>
      <w:r w:rsidR="00370A82" w:rsidRPr="00BD104A">
        <w:rPr>
          <w:rFonts w:ascii="Times New Roman" w:eastAsia="Times New Roman" w:hAnsi="Times New Roman" w:cs="Times New Roman"/>
          <w:sz w:val="24"/>
          <w:szCs w:val="24"/>
          <w:lang w:eastAsia="hr-HR"/>
        </w:rPr>
        <w:t>Gornji kraj</w:t>
      </w:r>
      <w:r w:rsidRPr="00BD104A">
        <w:rPr>
          <w:rFonts w:ascii="Times New Roman" w:eastAsia="Times New Roman" w:hAnsi="Times New Roman" w:cs="Times New Roman"/>
          <w:sz w:val="24"/>
          <w:szCs w:val="24"/>
          <w:lang w:eastAsia="hr-HR"/>
        </w:rPr>
        <w:t xml:space="preserve"> </w:t>
      </w:r>
      <w:r w:rsidR="00370A82" w:rsidRPr="00BD104A">
        <w:rPr>
          <w:rFonts w:ascii="Times New Roman" w:eastAsia="Times New Roman" w:hAnsi="Times New Roman" w:cs="Times New Roman"/>
          <w:sz w:val="24"/>
          <w:szCs w:val="24"/>
          <w:lang w:eastAsia="hr-HR"/>
        </w:rPr>
        <w:t>-</w:t>
      </w:r>
      <w:r w:rsidRPr="00BD104A">
        <w:rPr>
          <w:rFonts w:ascii="Times New Roman" w:eastAsia="Times New Roman" w:hAnsi="Times New Roman" w:cs="Times New Roman"/>
          <w:sz w:val="24"/>
          <w:szCs w:val="24"/>
          <w:lang w:eastAsia="hr-HR"/>
        </w:rPr>
        <w:t xml:space="preserve"> </w:t>
      </w:r>
      <w:r w:rsidR="00077707" w:rsidRPr="00BD104A">
        <w:rPr>
          <w:rFonts w:ascii="Times New Roman" w:eastAsia="Times New Roman" w:hAnsi="Times New Roman" w:cs="Times New Roman"/>
          <w:sz w:val="24"/>
          <w:szCs w:val="24"/>
          <w:lang w:eastAsia="hr-HR"/>
        </w:rPr>
        <w:t>Hamor, Južno naselje, Kolodvorsko naselje - Sajmište, Podložnice i Sveta Helena</w:t>
      </w:r>
      <w:r w:rsidR="00F9238F" w:rsidRPr="00BD104A">
        <w:rPr>
          <w:rFonts w:ascii="Times New Roman" w:eastAsia="Times New Roman" w:hAnsi="Times New Roman" w:cs="Times New Roman"/>
          <w:sz w:val="24"/>
          <w:szCs w:val="24"/>
          <w:lang w:eastAsia="hr-HR"/>
        </w:rPr>
        <w:t xml:space="preserve">, osim </w:t>
      </w:r>
      <w:r w:rsidR="00655886" w:rsidRPr="00BD104A">
        <w:rPr>
          <w:rFonts w:ascii="Times New Roman" w:eastAsia="Times New Roman" w:hAnsi="Times New Roman" w:cs="Times New Roman"/>
          <w:sz w:val="24"/>
          <w:szCs w:val="24"/>
          <w:lang w:eastAsia="hr-HR"/>
        </w:rPr>
        <w:t xml:space="preserve">dijela u </w:t>
      </w:r>
      <w:r w:rsidRPr="00BD104A">
        <w:rPr>
          <w:rFonts w:ascii="Times New Roman" w:eastAsia="Times New Roman" w:hAnsi="Times New Roman" w:cs="Times New Roman"/>
          <w:sz w:val="24"/>
          <w:szCs w:val="24"/>
          <w:lang w:eastAsia="hr-HR"/>
        </w:rPr>
        <w:t>povijesno</w:t>
      </w:r>
      <w:r w:rsidR="00F9238F" w:rsidRPr="00BD104A">
        <w:rPr>
          <w:rFonts w:ascii="Times New Roman" w:eastAsia="Times New Roman" w:hAnsi="Times New Roman" w:cs="Times New Roman"/>
          <w:sz w:val="24"/>
          <w:szCs w:val="24"/>
          <w:lang w:eastAsia="hr-HR"/>
        </w:rPr>
        <w:t xml:space="preserve"> urbanističk</w:t>
      </w:r>
      <w:r w:rsidR="00655886" w:rsidRPr="00BD104A">
        <w:rPr>
          <w:rFonts w:ascii="Times New Roman" w:eastAsia="Times New Roman" w:hAnsi="Times New Roman" w:cs="Times New Roman"/>
          <w:sz w:val="24"/>
          <w:szCs w:val="24"/>
          <w:lang w:eastAsia="hr-HR"/>
        </w:rPr>
        <w:t>oj</w:t>
      </w:r>
      <w:r w:rsidR="00F9238F" w:rsidRPr="00BD104A">
        <w:rPr>
          <w:rFonts w:ascii="Times New Roman" w:eastAsia="Times New Roman" w:hAnsi="Times New Roman" w:cs="Times New Roman"/>
          <w:sz w:val="24"/>
          <w:szCs w:val="24"/>
          <w:lang w:eastAsia="hr-HR"/>
        </w:rPr>
        <w:t xml:space="preserve"> cjelin</w:t>
      </w:r>
      <w:r w:rsidR="00655886" w:rsidRPr="00BD104A">
        <w:rPr>
          <w:rFonts w:ascii="Times New Roman" w:eastAsia="Times New Roman" w:hAnsi="Times New Roman" w:cs="Times New Roman"/>
          <w:sz w:val="24"/>
          <w:szCs w:val="24"/>
          <w:lang w:eastAsia="hr-HR"/>
        </w:rPr>
        <w:t>i</w:t>
      </w:r>
      <w:r w:rsidR="00F9238F" w:rsidRPr="00BD104A">
        <w:rPr>
          <w:rFonts w:ascii="Times New Roman" w:eastAsia="Times New Roman" w:hAnsi="Times New Roman" w:cs="Times New Roman"/>
          <w:sz w:val="24"/>
          <w:szCs w:val="24"/>
          <w:lang w:eastAsia="hr-HR"/>
        </w:rPr>
        <w:t xml:space="preserve"> iz stavka 2. ovog članka</w:t>
      </w:r>
      <w:r w:rsidRPr="00BD104A">
        <w:rPr>
          <w:rFonts w:ascii="Times New Roman" w:eastAsia="Times New Roman" w:hAnsi="Times New Roman" w:cs="Times New Roman"/>
          <w:sz w:val="24"/>
          <w:szCs w:val="24"/>
          <w:lang w:eastAsia="hr-HR"/>
        </w:rPr>
        <w:t>,</w:t>
      </w:r>
      <w:r w:rsidR="00F9238F" w:rsidRPr="00BD104A">
        <w:rPr>
          <w:rFonts w:ascii="Times New Roman" w:eastAsia="Times New Roman" w:hAnsi="Times New Roman" w:cs="Times New Roman"/>
          <w:sz w:val="24"/>
          <w:szCs w:val="24"/>
          <w:lang w:eastAsia="hr-HR"/>
        </w:rPr>
        <w:t xml:space="preserve"> </w:t>
      </w:r>
      <w:r w:rsidR="00F9238F" w:rsidRPr="00BD104A">
        <w:rPr>
          <w:rFonts w:ascii="Times New Roman" w:eastAsia="Times New Roman" w:hAnsi="Times New Roman" w:cs="Times New Roman"/>
          <w:sz w:val="24"/>
          <w:szCs w:val="24"/>
          <w:shd w:val="clear" w:color="auto" w:fill="FFFFFF"/>
          <w:lang w:eastAsia="hr-HR"/>
        </w:rPr>
        <w:t>dopušta se držanje do 10 komada peradi (bez pijevca) i do</w:t>
      </w:r>
      <w:r w:rsidRPr="00BD104A">
        <w:rPr>
          <w:rFonts w:ascii="Times New Roman" w:eastAsia="Times New Roman" w:hAnsi="Times New Roman" w:cs="Times New Roman"/>
          <w:sz w:val="24"/>
          <w:szCs w:val="24"/>
          <w:shd w:val="clear" w:color="auto" w:fill="FFFFFF"/>
          <w:lang w:eastAsia="hr-HR"/>
        </w:rPr>
        <w:t xml:space="preserve"> </w:t>
      </w:r>
      <w:r w:rsidR="00F9238F" w:rsidRPr="00BD104A">
        <w:rPr>
          <w:rFonts w:ascii="Times New Roman" w:eastAsia="Times New Roman" w:hAnsi="Times New Roman" w:cs="Times New Roman"/>
          <w:sz w:val="24"/>
          <w:szCs w:val="24"/>
          <w:shd w:val="clear" w:color="auto" w:fill="FFFFFF"/>
          <w:lang w:eastAsia="hr-HR"/>
        </w:rPr>
        <w:t>10 komada zečeva.</w:t>
      </w:r>
    </w:p>
    <w:p w14:paraId="4F7BD5EB" w14:textId="6B824227" w:rsidR="000C6004" w:rsidRPr="00BD104A" w:rsidRDefault="008A21FA"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shd w:val="clear" w:color="auto" w:fill="FFFFFF"/>
          <w:lang w:eastAsia="hr-HR"/>
        </w:rPr>
        <w:tab/>
      </w:r>
      <w:r w:rsidR="00F9238F" w:rsidRPr="00BD104A">
        <w:rPr>
          <w:rFonts w:ascii="Times New Roman" w:eastAsia="Times New Roman" w:hAnsi="Times New Roman" w:cs="Times New Roman"/>
          <w:sz w:val="24"/>
          <w:szCs w:val="24"/>
          <w:shd w:val="clear" w:color="auto" w:fill="FFFFFF"/>
          <w:lang w:eastAsia="hr-HR"/>
        </w:rPr>
        <w:t>Držanje doma</w:t>
      </w:r>
      <w:r w:rsidR="004367EA" w:rsidRPr="00BD104A">
        <w:rPr>
          <w:rFonts w:ascii="Times New Roman" w:eastAsia="Times New Roman" w:hAnsi="Times New Roman" w:cs="Times New Roman"/>
          <w:sz w:val="24"/>
          <w:szCs w:val="24"/>
          <w:shd w:val="clear" w:color="auto" w:fill="FFFFFF"/>
          <w:lang w:eastAsia="hr-HR"/>
        </w:rPr>
        <w:t>ć</w:t>
      </w:r>
      <w:r w:rsidR="00F9238F" w:rsidRPr="00BD104A">
        <w:rPr>
          <w:rFonts w:ascii="Times New Roman" w:eastAsia="Times New Roman" w:hAnsi="Times New Roman" w:cs="Times New Roman"/>
          <w:sz w:val="24"/>
          <w:szCs w:val="24"/>
          <w:shd w:val="clear" w:color="auto" w:fill="FFFFFF"/>
          <w:lang w:eastAsia="hr-HR"/>
        </w:rPr>
        <w:t xml:space="preserve">ih životinja iz stavka 3. ovog članka dozvoljava se pod uvjetom da </w:t>
      </w:r>
      <w:r w:rsidR="00077707" w:rsidRPr="00BD104A">
        <w:rPr>
          <w:rFonts w:ascii="Times New Roman" w:eastAsia="Times New Roman" w:hAnsi="Times New Roman" w:cs="Times New Roman"/>
          <w:sz w:val="24"/>
          <w:szCs w:val="24"/>
          <w:shd w:val="clear" w:color="auto" w:fill="FFFFFF"/>
          <w:lang w:eastAsia="hr-HR"/>
        </w:rPr>
        <w:t xml:space="preserve">objekti u kojima se drži perad </w:t>
      </w:r>
      <w:r w:rsidR="00F9238F" w:rsidRPr="00BD104A">
        <w:rPr>
          <w:rFonts w:ascii="Times New Roman" w:eastAsia="Times New Roman" w:hAnsi="Times New Roman" w:cs="Times New Roman"/>
          <w:sz w:val="24"/>
          <w:szCs w:val="24"/>
          <w:shd w:val="clear" w:color="auto" w:fill="FFFFFF"/>
          <w:lang w:eastAsia="hr-HR"/>
        </w:rPr>
        <w:t>budu</w:t>
      </w:r>
      <w:r w:rsidR="00077707" w:rsidRPr="00BD104A">
        <w:rPr>
          <w:rFonts w:ascii="Times New Roman" w:eastAsia="Times New Roman" w:hAnsi="Times New Roman" w:cs="Times New Roman"/>
          <w:sz w:val="24"/>
          <w:szCs w:val="24"/>
          <w:shd w:val="clear" w:color="auto" w:fill="FFFFFF"/>
          <w:lang w:eastAsia="hr-HR"/>
        </w:rPr>
        <w:t xml:space="preserve"> udaljeni najmanje </w:t>
      </w:r>
      <w:r w:rsidR="00655886" w:rsidRPr="00BD104A">
        <w:rPr>
          <w:rFonts w:ascii="Times New Roman" w:eastAsia="Times New Roman" w:hAnsi="Times New Roman" w:cs="Times New Roman"/>
          <w:sz w:val="24"/>
          <w:szCs w:val="24"/>
          <w:shd w:val="clear" w:color="auto" w:fill="FFFFFF"/>
          <w:lang w:eastAsia="hr-HR"/>
        </w:rPr>
        <w:t>20</w:t>
      </w:r>
      <w:r w:rsidR="00077707" w:rsidRPr="00BD104A">
        <w:rPr>
          <w:rFonts w:ascii="Times New Roman" w:eastAsia="Times New Roman" w:hAnsi="Times New Roman" w:cs="Times New Roman"/>
          <w:sz w:val="24"/>
          <w:szCs w:val="24"/>
          <w:shd w:val="clear" w:color="auto" w:fill="FFFFFF"/>
          <w:lang w:eastAsia="hr-HR"/>
        </w:rPr>
        <w:t xml:space="preserve"> metara od susjednoga stambenog objekta i najmanje </w:t>
      </w:r>
      <w:r w:rsidR="00655886" w:rsidRPr="00BD104A">
        <w:rPr>
          <w:rFonts w:ascii="Times New Roman" w:eastAsia="Times New Roman" w:hAnsi="Times New Roman" w:cs="Times New Roman"/>
          <w:sz w:val="24"/>
          <w:szCs w:val="24"/>
          <w:shd w:val="clear" w:color="auto" w:fill="FFFFFF"/>
          <w:lang w:eastAsia="hr-HR"/>
        </w:rPr>
        <w:t>100</w:t>
      </w:r>
      <w:r w:rsidR="00077707" w:rsidRPr="00BD104A">
        <w:rPr>
          <w:rFonts w:ascii="Times New Roman" w:eastAsia="Times New Roman" w:hAnsi="Times New Roman" w:cs="Times New Roman"/>
          <w:sz w:val="24"/>
          <w:szCs w:val="24"/>
          <w:shd w:val="clear" w:color="auto" w:fill="FFFFFF"/>
          <w:lang w:eastAsia="hr-HR"/>
        </w:rPr>
        <w:t xml:space="preserve"> metara od škole, vrtića, zdravstvenih ustanova i vodocrpilišta</w:t>
      </w:r>
      <w:r w:rsidR="00655886" w:rsidRPr="00BD104A">
        <w:rPr>
          <w:rFonts w:ascii="Times New Roman" w:eastAsia="Times New Roman" w:hAnsi="Times New Roman" w:cs="Times New Roman"/>
          <w:sz w:val="24"/>
          <w:szCs w:val="24"/>
          <w:shd w:val="clear" w:color="auto" w:fill="FFFFFF"/>
          <w:lang w:eastAsia="hr-HR"/>
        </w:rPr>
        <w:t xml:space="preserve">, da se </w:t>
      </w:r>
      <w:r w:rsidR="00077707" w:rsidRPr="00BD104A">
        <w:rPr>
          <w:rFonts w:ascii="Times New Roman" w:eastAsia="Times New Roman" w:hAnsi="Times New Roman" w:cs="Times New Roman"/>
          <w:sz w:val="24"/>
          <w:szCs w:val="24"/>
          <w:shd w:val="clear" w:color="auto" w:fill="FFFFFF"/>
          <w:lang w:eastAsia="hr-HR"/>
        </w:rPr>
        <w:t xml:space="preserve">izmet </w:t>
      </w:r>
      <w:r w:rsidR="00655886" w:rsidRPr="00BD104A">
        <w:rPr>
          <w:rFonts w:ascii="Times New Roman" w:eastAsia="Times New Roman" w:hAnsi="Times New Roman" w:cs="Times New Roman"/>
          <w:sz w:val="24"/>
          <w:szCs w:val="24"/>
          <w:shd w:val="clear" w:color="auto" w:fill="FFFFFF"/>
          <w:lang w:eastAsia="hr-HR"/>
        </w:rPr>
        <w:t>odlaž</w:t>
      </w:r>
      <w:r w:rsidRPr="00BD104A">
        <w:rPr>
          <w:rFonts w:ascii="Times New Roman" w:eastAsia="Times New Roman" w:hAnsi="Times New Roman" w:cs="Times New Roman"/>
          <w:sz w:val="24"/>
          <w:szCs w:val="24"/>
          <w:shd w:val="clear" w:color="auto" w:fill="FFFFFF"/>
          <w:lang w:eastAsia="hr-HR"/>
        </w:rPr>
        <w:t>e</w:t>
      </w:r>
      <w:r w:rsidR="00077707" w:rsidRPr="00BD104A">
        <w:rPr>
          <w:rFonts w:ascii="Times New Roman" w:eastAsia="Times New Roman" w:hAnsi="Times New Roman" w:cs="Times New Roman"/>
          <w:sz w:val="24"/>
          <w:szCs w:val="24"/>
          <w:shd w:val="clear" w:color="auto" w:fill="FFFFFF"/>
          <w:lang w:eastAsia="hr-HR"/>
        </w:rPr>
        <w:t xml:space="preserve"> </w:t>
      </w:r>
      <w:r w:rsidRPr="00BD104A">
        <w:rPr>
          <w:rFonts w:ascii="Times New Roman" w:eastAsia="Times New Roman" w:hAnsi="Times New Roman" w:cs="Times New Roman"/>
          <w:sz w:val="24"/>
          <w:szCs w:val="24"/>
          <w:shd w:val="clear" w:color="auto" w:fill="FFFFFF"/>
          <w:lang w:eastAsia="hr-HR"/>
        </w:rPr>
        <w:t xml:space="preserve">u </w:t>
      </w:r>
      <w:r w:rsidR="00077707" w:rsidRPr="00BD104A">
        <w:rPr>
          <w:rFonts w:ascii="Times New Roman" w:eastAsia="Times New Roman" w:hAnsi="Times New Roman" w:cs="Times New Roman"/>
          <w:sz w:val="24"/>
          <w:szCs w:val="24"/>
          <w:shd w:val="clear" w:color="auto" w:fill="FFFFFF"/>
          <w:lang w:eastAsia="hr-HR"/>
        </w:rPr>
        <w:t>zatvorenu gnojnu jamu ili u poseban kontejner, a objekti za držanje moraju se redovito čistiti</w:t>
      </w:r>
      <w:r w:rsidR="00655886" w:rsidRPr="00BD104A">
        <w:rPr>
          <w:rFonts w:ascii="Times New Roman" w:eastAsia="Times New Roman" w:hAnsi="Times New Roman" w:cs="Times New Roman"/>
          <w:sz w:val="24"/>
          <w:szCs w:val="24"/>
          <w:shd w:val="clear" w:color="auto" w:fill="FFFFFF"/>
          <w:lang w:eastAsia="hr-HR"/>
        </w:rPr>
        <w:t>.</w:t>
      </w:r>
    </w:p>
    <w:p w14:paraId="5CCA6D57" w14:textId="77777777" w:rsidR="00077707" w:rsidRPr="00BD104A" w:rsidRDefault="00077707"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sz w:val="24"/>
          <w:szCs w:val="24"/>
          <w:lang w:eastAsia="hr-HR"/>
        </w:rPr>
      </w:pPr>
    </w:p>
    <w:p w14:paraId="5CD17BB2" w14:textId="25411FA4" w:rsidR="00500CBC" w:rsidRPr="00BD104A" w:rsidRDefault="00803F28" w:rsidP="00946B80">
      <w:pPr>
        <w:tabs>
          <w:tab w:val="left" w:pos="567"/>
        </w:tabs>
        <w:spacing w:after="0" w:line="240" w:lineRule="auto"/>
        <w:jc w:val="center"/>
        <w:rPr>
          <w:rFonts w:ascii="Times New Roman" w:eastAsia="Times New Roman" w:hAnsi="Times New Roman" w:cs="Times New Roman"/>
          <w:b/>
          <w:bCs/>
          <w:sz w:val="24"/>
          <w:szCs w:val="24"/>
          <w:lang w:eastAsia="hr-HR"/>
        </w:rPr>
      </w:pPr>
      <w:r w:rsidRPr="00BD104A">
        <w:rPr>
          <w:rFonts w:ascii="Times New Roman" w:eastAsia="Times New Roman" w:hAnsi="Times New Roman" w:cs="Times New Roman"/>
          <w:b/>
          <w:bCs/>
          <w:sz w:val="24"/>
          <w:szCs w:val="24"/>
          <w:lang w:eastAsia="hr-HR"/>
        </w:rPr>
        <w:t xml:space="preserve">Članak </w:t>
      </w:r>
      <w:r w:rsidR="006D4E66" w:rsidRPr="00BD104A">
        <w:rPr>
          <w:rFonts w:ascii="Times New Roman" w:eastAsia="Times New Roman" w:hAnsi="Times New Roman" w:cs="Times New Roman"/>
          <w:b/>
          <w:bCs/>
          <w:sz w:val="24"/>
          <w:szCs w:val="24"/>
          <w:lang w:eastAsia="hr-HR"/>
        </w:rPr>
        <w:t>99</w:t>
      </w:r>
      <w:r w:rsidRPr="00BD104A">
        <w:rPr>
          <w:rFonts w:ascii="Times New Roman" w:eastAsia="Times New Roman" w:hAnsi="Times New Roman" w:cs="Times New Roman"/>
          <w:b/>
          <w:bCs/>
          <w:sz w:val="24"/>
          <w:szCs w:val="24"/>
          <w:lang w:eastAsia="hr-HR"/>
        </w:rPr>
        <w:t>.</w:t>
      </w:r>
    </w:p>
    <w:p w14:paraId="6B833460" w14:textId="3DD5BDB8" w:rsidR="00500CBC" w:rsidRPr="00BD104A" w:rsidRDefault="008A21FA"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t xml:space="preserve">Na području </w:t>
      </w:r>
      <w:r w:rsidR="00803F28" w:rsidRPr="00BD104A">
        <w:rPr>
          <w:rFonts w:ascii="Times New Roman" w:eastAsia="Times New Roman" w:hAnsi="Times New Roman" w:cs="Times New Roman"/>
          <w:sz w:val="24"/>
          <w:szCs w:val="24"/>
          <w:lang w:eastAsia="hr-HR"/>
        </w:rPr>
        <w:t>ostal</w:t>
      </w:r>
      <w:r w:rsidR="009958EB" w:rsidRPr="00BD104A">
        <w:rPr>
          <w:rFonts w:ascii="Times New Roman" w:eastAsia="Times New Roman" w:hAnsi="Times New Roman" w:cs="Times New Roman"/>
          <w:sz w:val="24"/>
          <w:szCs w:val="24"/>
          <w:lang w:eastAsia="hr-HR"/>
        </w:rPr>
        <w:t>i</w:t>
      </w:r>
      <w:r w:rsidRPr="00BD104A">
        <w:rPr>
          <w:rFonts w:ascii="Times New Roman" w:eastAsia="Times New Roman" w:hAnsi="Times New Roman" w:cs="Times New Roman"/>
          <w:sz w:val="24"/>
          <w:szCs w:val="24"/>
          <w:lang w:eastAsia="hr-HR"/>
        </w:rPr>
        <w:t>h</w:t>
      </w:r>
      <w:r w:rsidR="009958EB" w:rsidRPr="00BD104A">
        <w:rPr>
          <w:rFonts w:ascii="Times New Roman" w:eastAsia="Times New Roman" w:hAnsi="Times New Roman" w:cs="Times New Roman"/>
          <w:sz w:val="24"/>
          <w:szCs w:val="24"/>
          <w:lang w:eastAsia="hr-HR"/>
        </w:rPr>
        <w:t xml:space="preserve"> naselj</w:t>
      </w:r>
      <w:r w:rsidRPr="00BD104A">
        <w:rPr>
          <w:rFonts w:ascii="Times New Roman" w:eastAsia="Times New Roman" w:hAnsi="Times New Roman" w:cs="Times New Roman"/>
          <w:sz w:val="24"/>
          <w:szCs w:val="24"/>
          <w:lang w:eastAsia="hr-HR"/>
        </w:rPr>
        <w:t>a</w:t>
      </w:r>
      <w:r w:rsidR="009958EB" w:rsidRPr="00BD104A">
        <w:rPr>
          <w:rFonts w:ascii="Times New Roman" w:eastAsia="Times New Roman" w:hAnsi="Times New Roman" w:cs="Times New Roman"/>
          <w:sz w:val="24"/>
          <w:szCs w:val="24"/>
          <w:lang w:eastAsia="hr-HR"/>
        </w:rPr>
        <w:t xml:space="preserve"> </w:t>
      </w:r>
      <w:r w:rsidRPr="00BD104A">
        <w:rPr>
          <w:rFonts w:ascii="Times New Roman" w:eastAsia="Times New Roman" w:hAnsi="Times New Roman" w:cs="Times New Roman"/>
          <w:sz w:val="24"/>
          <w:szCs w:val="24"/>
          <w:lang w:eastAsia="hr-HR"/>
        </w:rPr>
        <w:t>g</w:t>
      </w:r>
      <w:r w:rsidR="00803F28" w:rsidRPr="00BD104A">
        <w:rPr>
          <w:rFonts w:ascii="Times New Roman" w:eastAsia="Times New Roman" w:hAnsi="Times New Roman" w:cs="Times New Roman"/>
          <w:sz w:val="24"/>
          <w:szCs w:val="24"/>
          <w:lang w:eastAsia="hr-HR"/>
        </w:rPr>
        <w:t xml:space="preserve">rada kućanstva mogu posjedovati životinje i perad ukoliko imaju osiguran smještajni objekt za životinje minimalno </w:t>
      </w:r>
      <w:r w:rsidR="00B1353A" w:rsidRPr="00BD104A">
        <w:rPr>
          <w:rFonts w:ascii="Times New Roman" w:eastAsia="Times New Roman" w:hAnsi="Times New Roman" w:cs="Times New Roman"/>
          <w:sz w:val="24"/>
          <w:szCs w:val="24"/>
          <w:lang w:eastAsia="hr-HR"/>
        </w:rPr>
        <w:t>3</w:t>
      </w:r>
      <w:r w:rsidR="00803F28" w:rsidRPr="00BD104A">
        <w:rPr>
          <w:rFonts w:ascii="Times New Roman" w:eastAsia="Times New Roman" w:hAnsi="Times New Roman" w:cs="Times New Roman"/>
          <w:sz w:val="24"/>
          <w:szCs w:val="24"/>
          <w:lang w:eastAsia="hr-HR"/>
        </w:rPr>
        <w:t>0</w:t>
      </w:r>
      <w:r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m udaljen od najbližeg stambenog objekta</w:t>
      </w:r>
      <w:r w:rsidR="00766722" w:rsidRPr="00BD104A">
        <w:rPr>
          <w:rFonts w:ascii="Times New Roman" w:eastAsia="Times New Roman" w:hAnsi="Times New Roman" w:cs="Times New Roman"/>
          <w:sz w:val="24"/>
          <w:szCs w:val="24"/>
          <w:lang w:eastAsia="hr-HR"/>
        </w:rPr>
        <w:t>,</w:t>
      </w:r>
      <w:r w:rsidR="00803F28" w:rsidRPr="00BD104A">
        <w:rPr>
          <w:rFonts w:ascii="Times New Roman" w:eastAsia="Times New Roman" w:hAnsi="Times New Roman" w:cs="Times New Roman"/>
          <w:sz w:val="24"/>
          <w:szCs w:val="24"/>
          <w:lang w:eastAsia="hr-HR"/>
        </w:rPr>
        <w:t xml:space="preserve"> </w:t>
      </w:r>
      <w:r w:rsidR="00766722" w:rsidRPr="00BD104A">
        <w:rPr>
          <w:rFonts w:ascii="Times New Roman" w:eastAsia="Times New Roman" w:hAnsi="Times New Roman" w:cs="Times New Roman"/>
          <w:sz w:val="24"/>
          <w:szCs w:val="24"/>
          <w:lang w:eastAsia="hr-HR"/>
        </w:rPr>
        <w:t xml:space="preserve">opremljen </w:t>
      </w:r>
      <w:r w:rsidR="00803F28" w:rsidRPr="00BD104A">
        <w:rPr>
          <w:rFonts w:ascii="Times New Roman" w:eastAsia="Times New Roman" w:hAnsi="Times New Roman" w:cs="Times New Roman"/>
          <w:sz w:val="24"/>
          <w:szCs w:val="24"/>
          <w:lang w:eastAsia="hr-HR"/>
        </w:rPr>
        <w:t xml:space="preserve">sa svim sanitarno higijenskim uvjetima kao što je pitka voda i zatvoreno gnojište sa </w:t>
      </w:r>
      <w:r w:rsidR="007F5230" w:rsidRPr="00BD104A">
        <w:rPr>
          <w:rFonts w:ascii="Times New Roman" w:eastAsia="Times New Roman" w:hAnsi="Times New Roman" w:cs="Times New Roman"/>
          <w:sz w:val="24"/>
          <w:szCs w:val="24"/>
          <w:lang w:eastAsia="hr-HR"/>
        </w:rPr>
        <w:t>sabirnom</w:t>
      </w:r>
      <w:r w:rsidR="00803F28" w:rsidRPr="00BD104A">
        <w:rPr>
          <w:rFonts w:ascii="Times New Roman" w:eastAsia="Times New Roman" w:hAnsi="Times New Roman" w:cs="Times New Roman"/>
          <w:sz w:val="24"/>
          <w:szCs w:val="24"/>
          <w:lang w:eastAsia="hr-HR"/>
        </w:rPr>
        <w:t xml:space="preserve"> jamom.</w:t>
      </w:r>
    </w:p>
    <w:p w14:paraId="237D497A" w14:textId="2999608F" w:rsidR="00077707" w:rsidRPr="00BD104A" w:rsidRDefault="008A21FA"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077707" w:rsidRPr="00BD104A">
        <w:rPr>
          <w:rFonts w:ascii="Times New Roman" w:eastAsia="Times New Roman" w:hAnsi="Times New Roman" w:cs="Times New Roman"/>
          <w:sz w:val="24"/>
          <w:szCs w:val="24"/>
          <w:lang w:eastAsia="hr-HR"/>
        </w:rPr>
        <w:t>Životinjama koje se drže izvan objekata, kada je to potrebno i moguće, treba osigurati zaštitu od nepovoljnih vremenskih uvjeta, grabežljivaca i drugih opasnosti za njihovo zdravlje.</w:t>
      </w:r>
    </w:p>
    <w:p w14:paraId="187897E0" w14:textId="4BDC19F4" w:rsidR="00077707" w:rsidRPr="00BD104A" w:rsidRDefault="00766722"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077707" w:rsidRPr="00BD104A">
        <w:rPr>
          <w:rFonts w:ascii="Times New Roman" w:eastAsia="Times New Roman" w:hAnsi="Times New Roman" w:cs="Times New Roman"/>
          <w:sz w:val="24"/>
          <w:szCs w:val="24"/>
          <w:lang w:eastAsia="hr-HR"/>
        </w:rPr>
        <w:t>Posjednik životinje može držati isključivo na vlastitom zemljištu ili zemljištu za koje ima neki od oblika zakupničkog odnosa uz uvjet da ne postoje zapreke iz ove odluke ili drugih propisa.</w:t>
      </w:r>
    </w:p>
    <w:p w14:paraId="65673BF2" w14:textId="55DC84E0" w:rsidR="00077707" w:rsidRPr="00BD104A" w:rsidRDefault="00766722"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077707" w:rsidRPr="00BD104A">
        <w:rPr>
          <w:rFonts w:ascii="Times New Roman" w:eastAsia="Times New Roman" w:hAnsi="Times New Roman" w:cs="Times New Roman"/>
          <w:sz w:val="24"/>
          <w:szCs w:val="24"/>
          <w:lang w:eastAsia="hr-HR"/>
        </w:rPr>
        <w:t>Zemljište na kojem se drže životinje mora biti ograđeno ogradom dovoljne visine i čvrstoće da je životinje ne mogu preskočiti ili samovoljno napustiti.</w:t>
      </w:r>
    </w:p>
    <w:p w14:paraId="4473AF5F" w14:textId="07E25A0C" w:rsidR="00077707" w:rsidRPr="00BD104A" w:rsidRDefault="00766722"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077707" w:rsidRPr="00BD104A">
        <w:rPr>
          <w:rFonts w:ascii="Times New Roman" w:eastAsia="Times New Roman" w:hAnsi="Times New Roman" w:cs="Times New Roman"/>
          <w:sz w:val="24"/>
          <w:szCs w:val="24"/>
          <w:lang w:eastAsia="hr-HR"/>
        </w:rPr>
        <w:t>Životinje mogu boraviti na ispaši na poljoprivrednim ili šumskim površinama koje su u vlasništvu ili zakupu, te pod nadzorom posjednika životinje.</w:t>
      </w:r>
    </w:p>
    <w:p w14:paraId="251B9E0A" w14:textId="11A53B94" w:rsidR="00077707" w:rsidRPr="00BD104A" w:rsidRDefault="00766722"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077707" w:rsidRPr="00BD104A">
        <w:rPr>
          <w:rFonts w:ascii="Times New Roman" w:eastAsia="Times New Roman" w:hAnsi="Times New Roman" w:cs="Times New Roman"/>
          <w:sz w:val="24"/>
          <w:szCs w:val="24"/>
          <w:lang w:eastAsia="hr-HR"/>
        </w:rPr>
        <w:t>Na zelenim i javnim površinama, zaštićenim područjima oko izvorišta pitke vode, pojasu oko groblja, oko ugostiteljskih objekata javnog sadržaja, te objekata u kojima se obavlja ugostiteljska ili turistička djelatnost na udaljenosti manjoj od 100 metara zabranjeno je držanje i ispaša životinja.</w:t>
      </w:r>
    </w:p>
    <w:p w14:paraId="2F8AA6E6" w14:textId="0AEB5F9B" w:rsidR="00500CBC" w:rsidRPr="00BD104A" w:rsidRDefault="00766722"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bCs/>
          <w:sz w:val="24"/>
          <w:szCs w:val="24"/>
          <w:lang w:eastAsia="hr-HR"/>
        </w:rPr>
        <w:tab/>
      </w:r>
      <w:r w:rsidR="00803F28" w:rsidRPr="00BD104A">
        <w:rPr>
          <w:rFonts w:ascii="Times New Roman" w:eastAsia="Times New Roman" w:hAnsi="Times New Roman" w:cs="Times New Roman"/>
          <w:bCs/>
          <w:sz w:val="24"/>
          <w:szCs w:val="24"/>
          <w:lang w:eastAsia="hr-HR"/>
        </w:rPr>
        <w:t>Zabranu</w:t>
      </w:r>
      <w:r w:rsidR="00655886" w:rsidRPr="00BD104A">
        <w:rPr>
          <w:rFonts w:ascii="Times New Roman" w:eastAsia="Times New Roman" w:hAnsi="Times New Roman" w:cs="Times New Roman"/>
          <w:bCs/>
          <w:sz w:val="24"/>
          <w:szCs w:val="24"/>
          <w:lang w:eastAsia="hr-HR"/>
        </w:rPr>
        <w:t xml:space="preserve"> držanja domaćih životinja</w:t>
      </w:r>
      <w:r w:rsidR="00803F28" w:rsidRPr="00BD104A">
        <w:rPr>
          <w:rFonts w:ascii="Times New Roman" w:eastAsia="Times New Roman" w:hAnsi="Times New Roman" w:cs="Times New Roman"/>
          <w:bCs/>
          <w:sz w:val="24"/>
          <w:szCs w:val="24"/>
          <w:lang w:eastAsia="hr-HR"/>
        </w:rPr>
        <w:t xml:space="preserve"> može izreći komunalni redar po službenoj dužnosti ili na zahtjev fizičke ili pravne osobe.</w:t>
      </w:r>
    </w:p>
    <w:p w14:paraId="7531810B" w14:textId="77777777" w:rsidR="00500CBC" w:rsidRPr="00BD104A" w:rsidRDefault="00500CBC" w:rsidP="00946B80">
      <w:pPr>
        <w:tabs>
          <w:tab w:val="left" w:pos="567"/>
        </w:tabs>
        <w:spacing w:after="0" w:line="240" w:lineRule="auto"/>
        <w:ind w:firstLine="708"/>
        <w:jc w:val="both"/>
        <w:rPr>
          <w:rFonts w:ascii="Times New Roman" w:eastAsia="Times New Roman" w:hAnsi="Times New Roman" w:cs="Times New Roman"/>
          <w:bCs/>
          <w:sz w:val="24"/>
          <w:szCs w:val="24"/>
          <w:lang w:eastAsia="hr-HR"/>
        </w:rPr>
      </w:pPr>
    </w:p>
    <w:p w14:paraId="07308BBE" w14:textId="7807EBA6" w:rsidR="00500CBC" w:rsidRPr="00BD104A" w:rsidRDefault="00803F28" w:rsidP="00946B80">
      <w:pPr>
        <w:tabs>
          <w:tab w:val="left" w:pos="567"/>
        </w:tabs>
        <w:spacing w:after="0" w:line="240" w:lineRule="auto"/>
        <w:jc w:val="center"/>
        <w:rPr>
          <w:rFonts w:ascii="Times New Roman" w:eastAsia="Times New Roman" w:hAnsi="Times New Roman" w:cs="Times New Roman"/>
          <w:b/>
          <w:bCs/>
          <w:sz w:val="24"/>
          <w:szCs w:val="24"/>
          <w:lang w:eastAsia="hr-HR"/>
        </w:rPr>
      </w:pPr>
      <w:r w:rsidRPr="00BD104A">
        <w:rPr>
          <w:rFonts w:ascii="Times New Roman" w:eastAsia="Times New Roman" w:hAnsi="Times New Roman" w:cs="Times New Roman"/>
          <w:b/>
          <w:bCs/>
          <w:sz w:val="24"/>
          <w:szCs w:val="24"/>
          <w:lang w:eastAsia="hr-HR"/>
        </w:rPr>
        <w:t>Članak 1</w:t>
      </w:r>
      <w:r w:rsidR="006D4E66" w:rsidRPr="00BD104A">
        <w:rPr>
          <w:rFonts w:ascii="Times New Roman" w:eastAsia="Times New Roman" w:hAnsi="Times New Roman" w:cs="Times New Roman"/>
          <w:b/>
          <w:bCs/>
          <w:sz w:val="24"/>
          <w:szCs w:val="24"/>
          <w:lang w:eastAsia="hr-HR"/>
        </w:rPr>
        <w:t>00</w:t>
      </w:r>
      <w:r w:rsidRPr="00BD104A">
        <w:rPr>
          <w:rFonts w:ascii="Times New Roman" w:eastAsia="Times New Roman" w:hAnsi="Times New Roman" w:cs="Times New Roman"/>
          <w:b/>
          <w:bCs/>
          <w:sz w:val="24"/>
          <w:szCs w:val="24"/>
          <w:lang w:eastAsia="hr-HR"/>
        </w:rPr>
        <w:t>.</w:t>
      </w:r>
    </w:p>
    <w:p w14:paraId="6C6DBE87" w14:textId="48C2F458" w:rsidR="00500CBC" w:rsidRPr="00BD104A" w:rsidRDefault="00766722"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bCs/>
          <w:sz w:val="24"/>
          <w:szCs w:val="24"/>
          <w:lang w:eastAsia="hr-HR"/>
        </w:rPr>
      </w:pPr>
      <w:r w:rsidRPr="00BD104A">
        <w:rPr>
          <w:rFonts w:ascii="Times New Roman" w:eastAsia="Times New Roman" w:hAnsi="Times New Roman" w:cs="Times New Roman"/>
          <w:bCs/>
          <w:sz w:val="24"/>
          <w:szCs w:val="24"/>
          <w:lang w:eastAsia="hr-HR"/>
        </w:rPr>
        <w:tab/>
      </w:r>
      <w:r w:rsidR="00803F28" w:rsidRPr="00BD104A">
        <w:rPr>
          <w:rFonts w:ascii="Times New Roman" w:eastAsia="Times New Roman" w:hAnsi="Times New Roman" w:cs="Times New Roman"/>
          <w:bCs/>
          <w:sz w:val="24"/>
          <w:szCs w:val="24"/>
          <w:lang w:eastAsia="hr-HR"/>
        </w:rPr>
        <w:t xml:space="preserve">Ako se životinje drže u zabranjenoj zoni, </w:t>
      </w:r>
      <w:r w:rsidRPr="00BD104A">
        <w:rPr>
          <w:rFonts w:ascii="Times New Roman" w:eastAsia="Times New Roman" w:hAnsi="Times New Roman" w:cs="Times New Roman"/>
          <w:bCs/>
          <w:sz w:val="24"/>
          <w:szCs w:val="24"/>
          <w:lang w:eastAsia="hr-HR"/>
        </w:rPr>
        <w:t>k</w:t>
      </w:r>
      <w:r w:rsidR="00803F28" w:rsidRPr="00BD104A">
        <w:rPr>
          <w:rFonts w:ascii="Times New Roman" w:eastAsia="Times New Roman" w:hAnsi="Times New Roman" w:cs="Times New Roman"/>
          <w:bCs/>
          <w:sz w:val="24"/>
          <w:szCs w:val="24"/>
          <w:lang w:eastAsia="hr-HR"/>
        </w:rPr>
        <w:t xml:space="preserve">omunalni redar postupiti će </w:t>
      </w:r>
      <w:r w:rsidRPr="00BD104A">
        <w:rPr>
          <w:rFonts w:ascii="Times New Roman" w:eastAsia="Times New Roman" w:hAnsi="Times New Roman" w:cs="Times New Roman"/>
          <w:bCs/>
          <w:sz w:val="24"/>
          <w:szCs w:val="24"/>
          <w:lang w:eastAsia="hr-HR"/>
        </w:rPr>
        <w:t xml:space="preserve">sukladno </w:t>
      </w:r>
      <w:r w:rsidR="00803F28" w:rsidRPr="00BD104A">
        <w:rPr>
          <w:rFonts w:ascii="Times New Roman" w:eastAsia="Times New Roman" w:hAnsi="Times New Roman" w:cs="Times New Roman"/>
          <w:bCs/>
          <w:sz w:val="24"/>
          <w:szCs w:val="24"/>
          <w:lang w:eastAsia="hr-HR"/>
        </w:rPr>
        <w:t>ovlastima.</w:t>
      </w:r>
    </w:p>
    <w:p w14:paraId="49333E53" w14:textId="77777777" w:rsidR="00500CBC" w:rsidRPr="00BD104A" w:rsidRDefault="00500CBC" w:rsidP="00946B80">
      <w:pPr>
        <w:tabs>
          <w:tab w:val="left" w:pos="567"/>
        </w:tabs>
        <w:spacing w:after="0" w:line="240" w:lineRule="auto"/>
        <w:jc w:val="center"/>
        <w:rPr>
          <w:rFonts w:ascii="Times New Roman" w:eastAsia="Times New Roman" w:hAnsi="Times New Roman" w:cs="Times New Roman"/>
          <w:sz w:val="24"/>
          <w:szCs w:val="24"/>
          <w:lang w:eastAsia="hr-HR"/>
        </w:rPr>
      </w:pPr>
    </w:p>
    <w:p w14:paraId="4DEAC49A" w14:textId="62E82BE0" w:rsidR="00500CBC" w:rsidRPr="00BD104A" w:rsidRDefault="00803F28" w:rsidP="00946B80">
      <w:pPr>
        <w:tabs>
          <w:tab w:val="left" w:pos="567"/>
        </w:tabs>
        <w:spacing w:after="0" w:line="240" w:lineRule="auto"/>
        <w:jc w:val="center"/>
        <w:rPr>
          <w:rFonts w:ascii="Times New Roman" w:eastAsia="Times New Roman" w:hAnsi="Times New Roman" w:cs="Times New Roman"/>
          <w:b/>
          <w:bCs/>
          <w:sz w:val="24"/>
          <w:szCs w:val="24"/>
          <w:lang w:eastAsia="hr-HR"/>
        </w:rPr>
      </w:pPr>
      <w:r w:rsidRPr="00BD104A">
        <w:rPr>
          <w:rFonts w:ascii="Times New Roman" w:eastAsia="Times New Roman" w:hAnsi="Times New Roman" w:cs="Times New Roman"/>
          <w:b/>
          <w:bCs/>
          <w:sz w:val="24"/>
          <w:szCs w:val="24"/>
          <w:lang w:eastAsia="hr-HR"/>
        </w:rPr>
        <w:t>Članak 1</w:t>
      </w:r>
      <w:r w:rsidR="006D4E66" w:rsidRPr="00BD104A">
        <w:rPr>
          <w:rFonts w:ascii="Times New Roman" w:eastAsia="Times New Roman" w:hAnsi="Times New Roman" w:cs="Times New Roman"/>
          <w:b/>
          <w:bCs/>
          <w:sz w:val="24"/>
          <w:szCs w:val="24"/>
          <w:lang w:eastAsia="hr-HR"/>
        </w:rPr>
        <w:t>01</w:t>
      </w:r>
      <w:r w:rsidRPr="00BD104A">
        <w:rPr>
          <w:rFonts w:ascii="Times New Roman" w:eastAsia="Times New Roman" w:hAnsi="Times New Roman" w:cs="Times New Roman"/>
          <w:b/>
          <w:bCs/>
          <w:sz w:val="24"/>
          <w:szCs w:val="24"/>
          <w:lang w:eastAsia="hr-HR"/>
        </w:rPr>
        <w:t>.</w:t>
      </w:r>
    </w:p>
    <w:p w14:paraId="4285289A" w14:textId="3D5E9372" w:rsidR="00500CBC" w:rsidRPr="00BD104A" w:rsidRDefault="00766722"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bCs/>
          <w:sz w:val="24"/>
          <w:szCs w:val="24"/>
          <w:lang w:eastAsia="hr-HR"/>
        </w:rPr>
      </w:pPr>
      <w:r w:rsidRPr="00BD104A">
        <w:rPr>
          <w:rFonts w:ascii="Times New Roman" w:eastAsia="Times New Roman" w:hAnsi="Times New Roman" w:cs="Times New Roman"/>
          <w:bCs/>
          <w:sz w:val="24"/>
          <w:szCs w:val="24"/>
          <w:lang w:eastAsia="hr-HR"/>
        </w:rPr>
        <w:tab/>
      </w:r>
      <w:r w:rsidR="00803F28" w:rsidRPr="00BD104A">
        <w:rPr>
          <w:rFonts w:ascii="Times New Roman" w:eastAsia="Times New Roman" w:hAnsi="Times New Roman" w:cs="Times New Roman"/>
          <w:bCs/>
          <w:sz w:val="24"/>
          <w:szCs w:val="24"/>
          <w:lang w:eastAsia="hr-HR"/>
        </w:rPr>
        <w:t>Komunalni redar može po prijavi ili po službenoj dužnosti zabraniti držanje životinja na područjima gdje je to dopušteno, ako je držanje životinja suprotno odredb</w:t>
      </w:r>
      <w:r w:rsidRPr="00BD104A">
        <w:rPr>
          <w:rFonts w:ascii="Times New Roman" w:eastAsia="Times New Roman" w:hAnsi="Times New Roman" w:cs="Times New Roman"/>
          <w:bCs/>
          <w:sz w:val="24"/>
          <w:szCs w:val="24"/>
          <w:lang w:eastAsia="hr-HR"/>
        </w:rPr>
        <w:t>ama</w:t>
      </w:r>
      <w:r w:rsidR="00803F28" w:rsidRPr="00BD104A">
        <w:rPr>
          <w:rFonts w:ascii="Times New Roman" w:eastAsia="Times New Roman" w:hAnsi="Times New Roman" w:cs="Times New Roman"/>
          <w:bCs/>
          <w:sz w:val="24"/>
          <w:szCs w:val="24"/>
          <w:lang w:eastAsia="hr-HR"/>
        </w:rPr>
        <w:t xml:space="preserve"> član</w:t>
      </w:r>
      <w:r w:rsidRPr="00BD104A">
        <w:rPr>
          <w:rFonts w:ascii="Times New Roman" w:eastAsia="Times New Roman" w:hAnsi="Times New Roman" w:cs="Times New Roman"/>
          <w:bCs/>
          <w:sz w:val="24"/>
          <w:szCs w:val="24"/>
          <w:lang w:eastAsia="hr-HR"/>
        </w:rPr>
        <w:t>a</w:t>
      </w:r>
      <w:r w:rsidR="00803F28" w:rsidRPr="00BD104A">
        <w:rPr>
          <w:rFonts w:ascii="Times New Roman" w:eastAsia="Times New Roman" w:hAnsi="Times New Roman" w:cs="Times New Roman"/>
          <w:bCs/>
          <w:sz w:val="24"/>
          <w:szCs w:val="24"/>
          <w:lang w:eastAsia="hr-HR"/>
        </w:rPr>
        <w:t xml:space="preserve">ka </w:t>
      </w:r>
      <w:r w:rsidRPr="00BD104A">
        <w:rPr>
          <w:rFonts w:ascii="Times New Roman" w:eastAsia="Times New Roman" w:hAnsi="Times New Roman" w:cs="Times New Roman"/>
          <w:bCs/>
          <w:sz w:val="24"/>
          <w:szCs w:val="24"/>
          <w:lang w:eastAsia="hr-HR"/>
        </w:rPr>
        <w:t>98</w:t>
      </w:r>
      <w:r w:rsidR="00803F28" w:rsidRPr="00BD104A">
        <w:rPr>
          <w:rFonts w:ascii="Times New Roman" w:eastAsia="Times New Roman" w:hAnsi="Times New Roman" w:cs="Times New Roman"/>
          <w:bCs/>
          <w:sz w:val="24"/>
          <w:szCs w:val="24"/>
          <w:lang w:eastAsia="hr-HR"/>
        </w:rPr>
        <w:t>.</w:t>
      </w:r>
      <w:r w:rsidRPr="00BD104A">
        <w:rPr>
          <w:rFonts w:ascii="Times New Roman" w:eastAsia="Times New Roman" w:hAnsi="Times New Roman" w:cs="Times New Roman"/>
          <w:bCs/>
          <w:sz w:val="24"/>
          <w:szCs w:val="24"/>
          <w:lang w:eastAsia="hr-HR"/>
        </w:rPr>
        <w:t xml:space="preserve"> i 99.</w:t>
      </w:r>
      <w:r w:rsidR="00803F28" w:rsidRPr="00BD104A">
        <w:rPr>
          <w:rFonts w:ascii="Times New Roman" w:eastAsia="Times New Roman" w:hAnsi="Times New Roman" w:cs="Times New Roman"/>
          <w:bCs/>
          <w:sz w:val="24"/>
          <w:szCs w:val="24"/>
          <w:lang w:eastAsia="hr-HR"/>
        </w:rPr>
        <w:t xml:space="preserve"> </w:t>
      </w:r>
      <w:r w:rsidR="00803F28" w:rsidRPr="00BD104A">
        <w:rPr>
          <w:rFonts w:ascii="Times New Roman" w:eastAsia="Times New Roman" w:hAnsi="Times New Roman" w:cs="Times New Roman"/>
          <w:bCs/>
          <w:sz w:val="24"/>
          <w:szCs w:val="24"/>
          <w:lang w:eastAsia="hr-HR"/>
        </w:rPr>
        <w:lastRenderedPageBreak/>
        <w:t xml:space="preserve">ove Odluke ili ako se time nanosi nepotrebna smetnja okolnim stanarima ili narušava izgled naselja. </w:t>
      </w:r>
    </w:p>
    <w:p w14:paraId="097381ED" w14:textId="77777777" w:rsidR="00500CBC" w:rsidRPr="00BD104A" w:rsidRDefault="00500CBC" w:rsidP="00946B80">
      <w:pPr>
        <w:tabs>
          <w:tab w:val="left" w:pos="567"/>
        </w:tabs>
        <w:spacing w:after="0" w:line="240" w:lineRule="auto"/>
        <w:ind w:firstLine="708"/>
        <w:jc w:val="both"/>
        <w:rPr>
          <w:rFonts w:ascii="Times New Roman" w:hAnsi="Times New Roman" w:cs="Times New Roman"/>
          <w:sz w:val="24"/>
          <w:szCs w:val="24"/>
        </w:rPr>
      </w:pPr>
    </w:p>
    <w:p w14:paraId="2F4C1CBE" w14:textId="7FE811DA" w:rsidR="00500CBC" w:rsidRPr="00BD104A" w:rsidRDefault="00803F28" w:rsidP="00946B80">
      <w:pPr>
        <w:tabs>
          <w:tab w:val="left" w:pos="567"/>
        </w:tabs>
        <w:spacing w:after="0" w:line="240" w:lineRule="auto"/>
        <w:jc w:val="center"/>
        <w:rPr>
          <w:rFonts w:ascii="Times New Roman" w:eastAsia="Times New Roman" w:hAnsi="Times New Roman" w:cs="Times New Roman"/>
          <w:b/>
          <w:bCs/>
          <w:sz w:val="24"/>
          <w:szCs w:val="24"/>
          <w:lang w:eastAsia="hr-HR"/>
        </w:rPr>
      </w:pPr>
      <w:r w:rsidRPr="00BD104A">
        <w:rPr>
          <w:rFonts w:ascii="Times New Roman" w:eastAsia="Times New Roman" w:hAnsi="Times New Roman" w:cs="Times New Roman"/>
          <w:b/>
          <w:bCs/>
          <w:sz w:val="24"/>
          <w:szCs w:val="24"/>
          <w:lang w:eastAsia="hr-HR"/>
        </w:rPr>
        <w:t>Članak 1</w:t>
      </w:r>
      <w:r w:rsidR="006D4E66" w:rsidRPr="00BD104A">
        <w:rPr>
          <w:rFonts w:ascii="Times New Roman" w:eastAsia="Times New Roman" w:hAnsi="Times New Roman" w:cs="Times New Roman"/>
          <w:b/>
          <w:bCs/>
          <w:sz w:val="24"/>
          <w:szCs w:val="24"/>
          <w:lang w:eastAsia="hr-HR"/>
        </w:rPr>
        <w:t>02</w:t>
      </w:r>
      <w:r w:rsidRPr="00BD104A">
        <w:rPr>
          <w:rFonts w:ascii="Times New Roman" w:eastAsia="Times New Roman" w:hAnsi="Times New Roman" w:cs="Times New Roman"/>
          <w:b/>
          <w:bCs/>
          <w:sz w:val="24"/>
          <w:szCs w:val="24"/>
          <w:lang w:eastAsia="hr-HR"/>
        </w:rPr>
        <w:t>.</w:t>
      </w:r>
    </w:p>
    <w:p w14:paraId="15F76EFB" w14:textId="704B5700" w:rsidR="00073F97" w:rsidRPr="00BD104A" w:rsidRDefault="00766722"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bCs/>
          <w:sz w:val="24"/>
          <w:szCs w:val="24"/>
          <w:lang w:eastAsia="hr-HR"/>
        </w:rPr>
      </w:pPr>
      <w:r w:rsidRPr="00BD104A">
        <w:rPr>
          <w:rFonts w:ascii="Times New Roman" w:hAnsi="Times New Roman" w:cs="Times New Roman"/>
          <w:sz w:val="24"/>
          <w:szCs w:val="24"/>
        </w:rPr>
        <w:tab/>
      </w:r>
      <w:r w:rsidR="00073F97" w:rsidRPr="00BD104A">
        <w:rPr>
          <w:rFonts w:ascii="Times New Roman" w:hAnsi="Times New Roman" w:cs="Times New Roman"/>
          <w:sz w:val="24"/>
          <w:szCs w:val="24"/>
        </w:rPr>
        <w:t>Uvjeti i način držanja pasa, mačaka i ostalih životinja za društvo, kao i način postupanja s psima te s napuštenim i izgubljenim životinjama, uređeni su posebnom odlukom.</w:t>
      </w:r>
    </w:p>
    <w:p w14:paraId="50695160" w14:textId="15558BFF" w:rsidR="00500CBC" w:rsidRPr="00BD104A" w:rsidRDefault="00766722" w:rsidP="00946B80">
      <w:pPr>
        <w:pStyle w:val="Odlomakpopisa"/>
        <w:shd w:val="clear" w:color="auto" w:fill="FFFFFF" w:themeFill="background1"/>
        <w:tabs>
          <w:tab w:val="left" w:pos="567"/>
        </w:tabs>
        <w:spacing w:after="0" w:line="240" w:lineRule="auto"/>
        <w:ind w:left="0"/>
        <w:jc w:val="both"/>
        <w:rPr>
          <w:rFonts w:ascii="Times New Roman" w:hAnsi="Times New Roman" w:cs="Times New Roman"/>
          <w:sz w:val="24"/>
          <w:szCs w:val="24"/>
        </w:rPr>
      </w:pPr>
      <w:r w:rsidRPr="00BD104A">
        <w:rPr>
          <w:rFonts w:ascii="Times New Roman" w:hAnsi="Times New Roman" w:cs="Times New Roman"/>
          <w:sz w:val="24"/>
          <w:szCs w:val="24"/>
        </w:rPr>
        <w:tab/>
      </w:r>
      <w:r w:rsidR="00803F28" w:rsidRPr="00BD104A">
        <w:rPr>
          <w:rFonts w:ascii="Times New Roman" w:hAnsi="Times New Roman" w:cs="Times New Roman"/>
          <w:sz w:val="24"/>
          <w:szCs w:val="24"/>
        </w:rPr>
        <w:t>Posjednik psa mora imati propisanu ispravu o upisu psa (veterinarsko-zdravstvena svjedodžba za kućne ljubimce), koju je na zahtjev komunalnom redaru dužan pokazati.</w:t>
      </w:r>
    </w:p>
    <w:p w14:paraId="7363A092" w14:textId="0DE865D2" w:rsidR="00500CBC" w:rsidRPr="00BD104A" w:rsidRDefault="00766722" w:rsidP="00946B80">
      <w:pPr>
        <w:pStyle w:val="Odlomakpopisa"/>
        <w:shd w:val="clear" w:color="auto" w:fill="FFFFFF" w:themeFill="background1"/>
        <w:tabs>
          <w:tab w:val="left" w:pos="567"/>
        </w:tabs>
        <w:spacing w:after="0" w:line="240" w:lineRule="auto"/>
        <w:ind w:left="0"/>
        <w:jc w:val="both"/>
        <w:rPr>
          <w:rFonts w:ascii="Times New Roman" w:hAnsi="Times New Roman" w:cs="Times New Roman"/>
          <w:sz w:val="24"/>
          <w:szCs w:val="24"/>
        </w:rPr>
      </w:pPr>
      <w:r w:rsidRPr="00BD104A">
        <w:rPr>
          <w:rFonts w:ascii="Times New Roman" w:hAnsi="Times New Roman" w:cs="Times New Roman"/>
          <w:sz w:val="24"/>
          <w:szCs w:val="24"/>
        </w:rPr>
        <w:tab/>
      </w:r>
      <w:r w:rsidR="00803F28" w:rsidRPr="00BD104A">
        <w:rPr>
          <w:rFonts w:ascii="Times New Roman" w:hAnsi="Times New Roman" w:cs="Times New Roman"/>
          <w:sz w:val="24"/>
          <w:szCs w:val="24"/>
        </w:rPr>
        <w:t>Neupisane i neoznačene pse zabranjeno je izvoditi na javne površine.</w:t>
      </w:r>
    </w:p>
    <w:p w14:paraId="5013F2EE" w14:textId="2796D4E6" w:rsidR="00500CBC" w:rsidRPr="00BD104A" w:rsidRDefault="00766722" w:rsidP="00946B80">
      <w:pPr>
        <w:pStyle w:val="Odlomakpopisa"/>
        <w:shd w:val="clear" w:color="auto" w:fill="FFFFFF" w:themeFill="background1"/>
        <w:tabs>
          <w:tab w:val="left" w:pos="567"/>
        </w:tabs>
        <w:spacing w:after="0" w:line="240" w:lineRule="auto"/>
        <w:ind w:left="0"/>
        <w:jc w:val="both"/>
        <w:rPr>
          <w:rFonts w:ascii="Times New Roman" w:hAnsi="Times New Roman" w:cs="Times New Roman"/>
          <w:sz w:val="24"/>
          <w:szCs w:val="24"/>
        </w:rPr>
      </w:pPr>
      <w:r w:rsidRPr="00BD104A">
        <w:rPr>
          <w:rFonts w:ascii="Times New Roman" w:hAnsi="Times New Roman" w:cs="Times New Roman"/>
          <w:sz w:val="24"/>
          <w:szCs w:val="24"/>
        </w:rPr>
        <w:tab/>
      </w:r>
      <w:r w:rsidR="00803F28" w:rsidRPr="00BD104A">
        <w:rPr>
          <w:rFonts w:ascii="Times New Roman" w:hAnsi="Times New Roman" w:cs="Times New Roman"/>
          <w:sz w:val="24"/>
          <w:szCs w:val="24"/>
        </w:rPr>
        <w:t>Puštanje životinja na javne površine bez nadzora nije dopušteno.</w:t>
      </w:r>
    </w:p>
    <w:p w14:paraId="572D4B70" w14:textId="47D910F8" w:rsidR="00500CBC" w:rsidRPr="00BD104A" w:rsidRDefault="00766722" w:rsidP="00946B80">
      <w:pPr>
        <w:pStyle w:val="Odlomakpopisa"/>
        <w:shd w:val="clear" w:color="auto" w:fill="FFFFFF" w:themeFill="background1"/>
        <w:tabs>
          <w:tab w:val="left" w:pos="567"/>
        </w:tabs>
        <w:spacing w:after="0" w:line="240" w:lineRule="auto"/>
        <w:ind w:left="0"/>
        <w:jc w:val="both"/>
        <w:rPr>
          <w:rFonts w:ascii="Times New Roman" w:hAnsi="Times New Roman" w:cs="Times New Roman"/>
          <w:sz w:val="24"/>
          <w:szCs w:val="24"/>
        </w:rPr>
      </w:pPr>
      <w:r w:rsidRPr="00BD104A">
        <w:rPr>
          <w:rFonts w:ascii="Times New Roman" w:hAnsi="Times New Roman" w:cs="Times New Roman"/>
          <w:sz w:val="24"/>
          <w:szCs w:val="24"/>
        </w:rPr>
        <w:tab/>
      </w:r>
      <w:r w:rsidR="00803F28" w:rsidRPr="00BD104A">
        <w:rPr>
          <w:rFonts w:ascii="Times New Roman" w:hAnsi="Times New Roman" w:cs="Times New Roman"/>
          <w:sz w:val="24"/>
          <w:szCs w:val="24"/>
        </w:rPr>
        <w:t>Nije dozvoljeno hraniti napuštene mačke (lutalice) na javnim i zelenim površinama u naseljenim područjima.</w:t>
      </w:r>
    </w:p>
    <w:p w14:paraId="7FB3DB14" w14:textId="6D6CD547" w:rsidR="00500CBC" w:rsidRPr="00BD104A" w:rsidRDefault="00766722" w:rsidP="00946B80">
      <w:pPr>
        <w:pStyle w:val="Odlomakpopisa"/>
        <w:shd w:val="clear" w:color="auto" w:fill="FFFFFF" w:themeFill="background1"/>
        <w:tabs>
          <w:tab w:val="left" w:pos="567"/>
        </w:tabs>
        <w:spacing w:after="0" w:line="240" w:lineRule="auto"/>
        <w:ind w:left="0"/>
        <w:jc w:val="both"/>
        <w:rPr>
          <w:rFonts w:ascii="Times New Roman" w:hAnsi="Times New Roman" w:cs="Times New Roman"/>
          <w:sz w:val="24"/>
          <w:szCs w:val="24"/>
        </w:rPr>
      </w:pPr>
      <w:r w:rsidRPr="00BD104A">
        <w:rPr>
          <w:rFonts w:ascii="Times New Roman" w:hAnsi="Times New Roman" w:cs="Times New Roman"/>
          <w:sz w:val="24"/>
          <w:szCs w:val="24"/>
        </w:rPr>
        <w:tab/>
      </w:r>
      <w:r w:rsidR="00803F28" w:rsidRPr="00BD104A">
        <w:rPr>
          <w:rFonts w:ascii="Times New Roman" w:hAnsi="Times New Roman" w:cs="Times New Roman"/>
          <w:sz w:val="24"/>
          <w:szCs w:val="24"/>
        </w:rPr>
        <w:t>Domaće životinje i kućni ljubimci ne smiju se uvoditi u trgovine s hranom, tržnice, pošte, muzeje i druge kulturne ustanove, groblja, škole, dječje vrtiće, zdravstvene i druge ustanove.</w:t>
      </w:r>
    </w:p>
    <w:p w14:paraId="31E894D7" w14:textId="77777777" w:rsidR="00500CBC" w:rsidRPr="00BD104A" w:rsidRDefault="00500CBC" w:rsidP="00946B80">
      <w:pPr>
        <w:tabs>
          <w:tab w:val="left" w:pos="567"/>
        </w:tabs>
        <w:spacing w:after="0" w:line="240" w:lineRule="auto"/>
        <w:jc w:val="center"/>
        <w:rPr>
          <w:rFonts w:ascii="Times New Roman" w:eastAsia="Times New Roman" w:hAnsi="Times New Roman" w:cs="Times New Roman"/>
          <w:b/>
          <w:bCs/>
          <w:sz w:val="24"/>
          <w:szCs w:val="24"/>
          <w:lang w:eastAsia="hr-HR"/>
        </w:rPr>
      </w:pPr>
    </w:p>
    <w:p w14:paraId="42A2B846" w14:textId="0501E477" w:rsidR="00500CBC" w:rsidRPr="00BD104A" w:rsidRDefault="00803F28" w:rsidP="00946B80">
      <w:pPr>
        <w:tabs>
          <w:tab w:val="left" w:pos="567"/>
        </w:tabs>
        <w:spacing w:after="0" w:line="240" w:lineRule="auto"/>
        <w:jc w:val="center"/>
        <w:rPr>
          <w:rFonts w:ascii="Times New Roman" w:eastAsia="Times New Roman" w:hAnsi="Times New Roman" w:cs="Times New Roman"/>
          <w:b/>
          <w:bCs/>
          <w:sz w:val="24"/>
          <w:szCs w:val="24"/>
          <w:lang w:eastAsia="hr-HR"/>
        </w:rPr>
      </w:pPr>
      <w:r w:rsidRPr="00BD104A">
        <w:rPr>
          <w:rFonts w:ascii="Times New Roman" w:eastAsia="Times New Roman" w:hAnsi="Times New Roman" w:cs="Times New Roman"/>
          <w:b/>
          <w:bCs/>
          <w:sz w:val="24"/>
          <w:szCs w:val="24"/>
          <w:lang w:eastAsia="hr-HR"/>
        </w:rPr>
        <w:t>Članak 1</w:t>
      </w:r>
      <w:r w:rsidR="006D4E66" w:rsidRPr="00BD104A">
        <w:rPr>
          <w:rFonts w:ascii="Times New Roman" w:eastAsia="Times New Roman" w:hAnsi="Times New Roman" w:cs="Times New Roman"/>
          <w:b/>
          <w:bCs/>
          <w:sz w:val="24"/>
          <w:szCs w:val="24"/>
          <w:lang w:eastAsia="hr-HR"/>
        </w:rPr>
        <w:t>03</w:t>
      </w:r>
      <w:r w:rsidRPr="00BD104A">
        <w:rPr>
          <w:rFonts w:ascii="Times New Roman" w:eastAsia="Times New Roman" w:hAnsi="Times New Roman" w:cs="Times New Roman"/>
          <w:b/>
          <w:bCs/>
          <w:sz w:val="24"/>
          <w:szCs w:val="24"/>
          <w:lang w:eastAsia="hr-HR"/>
        </w:rPr>
        <w:t>.</w:t>
      </w:r>
    </w:p>
    <w:p w14:paraId="5AD4E41E" w14:textId="77777777" w:rsidR="00766722" w:rsidRPr="00BD104A" w:rsidRDefault="00766722" w:rsidP="00946B80">
      <w:pPr>
        <w:pStyle w:val="Odlomakpopisa"/>
        <w:shd w:val="clear" w:color="auto" w:fill="FFFFFF" w:themeFill="background1"/>
        <w:tabs>
          <w:tab w:val="left" w:pos="567"/>
        </w:tabs>
        <w:spacing w:after="0" w:line="240" w:lineRule="auto"/>
        <w:ind w:left="0"/>
        <w:jc w:val="both"/>
        <w:rPr>
          <w:rFonts w:ascii="Times New Roman" w:hAnsi="Times New Roman" w:cs="Times New Roman"/>
          <w:sz w:val="24"/>
          <w:szCs w:val="24"/>
        </w:rPr>
      </w:pPr>
      <w:r w:rsidRPr="00BD104A">
        <w:rPr>
          <w:rFonts w:ascii="Times New Roman" w:hAnsi="Times New Roman" w:cs="Times New Roman"/>
          <w:sz w:val="24"/>
          <w:szCs w:val="24"/>
        </w:rPr>
        <w:tab/>
      </w:r>
      <w:r w:rsidR="00803F28" w:rsidRPr="00BD104A">
        <w:rPr>
          <w:rFonts w:ascii="Times New Roman" w:hAnsi="Times New Roman" w:cs="Times New Roman"/>
          <w:sz w:val="24"/>
          <w:szCs w:val="24"/>
        </w:rPr>
        <w:t>Psi se po javnim površinama moraju voditi na uzici tako da ne ugrožavaju ljude ni druge životinje.</w:t>
      </w:r>
    </w:p>
    <w:p w14:paraId="2444652E" w14:textId="1C7166CD" w:rsidR="00500CBC" w:rsidRPr="00BD104A" w:rsidRDefault="00766722" w:rsidP="00946B80">
      <w:pPr>
        <w:pStyle w:val="Odlomakpopisa"/>
        <w:shd w:val="clear" w:color="auto" w:fill="FFFFFF" w:themeFill="background1"/>
        <w:tabs>
          <w:tab w:val="left" w:pos="567"/>
        </w:tabs>
        <w:spacing w:after="0" w:line="240" w:lineRule="auto"/>
        <w:ind w:left="0"/>
        <w:jc w:val="both"/>
        <w:rPr>
          <w:rFonts w:ascii="Times New Roman" w:hAnsi="Times New Roman" w:cs="Times New Roman"/>
          <w:sz w:val="24"/>
          <w:szCs w:val="24"/>
        </w:rPr>
      </w:pPr>
      <w:r w:rsidRPr="00BD104A">
        <w:rPr>
          <w:rFonts w:ascii="Times New Roman" w:hAnsi="Times New Roman" w:cs="Times New Roman"/>
          <w:sz w:val="24"/>
          <w:szCs w:val="24"/>
        </w:rPr>
        <w:tab/>
        <w:t>V</w:t>
      </w:r>
      <w:r w:rsidR="00803F28" w:rsidRPr="00BD104A">
        <w:rPr>
          <w:rFonts w:ascii="Times New Roman" w:hAnsi="Times New Roman" w:cs="Times New Roman"/>
          <w:sz w:val="24"/>
          <w:szCs w:val="24"/>
        </w:rPr>
        <w:t>lasnik ili posjednik psa ili druge domaće životinje dužan je očistiti javnu površinu koja je onečišćena otpacima (izmetom) njegove životinje.</w:t>
      </w:r>
    </w:p>
    <w:p w14:paraId="6EEA691B" w14:textId="3F9654C6" w:rsidR="00500CBC" w:rsidRPr="00BD104A" w:rsidRDefault="00500CBC" w:rsidP="00946B80">
      <w:pPr>
        <w:tabs>
          <w:tab w:val="left" w:pos="567"/>
        </w:tabs>
        <w:spacing w:after="0" w:line="240" w:lineRule="auto"/>
        <w:rPr>
          <w:rFonts w:ascii="Times New Roman" w:hAnsi="Times New Roman" w:cs="Times New Roman"/>
          <w:sz w:val="24"/>
          <w:szCs w:val="24"/>
        </w:rPr>
      </w:pPr>
    </w:p>
    <w:p w14:paraId="053F134A" w14:textId="77777777" w:rsidR="00B50A11" w:rsidRPr="00BD104A" w:rsidRDefault="00B50A11" w:rsidP="00946B80">
      <w:pPr>
        <w:tabs>
          <w:tab w:val="left" w:pos="567"/>
        </w:tabs>
        <w:spacing w:after="0" w:line="240" w:lineRule="auto"/>
        <w:rPr>
          <w:rFonts w:ascii="Times New Roman" w:hAnsi="Times New Roman" w:cs="Times New Roman"/>
          <w:sz w:val="24"/>
          <w:szCs w:val="24"/>
        </w:rPr>
      </w:pPr>
    </w:p>
    <w:p w14:paraId="31CF1105" w14:textId="77777777" w:rsidR="00500CBC" w:rsidRPr="00BD104A" w:rsidRDefault="00803F28" w:rsidP="00946B80">
      <w:p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IX. UKLANJANJE PROTUPRAVNO POSTAVLJENIH PREDMETA</w:t>
      </w:r>
    </w:p>
    <w:p w14:paraId="6FCCA8FB" w14:textId="5FD3ABD0" w:rsidR="00500CBC" w:rsidRPr="00BD104A" w:rsidRDefault="00500CBC" w:rsidP="00946B80">
      <w:pPr>
        <w:tabs>
          <w:tab w:val="left" w:pos="567"/>
        </w:tabs>
        <w:spacing w:after="0" w:line="240" w:lineRule="auto"/>
        <w:jc w:val="center"/>
        <w:rPr>
          <w:rFonts w:ascii="Times New Roman" w:eastAsia="Times New Roman" w:hAnsi="Times New Roman" w:cs="Times New Roman"/>
          <w:sz w:val="24"/>
          <w:szCs w:val="24"/>
          <w:lang w:eastAsia="hr-HR"/>
        </w:rPr>
      </w:pPr>
    </w:p>
    <w:p w14:paraId="197B9FEB" w14:textId="34A65DE8"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1</w:t>
      </w:r>
      <w:r w:rsidR="006D4E66" w:rsidRPr="00BD104A">
        <w:rPr>
          <w:rFonts w:ascii="Times New Roman" w:eastAsia="Times New Roman" w:hAnsi="Times New Roman" w:cs="Times New Roman"/>
          <w:b/>
          <w:bCs/>
          <w:sz w:val="24"/>
          <w:szCs w:val="24"/>
          <w:lang w:eastAsia="hr-HR"/>
        </w:rPr>
        <w:t>04</w:t>
      </w:r>
      <w:r w:rsidRPr="00BD104A">
        <w:rPr>
          <w:rFonts w:ascii="Times New Roman" w:eastAsia="Times New Roman" w:hAnsi="Times New Roman" w:cs="Times New Roman"/>
          <w:b/>
          <w:bCs/>
          <w:sz w:val="24"/>
          <w:szCs w:val="24"/>
          <w:lang w:eastAsia="hr-HR"/>
        </w:rPr>
        <w:t>.</w:t>
      </w:r>
    </w:p>
    <w:p w14:paraId="36B2C23A" w14:textId="567331AA" w:rsidR="00500CBC" w:rsidRPr="00BD104A" w:rsidRDefault="00B50A11" w:rsidP="00946B80">
      <w:pPr>
        <w:pStyle w:val="Odlomakpopisa"/>
        <w:shd w:val="clear" w:color="auto" w:fill="FFFFFF" w:themeFill="background1"/>
        <w:tabs>
          <w:tab w:val="left" w:pos="567"/>
        </w:tabs>
        <w:spacing w:after="0" w:line="240" w:lineRule="auto"/>
        <w:ind w:left="0"/>
        <w:jc w:val="both"/>
        <w:rPr>
          <w:rFonts w:ascii="Times New Roman" w:hAnsi="Times New Roman" w:cs="Times New Roman"/>
          <w:sz w:val="24"/>
          <w:szCs w:val="24"/>
        </w:rPr>
      </w:pPr>
      <w:r w:rsidRPr="00BD104A">
        <w:rPr>
          <w:rFonts w:ascii="Times New Roman" w:hAnsi="Times New Roman" w:cs="Times New Roman"/>
          <w:sz w:val="24"/>
          <w:szCs w:val="24"/>
        </w:rPr>
        <w:tab/>
      </w:r>
      <w:r w:rsidR="00803F28" w:rsidRPr="00BD104A">
        <w:rPr>
          <w:rFonts w:ascii="Times New Roman" w:hAnsi="Times New Roman" w:cs="Times New Roman"/>
          <w:sz w:val="24"/>
          <w:szCs w:val="24"/>
        </w:rPr>
        <w:t>Predmeti</w:t>
      </w:r>
      <w:r w:rsidR="00A15AFA" w:rsidRPr="00BD104A">
        <w:rPr>
          <w:rFonts w:ascii="Times New Roman" w:hAnsi="Times New Roman" w:cs="Times New Roman"/>
          <w:sz w:val="24"/>
          <w:szCs w:val="24"/>
        </w:rPr>
        <w:t>, oprema i uređaji</w:t>
      </w:r>
      <w:r w:rsidR="00803F28" w:rsidRPr="00BD104A">
        <w:rPr>
          <w:rFonts w:ascii="Times New Roman" w:hAnsi="Times New Roman" w:cs="Times New Roman"/>
          <w:sz w:val="24"/>
          <w:szCs w:val="24"/>
        </w:rPr>
        <w:t xml:space="preserve"> postavljeni na javne površine te na površine i objekte u vlasništvu drugih osoba suprotno odredbama ove Odluke moraju se odmah ukloniti.</w:t>
      </w:r>
    </w:p>
    <w:p w14:paraId="02D20C55" w14:textId="0280AF05" w:rsidR="00500CBC" w:rsidRPr="00BD104A" w:rsidRDefault="00B50A11" w:rsidP="00946B80">
      <w:pPr>
        <w:pStyle w:val="Odlomakpopisa"/>
        <w:shd w:val="clear" w:color="auto" w:fill="FFFFFF" w:themeFill="background1"/>
        <w:tabs>
          <w:tab w:val="left" w:pos="567"/>
        </w:tabs>
        <w:spacing w:after="0" w:line="240" w:lineRule="auto"/>
        <w:ind w:left="0"/>
        <w:jc w:val="both"/>
        <w:rPr>
          <w:rFonts w:ascii="Times New Roman" w:hAnsi="Times New Roman" w:cs="Times New Roman"/>
          <w:sz w:val="24"/>
          <w:szCs w:val="24"/>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Vlasniku, odnosno korisniku protupravno postavljenog predmeta, komunalni redar će rješenjem</w:t>
      </w:r>
      <w:r w:rsidRPr="00BD104A">
        <w:rPr>
          <w:rFonts w:ascii="Times New Roman" w:eastAsia="Times New Roman" w:hAnsi="Times New Roman" w:cs="Times New Roman"/>
          <w:sz w:val="24"/>
          <w:szCs w:val="24"/>
          <w:lang w:eastAsia="hr-HR"/>
        </w:rPr>
        <w:t xml:space="preserve"> narediti njihovo </w:t>
      </w:r>
      <w:r w:rsidR="00803F28" w:rsidRPr="00BD104A">
        <w:rPr>
          <w:rFonts w:ascii="Times New Roman" w:eastAsia="Times New Roman" w:hAnsi="Times New Roman" w:cs="Times New Roman"/>
          <w:sz w:val="24"/>
          <w:szCs w:val="24"/>
          <w:lang w:eastAsia="hr-HR"/>
        </w:rPr>
        <w:t>uklanjanje.</w:t>
      </w:r>
    </w:p>
    <w:p w14:paraId="4F2FC383" w14:textId="7862F03E" w:rsidR="00500CBC" w:rsidRPr="00BD104A" w:rsidRDefault="00B50A11" w:rsidP="00946B80">
      <w:pPr>
        <w:pStyle w:val="Odlomakpopisa"/>
        <w:shd w:val="clear" w:color="auto" w:fill="FFFFFF" w:themeFill="background1"/>
        <w:tabs>
          <w:tab w:val="left" w:pos="567"/>
        </w:tabs>
        <w:spacing w:after="0" w:line="240" w:lineRule="auto"/>
        <w:ind w:left="0"/>
        <w:jc w:val="both"/>
        <w:rPr>
          <w:rFonts w:ascii="Times New Roman" w:hAnsi="Times New Roman" w:cs="Times New Roman"/>
          <w:sz w:val="24"/>
          <w:szCs w:val="24"/>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Ako vlasnik, odnosno korisnik, u određenom roku ne postupi po rješenju iz stavka 2. ovoga članka, izvršenje rješenja putem treće osobe provest će se na trošak vlasnika, odnosno korisnika.</w:t>
      </w:r>
    </w:p>
    <w:p w14:paraId="766C5FFD" w14:textId="06A77D0D" w:rsidR="00500CBC" w:rsidRPr="00BD104A" w:rsidRDefault="00B50A11" w:rsidP="00946B80">
      <w:pPr>
        <w:pStyle w:val="Odlomakpopisa"/>
        <w:shd w:val="clear" w:color="auto" w:fill="FFFFFF" w:themeFill="background1"/>
        <w:tabs>
          <w:tab w:val="left" w:pos="567"/>
        </w:tabs>
        <w:spacing w:after="0" w:line="240" w:lineRule="auto"/>
        <w:ind w:left="0"/>
        <w:jc w:val="both"/>
        <w:rPr>
          <w:rFonts w:ascii="Times New Roman" w:hAnsi="Times New Roman" w:cs="Times New Roman"/>
          <w:sz w:val="24"/>
          <w:szCs w:val="24"/>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Izvršenje rješenja iz stavka 3. ovoga članka može provesti pravna ili fizička osoba obrtnik kojoj je Grad povjerio poslove održavanja sukladno programu održavanja komunalne infrastrukture.</w:t>
      </w:r>
    </w:p>
    <w:p w14:paraId="36AB773B" w14:textId="62751F62"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6B09D1E5" w14:textId="6D6D5B5B"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1</w:t>
      </w:r>
      <w:r w:rsidR="006D4E66" w:rsidRPr="00BD104A">
        <w:rPr>
          <w:rFonts w:ascii="Times New Roman" w:eastAsia="Times New Roman" w:hAnsi="Times New Roman" w:cs="Times New Roman"/>
          <w:b/>
          <w:bCs/>
          <w:sz w:val="24"/>
          <w:szCs w:val="24"/>
          <w:lang w:eastAsia="hr-HR"/>
        </w:rPr>
        <w:t>05</w:t>
      </w:r>
      <w:r w:rsidRPr="00BD104A">
        <w:rPr>
          <w:rFonts w:ascii="Times New Roman" w:eastAsia="Times New Roman" w:hAnsi="Times New Roman" w:cs="Times New Roman"/>
          <w:b/>
          <w:bCs/>
          <w:sz w:val="24"/>
          <w:szCs w:val="24"/>
          <w:lang w:eastAsia="hr-HR"/>
        </w:rPr>
        <w:t>.</w:t>
      </w:r>
    </w:p>
    <w:p w14:paraId="72C6389F" w14:textId="7A6A1003" w:rsidR="00500CBC" w:rsidRPr="00BD104A" w:rsidRDefault="00B50A11"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hAnsi="Times New Roman" w:cs="Times New Roman"/>
          <w:sz w:val="24"/>
          <w:szCs w:val="24"/>
        </w:rPr>
        <w:tab/>
      </w:r>
      <w:r w:rsidR="00803F28" w:rsidRPr="00BD104A">
        <w:rPr>
          <w:rFonts w:ascii="Times New Roman" w:hAnsi="Times New Roman" w:cs="Times New Roman"/>
          <w:sz w:val="24"/>
          <w:szCs w:val="24"/>
        </w:rPr>
        <w:t>Uklonjeni predmeti iz članka 1</w:t>
      </w:r>
      <w:r w:rsidR="00B1353A" w:rsidRPr="00BD104A">
        <w:rPr>
          <w:rFonts w:ascii="Times New Roman" w:hAnsi="Times New Roman" w:cs="Times New Roman"/>
          <w:sz w:val="24"/>
          <w:szCs w:val="24"/>
        </w:rPr>
        <w:t>04</w:t>
      </w:r>
      <w:r w:rsidR="00803F28" w:rsidRPr="00BD104A">
        <w:rPr>
          <w:rFonts w:ascii="Times New Roman" w:hAnsi="Times New Roman" w:cs="Times New Roman"/>
          <w:sz w:val="24"/>
          <w:szCs w:val="24"/>
        </w:rPr>
        <w:t xml:space="preserve">. ove Odluke odlažu se u </w:t>
      </w:r>
      <w:r w:rsidR="008A21FA" w:rsidRPr="00BD104A">
        <w:rPr>
          <w:rFonts w:ascii="Times New Roman" w:hAnsi="Times New Roman" w:cs="Times New Roman"/>
          <w:sz w:val="24"/>
          <w:szCs w:val="24"/>
        </w:rPr>
        <w:t xml:space="preserve">za to </w:t>
      </w:r>
      <w:r w:rsidR="00803F28" w:rsidRPr="00BD104A">
        <w:rPr>
          <w:rFonts w:ascii="Times New Roman" w:hAnsi="Times New Roman" w:cs="Times New Roman"/>
          <w:sz w:val="24"/>
          <w:szCs w:val="24"/>
        </w:rPr>
        <w:t>određene prostore.</w:t>
      </w:r>
    </w:p>
    <w:p w14:paraId="39772479" w14:textId="716C7B4C" w:rsidR="00500CBC" w:rsidRPr="00BD104A" w:rsidRDefault="00B50A11"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Komunalni redar obavijestit će vlasnika, odnosno korisnika, o mjestu odlaganja predmeta i roku za njegovo preuzimanje.</w:t>
      </w:r>
    </w:p>
    <w:p w14:paraId="2ABF0169" w14:textId="26FAD0B9" w:rsidR="00500CBC" w:rsidRPr="00BD104A" w:rsidRDefault="00B50A11"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Ako vlasnik, odnosno korisnik, ne preuzme predmet u roku od 30 dana od dana dostave obavijesti iz stavka 2. ovoga članka, predmet se smatra napuštenim.</w:t>
      </w:r>
    </w:p>
    <w:p w14:paraId="3CCD174B" w14:textId="7F26139B" w:rsidR="00DF5656" w:rsidRPr="00BD104A" w:rsidRDefault="00DF5656"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sz w:val="24"/>
          <w:szCs w:val="24"/>
          <w:lang w:eastAsia="hr-HR"/>
        </w:rPr>
      </w:pPr>
    </w:p>
    <w:p w14:paraId="72CB2FAB" w14:textId="77777777" w:rsidR="00B50A11" w:rsidRPr="00BD104A" w:rsidRDefault="00B50A11" w:rsidP="00946B80">
      <w:pPr>
        <w:pStyle w:val="Odlomakpopisa"/>
        <w:shd w:val="clear" w:color="auto" w:fill="FFFFFF" w:themeFill="background1"/>
        <w:tabs>
          <w:tab w:val="left" w:pos="567"/>
        </w:tabs>
        <w:spacing w:after="0" w:line="240" w:lineRule="auto"/>
        <w:ind w:left="0"/>
        <w:jc w:val="both"/>
        <w:rPr>
          <w:rFonts w:ascii="Times New Roman" w:eastAsia="Times New Roman" w:hAnsi="Times New Roman" w:cs="Times New Roman"/>
          <w:sz w:val="24"/>
          <w:szCs w:val="24"/>
          <w:lang w:eastAsia="hr-HR"/>
        </w:rPr>
      </w:pPr>
    </w:p>
    <w:p w14:paraId="0C27C3BB" w14:textId="68C8C123" w:rsidR="00500CBC" w:rsidRPr="00BD104A" w:rsidRDefault="00B50A11" w:rsidP="00946B80">
      <w:p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X</w:t>
      </w:r>
      <w:r w:rsidR="00803F28" w:rsidRPr="00BD104A">
        <w:rPr>
          <w:rFonts w:ascii="Times New Roman" w:eastAsia="Times New Roman" w:hAnsi="Times New Roman" w:cs="Times New Roman"/>
          <w:b/>
          <w:bCs/>
          <w:sz w:val="24"/>
          <w:szCs w:val="24"/>
          <w:lang w:eastAsia="hr-HR"/>
        </w:rPr>
        <w:t>. MJERE ZA PROVEDBU KOMUNALNOG REDA</w:t>
      </w:r>
    </w:p>
    <w:p w14:paraId="6C8CA144" w14:textId="78A6516D" w:rsidR="00500CBC" w:rsidRPr="00BD104A" w:rsidRDefault="00500CBC" w:rsidP="00946B80">
      <w:pPr>
        <w:tabs>
          <w:tab w:val="left" w:pos="567"/>
        </w:tabs>
        <w:spacing w:after="0" w:line="240" w:lineRule="auto"/>
        <w:jc w:val="center"/>
        <w:rPr>
          <w:rFonts w:ascii="Times New Roman" w:eastAsia="Times New Roman" w:hAnsi="Times New Roman" w:cs="Times New Roman"/>
          <w:sz w:val="24"/>
          <w:szCs w:val="24"/>
          <w:lang w:eastAsia="hr-HR"/>
        </w:rPr>
      </w:pPr>
    </w:p>
    <w:p w14:paraId="6A13A0B7" w14:textId="16067899"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1</w:t>
      </w:r>
      <w:r w:rsidR="006D4E66" w:rsidRPr="00BD104A">
        <w:rPr>
          <w:rFonts w:ascii="Times New Roman" w:eastAsia="Times New Roman" w:hAnsi="Times New Roman" w:cs="Times New Roman"/>
          <w:b/>
          <w:bCs/>
          <w:sz w:val="24"/>
          <w:szCs w:val="24"/>
          <w:lang w:eastAsia="hr-HR"/>
        </w:rPr>
        <w:t>06</w:t>
      </w:r>
      <w:r w:rsidRPr="00BD104A">
        <w:rPr>
          <w:rFonts w:ascii="Times New Roman" w:eastAsia="Times New Roman" w:hAnsi="Times New Roman" w:cs="Times New Roman"/>
          <w:b/>
          <w:bCs/>
          <w:sz w:val="24"/>
          <w:szCs w:val="24"/>
          <w:lang w:eastAsia="hr-HR"/>
        </w:rPr>
        <w:t>.</w:t>
      </w:r>
    </w:p>
    <w:p w14:paraId="0E0985CB" w14:textId="1F8EAA27" w:rsidR="00500CBC" w:rsidRPr="00BD104A" w:rsidRDefault="00B50A11"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Nadzor nad provedbom ove Odluke provodi komunalno redarstvo.</w:t>
      </w:r>
    </w:p>
    <w:p w14:paraId="1E5E7325" w14:textId="3F224ED8" w:rsidR="00500CBC" w:rsidRPr="00BD104A" w:rsidRDefault="00B50A11"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Poslove komunalnog redarstva obavljaju komunalni redari.</w:t>
      </w:r>
    </w:p>
    <w:p w14:paraId="28742756" w14:textId="2237828C" w:rsidR="00500CBC" w:rsidRPr="00BD104A" w:rsidRDefault="00B50A11"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Komunalni redari moraju imati iskaznicu, oznaku i službenu odjeću.</w:t>
      </w:r>
    </w:p>
    <w:p w14:paraId="0B15E05E" w14:textId="4697F2AD" w:rsidR="00500CBC" w:rsidRPr="00BD104A" w:rsidRDefault="00B50A11"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lastRenderedPageBreak/>
        <w:tab/>
      </w:r>
      <w:r w:rsidR="00803F28" w:rsidRPr="00BD104A">
        <w:rPr>
          <w:rFonts w:ascii="Times New Roman" w:eastAsia="Times New Roman" w:hAnsi="Times New Roman" w:cs="Times New Roman"/>
          <w:sz w:val="24"/>
          <w:szCs w:val="24"/>
          <w:lang w:eastAsia="hr-HR"/>
        </w:rPr>
        <w:t>Pravilnik o iskaznici, oznaci i službenoj odjeći komunalnih redara donosi gradonačelnik.</w:t>
      </w:r>
    </w:p>
    <w:p w14:paraId="614D2C9F" w14:textId="4E45AB11" w:rsidR="00500CBC" w:rsidRPr="00BD104A" w:rsidRDefault="00500CBC" w:rsidP="00946B80">
      <w:pPr>
        <w:tabs>
          <w:tab w:val="left" w:pos="567"/>
        </w:tabs>
        <w:spacing w:after="0" w:line="240" w:lineRule="auto"/>
        <w:ind w:firstLine="708"/>
        <w:jc w:val="both"/>
        <w:rPr>
          <w:rFonts w:ascii="Times New Roman" w:eastAsia="Times New Roman" w:hAnsi="Times New Roman" w:cs="Times New Roman"/>
          <w:sz w:val="24"/>
          <w:szCs w:val="24"/>
          <w:lang w:eastAsia="hr-HR"/>
        </w:rPr>
      </w:pPr>
    </w:p>
    <w:p w14:paraId="68B5AB9F" w14:textId="114D4965"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1</w:t>
      </w:r>
      <w:r w:rsidR="006D4E66" w:rsidRPr="00BD104A">
        <w:rPr>
          <w:rFonts w:ascii="Times New Roman" w:eastAsia="Times New Roman" w:hAnsi="Times New Roman" w:cs="Times New Roman"/>
          <w:b/>
          <w:bCs/>
          <w:sz w:val="24"/>
          <w:szCs w:val="24"/>
          <w:lang w:eastAsia="hr-HR"/>
        </w:rPr>
        <w:t>07</w:t>
      </w:r>
      <w:r w:rsidRPr="00BD104A">
        <w:rPr>
          <w:rFonts w:ascii="Times New Roman" w:eastAsia="Times New Roman" w:hAnsi="Times New Roman" w:cs="Times New Roman"/>
          <w:b/>
          <w:bCs/>
          <w:sz w:val="24"/>
          <w:szCs w:val="24"/>
          <w:lang w:eastAsia="hr-HR"/>
        </w:rPr>
        <w:t>.</w:t>
      </w:r>
    </w:p>
    <w:p w14:paraId="1C85E721" w14:textId="0453A181" w:rsidR="00500CBC" w:rsidRPr="00BD104A" w:rsidRDefault="00B50A11"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Pravna </w:t>
      </w:r>
      <w:r w:rsidRPr="00BD104A">
        <w:rPr>
          <w:rFonts w:ascii="Times New Roman" w:eastAsia="Times New Roman" w:hAnsi="Times New Roman" w:cs="Times New Roman"/>
          <w:sz w:val="24"/>
          <w:szCs w:val="24"/>
          <w:lang w:eastAsia="hr-HR"/>
        </w:rPr>
        <w:t>ili</w:t>
      </w:r>
      <w:r w:rsidR="00803F28" w:rsidRPr="00BD104A">
        <w:rPr>
          <w:rFonts w:ascii="Times New Roman" w:eastAsia="Times New Roman" w:hAnsi="Times New Roman" w:cs="Times New Roman"/>
          <w:sz w:val="24"/>
          <w:szCs w:val="24"/>
          <w:lang w:eastAsia="hr-HR"/>
        </w:rPr>
        <w:t xml:space="preserve"> fizička osoba obrtnik </w:t>
      </w:r>
      <w:r w:rsidRPr="00BD104A">
        <w:rPr>
          <w:rFonts w:ascii="Times New Roman" w:eastAsia="Times New Roman" w:hAnsi="Times New Roman" w:cs="Times New Roman"/>
          <w:sz w:val="24"/>
          <w:szCs w:val="24"/>
          <w:lang w:eastAsia="hr-HR"/>
        </w:rPr>
        <w:t>te</w:t>
      </w:r>
      <w:r w:rsidR="00803F28" w:rsidRPr="00BD104A">
        <w:rPr>
          <w:rFonts w:ascii="Times New Roman" w:eastAsia="Times New Roman" w:hAnsi="Times New Roman" w:cs="Times New Roman"/>
          <w:sz w:val="24"/>
          <w:szCs w:val="24"/>
          <w:lang w:eastAsia="hr-HR"/>
        </w:rPr>
        <w:t xml:space="preserve"> fizička osoba dužne su komunalnom redaru u provedbi njegovih ovlasti omogućiti nesmetano obavljanje nadzora i pristup do mjesta postupanja.</w:t>
      </w:r>
    </w:p>
    <w:p w14:paraId="580093D6" w14:textId="78DDB300" w:rsidR="00500CBC" w:rsidRPr="00BD104A" w:rsidRDefault="00B50A11"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Komunalni redari u provedbi nadzora mogu zatražiti pomoć nadležne policijske uprave.</w:t>
      </w:r>
    </w:p>
    <w:p w14:paraId="29345116" w14:textId="77777777" w:rsidR="00500CBC" w:rsidRPr="00BD104A" w:rsidRDefault="00500CBC" w:rsidP="00946B80">
      <w:pPr>
        <w:tabs>
          <w:tab w:val="left" w:pos="567"/>
        </w:tabs>
        <w:spacing w:after="0" w:line="240" w:lineRule="auto"/>
        <w:jc w:val="center"/>
        <w:rPr>
          <w:rFonts w:ascii="Times New Roman" w:eastAsia="Times New Roman" w:hAnsi="Times New Roman" w:cs="Times New Roman"/>
          <w:b/>
          <w:bCs/>
          <w:sz w:val="24"/>
          <w:szCs w:val="24"/>
          <w:lang w:eastAsia="hr-HR"/>
        </w:rPr>
      </w:pPr>
    </w:p>
    <w:p w14:paraId="57177263" w14:textId="5D0569ED"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1</w:t>
      </w:r>
      <w:r w:rsidR="006D4E66" w:rsidRPr="00BD104A">
        <w:rPr>
          <w:rFonts w:ascii="Times New Roman" w:eastAsia="Times New Roman" w:hAnsi="Times New Roman" w:cs="Times New Roman"/>
          <w:b/>
          <w:bCs/>
          <w:sz w:val="24"/>
          <w:szCs w:val="24"/>
          <w:lang w:eastAsia="hr-HR"/>
        </w:rPr>
        <w:t>08</w:t>
      </w:r>
      <w:r w:rsidRPr="00BD104A">
        <w:rPr>
          <w:rFonts w:ascii="Times New Roman" w:eastAsia="Times New Roman" w:hAnsi="Times New Roman" w:cs="Times New Roman"/>
          <w:b/>
          <w:bCs/>
          <w:sz w:val="24"/>
          <w:szCs w:val="24"/>
          <w:lang w:eastAsia="hr-HR"/>
        </w:rPr>
        <w:t>.</w:t>
      </w:r>
    </w:p>
    <w:p w14:paraId="398C1F0D" w14:textId="6C28F6DE" w:rsidR="00410CFA" w:rsidRPr="00BD104A" w:rsidRDefault="00B50A11"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410CFA" w:rsidRPr="00BD104A">
        <w:rPr>
          <w:rFonts w:ascii="Times New Roman" w:eastAsia="Times New Roman" w:hAnsi="Times New Roman" w:cs="Times New Roman"/>
          <w:sz w:val="24"/>
          <w:szCs w:val="24"/>
          <w:lang w:eastAsia="hr-HR"/>
        </w:rPr>
        <w:t>U provedbi nadzora nad ovom Odlukom komunalni redar ovlašten je:</w:t>
      </w:r>
    </w:p>
    <w:p w14:paraId="4F8FFC74" w14:textId="77777777" w:rsidR="00500CBC" w:rsidRPr="00BD104A" w:rsidRDefault="00803F28" w:rsidP="00946B80">
      <w:pPr>
        <w:pStyle w:val="Odlomakpopisa"/>
        <w:numPr>
          <w:ilvl w:val="0"/>
          <w:numId w:val="152"/>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zatražiti i pregledati isprave (osobna iskaznica, putovnica, izvod iz sudskog registra i slično) na temelju kojih se može utvrditi identitet stranke odnosno zakonskog zastupnika stranke, kao i drugih osoba nazočnih prilikom nadzora,</w:t>
      </w:r>
    </w:p>
    <w:p w14:paraId="61D4D9F6" w14:textId="77777777" w:rsidR="00500CBC" w:rsidRPr="00BD104A" w:rsidRDefault="00803F28" w:rsidP="00946B80">
      <w:pPr>
        <w:pStyle w:val="Odlomakpopisa"/>
        <w:numPr>
          <w:ilvl w:val="0"/>
          <w:numId w:val="152"/>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uzimati izjave od odgovornih osoba radi pribavljanja dokaza o činjenicama koje se ne mogu izravno utvrditi kao i od drugih osoba nazočnih prilikom nadzora,</w:t>
      </w:r>
    </w:p>
    <w:p w14:paraId="3DBA9AD1" w14:textId="77777777" w:rsidR="00500CBC" w:rsidRPr="00BD104A" w:rsidRDefault="00803F28" w:rsidP="00946B80">
      <w:pPr>
        <w:pStyle w:val="Odlomakpopisa"/>
        <w:numPr>
          <w:ilvl w:val="0"/>
          <w:numId w:val="152"/>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zatražiti pisanim putem od stranke točne i potpune podatke i dokumentaciju potrebnu u nadzoru,</w:t>
      </w:r>
    </w:p>
    <w:p w14:paraId="3AD225B5" w14:textId="77777777" w:rsidR="00500CBC" w:rsidRPr="00BD104A" w:rsidRDefault="00803F28" w:rsidP="00946B80">
      <w:pPr>
        <w:pStyle w:val="Odlomakpopisa"/>
        <w:numPr>
          <w:ilvl w:val="0"/>
          <w:numId w:val="152"/>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prikupljati dokaze i utvrđivati činjenično stanje na vizualni i drugi odgovarajući način (fotografiranjem, snimanjem kamerom, videozapisom i slično),</w:t>
      </w:r>
    </w:p>
    <w:p w14:paraId="2AFD6C2B" w14:textId="77777777" w:rsidR="00500CBC" w:rsidRPr="00BD104A" w:rsidRDefault="00803F28" w:rsidP="00946B80">
      <w:pPr>
        <w:pStyle w:val="Odlomakpopisa"/>
        <w:numPr>
          <w:ilvl w:val="0"/>
          <w:numId w:val="152"/>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obavljati i druge radnje u svrhu provedbe nadzora,</w:t>
      </w:r>
    </w:p>
    <w:p w14:paraId="572B782C" w14:textId="6822BF80" w:rsidR="00500CBC" w:rsidRPr="00BD104A" w:rsidRDefault="00803F28" w:rsidP="00946B80">
      <w:pPr>
        <w:pStyle w:val="Odlomakpopisa"/>
        <w:numPr>
          <w:ilvl w:val="0"/>
          <w:numId w:val="152"/>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 xml:space="preserve">rješenjem ili na drugi propisani način narediti </w:t>
      </w:r>
      <w:r w:rsidR="00B50A11" w:rsidRPr="00BD104A">
        <w:rPr>
          <w:rFonts w:ascii="Times New Roman" w:eastAsia="Times New Roman" w:hAnsi="Times New Roman" w:cs="Times New Roman"/>
          <w:sz w:val="24"/>
          <w:szCs w:val="24"/>
          <w:lang w:eastAsia="hr-HR"/>
        </w:rPr>
        <w:t xml:space="preserve">pravnim i </w:t>
      </w:r>
      <w:r w:rsidRPr="00BD104A">
        <w:rPr>
          <w:rFonts w:ascii="Times New Roman" w:eastAsia="Times New Roman" w:hAnsi="Times New Roman" w:cs="Times New Roman"/>
          <w:sz w:val="24"/>
          <w:szCs w:val="24"/>
          <w:lang w:eastAsia="hr-HR"/>
        </w:rPr>
        <w:t>fizičkim osobama mjere za održavanje komunalnog reda propisane ovom Odlukom odnosno druge mjere propisane zakonom,</w:t>
      </w:r>
    </w:p>
    <w:p w14:paraId="39AE25EC" w14:textId="77777777" w:rsidR="00500CBC" w:rsidRPr="00BD104A" w:rsidRDefault="00803F28" w:rsidP="00946B80">
      <w:pPr>
        <w:pStyle w:val="Odlomakpopisa"/>
        <w:numPr>
          <w:ilvl w:val="0"/>
          <w:numId w:val="152"/>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predložiti izdavanje obveznog prekršajnog naloga,</w:t>
      </w:r>
    </w:p>
    <w:p w14:paraId="68F1A4D3" w14:textId="77777777" w:rsidR="00500CBC" w:rsidRPr="00BD104A" w:rsidRDefault="00803F28" w:rsidP="00946B80">
      <w:pPr>
        <w:pStyle w:val="Odlomakpopisa"/>
        <w:numPr>
          <w:ilvl w:val="0"/>
          <w:numId w:val="152"/>
        </w:numPr>
        <w:tabs>
          <w:tab w:val="left" w:pos="567"/>
        </w:tabs>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naplatiti novčanu kaznu na mjestu počinjenja prekršaja od počinitelja.</w:t>
      </w:r>
    </w:p>
    <w:p w14:paraId="194D278B" w14:textId="323A7245" w:rsidR="00500CBC" w:rsidRPr="00BD104A" w:rsidRDefault="00B50A11"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Ako pravna </w:t>
      </w:r>
      <w:r w:rsidRPr="00BD104A">
        <w:rPr>
          <w:rFonts w:ascii="Times New Roman" w:eastAsia="Times New Roman" w:hAnsi="Times New Roman" w:cs="Times New Roman"/>
          <w:sz w:val="24"/>
          <w:szCs w:val="24"/>
          <w:lang w:eastAsia="hr-HR"/>
        </w:rPr>
        <w:t xml:space="preserve">ili </w:t>
      </w:r>
      <w:r w:rsidR="00803F28" w:rsidRPr="00BD104A">
        <w:rPr>
          <w:rFonts w:ascii="Times New Roman" w:eastAsia="Times New Roman" w:hAnsi="Times New Roman" w:cs="Times New Roman"/>
          <w:sz w:val="24"/>
          <w:szCs w:val="24"/>
          <w:lang w:eastAsia="hr-HR"/>
        </w:rPr>
        <w:t xml:space="preserve">fizička osoba obrtnik </w:t>
      </w:r>
      <w:r w:rsidRPr="00BD104A">
        <w:rPr>
          <w:rFonts w:ascii="Times New Roman" w:eastAsia="Times New Roman" w:hAnsi="Times New Roman" w:cs="Times New Roman"/>
          <w:sz w:val="24"/>
          <w:szCs w:val="24"/>
          <w:lang w:eastAsia="hr-HR"/>
        </w:rPr>
        <w:t>te</w:t>
      </w:r>
      <w:r w:rsidR="00803F28" w:rsidRPr="00BD104A">
        <w:rPr>
          <w:rFonts w:ascii="Times New Roman" w:eastAsia="Times New Roman" w:hAnsi="Times New Roman" w:cs="Times New Roman"/>
          <w:sz w:val="24"/>
          <w:szCs w:val="24"/>
          <w:lang w:eastAsia="hr-HR"/>
        </w:rPr>
        <w:t xml:space="preserve"> fizička osoba ne postupi po rješenju komunalnog redara, izvršenje rješenja putem treće osobe provest će se na njihovu odgovornost i trošak.</w:t>
      </w:r>
    </w:p>
    <w:p w14:paraId="3FF2C0C2" w14:textId="073E8F85"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5ED9B455" w14:textId="33BD98D1"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1</w:t>
      </w:r>
      <w:r w:rsidR="006D4E66" w:rsidRPr="00BD104A">
        <w:rPr>
          <w:rFonts w:ascii="Times New Roman" w:eastAsia="Times New Roman" w:hAnsi="Times New Roman" w:cs="Times New Roman"/>
          <w:b/>
          <w:bCs/>
          <w:sz w:val="24"/>
          <w:szCs w:val="24"/>
          <w:lang w:eastAsia="hr-HR"/>
        </w:rPr>
        <w:t>09</w:t>
      </w:r>
      <w:r w:rsidRPr="00BD104A">
        <w:rPr>
          <w:rFonts w:ascii="Times New Roman" w:eastAsia="Times New Roman" w:hAnsi="Times New Roman" w:cs="Times New Roman"/>
          <w:b/>
          <w:bCs/>
          <w:sz w:val="24"/>
          <w:szCs w:val="24"/>
          <w:lang w:eastAsia="hr-HR"/>
        </w:rPr>
        <w:t>.</w:t>
      </w:r>
    </w:p>
    <w:p w14:paraId="60E80342" w14:textId="06149B9D" w:rsidR="00766748" w:rsidRPr="00BD104A" w:rsidRDefault="00B50A11"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Komunalni redar naredit će vlasniku vozila koje se ne koristi u prometu (zbog dotrajalosti, </w:t>
      </w:r>
    </w:p>
    <w:p w14:paraId="4DE9CF43" w14:textId="77777777" w:rsidR="00B50A11" w:rsidRPr="00BD104A" w:rsidRDefault="00803F28"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oštećeno u sudaru, neregistrirano, neispravno i slično), kao i vlasniku lake teretne prikolice, kamp</w:t>
      </w:r>
      <w:r w:rsidR="00B50A11" w:rsidRPr="00BD104A">
        <w:rPr>
          <w:rFonts w:ascii="Times New Roman" w:eastAsia="Times New Roman" w:hAnsi="Times New Roman" w:cs="Times New Roman"/>
          <w:sz w:val="24"/>
          <w:szCs w:val="24"/>
          <w:lang w:eastAsia="hr-HR"/>
        </w:rPr>
        <w:t xml:space="preserve"> </w:t>
      </w:r>
      <w:r w:rsidRPr="00BD104A">
        <w:rPr>
          <w:rFonts w:ascii="Times New Roman" w:eastAsia="Times New Roman" w:hAnsi="Times New Roman" w:cs="Times New Roman"/>
          <w:sz w:val="24"/>
          <w:szCs w:val="24"/>
          <w:lang w:eastAsia="hr-HR"/>
        </w:rPr>
        <w:t>-</w:t>
      </w:r>
      <w:r w:rsidR="00B50A11" w:rsidRPr="00BD104A">
        <w:rPr>
          <w:rFonts w:ascii="Times New Roman" w:eastAsia="Times New Roman" w:hAnsi="Times New Roman" w:cs="Times New Roman"/>
          <w:sz w:val="24"/>
          <w:szCs w:val="24"/>
          <w:lang w:eastAsia="hr-HR"/>
        </w:rPr>
        <w:t xml:space="preserve"> </w:t>
      </w:r>
      <w:r w:rsidRPr="00BD104A">
        <w:rPr>
          <w:rFonts w:ascii="Times New Roman" w:eastAsia="Times New Roman" w:hAnsi="Times New Roman" w:cs="Times New Roman"/>
          <w:sz w:val="24"/>
          <w:szCs w:val="24"/>
          <w:lang w:eastAsia="hr-HR"/>
        </w:rPr>
        <w:t>prikolice i drugih priključnih vozila, da u roku od tri dana ukloni vozila s javne površine.</w:t>
      </w:r>
    </w:p>
    <w:p w14:paraId="72B566E0" w14:textId="1DC12711" w:rsidR="00500CBC" w:rsidRPr="00BD104A" w:rsidRDefault="00B50A11"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Ako komunalni redar ne utvrdi tko je vlasnik vozila iz stavka 1. ovoga članka, ostavit će na vozilu obavijest vlasniku da ga ukloni s javne površine u roku od tri dana.</w:t>
      </w:r>
    </w:p>
    <w:p w14:paraId="3438984F" w14:textId="160475F8" w:rsidR="00500CBC" w:rsidRPr="00BD104A" w:rsidRDefault="00B50A11"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Ako vlasnik vozila ne postupi po rješenju komunalnog redara, izvršenje rješenja putem treće osobe provest će se na njegovu odgovornost i trošak.</w:t>
      </w:r>
    </w:p>
    <w:p w14:paraId="7A37EF21" w14:textId="442E66D0" w:rsidR="00500CBC" w:rsidRPr="00BD104A" w:rsidRDefault="00B50A11"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Prisilno uklonjeno vozilo odvozi se na odgovarajuće odlagalište o čemu je komunalno redarstvo dužno obavijestiti </w:t>
      </w:r>
      <w:r w:rsidR="00B710B8" w:rsidRPr="00BD104A">
        <w:rPr>
          <w:rFonts w:ascii="Times New Roman" w:eastAsia="Times New Roman" w:hAnsi="Times New Roman" w:cs="Times New Roman"/>
          <w:sz w:val="24"/>
          <w:szCs w:val="24"/>
          <w:lang w:eastAsia="hr-HR"/>
        </w:rPr>
        <w:t xml:space="preserve">poznatog </w:t>
      </w:r>
      <w:r w:rsidR="00803F28" w:rsidRPr="00BD104A">
        <w:rPr>
          <w:rFonts w:ascii="Times New Roman" w:eastAsia="Times New Roman" w:hAnsi="Times New Roman" w:cs="Times New Roman"/>
          <w:sz w:val="24"/>
          <w:szCs w:val="24"/>
          <w:lang w:eastAsia="hr-HR"/>
        </w:rPr>
        <w:t>vlasnika. Ako vlasnik ne preuzme vozilo u roku od osam dana od primitka obavijesti i ne podmiri troškove uklanjanja i čuvanja (skladištenja) vozila, vozilo će biti prodano na javnoj dražbi.</w:t>
      </w:r>
    </w:p>
    <w:p w14:paraId="4EDDBC6C" w14:textId="2B3EDE0C" w:rsidR="00500CBC" w:rsidRPr="00BD104A" w:rsidRDefault="00B50A11"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Iznimno od stavka </w:t>
      </w:r>
      <w:r w:rsidR="009A7ABD" w:rsidRPr="00BD104A">
        <w:rPr>
          <w:rFonts w:ascii="Times New Roman" w:eastAsia="Times New Roman" w:hAnsi="Times New Roman" w:cs="Times New Roman"/>
          <w:sz w:val="24"/>
          <w:szCs w:val="24"/>
          <w:lang w:eastAsia="hr-HR"/>
        </w:rPr>
        <w:t>3</w:t>
      </w:r>
      <w:r w:rsidR="00803F28" w:rsidRPr="00BD104A">
        <w:rPr>
          <w:rFonts w:ascii="Times New Roman" w:eastAsia="Times New Roman" w:hAnsi="Times New Roman" w:cs="Times New Roman"/>
          <w:sz w:val="24"/>
          <w:szCs w:val="24"/>
          <w:lang w:eastAsia="hr-HR"/>
        </w:rPr>
        <w:t>. ovoga članka, neispravno vozilo koje vlasnik ne ukloni s javne površine, a u takvom je stanju da nije za popravak bit će</w:t>
      </w:r>
      <w:r w:rsidRPr="00BD104A">
        <w:rPr>
          <w:rFonts w:ascii="Times New Roman" w:eastAsia="Times New Roman" w:hAnsi="Times New Roman" w:cs="Times New Roman"/>
          <w:sz w:val="24"/>
          <w:szCs w:val="24"/>
          <w:lang w:eastAsia="hr-HR"/>
        </w:rPr>
        <w:t xml:space="preserve"> </w:t>
      </w:r>
      <w:r w:rsidR="00803F28" w:rsidRPr="00BD104A">
        <w:rPr>
          <w:rFonts w:ascii="Times New Roman" w:eastAsia="Times New Roman" w:hAnsi="Times New Roman" w:cs="Times New Roman"/>
          <w:sz w:val="24"/>
          <w:szCs w:val="24"/>
          <w:lang w:eastAsia="hr-HR"/>
        </w:rPr>
        <w:t>odmah odvezeno na reciklažu</w:t>
      </w:r>
      <w:r w:rsidRPr="00BD104A">
        <w:rPr>
          <w:rFonts w:ascii="Times New Roman" w:eastAsia="Times New Roman" w:hAnsi="Times New Roman" w:cs="Times New Roman"/>
          <w:sz w:val="24"/>
          <w:szCs w:val="24"/>
          <w:lang w:eastAsia="hr-HR"/>
        </w:rPr>
        <w:t xml:space="preserve"> na trošak vlasnika</w:t>
      </w:r>
      <w:r w:rsidR="00803F28" w:rsidRPr="00BD104A">
        <w:rPr>
          <w:rFonts w:ascii="Times New Roman" w:eastAsia="Times New Roman" w:hAnsi="Times New Roman" w:cs="Times New Roman"/>
          <w:sz w:val="24"/>
          <w:szCs w:val="24"/>
          <w:lang w:eastAsia="hr-HR"/>
        </w:rPr>
        <w:t>.</w:t>
      </w:r>
    </w:p>
    <w:p w14:paraId="2B9269C1" w14:textId="25D938DE" w:rsidR="00500CBC" w:rsidRPr="00BD104A" w:rsidRDefault="00500CBC" w:rsidP="00946B80">
      <w:pPr>
        <w:tabs>
          <w:tab w:val="left" w:pos="567"/>
        </w:tabs>
        <w:spacing w:after="0" w:line="240" w:lineRule="auto"/>
        <w:ind w:firstLine="708"/>
        <w:jc w:val="both"/>
        <w:rPr>
          <w:rFonts w:ascii="Times New Roman" w:eastAsia="Times New Roman" w:hAnsi="Times New Roman" w:cs="Times New Roman"/>
          <w:sz w:val="24"/>
          <w:szCs w:val="24"/>
          <w:lang w:eastAsia="hr-HR"/>
        </w:rPr>
      </w:pPr>
    </w:p>
    <w:p w14:paraId="2AEFE7E2" w14:textId="08AC5363"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1</w:t>
      </w:r>
      <w:r w:rsidR="006D4E66" w:rsidRPr="00BD104A">
        <w:rPr>
          <w:rFonts w:ascii="Times New Roman" w:eastAsia="Times New Roman" w:hAnsi="Times New Roman" w:cs="Times New Roman"/>
          <w:b/>
          <w:bCs/>
          <w:sz w:val="24"/>
          <w:szCs w:val="24"/>
          <w:lang w:eastAsia="hr-HR"/>
        </w:rPr>
        <w:t>10</w:t>
      </w:r>
      <w:r w:rsidRPr="00BD104A">
        <w:rPr>
          <w:rFonts w:ascii="Times New Roman" w:eastAsia="Times New Roman" w:hAnsi="Times New Roman" w:cs="Times New Roman"/>
          <w:b/>
          <w:bCs/>
          <w:sz w:val="24"/>
          <w:szCs w:val="24"/>
          <w:lang w:eastAsia="hr-HR"/>
        </w:rPr>
        <w:t>.</w:t>
      </w:r>
    </w:p>
    <w:p w14:paraId="509F899D" w14:textId="19677391" w:rsidR="00500CBC" w:rsidRPr="00BD104A" w:rsidRDefault="00B50A11"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Komunalni redar naložit će uklanjanje i premještanje vozila ostavljenog na javnoj zelenoj površini preko fizičke osobe obrtnika ili pravne osobe kojoj je to Grad povjerio, a na trošak vlasnika vozila.</w:t>
      </w:r>
    </w:p>
    <w:p w14:paraId="136F34F0" w14:textId="30C95021" w:rsidR="00500CBC" w:rsidRPr="00BD104A" w:rsidRDefault="00B50A11"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Komunalni redar naložit će uklanjanje i premještanje vozila bez registarskih pločica parkiranog na javnoj površini preko pravne osobe ili fizičke osobe obrtnika kojoj je to Grad povjerio, a na odgovornost i trošak vlasnika vozila.</w:t>
      </w:r>
    </w:p>
    <w:p w14:paraId="2C4E9A0E" w14:textId="5A874DF5" w:rsidR="00500CBC" w:rsidRPr="00BD104A" w:rsidRDefault="00B50A11"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lastRenderedPageBreak/>
        <w:tab/>
      </w:r>
      <w:r w:rsidR="00803F28" w:rsidRPr="00BD104A">
        <w:rPr>
          <w:rFonts w:ascii="Times New Roman" w:eastAsia="Times New Roman" w:hAnsi="Times New Roman" w:cs="Times New Roman"/>
          <w:sz w:val="24"/>
          <w:szCs w:val="24"/>
          <w:lang w:eastAsia="hr-HR"/>
        </w:rPr>
        <w:t xml:space="preserve">Komunalni redar naložit će uklanjanje i premještanje vozila koje onemogućuje pristup vozilu za </w:t>
      </w:r>
      <w:r w:rsidR="008A21FA" w:rsidRPr="00BD104A">
        <w:rPr>
          <w:rFonts w:ascii="Times New Roman" w:eastAsia="Times New Roman" w:hAnsi="Times New Roman" w:cs="Times New Roman"/>
          <w:sz w:val="24"/>
          <w:szCs w:val="24"/>
          <w:lang w:eastAsia="hr-HR"/>
        </w:rPr>
        <w:t xml:space="preserve">sakupljanje </w:t>
      </w:r>
      <w:r w:rsidR="00803F28" w:rsidRPr="00BD104A">
        <w:rPr>
          <w:rFonts w:ascii="Times New Roman" w:eastAsia="Times New Roman" w:hAnsi="Times New Roman" w:cs="Times New Roman"/>
          <w:sz w:val="24"/>
          <w:szCs w:val="24"/>
          <w:lang w:eastAsia="hr-HR"/>
        </w:rPr>
        <w:t>otpad</w:t>
      </w:r>
      <w:r w:rsidR="008A21FA" w:rsidRPr="00BD104A">
        <w:rPr>
          <w:rFonts w:ascii="Times New Roman" w:eastAsia="Times New Roman" w:hAnsi="Times New Roman" w:cs="Times New Roman"/>
          <w:sz w:val="24"/>
          <w:szCs w:val="24"/>
          <w:lang w:eastAsia="hr-HR"/>
        </w:rPr>
        <w:t>a</w:t>
      </w:r>
      <w:r w:rsidR="00803F28" w:rsidRPr="00BD104A">
        <w:rPr>
          <w:rFonts w:ascii="Times New Roman" w:eastAsia="Times New Roman" w:hAnsi="Times New Roman" w:cs="Times New Roman"/>
          <w:sz w:val="24"/>
          <w:szCs w:val="24"/>
          <w:lang w:eastAsia="hr-HR"/>
        </w:rPr>
        <w:t xml:space="preserve"> do mjesta na kojem se nalaze posude za otpad, preko pravne ili fizičke osobe obrtnika kojoj je to Grad povjerio, a na odgovornost i trošak vlasnika.</w:t>
      </w:r>
    </w:p>
    <w:p w14:paraId="5E78CDC5" w14:textId="7E91F930" w:rsidR="00500CBC" w:rsidRPr="00BD104A" w:rsidRDefault="00500CBC" w:rsidP="00946B80">
      <w:pPr>
        <w:tabs>
          <w:tab w:val="left" w:pos="567"/>
        </w:tabs>
        <w:spacing w:after="0" w:line="240" w:lineRule="auto"/>
        <w:jc w:val="both"/>
        <w:rPr>
          <w:rFonts w:ascii="Times New Roman" w:eastAsia="Times New Roman" w:hAnsi="Times New Roman" w:cs="Times New Roman"/>
          <w:sz w:val="24"/>
          <w:szCs w:val="24"/>
          <w:lang w:eastAsia="hr-HR"/>
        </w:rPr>
      </w:pPr>
    </w:p>
    <w:p w14:paraId="5B7AF1BB" w14:textId="5607C57F" w:rsidR="00500CBC" w:rsidRPr="00BD104A" w:rsidRDefault="00803F28" w:rsidP="00946B80">
      <w:pPr>
        <w:tabs>
          <w:tab w:val="left" w:pos="567"/>
        </w:tabs>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1</w:t>
      </w:r>
      <w:r w:rsidR="006D4E66" w:rsidRPr="00BD104A">
        <w:rPr>
          <w:rFonts w:ascii="Times New Roman" w:eastAsia="Times New Roman" w:hAnsi="Times New Roman" w:cs="Times New Roman"/>
          <w:b/>
          <w:bCs/>
          <w:sz w:val="24"/>
          <w:szCs w:val="24"/>
          <w:lang w:eastAsia="hr-HR"/>
        </w:rPr>
        <w:t>11</w:t>
      </w:r>
      <w:r w:rsidRPr="00BD104A">
        <w:rPr>
          <w:rFonts w:ascii="Times New Roman" w:eastAsia="Times New Roman" w:hAnsi="Times New Roman" w:cs="Times New Roman"/>
          <w:b/>
          <w:bCs/>
          <w:sz w:val="24"/>
          <w:szCs w:val="24"/>
          <w:lang w:eastAsia="hr-HR"/>
        </w:rPr>
        <w:t>.</w:t>
      </w:r>
    </w:p>
    <w:p w14:paraId="169873BE" w14:textId="13C68593" w:rsidR="00500CBC" w:rsidRPr="00BD104A" w:rsidRDefault="008A21FA"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Komunalni redar može naplaćivati novčanu kaznu na mjestu počinjenja prekršaja, bez prekršajnog naloga, uz izdavanje potvrde, sukladno zakonu i ovoj Odluci.</w:t>
      </w:r>
    </w:p>
    <w:p w14:paraId="719D0D92" w14:textId="41FF1C83" w:rsidR="00B710B8" w:rsidRPr="00BD104A" w:rsidRDefault="008A21FA"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Ako počinitelj prekršaja ne pristane platiti novčanu kaznu na mjestu počinjenja prekršaja, izdat će mu se obavezni prekršajni</w:t>
      </w:r>
      <w:r w:rsidR="00DF5656" w:rsidRPr="00BD104A">
        <w:rPr>
          <w:rFonts w:ascii="Times New Roman" w:eastAsia="Times New Roman" w:hAnsi="Times New Roman" w:cs="Times New Roman"/>
          <w:sz w:val="24"/>
          <w:szCs w:val="24"/>
          <w:lang w:eastAsia="hr-HR"/>
        </w:rPr>
        <w:t xml:space="preserve"> nalog</w:t>
      </w:r>
      <w:r w:rsidR="00B710B8" w:rsidRPr="00BD104A">
        <w:rPr>
          <w:rFonts w:ascii="Times New Roman" w:eastAsia="Times New Roman" w:hAnsi="Times New Roman" w:cs="Times New Roman"/>
          <w:sz w:val="24"/>
          <w:szCs w:val="24"/>
          <w:lang w:eastAsia="hr-HR"/>
        </w:rPr>
        <w:t>.</w:t>
      </w:r>
    </w:p>
    <w:p w14:paraId="311E9A2B" w14:textId="55C8D143" w:rsidR="00500CBC" w:rsidRPr="00BD104A" w:rsidRDefault="00500CBC"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p>
    <w:p w14:paraId="1410CC16" w14:textId="77777777" w:rsidR="008A21FA" w:rsidRPr="00BD104A" w:rsidRDefault="008A21FA"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p>
    <w:p w14:paraId="0BB1F2D4" w14:textId="77777777" w:rsidR="00C57DDC" w:rsidRPr="00BD104A" w:rsidRDefault="00C57DDC" w:rsidP="00946B80">
      <w:p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XI. NOVČANE KAZNE</w:t>
      </w:r>
    </w:p>
    <w:p w14:paraId="44BD5574" w14:textId="77777777" w:rsidR="00C57DDC" w:rsidRPr="00BD104A" w:rsidRDefault="00C57DDC" w:rsidP="00946B80">
      <w:pPr>
        <w:spacing w:after="0" w:line="240" w:lineRule="auto"/>
        <w:ind w:left="708"/>
        <w:jc w:val="both"/>
        <w:rPr>
          <w:rFonts w:ascii="Times New Roman" w:eastAsia="Times New Roman" w:hAnsi="Times New Roman" w:cs="Times New Roman"/>
          <w:sz w:val="24"/>
          <w:szCs w:val="24"/>
          <w:lang w:eastAsia="hr-HR"/>
        </w:rPr>
      </w:pPr>
    </w:p>
    <w:p w14:paraId="2E8423F3" w14:textId="77777777" w:rsidR="00C57DDC" w:rsidRPr="00BD104A" w:rsidRDefault="00C57DDC" w:rsidP="00946B80">
      <w:pPr>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112.</w:t>
      </w:r>
    </w:p>
    <w:p w14:paraId="1E63EED5" w14:textId="24BA41A9" w:rsidR="00C57DDC" w:rsidRPr="00BD104A" w:rsidRDefault="00C57DDC" w:rsidP="00946B80">
      <w:pPr>
        <w:pStyle w:val="Odlomakpopisa"/>
        <w:spacing w:after="0" w:line="240" w:lineRule="auto"/>
        <w:ind w:left="0" w:firstLine="709"/>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Novčanom kaznom u iznosu od 8.000,00 do 10.000,00 kuna kaznit će se za prekršaj pravna osoba ako:</w:t>
      </w:r>
    </w:p>
    <w:p w14:paraId="7ACE14C7" w14:textId="7C6B9A20" w:rsidR="00C57DDC" w:rsidRPr="00BD104A" w:rsidRDefault="00C57DDC" w:rsidP="00946B80">
      <w:pPr>
        <w:pStyle w:val="Odlomakpopisa"/>
        <w:numPr>
          <w:ilvl w:val="3"/>
          <w:numId w:val="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održava vanjske dijelove zgrade urednima ili ne obnovi i ne održava vanjske dijelove zgrade tako da se obnovljeni dijelovi zgrade uklapaju u cjeloviti izgled zgrade (članak 4. stavak 1. i 2.),</w:t>
      </w:r>
    </w:p>
    <w:p w14:paraId="4F00075C" w14:textId="77777777" w:rsidR="00C57DDC" w:rsidRPr="00BD104A" w:rsidRDefault="00C57DDC" w:rsidP="00946B80">
      <w:pPr>
        <w:pStyle w:val="Odlomakpopisa"/>
        <w:numPr>
          <w:ilvl w:val="3"/>
          <w:numId w:val="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postavi ogradu uz javnu površinu tako da ometa sigurnost prometa i ljudi (članak 9. stavak 1.),</w:t>
      </w:r>
    </w:p>
    <w:p w14:paraId="4F273202" w14:textId="77777777" w:rsidR="00C57DDC" w:rsidRPr="00BD104A" w:rsidRDefault="00C57DDC" w:rsidP="00946B80">
      <w:pPr>
        <w:pStyle w:val="Odlomakpopisa"/>
        <w:numPr>
          <w:ilvl w:val="3"/>
          <w:numId w:val="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postavi bodljikavu žicu, šiljke i slično tako da smeta prolaznicima i predstavlja opasnost od ozljeda (članak 9. stavak 2.),</w:t>
      </w:r>
    </w:p>
    <w:p w14:paraId="2DB64B8C" w14:textId="77777777" w:rsidR="00C57DDC" w:rsidRPr="00BD104A" w:rsidRDefault="00C57DDC" w:rsidP="00946B80">
      <w:pPr>
        <w:pStyle w:val="Odlomakpopisa"/>
        <w:numPr>
          <w:ilvl w:val="3"/>
          <w:numId w:val="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ukloni stablo za koje je komunalni redar rješenjem naredio uklanjanje jer postoji opasnost od rušenja stabla na javnu površinu i ozljeđivanje ljudi i/ili oštećivanje imovine (članak 11.),</w:t>
      </w:r>
    </w:p>
    <w:p w14:paraId="457D0503" w14:textId="77777777" w:rsidR="00C57DDC" w:rsidRPr="00BD104A" w:rsidRDefault="00C57DDC" w:rsidP="00946B80">
      <w:pPr>
        <w:pStyle w:val="Odlomakpopisa"/>
        <w:numPr>
          <w:ilvl w:val="3"/>
          <w:numId w:val="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piše grafite, poruke i slično te na drugi način oštećuje i uništava objekte u općoj uporabi (članak 40. stavak 3.),</w:t>
      </w:r>
    </w:p>
    <w:p w14:paraId="6836250C" w14:textId="1A1EB4C5" w:rsidR="00C57DDC" w:rsidRPr="00BD104A" w:rsidRDefault="00C57DDC" w:rsidP="00946B80">
      <w:pPr>
        <w:pStyle w:val="Odlomakpopisa"/>
        <w:numPr>
          <w:ilvl w:val="3"/>
          <w:numId w:val="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postavi nadstrešnicu tako da ometa promet vozila i pješaka (članak 45. stavak 2.);</w:t>
      </w:r>
    </w:p>
    <w:p w14:paraId="003818DA" w14:textId="77777777" w:rsidR="00C57DDC" w:rsidRPr="00BD104A" w:rsidRDefault="00C57DDC" w:rsidP="00946B80">
      <w:pPr>
        <w:pStyle w:val="Odlomakpopisa"/>
        <w:numPr>
          <w:ilvl w:val="3"/>
          <w:numId w:val="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redovito ne održava nadstrešnice (članak 45. stavak 3.),</w:t>
      </w:r>
    </w:p>
    <w:p w14:paraId="031E0E5C" w14:textId="77777777" w:rsidR="00C57DDC" w:rsidRPr="00BD104A" w:rsidRDefault="00C57DDC" w:rsidP="00946B80">
      <w:pPr>
        <w:pStyle w:val="Odlomakpopisa"/>
        <w:numPr>
          <w:ilvl w:val="3"/>
          <w:numId w:val="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postavi, premjesti ili ukloni spomenik bez odobrenja ili suprotno odobrenju iz članka 47. ove Odluke,</w:t>
      </w:r>
    </w:p>
    <w:p w14:paraId="33198484" w14:textId="39B77FB1" w:rsidR="00C57DDC" w:rsidRPr="00BD104A" w:rsidRDefault="00C57DDC" w:rsidP="00946B80">
      <w:pPr>
        <w:pStyle w:val="Odlomakpopisa"/>
        <w:numPr>
          <w:ilvl w:val="3"/>
          <w:numId w:val="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oštećuje, uništava i ne održava urednima spomenik, skulpturu, spomen - ploču i sakralno obilježje (članak 48.),</w:t>
      </w:r>
    </w:p>
    <w:p w14:paraId="74FD7A6E" w14:textId="124DB3B4" w:rsidR="00C57DDC" w:rsidRPr="00BD104A" w:rsidRDefault="00C57DDC" w:rsidP="00946B80">
      <w:pPr>
        <w:pStyle w:val="Odlomakpopisa"/>
        <w:numPr>
          <w:ilvl w:val="3"/>
          <w:numId w:val="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prodaje ili izlaže proizvode izvan prostora otvorenih tržnica, (članak 5</w:t>
      </w:r>
      <w:r w:rsidR="007336EC" w:rsidRPr="00BD104A">
        <w:rPr>
          <w:rFonts w:ascii="Times New Roman" w:eastAsia="Times New Roman" w:hAnsi="Times New Roman" w:cs="Times New Roman"/>
          <w:sz w:val="24"/>
          <w:szCs w:val="24"/>
          <w:lang w:eastAsia="hr-HR"/>
        </w:rPr>
        <w:t>3</w:t>
      </w:r>
      <w:r w:rsidRPr="00BD104A">
        <w:rPr>
          <w:rFonts w:ascii="Times New Roman" w:eastAsia="Times New Roman" w:hAnsi="Times New Roman" w:cs="Times New Roman"/>
          <w:sz w:val="24"/>
          <w:szCs w:val="24"/>
          <w:lang w:eastAsia="hr-HR"/>
        </w:rPr>
        <w:t>. stavak 3.),</w:t>
      </w:r>
    </w:p>
    <w:p w14:paraId="3B4EBAA5" w14:textId="49F3B6CA" w:rsidR="00C57DDC" w:rsidRPr="00BD104A" w:rsidRDefault="00C57DDC" w:rsidP="00946B80">
      <w:pPr>
        <w:pStyle w:val="Odlomakpopisa"/>
        <w:numPr>
          <w:ilvl w:val="3"/>
          <w:numId w:val="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 xml:space="preserve">koristi javnoprometnu površinu za istovar, smještaj i utovar građevnog materijala, postavu kontejnera za potrebe gradilišta, podizanje građevinske skele i ograde gradilišta za sanaciju i rekonstrukciju ili zaštitu od padanja dijelova fasada i slične građevinske radove ili gradnju objekta, bez odobrenja ili suprotno odobrenju iz članka 60. stavka 3. ove </w:t>
      </w:r>
      <w:r w:rsidR="007336EC" w:rsidRPr="00BD104A">
        <w:rPr>
          <w:rFonts w:ascii="Times New Roman" w:eastAsia="Times New Roman" w:hAnsi="Times New Roman" w:cs="Times New Roman"/>
          <w:sz w:val="24"/>
          <w:szCs w:val="24"/>
          <w:lang w:eastAsia="hr-HR"/>
        </w:rPr>
        <w:t>O</w:t>
      </w:r>
      <w:r w:rsidRPr="00BD104A">
        <w:rPr>
          <w:rFonts w:ascii="Times New Roman" w:eastAsia="Times New Roman" w:hAnsi="Times New Roman" w:cs="Times New Roman"/>
          <w:sz w:val="24"/>
          <w:szCs w:val="24"/>
          <w:lang w:eastAsia="hr-HR"/>
        </w:rPr>
        <w:t>dluke;</w:t>
      </w:r>
    </w:p>
    <w:p w14:paraId="565B24BB" w14:textId="77777777" w:rsidR="00C57DDC" w:rsidRPr="00BD104A" w:rsidRDefault="00C57DDC" w:rsidP="00946B80">
      <w:pPr>
        <w:pStyle w:val="Odlomakpopisa"/>
        <w:numPr>
          <w:ilvl w:val="3"/>
          <w:numId w:val="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pridržava se zabrana iz članka 78. ove odluke,</w:t>
      </w:r>
    </w:p>
    <w:p w14:paraId="019CFD25" w14:textId="2753CDEB" w:rsidR="00C57DDC" w:rsidRPr="00BD104A" w:rsidRDefault="00C57DDC" w:rsidP="00946B80">
      <w:pPr>
        <w:pStyle w:val="Odlomakpopisa"/>
        <w:numPr>
          <w:ilvl w:val="3"/>
          <w:numId w:val="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 xml:space="preserve">ne koristi usluge, odnosno ne razvrstava otpad prema odredbi članka 84. stavka 3. ove </w:t>
      </w:r>
      <w:r w:rsidR="007336EC" w:rsidRPr="00BD104A">
        <w:rPr>
          <w:rFonts w:ascii="Times New Roman" w:eastAsia="Times New Roman" w:hAnsi="Times New Roman" w:cs="Times New Roman"/>
          <w:sz w:val="24"/>
          <w:szCs w:val="24"/>
          <w:lang w:eastAsia="hr-HR"/>
        </w:rPr>
        <w:t>O</w:t>
      </w:r>
      <w:r w:rsidRPr="00BD104A">
        <w:rPr>
          <w:rFonts w:ascii="Times New Roman" w:eastAsia="Times New Roman" w:hAnsi="Times New Roman" w:cs="Times New Roman"/>
          <w:sz w:val="24"/>
          <w:szCs w:val="24"/>
          <w:lang w:eastAsia="hr-HR"/>
        </w:rPr>
        <w:t>dluke,</w:t>
      </w:r>
    </w:p>
    <w:p w14:paraId="7EA8146F" w14:textId="77777777" w:rsidR="00C57DDC" w:rsidRPr="00BD104A" w:rsidRDefault="00C57DDC" w:rsidP="00946B80">
      <w:pPr>
        <w:pStyle w:val="Odlomakpopisa"/>
        <w:numPr>
          <w:ilvl w:val="3"/>
          <w:numId w:val="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dopušta pristup komunalnom redaru na nekretninu radi utvrđivanja činjeničnog stanja (članak 85. stavak 8.)</w:t>
      </w:r>
    </w:p>
    <w:p w14:paraId="1124D5AC" w14:textId="77777777" w:rsidR="00C57DDC" w:rsidRPr="00BD104A" w:rsidRDefault="00C57DDC" w:rsidP="00946B80">
      <w:pPr>
        <w:pStyle w:val="Odlomakpopisa"/>
        <w:numPr>
          <w:ilvl w:val="3"/>
          <w:numId w:val="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posude za odlaganje otpada, bez rješenja nadležnog tijela, ostavlja na javnoj površini (članak 90. stavak 1.),</w:t>
      </w:r>
    </w:p>
    <w:p w14:paraId="4D25E35A" w14:textId="77777777" w:rsidR="00C57DDC" w:rsidRPr="00BD104A" w:rsidRDefault="00C57DDC" w:rsidP="00946B80">
      <w:pPr>
        <w:pStyle w:val="Odlomakpopisa"/>
        <w:numPr>
          <w:ilvl w:val="3"/>
          <w:numId w:val="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postupa s opasnim otpadom koji nastaje u kućanstvu suprotno odredbama članka 92.,</w:t>
      </w:r>
    </w:p>
    <w:p w14:paraId="418FD28E" w14:textId="77777777" w:rsidR="00C57DDC" w:rsidRPr="00BD104A" w:rsidRDefault="00C57DDC" w:rsidP="00946B80">
      <w:pPr>
        <w:pStyle w:val="Odlomakpopisa"/>
        <w:numPr>
          <w:ilvl w:val="3"/>
          <w:numId w:val="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lastRenderedPageBreak/>
        <w:t>isporučitelj usluge ne postupa sa sakupljenim otpadom u skladu s propisima o gospodarenju otpadom (članak 93.),</w:t>
      </w:r>
    </w:p>
    <w:p w14:paraId="458D69C7" w14:textId="77777777" w:rsidR="00C57DDC" w:rsidRPr="00BD104A" w:rsidRDefault="00C57DDC" w:rsidP="00946B80">
      <w:pPr>
        <w:pStyle w:val="Odlomakpopisa"/>
        <w:numPr>
          <w:ilvl w:val="3"/>
          <w:numId w:val="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ukloni snijeg i led s krova zgrade i nogostupa uz zgradu (članak 94. stavak 2.);</w:t>
      </w:r>
    </w:p>
    <w:p w14:paraId="5D1FC91D" w14:textId="77777777" w:rsidR="00C57DDC" w:rsidRPr="00BD104A" w:rsidRDefault="00C57DDC" w:rsidP="00946B80">
      <w:pPr>
        <w:pStyle w:val="Odlomakpopisa"/>
        <w:numPr>
          <w:ilvl w:val="3"/>
          <w:numId w:val="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ukloni snijeg i led s javnih površina (autobusno stajalište, javno parkiralište, tržnica na malo, sportski objekti i slično) koje su joj dane na upravljanje, odnosno na kojoj obavlja poslovnu djelatnost (članak 96. stavak 1.),</w:t>
      </w:r>
    </w:p>
    <w:p w14:paraId="277344DD" w14:textId="77777777" w:rsidR="00C57DDC" w:rsidRPr="00BD104A" w:rsidRDefault="00C57DDC" w:rsidP="00946B80">
      <w:pPr>
        <w:pStyle w:val="Odlomakpopisa"/>
        <w:numPr>
          <w:ilvl w:val="3"/>
          <w:numId w:val="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ukloni snijeg i led s nogostupa uz kioske, pokretne naprave i s otvorenih terasa (članak 96. stavak 2.),</w:t>
      </w:r>
    </w:p>
    <w:p w14:paraId="0C259846" w14:textId="77777777" w:rsidR="00C57DDC" w:rsidRPr="00BD104A" w:rsidRDefault="00C57DDC" w:rsidP="00946B80">
      <w:pPr>
        <w:pStyle w:val="Odlomakpopisa"/>
        <w:numPr>
          <w:ilvl w:val="3"/>
          <w:numId w:val="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ukloni snijeg i led s nogostupa ispred poslovnih prostora (članak 96. stavak 3.).</w:t>
      </w:r>
    </w:p>
    <w:p w14:paraId="194F5B92" w14:textId="77777777" w:rsidR="00C57DDC" w:rsidRPr="00BD104A" w:rsidRDefault="00C57DDC" w:rsidP="00946B80">
      <w:pPr>
        <w:pStyle w:val="Odlomakpopisa"/>
        <w:spacing w:after="0" w:line="240" w:lineRule="auto"/>
        <w:ind w:left="0" w:firstLine="709"/>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Novčanom kaznom u iznosu od 500,00 do 1.500,00 kuna kaznit će se i odgovorna osoba u pravnoj osobi koja počini prekršaj iz stavka 1. ovoga članka.</w:t>
      </w:r>
    </w:p>
    <w:p w14:paraId="1478B4FA" w14:textId="550F66D8" w:rsidR="00C57DDC" w:rsidRPr="00BD104A" w:rsidRDefault="00C57DDC" w:rsidP="00946B80">
      <w:pPr>
        <w:pStyle w:val="Odlomakpopisa"/>
        <w:spacing w:after="0" w:line="240" w:lineRule="auto"/>
        <w:ind w:left="0" w:firstLine="709"/>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Novčanom kaznom u iznosu od 1.000,00 do 2.500,00 kuna kaznit će se fizička osoba obrtnik i osoba koja obavlja drugu samostalnu djelatnost koja počini prekršaj iz stavka 1. ovoga članka u vezi s obavljanjem njezina obrta ili druge samostalne djelatnosti.</w:t>
      </w:r>
      <w:r w:rsidR="007336EC" w:rsidRPr="00BD104A">
        <w:rPr>
          <w:rFonts w:ascii="Times New Roman" w:eastAsia="Times New Roman" w:hAnsi="Times New Roman" w:cs="Times New Roman"/>
          <w:sz w:val="24"/>
          <w:szCs w:val="24"/>
          <w:lang w:eastAsia="hr-HR"/>
        </w:rPr>
        <w:t xml:space="preserve"> </w:t>
      </w:r>
    </w:p>
    <w:p w14:paraId="75C3927D" w14:textId="77777777" w:rsidR="00C57DDC" w:rsidRPr="00BD104A" w:rsidRDefault="00C57DDC" w:rsidP="00946B80">
      <w:pPr>
        <w:pStyle w:val="Odlomakpopisa"/>
        <w:spacing w:after="0" w:line="240" w:lineRule="auto"/>
        <w:ind w:left="0" w:firstLine="709"/>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Novčanom kaznom u iznosu od 500,00 do 1.000,000 kuna kaznit će se fizička osoba koja počini prekršaj iz stavka l. točaka 1., 2., 3., 4., 5., 6., 9., 10., 11., 12., 13. i 14. ovoga članka.</w:t>
      </w:r>
    </w:p>
    <w:p w14:paraId="6AD7C409" w14:textId="4AE94855" w:rsidR="00C57DDC" w:rsidRPr="00BD104A" w:rsidRDefault="00C57DDC" w:rsidP="00946B80">
      <w:pPr>
        <w:spacing w:after="0" w:line="240" w:lineRule="auto"/>
        <w:ind w:firstLine="708"/>
        <w:jc w:val="both"/>
        <w:rPr>
          <w:rFonts w:ascii="Calibri" w:eastAsia="Times New Roman" w:hAnsi="Calibri" w:cs="Times New Roman"/>
          <w:sz w:val="24"/>
          <w:szCs w:val="24"/>
          <w:lang w:eastAsia="hr-HR"/>
        </w:rPr>
      </w:pPr>
    </w:p>
    <w:p w14:paraId="72888C92" w14:textId="77777777" w:rsidR="00C57DDC" w:rsidRPr="00BD104A" w:rsidRDefault="00C57DDC" w:rsidP="00946B80">
      <w:pPr>
        <w:spacing w:after="0" w:line="240" w:lineRule="auto"/>
        <w:jc w:val="center"/>
        <w:rPr>
          <w:rFonts w:ascii="Calibri" w:eastAsia="Times New Roman" w:hAnsi="Calibri" w:cs="Times New Roman"/>
          <w:sz w:val="24"/>
          <w:szCs w:val="24"/>
          <w:lang w:eastAsia="hr-HR"/>
        </w:rPr>
      </w:pPr>
      <w:r w:rsidRPr="00BD104A">
        <w:rPr>
          <w:rFonts w:ascii="Times New Roman" w:eastAsia="Times New Roman" w:hAnsi="Times New Roman" w:cs="Times New Roman"/>
          <w:b/>
          <w:bCs/>
          <w:sz w:val="24"/>
          <w:szCs w:val="24"/>
          <w:lang w:eastAsia="hr-HR"/>
        </w:rPr>
        <w:t>Članak 113.</w:t>
      </w:r>
    </w:p>
    <w:p w14:paraId="7B85AE41" w14:textId="7288B2E0" w:rsidR="00C57DDC" w:rsidRPr="00BD104A" w:rsidRDefault="00C57DDC" w:rsidP="00946B80">
      <w:pPr>
        <w:pStyle w:val="Odlomakpopisa"/>
        <w:spacing w:after="0" w:line="240" w:lineRule="auto"/>
        <w:ind w:left="0" w:firstLine="708"/>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Novčanom kaznom u iznosu od</w:t>
      </w:r>
      <w:r w:rsidR="007336EC" w:rsidRPr="00BD104A">
        <w:rPr>
          <w:rFonts w:ascii="Times New Roman" w:eastAsia="Times New Roman" w:hAnsi="Times New Roman" w:cs="Times New Roman"/>
          <w:sz w:val="24"/>
          <w:szCs w:val="24"/>
          <w:lang w:eastAsia="hr-HR"/>
        </w:rPr>
        <w:t xml:space="preserve"> </w:t>
      </w:r>
      <w:r w:rsidRPr="00BD104A">
        <w:rPr>
          <w:rFonts w:ascii="Times New Roman" w:eastAsia="Times New Roman" w:hAnsi="Times New Roman" w:cs="Times New Roman"/>
          <w:sz w:val="24"/>
          <w:szCs w:val="24"/>
          <w:lang w:eastAsia="hr-HR"/>
        </w:rPr>
        <w:t>3.500,00 do 8.000,00 kuna kaznit će se za prekršaj pravna osoba ako:</w:t>
      </w:r>
    </w:p>
    <w:p w14:paraId="527ADF22"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piše grafite, poruke i slično te na drugi način uništava vanjske dijelove zgrade (članak 4. stavak 4.);</w:t>
      </w:r>
    </w:p>
    <w:p w14:paraId="4ECF0E5E"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rasvjetljava vanjske dijelove zgrade bez rješenja ili suprotno rješenju iz članka 7. stavka 1. ove Odluke;</w:t>
      </w:r>
    </w:p>
    <w:p w14:paraId="7866FF04"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održava urednom ogradu uz javnu površinu (članak 9. stavak 3.);</w:t>
      </w:r>
    </w:p>
    <w:p w14:paraId="2252389D" w14:textId="1DFAB2D6"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 xml:space="preserve">ne orezuje </w:t>
      </w:r>
      <w:r w:rsidR="00E91B1B" w:rsidRPr="00BD104A">
        <w:rPr>
          <w:rFonts w:ascii="Times New Roman" w:eastAsia="Times New Roman" w:hAnsi="Times New Roman" w:cs="Times New Roman"/>
          <w:sz w:val="24"/>
          <w:szCs w:val="24"/>
          <w:lang w:eastAsia="hr-HR"/>
        </w:rPr>
        <w:t>ukrasnu živu ogradu</w:t>
      </w:r>
      <w:r w:rsidRPr="00BD104A">
        <w:rPr>
          <w:rFonts w:ascii="Times New Roman" w:eastAsia="Times New Roman" w:hAnsi="Times New Roman" w:cs="Times New Roman"/>
          <w:sz w:val="24"/>
          <w:szCs w:val="24"/>
          <w:lang w:eastAsia="hr-HR"/>
        </w:rPr>
        <w:t xml:space="preserve"> (članak 9. stavak 4.);</w:t>
      </w:r>
    </w:p>
    <w:p w14:paraId="475291C3"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otkloni nedostatke u dvorištu, vrtu, voćnjaku, na zelenoj i drugoj površini zgrade te na neizgrađenom građevinskom zemljištu ili ogradi uz javnu površinu za koje je komunalni redar rješenjem naredio otklanjanje (članak 10.);</w:t>
      </w:r>
    </w:p>
    <w:p w14:paraId="45AEBE8E" w14:textId="7E8CE48A"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oštećuje i uništava te neovlašteno skida i mijenja ploče i pločice iz članka 1</w:t>
      </w:r>
      <w:r w:rsidR="00E91B1B" w:rsidRPr="00BD104A">
        <w:rPr>
          <w:rFonts w:ascii="Times New Roman" w:eastAsia="Times New Roman" w:hAnsi="Times New Roman" w:cs="Times New Roman"/>
          <w:sz w:val="24"/>
          <w:szCs w:val="24"/>
          <w:lang w:eastAsia="hr-HR"/>
        </w:rPr>
        <w:t>3</w:t>
      </w:r>
      <w:r w:rsidRPr="00BD104A">
        <w:rPr>
          <w:rFonts w:ascii="Times New Roman" w:eastAsia="Times New Roman" w:hAnsi="Times New Roman" w:cs="Times New Roman"/>
          <w:sz w:val="24"/>
          <w:szCs w:val="24"/>
          <w:lang w:eastAsia="hr-HR"/>
        </w:rPr>
        <w:t>. ove Odluke (članak 16.);</w:t>
      </w:r>
    </w:p>
    <w:p w14:paraId="5BD129D2"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ukloni oštećenje izloga bez odgode, odnosno najkasnije u roku od 15 dana od nastanka oštećenja, ili ne ukloni oštećenja izloga za koje je komunalni redar rješenjem naredio uklanjanje (članak 18. stavci 2. i 3.);</w:t>
      </w:r>
    </w:p>
    <w:p w14:paraId="023E4E23" w14:textId="56ECB70F"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postavi tendu</w:t>
      </w:r>
      <w:r w:rsidR="00002D39">
        <w:rPr>
          <w:rFonts w:ascii="Times New Roman" w:eastAsia="Times New Roman" w:hAnsi="Times New Roman" w:cs="Times New Roman"/>
          <w:sz w:val="24"/>
          <w:szCs w:val="24"/>
          <w:lang w:eastAsia="hr-HR"/>
        </w:rPr>
        <w:t>,</w:t>
      </w:r>
      <w:bookmarkStart w:id="0" w:name="_GoBack"/>
      <w:bookmarkEnd w:id="0"/>
      <w:r w:rsidR="00002D39" w:rsidRPr="00002D39">
        <w:t xml:space="preserve"> </w:t>
      </w:r>
      <w:r w:rsidR="00002D39" w:rsidRPr="00002D39">
        <w:rPr>
          <w:rFonts w:ascii="Times New Roman" w:eastAsia="Times New Roman" w:hAnsi="Times New Roman" w:cs="Times New Roman"/>
          <w:sz w:val="24"/>
          <w:szCs w:val="24"/>
          <w:lang w:eastAsia="hr-HR"/>
        </w:rPr>
        <w:t>roloe, zaštitne rešetke, kamere, alarmne uređaje i slične predmete</w:t>
      </w:r>
      <w:r w:rsidRPr="00BD104A">
        <w:rPr>
          <w:rFonts w:ascii="Times New Roman" w:eastAsia="Times New Roman" w:hAnsi="Times New Roman" w:cs="Times New Roman"/>
          <w:sz w:val="24"/>
          <w:szCs w:val="24"/>
          <w:lang w:eastAsia="hr-HR"/>
        </w:rPr>
        <w:t xml:space="preserve"> bez </w:t>
      </w:r>
      <w:r w:rsidR="00946B80" w:rsidRPr="00BD104A">
        <w:rPr>
          <w:rFonts w:ascii="Times New Roman" w:eastAsia="Times New Roman" w:hAnsi="Times New Roman" w:cs="Times New Roman"/>
          <w:sz w:val="24"/>
          <w:szCs w:val="24"/>
          <w:lang w:eastAsia="hr-HR"/>
        </w:rPr>
        <w:t>odobrenja</w:t>
      </w:r>
      <w:r w:rsidRPr="00BD104A">
        <w:rPr>
          <w:rFonts w:ascii="Times New Roman" w:eastAsia="Times New Roman" w:hAnsi="Times New Roman" w:cs="Times New Roman"/>
          <w:sz w:val="24"/>
          <w:szCs w:val="24"/>
          <w:lang w:eastAsia="hr-HR"/>
        </w:rPr>
        <w:t xml:space="preserve"> ili suprotno </w:t>
      </w:r>
      <w:r w:rsidR="00946B80" w:rsidRPr="00BD104A">
        <w:rPr>
          <w:rFonts w:ascii="Times New Roman" w:eastAsia="Times New Roman" w:hAnsi="Times New Roman" w:cs="Times New Roman"/>
          <w:sz w:val="24"/>
          <w:szCs w:val="24"/>
          <w:lang w:eastAsia="hr-HR"/>
        </w:rPr>
        <w:t xml:space="preserve">odobrenju </w:t>
      </w:r>
      <w:r w:rsidRPr="00BD104A">
        <w:rPr>
          <w:rFonts w:ascii="Times New Roman" w:eastAsia="Times New Roman" w:hAnsi="Times New Roman" w:cs="Times New Roman"/>
          <w:sz w:val="24"/>
          <w:szCs w:val="24"/>
          <w:lang w:eastAsia="hr-HR"/>
        </w:rPr>
        <w:t>iz članka 19. stavka 2. ove Odluke;</w:t>
      </w:r>
    </w:p>
    <w:p w14:paraId="2B4836F5"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postavi kameru suprotno svrsi propisanoj člankom 20. stavkom 1. ove Odluke;</w:t>
      </w:r>
    </w:p>
    <w:p w14:paraId="0C712F39"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održava kamere funkcionalno ispravnima (članak 20. stavak 3.);</w:t>
      </w:r>
    </w:p>
    <w:p w14:paraId="6D2D5C7F"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postavi plakat bez odobrenja ili suprotno odobrenju iz članka 21. stavaka 2. i 3. ove Odluke;</w:t>
      </w:r>
    </w:p>
    <w:p w14:paraId="00425639"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šara, oštećuje ili na drugi način uništava plakate (članak 21. stavak 5.);</w:t>
      </w:r>
    </w:p>
    <w:p w14:paraId="0BF27358"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održava urednim i čistim mjesto za postavljanje plakata (članak 21. stavak 6.);</w:t>
      </w:r>
    </w:p>
    <w:p w14:paraId="6F3FB801"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postavi ploču s tvrtkom, nazivom i natpisom na pročelje zgrade bez odobrenja ili suprotno odobrenju iz članka 22. stavka 2. ove Odluke;</w:t>
      </w:r>
    </w:p>
    <w:p w14:paraId="7A83000D"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ukloni ploču s tvrtkom, nazivom i natpisom s pročelja zgrade u roku od 5 dana od prestanka obavljanja djelatnosti, odnosno prestanka korištenja poslovnog prostora, ili ne ukloni ploču s tvrtkom, nazivom i natpisom s pročelja zgrade za koju je komunalni redar rješenjem naredio uklanjanje (članak 22. stavci 3. i 4.);</w:t>
      </w:r>
    </w:p>
    <w:p w14:paraId="0EA5F3D4"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lastRenderedPageBreak/>
        <w:t>postavi jarbol za zastave bez odobrenja ili suprotno odobrenju iz članka 23. stavka 3. ove Odluke;</w:t>
      </w:r>
    </w:p>
    <w:p w14:paraId="0F87BE4C"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održava urednima, čistima i neoštećenima jarbole za zastave i zastave (članak 24. stavak 2.);</w:t>
      </w:r>
    </w:p>
    <w:p w14:paraId="659C1883"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postavi reklamni predmet bez odobrenja ili suprotno odobrenju iz članka 25. stavka 2. ove Odluke;</w:t>
      </w:r>
    </w:p>
    <w:p w14:paraId="30654E8E"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baca reklamne i druge letke bez odobrenja ili suprotno odobrenju iz članka 25. stavka 4. ove odluke;</w:t>
      </w:r>
    </w:p>
    <w:p w14:paraId="398365D1"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postavi reklamni pano oglasne površine do 12 m² bez odobrenja ili suprotno odobrenju iz članka 26. stavka 2. ove odluke;</w:t>
      </w:r>
    </w:p>
    <w:p w14:paraId="00E5E0AA"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istakne tvrtku ili ime vlasnika na reklamnom panou (članak 26. stavak 4.);</w:t>
      </w:r>
    </w:p>
    <w:p w14:paraId="0DE89627" w14:textId="53F572EA"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prekrije odgovarajućim materijalom bijele boje reklamni pano koji nema istaknutu reklamnu poruku (članak 26. stavak 5.);</w:t>
      </w:r>
    </w:p>
    <w:p w14:paraId="2ED51915"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postavljene zaštitne naprave, plakati, ploče s tvrtkom, nazivom i natpisom, jarboli, reklame i reklamni panoi nisu uredni i funkcionalno ispravni (članak 27.);</w:t>
      </w:r>
    </w:p>
    <w:p w14:paraId="40300179"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ukloni zaštitne naprave, plakate, ploče s tvrtkom, nazivom i natpisom, jarbole, reklame i reklamne panoe za koje je komunalni redar rješenjem naredio uklanjanje (članak 28.);</w:t>
      </w:r>
    </w:p>
    <w:p w14:paraId="0CB5620E" w14:textId="0B0AFF6A"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 xml:space="preserve">postavi privremene građevine bez </w:t>
      </w:r>
      <w:r w:rsidR="00946B80" w:rsidRPr="00BD104A">
        <w:rPr>
          <w:rFonts w:ascii="Times New Roman" w:eastAsia="Times New Roman" w:hAnsi="Times New Roman" w:cs="Times New Roman"/>
          <w:sz w:val="24"/>
          <w:szCs w:val="24"/>
          <w:lang w:eastAsia="hr-HR"/>
        </w:rPr>
        <w:t xml:space="preserve">odobrenja </w:t>
      </w:r>
      <w:r w:rsidRPr="00BD104A">
        <w:rPr>
          <w:rFonts w:ascii="Times New Roman" w:eastAsia="Times New Roman" w:hAnsi="Times New Roman" w:cs="Times New Roman"/>
          <w:sz w:val="24"/>
          <w:szCs w:val="24"/>
          <w:lang w:eastAsia="hr-HR"/>
        </w:rPr>
        <w:t xml:space="preserve">ili suprotno </w:t>
      </w:r>
      <w:r w:rsidR="00946B80" w:rsidRPr="00BD104A">
        <w:rPr>
          <w:rFonts w:ascii="Times New Roman" w:eastAsia="Times New Roman" w:hAnsi="Times New Roman" w:cs="Times New Roman"/>
          <w:sz w:val="24"/>
          <w:szCs w:val="24"/>
          <w:lang w:eastAsia="hr-HR"/>
        </w:rPr>
        <w:t xml:space="preserve">odobrenju </w:t>
      </w:r>
      <w:r w:rsidRPr="00BD104A">
        <w:rPr>
          <w:rFonts w:ascii="Times New Roman" w:eastAsia="Times New Roman" w:hAnsi="Times New Roman" w:cs="Times New Roman"/>
          <w:sz w:val="24"/>
          <w:szCs w:val="24"/>
          <w:lang w:eastAsia="hr-HR"/>
        </w:rPr>
        <w:t>iz članka 31. stavka 2. ove odluke;</w:t>
      </w:r>
    </w:p>
    <w:p w14:paraId="257F5BD9"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postavi objekte, uređaje, pokretne naprave, zastave i drugu sličnu prigodnu opremu bez odobrenja ili suprotno odobrenju iz članka 32. stavka 2. ove odluke;</w:t>
      </w:r>
    </w:p>
    <w:p w14:paraId="21F3667B"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postavi svjetleće žaruljice, ukrasne predmete bez reklamne poruke, prigodne zastave na postojećim jarbolima, ukrasna drvca i slično suprotno uvjetima što ih je utvrdilo nadležno upravno tijelo (članak 32. stavak 3.);</w:t>
      </w:r>
    </w:p>
    <w:p w14:paraId="11AF3D93"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ukloni objekte, uređaje, pokretne naprave, opremu, ukrase, svjetleće žaruljice, ukrasne predmete bez reklamne poruke, prigodne zastave na postojećim jarbolima, ukrasna drvca i slično u roku od 2 dana od proteka blagdana i manifestacije (članak 32. stavak 4.);</w:t>
      </w:r>
    </w:p>
    <w:p w14:paraId="0AD9EF6C"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postavi na javnu površinu kiosk površine do 15 m² bez odobrenja ili suprotno odobrenju iz članka 33. ove odluke;</w:t>
      </w:r>
    </w:p>
    <w:p w14:paraId="65C2AC7E" w14:textId="5A9DDE3E"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 xml:space="preserve">postavi pokretnu napravu na kojoj se obavlja djelatnost iz članka 2. </w:t>
      </w:r>
      <w:r w:rsidR="00946B80" w:rsidRPr="00BD104A">
        <w:rPr>
          <w:rFonts w:ascii="Times New Roman" w:eastAsia="Times New Roman" w:hAnsi="Times New Roman" w:cs="Times New Roman"/>
          <w:sz w:val="24"/>
          <w:szCs w:val="24"/>
          <w:lang w:eastAsia="hr-HR"/>
        </w:rPr>
        <w:t xml:space="preserve">stavka 1. </w:t>
      </w:r>
      <w:r w:rsidRPr="00BD104A">
        <w:rPr>
          <w:rFonts w:ascii="Times New Roman" w:eastAsia="Times New Roman" w:hAnsi="Times New Roman" w:cs="Times New Roman"/>
          <w:sz w:val="24"/>
          <w:szCs w:val="24"/>
          <w:lang w:eastAsia="hr-HR"/>
        </w:rPr>
        <w:t xml:space="preserve">točke </w:t>
      </w:r>
      <w:r w:rsidR="00946B80" w:rsidRPr="00BD104A">
        <w:rPr>
          <w:rFonts w:ascii="Times New Roman" w:eastAsia="Times New Roman" w:hAnsi="Times New Roman" w:cs="Times New Roman"/>
          <w:sz w:val="24"/>
          <w:szCs w:val="24"/>
          <w:lang w:eastAsia="hr-HR"/>
        </w:rPr>
        <w:t>5. i 6</w:t>
      </w:r>
      <w:r w:rsidRPr="00BD104A">
        <w:rPr>
          <w:rFonts w:ascii="Times New Roman" w:eastAsia="Times New Roman" w:hAnsi="Times New Roman" w:cs="Times New Roman"/>
          <w:sz w:val="24"/>
          <w:szCs w:val="24"/>
          <w:lang w:eastAsia="hr-HR"/>
        </w:rPr>
        <w:t xml:space="preserve">. </w:t>
      </w:r>
      <w:r w:rsidR="00946B80" w:rsidRPr="00BD104A">
        <w:rPr>
          <w:rFonts w:ascii="Times New Roman" w:eastAsia="Times New Roman" w:hAnsi="Times New Roman" w:cs="Times New Roman"/>
          <w:sz w:val="24"/>
          <w:szCs w:val="24"/>
          <w:lang w:eastAsia="hr-HR"/>
        </w:rPr>
        <w:t xml:space="preserve">ove </w:t>
      </w:r>
      <w:r w:rsidRPr="00BD104A">
        <w:rPr>
          <w:rFonts w:ascii="Times New Roman" w:eastAsia="Times New Roman" w:hAnsi="Times New Roman" w:cs="Times New Roman"/>
          <w:sz w:val="24"/>
          <w:szCs w:val="24"/>
          <w:lang w:eastAsia="hr-HR"/>
        </w:rPr>
        <w:t>Odluke bez odobrenja ili suprotno odobrenju iz članka 34. ove odluke;</w:t>
      </w:r>
    </w:p>
    <w:p w14:paraId="786048B1" w14:textId="3A4BDC33"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 xml:space="preserve">postavi otvorenu terasu </w:t>
      </w:r>
      <w:r w:rsidR="00946B80" w:rsidRPr="00BD104A">
        <w:rPr>
          <w:rFonts w:ascii="Times New Roman" w:eastAsia="Times New Roman" w:hAnsi="Times New Roman" w:cs="Times New Roman"/>
          <w:sz w:val="24"/>
          <w:szCs w:val="24"/>
          <w:lang w:eastAsia="hr-HR"/>
        </w:rPr>
        <w:t xml:space="preserve">i montažno – demontažnu nadstrešnicu </w:t>
      </w:r>
      <w:r w:rsidRPr="00BD104A">
        <w:rPr>
          <w:rFonts w:ascii="Times New Roman" w:eastAsia="Times New Roman" w:hAnsi="Times New Roman" w:cs="Times New Roman"/>
          <w:sz w:val="24"/>
          <w:szCs w:val="24"/>
          <w:lang w:eastAsia="hr-HR"/>
        </w:rPr>
        <w:t>bez odobrenja ili suprotno odobrenju iz članka 35. ove odluke;</w:t>
      </w:r>
    </w:p>
    <w:p w14:paraId="20D1B639" w14:textId="12E965D8"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drži urednima i funkcionalno ispravnima kioske, pokretne naprave, otvorene terase i montažno</w:t>
      </w:r>
      <w:r w:rsidR="00946B80" w:rsidRPr="00BD104A">
        <w:rPr>
          <w:rFonts w:ascii="Times New Roman" w:eastAsia="Times New Roman" w:hAnsi="Times New Roman" w:cs="Times New Roman"/>
          <w:sz w:val="24"/>
          <w:szCs w:val="24"/>
          <w:lang w:eastAsia="hr-HR"/>
        </w:rPr>
        <w:t xml:space="preserve"> </w:t>
      </w:r>
      <w:r w:rsidRPr="00BD104A">
        <w:rPr>
          <w:rFonts w:ascii="Times New Roman" w:eastAsia="Times New Roman" w:hAnsi="Times New Roman" w:cs="Times New Roman"/>
          <w:sz w:val="24"/>
          <w:szCs w:val="24"/>
          <w:lang w:eastAsia="hr-HR"/>
        </w:rPr>
        <w:t>-</w:t>
      </w:r>
      <w:r w:rsidR="00946B80" w:rsidRPr="00BD104A">
        <w:rPr>
          <w:rFonts w:ascii="Times New Roman" w:eastAsia="Times New Roman" w:hAnsi="Times New Roman" w:cs="Times New Roman"/>
          <w:sz w:val="24"/>
          <w:szCs w:val="24"/>
          <w:lang w:eastAsia="hr-HR"/>
        </w:rPr>
        <w:t xml:space="preserve"> </w:t>
      </w:r>
      <w:r w:rsidRPr="00BD104A">
        <w:rPr>
          <w:rFonts w:ascii="Times New Roman" w:eastAsia="Times New Roman" w:hAnsi="Times New Roman" w:cs="Times New Roman"/>
          <w:sz w:val="24"/>
          <w:szCs w:val="24"/>
          <w:lang w:eastAsia="hr-HR"/>
        </w:rPr>
        <w:t>demontažne nadstrešnice iznad otvorenih terasa te redovito ne čisti njihov okoliš (članak 36.);</w:t>
      </w:r>
    </w:p>
    <w:p w14:paraId="28486F5E"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ukloni kioske, pokretne naprave, otvorene terase i montažno-demontažne nadstrešnice iznad otvorenih terasa za koje je komunalni redar rješenjem naredio uklanjanje (članak 37.);</w:t>
      </w:r>
    </w:p>
    <w:p w14:paraId="7DE527A3"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postavi objekte u općoj uporabi bez odobrenja ili suprotno odobrenju iz članka 41. stavka 1. ove odluke;</w:t>
      </w:r>
    </w:p>
    <w:p w14:paraId="5B2E84C9"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javne površine nemaju javnu rasvjetu ili se ne rasvjetljuju noću (članak 42. stavci 1. i 2.);</w:t>
      </w:r>
    </w:p>
    <w:p w14:paraId="22A8F481" w14:textId="0B4B67F9"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lijepi plakate i drugo, ispisuje grafite i uništava nadstrešnice (članak</w:t>
      </w:r>
      <w:r w:rsidR="00946B80" w:rsidRPr="00BD104A">
        <w:rPr>
          <w:rFonts w:ascii="Times New Roman" w:eastAsia="Times New Roman" w:hAnsi="Times New Roman" w:cs="Times New Roman"/>
          <w:sz w:val="24"/>
          <w:szCs w:val="24"/>
          <w:lang w:eastAsia="hr-HR"/>
        </w:rPr>
        <w:t xml:space="preserve"> </w:t>
      </w:r>
      <w:r w:rsidRPr="00BD104A">
        <w:rPr>
          <w:rFonts w:ascii="Times New Roman" w:eastAsia="Times New Roman" w:hAnsi="Times New Roman" w:cs="Times New Roman"/>
          <w:sz w:val="24"/>
          <w:szCs w:val="24"/>
          <w:lang w:eastAsia="hr-HR"/>
        </w:rPr>
        <w:t>45. stavak 4.);</w:t>
      </w:r>
    </w:p>
    <w:p w14:paraId="46B8B867" w14:textId="4AE73A2D"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postavi, premjesti ili ukloni skulpturu, spomen</w:t>
      </w:r>
      <w:r w:rsidR="00946B80" w:rsidRPr="00BD104A">
        <w:rPr>
          <w:rFonts w:ascii="Times New Roman" w:eastAsia="Times New Roman" w:hAnsi="Times New Roman" w:cs="Times New Roman"/>
          <w:sz w:val="24"/>
          <w:szCs w:val="24"/>
          <w:lang w:eastAsia="hr-HR"/>
        </w:rPr>
        <w:t xml:space="preserve"> </w:t>
      </w:r>
      <w:r w:rsidRPr="00BD104A">
        <w:rPr>
          <w:rFonts w:ascii="Times New Roman" w:eastAsia="Times New Roman" w:hAnsi="Times New Roman" w:cs="Times New Roman"/>
          <w:sz w:val="24"/>
          <w:szCs w:val="24"/>
          <w:lang w:eastAsia="hr-HR"/>
        </w:rPr>
        <w:t>-</w:t>
      </w:r>
      <w:r w:rsidR="00946B80" w:rsidRPr="00BD104A">
        <w:rPr>
          <w:rFonts w:ascii="Times New Roman" w:eastAsia="Times New Roman" w:hAnsi="Times New Roman" w:cs="Times New Roman"/>
          <w:sz w:val="24"/>
          <w:szCs w:val="24"/>
          <w:lang w:eastAsia="hr-HR"/>
        </w:rPr>
        <w:t xml:space="preserve"> </w:t>
      </w:r>
      <w:r w:rsidRPr="00BD104A">
        <w:rPr>
          <w:rFonts w:ascii="Times New Roman" w:eastAsia="Times New Roman" w:hAnsi="Times New Roman" w:cs="Times New Roman"/>
          <w:sz w:val="24"/>
          <w:szCs w:val="24"/>
          <w:lang w:eastAsia="hr-HR"/>
        </w:rPr>
        <w:t>ploču i sakralno obilježje bez rješenja ili suprotno rješenju iz članka 47. ove odluke;</w:t>
      </w:r>
    </w:p>
    <w:p w14:paraId="37872275"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održava čistima i urednima javna parkirališta i javne garaže (članak 50. stavak 1.);</w:t>
      </w:r>
    </w:p>
    <w:p w14:paraId="5641B094"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lastRenderedPageBreak/>
        <w:t>redovito ne održava u čistom i urednom stanju parkirališta uz ugostiteljske objekte, trgovačke centre i objekte drugih namjena (članak 50. stavak 2.);</w:t>
      </w:r>
    </w:p>
    <w:p w14:paraId="312001F2"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donese tržni red (članak 52.);</w:t>
      </w:r>
    </w:p>
    <w:p w14:paraId="33F77522"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održava urednima i funkcionalno ispravnima kioske, klupe, suncobrane, tende, ručna kolica i slične naprave na tržnicama i sajmištima (članak 53. stavak 2.);</w:t>
      </w:r>
    </w:p>
    <w:p w14:paraId="3755797C"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očisti, ne opere i ne uredi tržnicu nakon isteka radnog vremena tržnice (članak 54.);</w:t>
      </w:r>
    </w:p>
    <w:p w14:paraId="6522659B"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redovno i izvanredno ne održava i ne čisti javne površine sukladno programu iz članka 57. ove odluke;</w:t>
      </w:r>
    </w:p>
    <w:p w14:paraId="73A0EA29"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redovito ne čisti ili ne osigurava čišćenje onečišćenih javnih površina zbog obavljanja djelatnosti (članak 59. stavak 1.);</w:t>
      </w:r>
    </w:p>
    <w:p w14:paraId="7F441496"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čisti javne površine koje služe kao pristup sportskim ili rekreacijskim objektima, zabavnim parkovima ili igralištima, javnim skupovima, javnim priredbama i ne čisti javne površine na kojima su postavljeni privremeni objekti (kiosci i slično) (članak 59. stavak 2.);</w:t>
      </w:r>
    </w:p>
    <w:p w14:paraId="71D6BBB2"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očisti javnu površinu odmah po završetku javne priredbe ili događanja ili ne očisti javnu površinu za koju je komunalni redar rješenjem naredio čišćenje (članak 59. stavci 3. i 4.);</w:t>
      </w:r>
    </w:p>
    <w:p w14:paraId="55EB8995"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ukloni odmah s javne površine građevinsku skelu i drugi materijal u slučaju da s radovima na objektu ne započne u roku od pet dana od dana postavljanja građevinske skele ili ako se na vrijeme duže od 15 dana zaustavi gradnja (članak 63. stavak 1.);</w:t>
      </w:r>
    </w:p>
    <w:p w14:paraId="480A04F3"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ukloni s javne površine građevinsku skelu i drugi materijal za koje je komunalni redar rješenjem naredio uklanjanje (članak 63. stavak 2.);</w:t>
      </w:r>
    </w:p>
    <w:p w14:paraId="436CC6BA"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nakon završetka radova ne ostavi zauzetu površinu u stanju u kakvom je bila prije izvođenja radova (članak 64. stavak 1.);</w:t>
      </w:r>
    </w:p>
    <w:p w14:paraId="3F10AF5A"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dovede u roku od 48 sati u prvobitno stanje korištenu javnu površinu na kojoj je komunalni redar utvrdio postojanje oštećenja (članak 64. stavak 3.);</w:t>
      </w:r>
    </w:p>
    <w:p w14:paraId="7E23EB1B"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koristi dio javne površine za istovar drva, ugljena i sličnoga te za slaganje i piljenje ogrjevnog drva tako da ometa cestovni i pješački promet (članak 65. stavak 2.);</w:t>
      </w:r>
    </w:p>
    <w:p w14:paraId="42FF5BBA"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ukloni u roku od 24 sata s javne površine drva, ugljen i slično i odmah je ne očisti od piljevine i drugih otpadaka (članak 65. stavak 3.);</w:t>
      </w:r>
    </w:p>
    <w:p w14:paraId="596EBE38" w14:textId="34E70906"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održava čistima i funkcionalno ispravnima kante za otpatke i kante za pseći izmet (članak 67. stavak 3. i 4.);</w:t>
      </w:r>
    </w:p>
    <w:p w14:paraId="08844769"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postavi kante za otpatke i kante za pseći izmet na mjesta zabranjena člankom 68. stavkom 2. ove odluke;</w:t>
      </w:r>
    </w:p>
    <w:p w14:paraId="55B42B2F"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postupi suprotno zabranama iz članka 70. ove odluke;</w:t>
      </w:r>
    </w:p>
    <w:p w14:paraId="7BE99212"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održava i ne uređuje javne zelene površine (članak 71. stavak 2.);</w:t>
      </w:r>
    </w:p>
    <w:p w14:paraId="4A95C13D"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uređuje javne zelene površine bez odobrenja ili suprotno odobrenju iz članka 73. stavka 2. ove odluke;</w:t>
      </w:r>
    </w:p>
    <w:p w14:paraId="6E230F02"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sječe, orezuje i sadi stabla na javne zelene površine bez odobrenja ili suprotno odobrenju iz članka 74. stavak 1.ove odluke;</w:t>
      </w:r>
    </w:p>
    <w:p w14:paraId="5203B55D"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postavi ili ukloni dječje igralište, pješačku stazu, parkovnu opremu i slično na javnim zelenim površinama bez rješenja ili suprotno rješenju iz članka 75. ove odluke;</w:t>
      </w:r>
    </w:p>
    <w:p w14:paraId="73519184"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prilikom gradnje objekata, ne zaštiti stabla na zemljištu određenom za zelenu površinu na način propisan člankom 76. stavkom 1. ove odluke;</w:t>
      </w:r>
    </w:p>
    <w:p w14:paraId="1B4861E7"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nadomjesti uklonjenu vegetaciju zamjenskim sadnicama primjerene vrste i veličine (članak 76. stavak 2.);</w:t>
      </w:r>
    </w:p>
    <w:p w14:paraId="42E09297"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postupa suprotno zabranama iz članka 78. ove odluke;</w:t>
      </w:r>
    </w:p>
    <w:p w14:paraId="3C64831F"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lastRenderedPageBreak/>
        <w:t>ne dostavi podatke ili ne dostavi potpune podatke o izvedenim radovima na digitaliziranoj katastarskoj podlozi radi praćenja promjena na javnim zelenim površinama (članak 80.);</w:t>
      </w:r>
    </w:p>
    <w:p w14:paraId="7707150C" w14:textId="77777777"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ne obavještava svakodnevno nadležna upravna tijela o stanju javnoprometnih površina i poduzetim mjerama (članak 94. stavak 6.);</w:t>
      </w:r>
    </w:p>
    <w:p w14:paraId="65BF76ED" w14:textId="1E51F5D0"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odmah ne ukloni predmete postavljene na javne površine te na površine i objekte u vlasništvu pravnih osoba, fizičkih osoba obrtnika ili fizičkih osoba, suprotno odredbama ove odluke (članak 104. stavak 1.);</w:t>
      </w:r>
    </w:p>
    <w:p w14:paraId="7D424ED1" w14:textId="494FDCBE" w:rsidR="00C57DDC" w:rsidRPr="00BD104A" w:rsidRDefault="00C57DDC" w:rsidP="00946B80">
      <w:pPr>
        <w:pStyle w:val="Odlomakpopisa"/>
        <w:numPr>
          <w:ilvl w:val="3"/>
          <w:numId w:val="136"/>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onemogući komunalnom redaru u provedbi njegovih ovlasti, nesmetano obavljanje nadzora i pristup do mjesta postupanja (članak 107. stavak 1.).</w:t>
      </w:r>
    </w:p>
    <w:p w14:paraId="73D69744" w14:textId="77777777" w:rsidR="00C57DDC" w:rsidRPr="00BD104A" w:rsidRDefault="00C57DDC" w:rsidP="00616472">
      <w:pPr>
        <w:pStyle w:val="Odlomakpopisa"/>
        <w:spacing w:after="0" w:line="240" w:lineRule="auto"/>
        <w:ind w:left="0" w:firstLine="708"/>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Novčanom kaznom u iznosu od 500,00 do 1.000,00 kuna kaznit će se i odgovorna osoba u pravnoj osobi koja počini prekršaj iz stavka 1. ovoga članka.</w:t>
      </w:r>
    </w:p>
    <w:p w14:paraId="0A7608E9" w14:textId="77777777" w:rsidR="00C57DDC" w:rsidRPr="00BD104A" w:rsidRDefault="00C57DDC" w:rsidP="00616472">
      <w:pPr>
        <w:pStyle w:val="Odlomakpopisa"/>
        <w:spacing w:after="0" w:line="240" w:lineRule="auto"/>
        <w:ind w:left="0" w:firstLine="708"/>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Novčanom kaznom u iznosu od 800,00 do 1.500,00 kuna kaznit će se fizička osoba obrtnik i osoba koja obavlja drugu samostalnu djelatnost koja počini prekršaj iz stavka 1. ovoga članka u vezi s obavljanjem njezina obrta ili druge samostalne djelatnosti.</w:t>
      </w:r>
    </w:p>
    <w:p w14:paraId="6D409A33" w14:textId="17D436FF" w:rsidR="00C57DDC" w:rsidRPr="00BD104A" w:rsidRDefault="00C57DDC" w:rsidP="00616472">
      <w:pPr>
        <w:pStyle w:val="Odlomakpopisa"/>
        <w:spacing w:after="0" w:line="240" w:lineRule="auto"/>
        <w:ind w:left="0" w:firstLine="708"/>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Novčanom kaznom u iznosu od 300,00 do 500,000 kuna kaznit će se fizička osoba koja počini prekršaj iz stavka 1. ovoga članka</w:t>
      </w:r>
    </w:p>
    <w:p w14:paraId="62688246" w14:textId="77777777" w:rsidR="00C57DDC" w:rsidRPr="00BD104A" w:rsidRDefault="00C57DDC" w:rsidP="00946B80">
      <w:pPr>
        <w:spacing w:after="0" w:line="240" w:lineRule="auto"/>
        <w:ind w:left="708"/>
        <w:jc w:val="both"/>
        <w:rPr>
          <w:rFonts w:ascii="Times New Roman" w:eastAsia="Times New Roman" w:hAnsi="Times New Roman" w:cs="Times New Roman"/>
          <w:sz w:val="24"/>
          <w:szCs w:val="24"/>
          <w:lang w:eastAsia="hr-HR"/>
        </w:rPr>
      </w:pPr>
    </w:p>
    <w:p w14:paraId="5E5A990F" w14:textId="77777777" w:rsidR="00C57DDC" w:rsidRPr="00BD104A" w:rsidRDefault="00C57DDC" w:rsidP="00946B80">
      <w:pPr>
        <w:spacing w:after="0" w:line="240" w:lineRule="auto"/>
        <w:jc w:val="center"/>
        <w:rPr>
          <w:rFonts w:ascii="Times New Roman" w:eastAsia="Times New Roman" w:hAnsi="Times New Roman" w:cs="Times New Roman"/>
          <w:sz w:val="24"/>
          <w:szCs w:val="24"/>
          <w:lang w:eastAsia="hr-HR"/>
        </w:rPr>
      </w:pPr>
      <w:r w:rsidRPr="00BD104A">
        <w:rPr>
          <w:rFonts w:ascii="Times New Roman" w:eastAsia="Times New Roman" w:hAnsi="Times New Roman" w:cs="Times New Roman"/>
          <w:b/>
          <w:bCs/>
          <w:sz w:val="24"/>
          <w:szCs w:val="24"/>
          <w:lang w:eastAsia="hr-HR"/>
        </w:rPr>
        <w:t>Članak 114.</w:t>
      </w:r>
    </w:p>
    <w:p w14:paraId="54AEC84A" w14:textId="70490293" w:rsidR="00C57DDC" w:rsidRPr="00BD104A" w:rsidRDefault="00C57DDC" w:rsidP="00D40831">
      <w:pPr>
        <w:pStyle w:val="Odlomakpopisa"/>
        <w:spacing w:after="0" w:line="240" w:lineRule="auto"/>
        <w:ind w:left="0" w:firstLine="709"/>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Novčanom kaznom u iznosu od 1.000,00</w:t>
      </w:r>
      <w:r w:rsidR="00616472" w:rsidRPr="00BD104A">
        <w:rPr>
          <w:rFonts w:ascii="Times New Roman" w:eastAsia="Times New Roman" w:hAnsi="Times New Roman" w:cs="Times New Roman"/>
          <w:sz w:val="24"/>
          <w:szCs w:val="24"/>
          <w:lang w:eastAsia="hr-HR"/>
        </w:rPr>
        <w:t xml:space="preserve"> </w:t>
      </w:r>
      <w:r w:rsidRPr="00BD104A">
        <w:rPr>
          <w:rFonts w:ascii="Times New Roman" w:eastAsia="Times New Roman" w:hAnsi="Times New Roman" w:cs="Times New Roman"/>
          <w:sz w:val="24"/>
          <w:szCs w:val="24"/>
          <w:lang w:eastAsia="hr-HR"/>
        </w:rPr>
        <w:t>do 2.500,00 kuna kaznit će se za prekršaj pravna osoba ako:</w:t>
      </w:r>
    </w:p>
    <w:p w14:paraId="504691AE" w14:textId="77777777" w:rsidR="00C57DDC" w:rsidRPr="00BD104A" w:rsidRDefault="00C57DDC" w:rsidP="00946B80">
      <w:pPr>
        <w:pStyle w:val="Odlomakpopisa"/>
        <w:numPr>
          <w:ilvl w:val="3"/>
          <w:numId w:val="142"/>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0"/>
          <w:lang w:eastAsia="hr-HR"/>
        </w:rPr>
        <w:t>drži bilo koju vrstu otpada i dotrajale stvari u dvorištu odnosno vrtu, voćnjaku, na zelenoj i drugoj površini zgrade te na neizgrađenom zemljištu uz javnu površinu (članak 8. stavak 2.);</w:t>
      </w:r>
    </w:p>
    <w:p w14:paraId="3E4F8F09" w14:textId="77777777" w:rsidR="00C57DDC" w:rsidRPr="00BD104A" w:rsidRDefault="00C57DDC" w:rsidP="00946B80">
      <w:pPr>
        <w:pStyle w:val="Odlomakpopisa"/>
        <w:numPr>
          <w:ilvl w:val="3"/>
          <w:numId w:val="142"/>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0"/>
          <w:lang w:eastAsia="hr-HR"/>
        </w:rPr>
        <w:t>ne čisti i ne održava dvorište odnosno vrt, voćnjak, zelenu i drugu površinu zgrade te neizgrađeno zemljište uz javnu površinu (članak 8. stavak 3.);</w:t>
      </w:r>
    </w:p>
    <w:p w14:paraId="0D2F2969" w14:textId="77777777" w:rsidR="00C57DDC" w:rsidRPr="00BD104A" w:rsidRDefault="00C57DDC" w:rsidP="00946B80">
      <w:pPr>
        <w:pStyle w:val="Odlomakpopisa"/>
        <w:numPr>
          <w:ilvl w:val="3"/>
          <w:numId w:val="142"/>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0"/>
          <w:lang w:eastAsia="hr-HR"/>
        </w:rPr>
        <w:t>postavi pločicu s kućnim brojem zgrade bez rješenja ili suprotno rješenju iz članka 14. ove odluke;</w:t>
      </w:r>
    </w:p>
    <w:p w14:paraId="65544C27" w14:textId="77777777" w:rsidR="00C57DDC" w:rsidRPr="00BD104A" w:rsidRDefault="00C57DDC" w:rsidP="00946B80">
      <w:pPr>
        <w:pStyle w:val="Odlomakpopisa"/>
        <w:numPr>
          <w:ilvl w:val="3"/>
          <w:numId w:val="142"/>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0"/>
          <w:lang w:eastAsia="hr-HR"/>
        </w:rPr>
        <w:t>ne postavi na zgradu pločicu s kućnim brojem zgrade ili se ne pridržava drugih odredbi o obilježavanju zgrade kućnim brojem (članak 15.);</w:t>
      </w:r>
    </w:p>
    <w:p w14:paraId="6DFA580B" w14:textId="4E3FA623" w:rsidR="00C57DDC" w:rsidRPr="00BD104A" w:rsidRDefault="00C57DDC" w:rsidP="00946B80">
      <w:pPr>
        <w:pStyle w:val="Odlomakpopisa"/>
        <w:numPr>
          <w:ilvl w:val="3"/>
          <w:numId w:val="142"/>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0"/>
          <w:lang w:eastAsia="hr-HR"/>
        </w:rPr>
        <w:t>drži izlog poslovnog prostora neurednim i nečistim ili ako u izlogu drži ambalažu ili skladišti robu te izlaže robu izvan poslovnog prostora (članak 17. stav</w:t>
      </w:r>
      <w:r w:rsidR="00616472" w:rsidRPr="00BD104A">
        <w:rPr>
          <w:rFonts w:ascii="Times New Roman" w:eastAsia="Times New Roman" w:hAnsi="Times New Roman" w:cs="Times New Roman"/>
          <w:sz w:val="24"/>
          <w:szCs w:val="20"/>
          <w:lang w:eastAsia="hr-HR"/>
        </w:rPr>
        <w:t>ak</w:t>
      </w:r>
      <w:r w:rsidRPr="00BD104A">
        <w:rPr>
          <w:rFonts w:ascii="Times New Roman" w:eastAsia="Times New Roman" w:hAnsi="Times New Roman" w:cs="Times New Roman"/>
          <w:sz w:val="24"/>
          <w:szCs w:val="20"/>
          <w:lang w:eastAsia="hr-HR"/>
        </w:rPr>
        <w:t xml:space="preserve"> </w:t>
      </w:r>
      <w:r w:rsidR="00616472" w:rsidRPr="00BD104A">
        <w:rPr>
          <w:rFonts w:ascii="Times New Roman" w:eastAsia="Times New Roman" w:hAnsi="Times New Roman" w:cs="Times New Roman"/>
          <w:sz w:val="24"/>
          <w:szCs w:val="20"/>
          <w:lang w:eastAsia="hr-HR"/>
        </w:rPr>
        <w:t>4</w:t>
      </w:r>
      <w:r w:rsidRPr="00BD104A">
        <w:rPr>
          <w:rFonts w:ascii="Times New Roman" w:eastAsia="Times New Roman" w:hAnsi="Times New Roman" w:cs="Times New Roman"/>
          <w:sz w:val="24"/>
          <w:szCs w:val="20"/>
          <w:lang w:eastAsia="hr-HR"/>
        </w:rPr>
        <w:t xml:space="preserve">. i </w:t>
      </w:r>
      <w:r w:rsidR="00616472" w:rsidRPr="00BD104A">
        <w:rPr>
          <w:rFonts w:ascii="Times New Roman" w:eastAsia="Times New Roman" w:hAnsi="Times New Roman" w:cs="Times New Roman"/>
          <w:sz w:val="24"/>
          <w:szCs w:val="20"/>
          <w:lang w:eastAsia="hr-HR"/>
        </w:rPr>
        <w:t>5</w:t>
      </w:r>
      <w:r w:rsidRPr="00BD104A">
        <w:rPr>
          <w:rFonts w:ascii="Times New Roman" w:eastAsia="Times New Roman" w:hAnsi="Times New Roman" w:cs="Times New Roman"/>
          <w:sz w:val="24"/>
          <w:szCs w:val="20"/>
          <w:lang w:eastAsia="hr-HR"/>
        </w:rPr>
        <w:t>.);</w:t>
      </w:r>
    </w:p>
    <w:p w14:paraId="3810A312" w14:textId="77777777" w:rsidR="00C57DDC" w:rsidRPr="00BD104A" w:rsidRDefault="00C57DDC" w:rsidP="00946B80">
      <w:pPr>
        <w:pStyle w:val="Odlomakpopisa"/>
        <w:numPr>
          <w:ilvl w:val="3"/>
          <w:numId w:val="142"/>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0"/>
          <w:lang w:eastAsia="hr-HR"/>
        </w:rPr>
        <w:t>ne rasvjetljuje izlog noću ili rasvjetljenjem izloga izravno obasjava prometnu površinu (članak 17. stavci 6. i 7.);</w:t>
      </w:r>
    </w:p>
    <w:p w14:paraId="714CB3CA" w14:textId="6A83C7F5" w:rsidR="00C57DDC" w:rsidRPr="00BD104A" w:rsidRDefault="00C57DDC" w:rsidP="00946B80">
      <w:pPr>
        <w:pStyle w:val="Odlomakpopisa"/>
        <w:numPr>
          <w:ilvl w:val="3"/>
          <w:numId w:val="142"/>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0"/>
          <w:lang w:eastAsia="hr-HR"/>
        </w:rPr>
        <w:t>ne prekrije izlog poslovnog prostora koji se ne koristi neprozirnim materijalom, odnosno onemogući uvid u unutrašnjost poslovnog prostora (članak 18. stavak</w:t>
      </w:r>
      <w:r w:rsidR="00616472" w:rsidRPr="00BD104A">
        <w:rPr>
          <w:rFonts w:ascii="Times New Roman" w:eastAsia="Times New Roman" w:hAnsi="Times New Roman" w:cs="Times New Roman"/>
          <w:sz w:val="24"/>
          <w:szCs w:val="20"/>
          <w:lang w:eastAsia="hr-HR"/>
        </w:rPr>
        <w:t xml:space="preserve"> </w:t>
      </w:r>
      <w:r w:rsidRPr="00BD104A">
        <w:rPr>
          <w:rFonts w:ascii="Times New Roman" w:eastAsia="Times New Roman" w:hAnsi="Times New Roman" w:cs="Times New Roman"/>
          <w:sz w:val="24"/>
          <w:szCs w:val="20"/>
          <w:lang w:eastAsia="hr-HR"/>
        </w:rPr>
        <w:t>1.);</w:t>
      </w:r>
    </w:p>
    <w:p w14:paraId="269A4CD0" w14:textId="77777777" w:rsidR="00C57DDC" w:rsidRPr="00BD104A" w:rsidRDefault="00C57DDC" w:rsidP="00946B80">
      <w:pPr>
        <w:pStyle w:val="Odlomakpopisa"/>
        <w:numPr>
          <w:ilvl w:val="3"/>
          <w:numId w:val="142"/>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0"/>
          <w:lang w:eastAsia="hr-HR"/>
        </w:rPr>
        <w:t>ne održava objekte u općoj uporabi urednima, čistima i u stanju funkcionalne ispravnosti ili ne otkloni oštećenja i kvarove u najkraćem roku a najkasnije u roku od 10 dana od nastanka oštećenja ili kvara (članak 40. stavci 1. i 2.);</w:t>
      </w:r>
    </w:p>
    <w:p w14:paraId="088187EE" w14:textId="77777777" w:rsidR="00C57DDC" w:rsidRPr="00BD104A" w:rsidRDefault="00C57DDC" w:rsidP="00946B80">
      <w:pPr>
        <w:pStyle w:val="Odlomakpopisa"/>
        <w:numPr>
          <w:ilvl w:val="3"/>
          <w:numId w:val="142"/>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0"/>
          <w:lang w:eastAsia="hr-HR"/>
        </w:rPr>
        <w:t>ne održava javne telefonske govornice i poštanske sandučiće (članak 44.);</w:t>
      </w:r>
    </w:p>
    <w:p w14:paraId="6C486A0F" w14:textId="77777777" w:rsidR="00C57DDC" w:rsidRPr="00BD104A" w:rsidRDefault="00C57DDC" w:rsidP="00946B80">
      <w:pPr>
        <w:pStyle w:val="Odlomakpopisa"/>
        <w:numPr>
          <w:ilvl w:val="3"/>
          <w:numId w:val="142"/>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0"/>
          <w:lang w:eastAsia="hr-HR"/>
        </w:rPr>
        <w:t>ne održava urednima, čistima i funkcionalno ispravnima autobusna stajališta (članak 49.);</w:t>
      </w:r>
    </w:p>
    <w:p w14:paraId="3119AEEC" w14:textId="77777777" w:rsidR="00C57DDC" w:rsidRPr="00BD104A" w:rsidRDefault="00C57DDC" w:rsidP="00946B80">
      <w:pPr>
        <w:pStyle w:val="Odlomakpopisa"/>
        <w:numPr>
          <w:ilvl w:val="3"/>
          <w:numId w:val="142"/>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0"/>
          <w:lang w:eastAsia="hr-HR"/>
        </w:rPr>
        <w:t>ne održava čistima i urednima otvorene tržnice i sajmišta, ne osigura ispravnost i čistoću opreme i uređaja, urednost nasada te ne postavlja odgovarajuću opremu za odlaganje otpada (članak 51.);</w:t>
      </w:r>
    </w:p>
    <w:p w14:paraId="415855BF" w14:textId="41A4FD71" w:rsidR="00C57DDC" w:rsidRPr="00BD104A" w:rsidRDefault="00C57DDC" w:rsidP="00946B80">
      <w:pPr>
        <w:pStyle w:val="Odlomakpopisa"/>
        <w:numPr>
          <w:ilvl w:val="3"/>
          <w:numId w:val="142"/>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0"/>
          <w:lang w:eastAsia="hr-HR"/>
        </w:rPr>
        <w:t xml:space="preserve">ne održava čistima i urednima groblja na području </w:t>
      </w:r>
      <w:r w:rsidR="00616472" w:rsidRPr="00BD104A">
        <w:rPr>
          <w:rFonts w:ascii="Times New Roman" w:eastAsia="Times New Roman" w:hAnsi="Times New Roman" w:cs="Times New Roman"/>
          <w:sz w:val="24"/>
          <w:szCs w:val="20"/>
          <w:lang w:eastAsia="hr-HR"/>
        </w:rPr>
        <w:t>g</w:t>
      </w:r>
      <w:r w:rsidRPr="00BD104A">
        <w:rPr>
          <w:rFonts w:ascii="Times New Roman" w:eastAsia="Times New Roman" w:hAnsi="Times New Roman" w:cs="Times New Roman"/>
          <w:sz w:val="24"/>
          <w:szCs w:val="20"/>
          <w:lang w:eastAsia="hr-HR"/>
        </w:rPr>
        <w:t>rada (članak 55. stavak 1.);</w:t>
      </w:r>
    </w:p>
    <w:p w14:paraId="74DE5B32" w14:textId="77777777" w:rsidR="00C57DDC" w:rsidRPr="00BD104A" w:rsidRDefault="00C57DDC" w:rsidP="00946B80">
      <w:pPr>
        <w:pStyle w:val="Odlomakpopisa"/>
        <w:numPr>
          <w:ilvl w:val="3"/>
          <w:numId w:val="142"/>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0"/>
          <w:lang w:eastAsia="hr-HR"/>
        </w:rPr>
        <w:lastRenderedPageBreak/>
        <w:t>ne obavijesti komunalno redarstvo u roku od 24 sata nakon završetka radova i uklanjanja opreme da mu zauzeta površina više nije potrebna (članak 64. stavak 2.);</w:t>
      </w:r>
    </w:p>
    <w:p w14:paraId="115D9310" w14:textId="77777777" w:rsidR="00C57DDC" w:rsidRPr="00BD104A" w:rsidRDefault="00C57DDC" w:rsidP="00946B80">
      <w:pPr>
        <w:pStyle w:val="Odlomakpopisa"/>
        <w:numPr>
          <w:ilvl w:val="3"/>
          <w:numId w:val="142"/>
        </w:numPr>
        <w:spacing w:after="0" w:line="240" w:lineRule="auto"/>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0"/>
          <w:lang w:eastAsia="hr-HR"/>
        </w:rPr>
        <w:t>ne ukloni snijeg i led s javnih površina i nogostupa (članak 94. stavak 1.).</w:t>
      </w:r>
    </w:p>
    <w:p w14:paraId="4DDF9711" w14:textId="77777777" w:rsidR="00C57DDC" w:rsidRPr="00BD104A" w:rsidRDefault="00C57DDC" w:rsidP="00616472">
      <w:pPr>
        <w:pStyle w:val="Odlomakpopisa"/>
        <w:spacing w:after="0" w:line="240" w:lineRule="auto"/>
        <w:ind w:left="0" w:firstLine="709"/>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Novčanom kaznom u iznosu od 500,00 do 1.000,00 kuna kaznit će se i odgovorna osoba u pravnoj osobi koja počini prekršaj iz stavka 1. ovoga članka.</w:t>
      </w:r>
    </w:p>
    <w:p w14:paraId="15B3413E" w14:textId="77777777" w:rsidR="00C57DDC" w:rsidRPr="00BD104A" w:rsidRDefault="00C57DDC" w:rsidP="00616472">
      <w:pPr>
        <w:pStyle w:val="Odlomakpopisa"/>
        <w:spacing w:after="0" w:line="240" w:lineRule="auto"/>
        <w:ind w:left="0" w:firstLine="709"/>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0"/>
          <w:lang w:eastAsia="hr-HR"/>
        </w:rPr>
        <w:t>Novčanom kaznom u iznosu od 600,00 do 1.000,00 kuna kaznit će se fizička osoba obrtnik i osoba koja obavlja drugu samostalnu djelatnost koja počini prekršaj iz stavka 1. ovoga članka u vezi s obavljanjem njezina obrta ili druge samostalne djelatnosti.</w:t>
      </w:r>
    </w:p>
    <w:p w14:paraId="33B7B926" w14:textId="27D0B982" w:rsidR="00500CBC" w:rsidRPr="00BD104A" w:rsidRDefault="00C57DDC" w:rsidP="00616472">
      <w:pPr>
        <w:pStyle w:val="Odlomakpopisa"/>
        <w:spacing w:after="0" w:line="240" w:lineRule="auto"/>
        <w:ind w:left="0" w:firstLine="709"/>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0"/>
          <w:lang w:eastAsia="hr-HR"/>
        </w:rPr>
        <w:t xml:space="preserve">Novčanom kaznom u iznosu od 300,00 kuna kaznit će se fizička osoba koja počini prekršaj iz stavka l. </w:t>
      </w:r>
    </w:p>
    <w:p w14:paraId="6B6A1A35" w14:textId="77777777" w:rsidR="00500CBC" w:rsidRPr="00BD104A" w:rsidRDefault="00500CBC" w:rsidP="00946B80">
      <w:pPr>
        <w:tabs>
          <w:tab w:val="left" w:pos="567"/>
        </w:tabs>
        <w:spacing w:after="0" w:line="240" w:lineRule="auto"/>
        <w:jc w:val="center"/>
        <w:rPr>
          <w:rFonts w:ascii="Times New Roman" w:hAnsi="Times New Roman" w:cs="Times New Roman"/>
          <w:b/>
          <w:sz w:val="24"/>
          <w:szCs w:val="24"/>
        </w:rPr>
      </w:pPr>
    </w:p>
    <w:p w14:paraId="607C5080" w14:textId="30EAA71E" w:rsidR="00500CBC" w:rsidRPr="00BD104A" w:rsidRDefault="00803F28" w:rsidP="00946B80">
      <w:pPr>
        <w:tabs>
          <w:tab w:val="left" w:pos="567"/>
        </w:tabs>
        <w:spacing w:after="0" w:line="240" w:lineRule="auto"/>
        <w:jc w:val="center"/>
        <w:rPr>
          <w:rFonts w:ascii="Times New Roman" w:hAnsi="Times New Roman" w:cs="Times New Roman"/>
          <w:b/>
          <w:sz w:val="24"/>
          <w:szCs w:val="24"/>
        </w:rPr>
      </w:pPr>
      <w:r w:rsidRPr="00BD104A">
        <w:rPr>
          <w:rFonts w:ascii="Times New Roman" w:hAnsi="Times New Roman" w:cs="Times New Roman"/>
          <w:b/>
          <w:sz w:val="24"/>
          <w:szCs w:val="24"/>
        </w:rPr>
        <w:t>Članak 1</w:t>
      </w:r>
      <w:r w:rsidR="006D4E66" w:rsidRPr="00BD104A">
        <w:rPr>
          <w:rFonts w:ascii="Times New Roman" w:hAnsi="Times New Roman" w:cs="Times New Roman"/>
          <w:b/>
          <w:sz w:val="24"/>
          <w:szCs w:val="24"/>
        </w:rPr>
        <w:t>15</w:t>
      </w:r>
      <w:r w:rsidRPr="00BD104A">
        <w:rPr>
          <w:rFonts w:ascii="Times New Roman" w:hAnsi="Times New Roman" w:cs="Times New Roman"/>
          <w:b/>
          <w:sz w:val="24"/>
          <w:szCs w:val="24"/>
        </w:rPr>
        <w:t>.</w:t>
      </w:r>
    </w:p>
    <w:p w14:paraId="5FA8D28F" w14:textId="103F622A" w:rsidR="00A15AFA" w:rsidRPr="00BD104A" w:rsidRDefault="008A21FA"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hAnsi="Times New Roman" w:cs="Times New Roman"/>
          <w:sz w:val="24"/>
          <w:szCs w:val="24"/>
        </w:rPr>
        <w:tab/>
      </w:r>
      <w:r w:rsidR="00A15AFA" w:rsidRPr="00BD104A">
        <w:rPr>
          <w:rFonts w:ascii="Times New Roman" w:hAnsi="Times New Roman" w:cs="Times New Roman"/>
          <w:sz w:val="24"/>
          <w:szCs w:val="24"/>
        </w:rPr>
        <w:t>Danom stupanja na snagu ove Odluke prestaje važiti Odluka o komunalnom redu (Službene vijest Grada Samobora broj 4/08, 7/08, 7/09 i 1/18).</w:t>
      </w:r>
    </w:p>
    <w:p w14:paraId="44B91334" w14:textId="77777777" w:rsidR="006D4E66" w:rsidRPr="00BD104A" w:rsidRDefault="006D4E66" w:rsidP="00946B80">
      <w:pPr>
        <w:tabs>
          <w:tab w:val="left" w:pos="567"/>
        </w:tabs>
        <w:spacing w:after="0" w:line="240" w:lineRule="auto"/>
        <w:jc w:val="both"/>
        <w:rPr>
          <w:rFonts w:ascii="Times New Roman" w:hAnsi="Times New Roman" w:cs="Times New Roman"/>
          <w:sz w:val="24"/>
          <w:szCs w:val="24"/>
        </w:rPr>
      </w:pPr>
    </w:p>
    <w:p w14:paraId="1FB436D8" w14:textId="046E3AFC" w:rsidR="00A15AFA" w:rsidRPr="00BD104A" w:rsidRDefault="006D4E66" w:rsidP="00946B80">
      <w:pPr>
        <w:tabs>
          <w:tab w:val="left" w:pos="567"/>
        </w:tabs>
        <w:spacing w:after="0" w:line="240" w:lineRule="auto"/>
        <w:jc w:val="center"/>
        <w:rPr>
          <w:rFonts w:ascii="Times New Roman" w:hAnsi="Times New Roman" w:cs="Times New Roman"/>
          <w:b/>
          <w:sz w:val="24"/>
          <w:szCs w:val="24"/>
        </w:rPr>
      </w:pPr>
      <w:r w:rsidRPr="00BD104A">
        <w:rPr>
          <w:rFonts w:ascii="Times New Roman" w:hAnsi="Times New Roman" w:cs="Times New Roman"/>
          <w:b/>
          <w:sz w:val="24"/>
          <w:szCs w:val="24"/>
        </w:rPr>
        <w:t>Članak 116.</w:t>
      </w:r>
    </w:p>
    <w:p w14:paraId="1C2928FA" w14:textId="6AA59EF3" w:rsidR="00500CBC" w:rsidRPr="00BD104A" w:rsidRDefault="008A21FA" w:rsidP="00946B80">
      <w:pPr>
        <w:pStyle w:val="Odlomakpopisa"/>
        <w:tabs>
          <w:tab w:val="left" w:pos="567"/>
        </w:tabs>
        <w:spacing w:after="0" w:line="240" w:lineRule="auto"/>
        <w:ind w:left="0"/>
        <w:jc w:val="both"/>
        <w:rPr>
          <w:rFonts w:ascii="Times New Roman" w:eastAsia="Times New Roman" w:hAnsi="Times New Roman" w:cs="Times New Roman"/>
          <w:sz w:val="24"/>
          <w:szCs w:val="24"/>
          <w:lang w:eastAsia="hr-HR"/>
        </w:rPr>
      </w:pPr>
      <w:r w:rsidRPr="00BD104A">
        <w:rPr>
          <w:rFonts w:ascii="Times New Roman" w:eastAsia="Times New Roman" w:hAnsi="Times New Roman" w:cs="Times New Roman"/>
          <w:sz w:val="24"/>
          <w:szCs w:val="24"/>
          <w:lang w:eastAsia="hr-HR"/>
        </w:rPr>
        <w:tab/>
      </w:r>
      <w:r w:rsidR="00803F28" w:rsidRPr="00BD104A">
        <w:rPr>
          <w:rFonts w:ascii="Times New Roman" w:eastAsia="Times New Roman" w:hAnsi="Times New Roman" w:cs="Times New Roman"/>
          <w:sz w:val="24"/>
          <w:szCs w:val="24"/>
          <w:lang w:eastAsia="hr-HR"/>
        </w:rPr>
        <w:t xml:space="preserve">Ova Odluka stupa na snagu osmog dana od dana objave u Službenim </w:t>
      </w:r>
      <w:r w:rsidR="000065C2" w:rsidRPr="00BD104A">
        <w:rPr>
          <w:rFonts w:ascii="Times New Roman" w:eastAsia="Times New Roman" w:hAnsi="Times New Roman" w:cs="Times New Roman"/>
          <w:sz w:val="24"/>
          <w:szCs w:val="24"/>
          <w:lang w:eastAsia="hr-HR"/>
        </w:rPr>
        <w:t>vijestima Grada Samobora</w:t>
      </w:r>
    </w:p>
    <w:p w14:paraId="7DE13A63" w14:textId="39C41C49" w:rsidR="00500CBC" w:rsidRPr="00BD104A" w:rsidRDefault="00500CBC" w:rsidP="00946B80">
      <w:pPr>
        <w:tabs>
          <w:tab w:val="left" w:pos="567"/>
        </w:tabs>
        <w:spacing w:after="0" w:line="240" w:lineRule="auto"/>
        <w:jc w:val="both"/>
        <w:rPr>
          <w:rFonts w:ascii="Times New Roman" w:hAnsi="Times New Roman" w:cs="Times New Roman"/>
          <w:sz w:val="24"/>
          <w:szCs w:val="24"/>
        </w:rPr>
      </w:pPr>
    </w:p>
    <w:p w14:paraId="337DFF6D" w14:textId="77777777" w:rsidR="008A21FA" w:rsidRPr="00BD104A" w:rsidRDefault="008A21FA" w:rsidP="00946B80">
      <w:pPr>
        <w:tabs>
          <w:tab w:val="left" w:pos="567"/>
        </w:tabs>
        <w:spacing w:after="0" w:line="240" w:lineRule="auto"/>
        <w:jc w:val="both"/>
        <w:rPr>
          <w:rFonts w:ascii="Times New Roman" w:hAnsi="Times New Roman" w:cs="Times New Roman"/>
          <w:sz w:val="24"/>
          <w:szCs w:val="24"/>
        </w:rPr>
      </w:pPr>
    </w:p>
    <w:p w14:paraId="4489D283" w14:textId="7C88F3E0" w:rsidR="00500CBC" w:rsidRPr="00BD104A" w:rsidRDefault="008A21FA" w:rsidP="00946B80">
      <w:pPr>
        <w:tabs>
          <w:tab w:val="left" w:pos="567"/>
        </w:tabs>
        <w:spacing w:after="0" w:line="240" w:lineRule="auto"/>
        <w:jc w:val="both"/>
        <w:rPr>
          <w:rFonts w:ascii="Times New Roman" w:hAnsi="Times New Roman" w:cs="Times New Roman"/>
          <w:sz w:val="20"/>
          <w:szCs w:val="20"/>
        </w:rPr>
      </w:pPr>
      <w:r w:rsidRPr="00BD104A">
        <w:rPr>
          <w:rFonts w:ascii="Times New Roman" w:hAnsi="Times New Roman" w:cs="Times New Roman"/>
          <w:sz w:val="20"/>
          <w:szCs w:val="20"/>
        </w:rPr>
        <w:t xml:space="preserve">KLASA: </w:t>
      </w:r>
    </w:p>
    <w:p w14:paraId="765DD0D1" w14:textId="2F29E7C6" w:rsidR="00500CBC" w:rsidRPr="00BD104A" w:rsidRDefault="008A21FA" w:rsidP="00946B80">
      <w:pPr>
        <w:tabs>
          <w:tab w:val="left" w:pos="567"/>
        </w:tabs>
        <w:spacing w:after="0" w:line="240" w:lineRule="auto"/>
        <w:jc w:val="both"/>
        <w:rPr>
          <w:rFonts w:ascii="Times New Roman" w:hAnsi="Times New Roman" w:cs="Times New Roman"/>
          <w:sz w:val="20"/>
          <w:szCs w:val="20"/>
        </w:rPr>
      </w:pPr>
      <w:r w:rsidRPr="00BD104A">
        <w:rPr>
          <w:rFonts w:ascii="Times New Roman" w:hAnsi="Times New Roman" w:cs="Times New Roman"/>
          <w:sz w:val="20"/>
          <w:szCs w:val="20"/>
        </w:rPr>
        <w:t xml:space="preserve">URBROJ: </w:t>
      </w:r>
    </w:p>
    <w:p w14:paraId="75AD5066" w14:textId="77777777" w:rsidR="008A21FA" w:rsidRPr="00BD104A" w:rsidRDefault="008A21FA" w:rsidP="00946B80">
      <w:pPr>
        <w:tabs>
          <w:tab w:val="left" w:pos="567"/>
        </w:tabs>
        <w:spacing w:after="0" w:line="240" w:lineRule="auto"/>
        <w:jc w:val="both"/>
        <w:rPr>
          <w:rFonts w:ascii="Times New Roman" w:hAnsi="Times New Roman" w:cs="Times New Roman"/>
          <w:sz w:val="20"/>
          <w:szCs w:val="20"/>
        </w:rPr>
      </w:pPr>
    </w:p>
    <w:p w14:paraId="3F3F6550" w14:textId="32ABC035" w:rsidR="00500CBC" w:rsidRPr="00BD104A" w:rsidRDefault="00500CBC" w:rsidP="00946B80">
      <w:pPr>
        <w:tabs>
          <w:tab w:val="left" w:pos="567"/>
        </w:tabs>
        <w:spacing w:after="0" w:line="240" w:lineRule="auto"/>
        <w:jc w:val="both"/>
        <w:rPr>
          <w:rFonts w:ascii="Times New Roman" w:hAnsi="Times New Roman" w:cs="Times New Roman"/>
          <w:sz w:val="24"/>
          <w:szCs w:val="24"/>
        </w:rPr>
      </w:pPr>
    </w:p>
    <w:p w14:paraId="01F98780" w14:textId="5CCFEF99" w:rsidR="008A21FA" w:rsidRPr="00BD104A" w:rsidRDefault="008A21FA" w:rsidP="00946B80">
      <w:pPr>
        <w:tabs>
          <w:tab w:val="left" w:pos="567"/>
        </w:tabs>
        <w:spacing w:after="0" w:line="240" w:lineRule="auto"/>
        <w:jc w:val="both"/>
        <w:rPr>
          <w:rFonts w:ascii="Times New Roman" w:hAnsi="Times New Roman" w:cs="Times New Roman"/>
          <w:sz w:val="24"/>
          <w:szCs w:val="24"/>
        </w:rPr>
      </w:pPr>
    </w:p>
    <w:p w14:paraId="30279FF8" w14:textId="77777777" w:rsidR="008A21FA" w:rsidRPr="00BD104A" w:rsidRDefault="008A21FA" w:rsidP="00946B80">
      <w:pPr>
        <w:tabs>
          <w:tab w:val="left" w:pos="567"/>
        </w:tabs>
        <w:spacing w:after="0" w:line="240" w:lineRule="auto"/>
        <w:jc w:val="both"/>
        <w:rPr>
          <w:rFonts w:ascii="Times New Roman" w:hAnsi="Times New Roman" w:cs="Times New Roman"/>
          <w:sz w:val="24"/>
          <w:szCs w:val="24"/>
        </w:rPr>
      </w:pPr>
    </w:p>
    <w:p w14:paraId="50536423" w14:textId="3C768587" w:rsidR="002131A8" w:rsidRPr="00BD104A" w:rsidRDefault="002131A8" w:rsidP="00946B80">
      <w:pPr>
        <w:pStyle w:val="Bezproreda"/>
        <w:tabs>
          <w:tab w:val="left" w:pos="567"/>
          <w:tab w:val="center" w:pos="7088"/>
        </w:tabs>
        <w:rPr>
          <w:rFonts w:ascii="Times New Roman" w:hAnsi="Times New Roman" w:cs="Times New Roman"/>
          <w:b/>
          <w:sz w:val="24"/>
          <w:szCs w:val="24"/>
        </w:rPr>
      </w:pPr>
      <w:r w:rsidRPr="00BD104A">
        <w:rPr>
          <w:rFonts w:ascii="Times New Roman" w:hAnsi="Times New Roman" w:cs="Times New Roman"/>
          <w:b/>
          <w:sz w:val="24"/>
          <w:szCs w:val="24"/>
          <w:lang w:eastAsia="zh-CN"/>
        </w:rPr>
        <w:tab/>
      </w:r>
      <w:r w:rsidRPr="00BD104A">
        <w:rPr>
          <w:rFonts w:ascii="Times New Roman" w:hAnsi="Times New Roman" w:cs="Times New Roman"/>
          <w:b/>
          <w:sz w:val="24"/>
          <w:szCs w:val="24"/>
          <w:lang w:eastAsia="zh-CN"/>
        </w:rPr>
        <w:tab/>
        <w:t xml:space="preserve">PREDSJEDNIK </w:t>
      </w:r>
    </w:p>
    <w:p w14:paraId="2A3570AD" w14:textId="77777777" w:rsidR="002131A8" w:rsidRPr="00BD104A" w:rsidRDefault="002131A8" w:rsidP="00946B80">
      <w:pPr>
        <w:pStyle w:val="Bezproreda"/>
        <w:tabs>
          <w:tab w:val="left" w:pos="567"/>
          <w:tab w:val="center" w:pos="7088"/>
        </w:tabs>
        <w:rPr>
          <w:rFonts w:ascii="Times New Roman" w:hAnsi="Times New Roman" w:cs="Times New Roman"/>
          <w:b/>
          <w:sz w:val="24"/>
          <w:szCs w:val="24"/>
          <w:lang w:eastAsia="zh-CN"/>
        </w:rPr>
      </w:pPr>
      <w:r w:rsidRPr="00BD104A">
        <w:rPr>
          <w:rFonts w:ascii="Times New Roman" w:hAnsi="Times New Roman" w:cs="Times New Roman"/>
          <w:b/>
          <w:sz w:val="24"/>
          <w:szCs w:val="24"/>
          <w:lang w:eastAsia="zh-CN"/>
        </w:rPr>
        <w:tab/>
      </w:r>
      <w:r w:rsidRPr="00BD104A">
        <w:rPr>
          <w:rFonts w:ascii="Times New Roman" w:hAnsi="Times New Roman" w:cs="Times New Roman"/>
          <w:b/>
          <w:sz w:val="24"/>
          <w:szCs w:val="24"/>
          <w:lang w:eastAsia="zh-CN"/>
        </w:rPr>
        <w:tab/>
        <w:t>GRADSKOG VIJEĆA</w:t>
      </w:r>
    </w:p>
    <w:p w14:paraId="5F306E25" w14:textId="77777777" w:rsidR="002131A8" w:rsidRPr="00BD104A" w:rsidRDefault="002131A8" w:rsidP="00946B80">
      <w:pPr>
        <w:pStyle w:val="Bezproreda"/>
        <w:tabs>
          <w:tab w:val="left" w:pos="567"/>
          <w:tab w:val="center" w:pos="7088"/>
        </w:tabs>
        <w:rPr>
          <w:rFonts w:ascii="Times New Roman" w:hAnsi="Times New Roman" w:cs="Times New Roman"/>
          <w:b/>
          <w:sz w:val="24"/>
          <w:szCs w:val="24"/>
          <w:lang w:eastAsia="zh-CN"/>
        </w:rPr>
      </w:pPr>
      <w:r w:rsidRPr="00BD104A">
        <w:rPr>
          <w:rFonts w:ascii="Times New Roman" w:hAnsi="Times New Roman" w:cs="Times New Roman"/>
          <w:b/>
          <w:sz w:val="24"/>
          <w:szCs w:val="24"/>
          <w:lang w:eastAsia="zh-CN"/>
        </w:rPr>
        <w:tab/>
      </w:r>
      <w:r w:rsidRPr="00BD104A">
        <w:rPr>
          <w:rFonts w:ascii="Times New Roman" w:hAnsi="Times New Roman" w:cs="Times New Roman"/>
          <w:b/>
          <w:sz w:val="24"/>
          <w:szCs w:val="24"/>
          <w:lang w:eastAsia="zh-CN"/>
        </w:rPr>
        <w:tab/>
        <w:t>Miran Šoić</w:t>
      </w:r>
    </w:p>
    <w:sectPr w:rsidR="002131A8" w:rsidRPr="00BD104A">
      <w:pgSz w:w="11906" w:h="16838"/>
      <w:pgMar w:top="141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DAC1" w14:textId="77777777" w:rsidR="005D673C" w:rsidRDefault="005D673C" w:rsidP="0003248D">
      <w:pPr>
        <w:spacing w:after="0" w:line="240" w:lineRule="auto"/>
      </w:pPr>
      <w:r>
        <w:separator/>
      </w:r>
    </w:p>
  </w:endnote>
  <w:endnote w:type="continuationSeparator" w:id="0">
    <w:p w14:paraId="57D0B6B7" w14:textId="77777777" w:rsidR="005D673C" w:rsidRDefault="005D673C" w:rsidP="0003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5C41B" w14:textId="77777777" w:rsidR="005D673C" w:rsidRDefault="005D673C" w:rsidP="0003248D">
      <w:pPr>
        <w:spacing w:after="0" w:line="240" w:lineRule="auto"/>
      </w:pPr>
      <w:r>
        <w:separator/>
      </w:r>
    </w:p>
  </w:footnote>
  <w:footnote w:type="continuationSeparator" w:id="0">
    <w:p w14:paraId="3FA7107E" w14:textId="77777777" w:rsidR="005D673C" w:rsidRDefault="005D673C" w:rsidP="00032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80A"/>
    <w:multiLevelType w:val="hybridMultilevel"/>
    <w:tmpl w:val="B82ACEB0"/>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155C6A"/>
    <w:multiLevelType w:val="hybridMultilevel"/>
    <w:tmpl w:val="B2201178"/>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8B1593"/>
    <w:multiLevelType w:val="hybridMultilevel"/>
    <w:tmpl w:val="83EC5FB2"/>
    <w:lvl w:ilvl="0" w:tplc="93B88F6E">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B3200D"/>
    <w:multiLevelType w:val="hybridMultilevel"/>
    <w:tmpl w:val="2C34226A"/>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3F16112"/>
    <w:multiLevelType w:val="hybridMultilevel"/>
    <w:tmpl w:val="99B07FE0"/>
    <w:lvl w:ilvl="0" w:tplc="5EB2360A">
      <w:numFmt w:val="bullet"/>
      <w:lvlText w:val="-"/>
      <w:lvlJc w:val="left"/>
      <w:pPr>
        <w:ind w:left="1428" w:hanging="360"/>
      </w:pPr>
      <w:rPr>
        <w:rFonts w:ascii="Calibri" w:eastAsia="Calibri" w:hAnsi="Calibri"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05926FBA"/>
    <w:multiLevelType w:val="hybridMultilevel"/>
    <w:tmpl w:val="C53E4DC6"/>
    <w:lvl w:ilvl="0" w:tplc="166A56FA">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5B35903"/>
    <w:multiLevelType w:val="hybridMultilevel"/>
    <w:tmpl w:val="5F780748"/>
    <w:lvl w:ilvl="0" w:tplc="145091BC">
      <w:start w:val="1"/>
      <w:numFmt w:val="decimal"/>
      <w:suff w:val="space"/>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70F0966"/>
    <w:multiLevelType w:val="hybridMultilevel"/>
    <w:tmpl w:val="B82ACEB0"/>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7730736"/>
    <w:multiLevelType w:val="hybridMultilevel"/>
    <w:tmpl w:val="49828C34"/>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8530299"/>
    <w:multiLevelType w:val="hybridMultilevel"/>
    <w:tmpl w:val="FC1444B4"/>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0A772FA9"/>
    <w:multiLevelType w:val="hybridMultilevel"/>
    <w:tmpl w:val="704688D0"/>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B7F36C6"/>
    <w:multiLevelType w:val="hybridMultilevel"/>
    <w:tmpl w:val="AA1EE7B6"/>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0BCE0856"/>
    <w:multiLevelType w:val="hybridMultilevel"/>
    <w:tmpl w:val="75DE5B16"/>
    <w:lvl w:ilvl="0" w:tplc="14463DC2">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CE444CC"/>
    <w:multiLevelType w:val="hybridMultilevel"/>
    <w:tmpl w:val="205248EA"/>
    <w:lvl w:ilvl="0" w:tplc="A8C07622">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0140116"/>
    <w:multiLevelType w:val="hybridMultilevel"/>
    <w:tmpl w:val="AA74B17A"/>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0815BFA"/>
    <w:multiLevelType w:val="hybridMultilevel"/>
    <w:tmpl w:val="B11C33E0"/>
    <w:lvl w:ilvl="0" w:tplc="660899D2">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0B7799A"/>
    <w:multiLevelType w:val="multilevel"/>
    <w:tmpl w:val="CB063D3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1352"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0D570F3"/>
    <w:multiLevelType w:val="hybridMultilevel"/>
    <w:tmpl w:val="3E84BEE6"/>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24E7948"/>
    <w:multiLevelType w:val="hybridMultilevel"/>
    <w:tmpl w:val="A51E1BCC"/>
    <w:lvl w:ilvl="0" w:tplc="D868B42C">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2A04730"/>
    <w:multiLevelType w:val="hybridMultilevel"/>
    <w:tmpl w:val="78025270"/>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2B97618"/>
    <w:multiLevelType w:val="hybridMultilevel"/>
    <w:tmpl w:val="3356C604"/>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2DE7B0D"/>
    <w:multiLevelType w:val="hybridMultilevel"/>
    <w:tmpl w:val="39ACEC4A"/>
    <w:lvl w:ilvl="0" w:tplc="9998CA64">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3270271"/>
    <w:multiLevelType w:val="hybridMultilevel"/>
    <w:tmpl w:val="05140FE2"/>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3CF172E"/>
    <w:multiLevelType w:val="hybridMultilevel"/>
    <w:tmpl w:val="1D7EB018"/>
    <w:lvl w:ilvl="0" w:tplc="073E44C2">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3D919D4"/>
    <w:multiLevelType w:val="hybridMultilevel"/>
    <w:tmpl w:val="9FBC8EE8"/>
    <w:lvl w:ilvl="0" w:tplc="DB280F82">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4430617"/>
    <w:multiLevelType w:val="hybridMultilevel"/>
    <w:tmpl w:val="FD205EEE"/>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4721AF9"/>
    <w:multiLevelType w:val="hybridMultilevel"/>
    <w:tmpl w:val="EDA8DB02"/>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7" w15:restartNumberingAfterBreak="0">
    <w:nsid w:val="149A0375"/>
    <w:multiLevelType w:val="hybridMultilevel"/>
    <w:tmpl w:val="4F280708"/>
    <w:lvl w:ilvl="0" w:tplc="7A48BD78">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5AF0AA0"/>
    <w:multiLevelType w:val="hybridMultilevel"/>
    <w:tmpl w:val="086A262E"/>
    <w:lvl w:ilvl="0" w:tplc="329E255C">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6394C46"/>
    <w:multiLevelType w:val="hybridMultilevel"/>
    <w:tmpl w:val="FD205EEE"/>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77E7DB5"/>
    <w:multiLevelType w:val="multilevel"/>
    <w:tmpl w:val="DB64186E"/>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17E55338"/>
    <w:multiLevelType w:val="hybridMultilevel"/>
    <w:tmpl w:val="4BBE4ADE"/>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2" w15:restartNumberingAfterBreak="0">
    <w:nsid w:val="184963CD"/>
    <w:multiLevelType w:val="hybridMultilevel"/>
    <w:tmpl w:val="AA1EE7B6"/>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19C84051"/>
    <w:multiLevelType w:val="multilevel"/>
    <w:tmpl w:val="62749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35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A3B05AD"/>
    <w:multiLevelType w:val="hybridMultilevel"/>
    <w:tmpl w:val="3920E9C2"/>
    <w:lvl w:ilvl="0" w:tplc="5B9E1D8A">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1A4913E7"/>
    <w:multiLevelType w:val="hybridMultilevel"/>
    <w:tmpl w:val="C660E294"/>
    <w:lvl w:ilvl="0" w:tplc="5EB2360A">
      <w:numFmt w:val="bullet"/>
      <w:lvlText w:val="-"/>
      <w:lvlJc w:val="left"/>
      <w:pPr>
        <w:ind w:left="1494" w:hanging="360"/>
      </w:pPr>
      <w:rPr>
        <w:rFonts w:ascii="Calibri" w:eastAsia="Calibri" w:hAnsi="Calibri" w:cs="Times New Roman"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36" w15:restartNumberingAfterBreak="0">
    <w:nsid w:val="1C383667"/>
    <w:multiLevelType w:val="hybridMultilevel"/>
    <w:tmpl w:val="EECE1C28"/>
    <w:lvl w:ilvl="0" w:tplc="9B3A6F40">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1C995BA5"/>
    <w:multiLevelType w:val="hybridMultilevel"/>
    <w:tmpl w:val="279E2D48"/>
    <w:lvl w:ilvl="0" w:tplc="6C521CBE">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1CF356CD"/>
    <w:multiLevelType w:val="multilevel"/>
    <w:tmpl w:val="14F08118"/>
    <w:lvl w:ilvl="0">
      <w:numFmt w:val="bullet"/>
      <w:lvlText w:val="-"/>
      <w:lvlJc w:val="left"/>
      <w:pPr>
        <w:ind w:left="1635" w:hanging="360"/>
      </w:pPr>
      <w:rPr>
        <w:rFonts w:ascii="Calibri" w:eastAsia="Calibri" w:hAnsi="Calibri" w:cs="Times New Roman" w:hint="default"/>
        <w:sz w:val="24"/>
      </w:rPr>
    </w:lvl>
    <w:lvl w:ilvl="1">
      <w:start w:val="1"/>
      <w:numFmt w:val="bullet"/>
      <w:lvlText w:val="o"/>
      <w:lvlJc w:val="left"/>
      <w:pPr>
        <w:ind w:left="2355" w:hanging="360"/>
      </w:pPr>
      <w:rPr>
        <w:rFonts w:ascii="Courier New" w:hAnsi="Courier New" w:cs="Courier New" w:hint="default"/>
      </w:rPr>
    </w:lvl>
    <w:lvl w:ilvl="2">
      <w:start w:val="1"/>
      <w:numFmt w:val="bullet"/>
      <w:lvlText w:val=""/>
      <w:lvlJc w:val="left"/>
      <w:pPr>
        <w:ind w:left="3075" w:hanging="360"/>
      </w:pPr>
      <w:rPr>
        <w:rFonts w:ascii="Wingdings" w:hAnsi="Wingdings" w:cs="Wingdings" w:hint="default"/>
      </w:rPr>
    </w:lvl>
    <w:lvl w:ilvl="3">
      <w:start w:val="1"/>
      <w:numFmt w:val="bullet"/>
      <w:lvlText w:val=""/>
      <w:lvlJc w:val="left"/>
      <w:pPr>
        <w:ind w:left="3795" w:hanging="360"/>
      </w:pPr>
      <w:rPr>
        <w:rFonts w:ascii="Symbol" w:hAnsi="Symbol" w:cs="Symbol" w:hint="default"/>
      </w:rPr>
    </w:lvl>
    <w:lvl w:ilvl="4">
      <w:start w:val="1"/>
      <w:numFmt w:val="bullet"/>
      <w:lvlText w:val="o"/>
      <w:lvlJc w:val="left"/>
      <w:pPr>
        <w:ind w:left="4515" w:hanging="360"/>
      </w:pPr>
      <w:rPr>
        <w:rFonts w:ascii="Courier New" w:hAnsi="Courier New" w:cs="Courier New" w:hint="default"/>
      </w:rPr>
    </w:lvl>
    <w:lvl w:ilvl="5">
      <w:start w:val="1"/>
      <w:numFmt w:val="bullet"/>
      <w:lvlText w:val=""/>
      <w:lvlJc w:val="left"/>
      <w:pPr>
        <w:ind w:left="5235" w:hanging="360"/>
      </w:pPr>
      <w:rPr>
        <w:rFonts w:ascii="Wingdings" w:hAnsi="Wingdings" w:cs="Wingdings" w:hint="default"/>
      </w:rPr>
    </w:lvl>
    <w:lvl w:ilvl="6">
      <w:start w:val="1"/>
      <w:numFmt w:val="bullet"/>
      <w:lvlText w:val=""/>
      <w:lvlJc w:val="left"/>
      <w:pPr>
        <w:ind w:left="5955" w:hanging="360"/>
      </w:pPr>
      <w:rPr>
        <w:rFonts w:ascii="Symbol" w:hAnsi="Symbol" w:cs="Symbol" w:hint="default"/>
      </w:rPr>
    </w:lvl>
    <w:lvl w:ilvl="7">
      <w:start w:val="1"/>
      <w:numFmt w:val="bullet"/>
      <w:lvlText w:val="o"/>
      <w:lvlJc w:val="left"/>
      <w:pPr>
        <w:ind w:left="6675" w:hanging="360"/>
      </w:pPr>
      <w:rPr>
        <w:rFonts w:ascii="Courier New" w:hAnsi="Courier New" w:cs="Courier New" w:hint="default"/>
      </w:rPr>
    </w:lvl>
    <w:lvl w:ilvl="8">
      <w:start w:val="1"/>
      <w:numFmt w:val="bullet"/>
      <w:lvlText w:val=""/>
      <w:lvlJc w:val="left"/>
      <w:pPr>
        <w:ind w:left="7395" w:hanging="360"/>
      </w:pPr>
      <w:rPr>
        <w:rFonts w:ascii="Wingdings" w:hAnsi="Wingdings" w:cs="Wingdings" w:hint="default"/>
      </w:rPr>
    </w:lvl>
  </w:abstractNum>
  <w:abstractNum w:abstractNumId="39" w15:restartNumberingAfterBreak="0">
    <w:nsid w:val="1DCA176E"/>
    <w:multiLevelType w:val="hybridMultilevel"/>
    <w:tmpl w:val="71F41E64"/>
    <w:lvl w:ilvl="0" w:tplc="4552E4B6">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1FAB0813"/>
    <w:multiLevelType w:val="hybridMultilevel"/>
    <w:tmpl w:val="D6EE1CA2"/>
    <w:lvl w:ilvl="0" w:tplc="B3903064">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20D25F1F"/>
    <w:multiLevelType w:val="hybridMultilevel"/>
    <w:tmpl w:val="B322A0C2"/>
    <w:lvl w:ilvl="0" w:tplc="CB6C85CA">
      <w:start w:val="1"/>
      <w:numFmt w:val="upperRoman"/>
      <w:lvlText w:val="%1."/>
      <w:lvlJc w:val="right"/>
      <w:pPr>
        <w:ind w:left="501" w:hanging="360"/>
      </w:pPr>
      <w:rPr>
        <w:rFonts w:hint="default"/>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20F513B1"/>
    <w:multiLevelType w:val="hybridMultilevel"/>
    <w:tmpl w:val="2AC8B742"/>
    <w:lvl w:ilvl="0" w:tplc="14463DC2">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219C079A"/>
    <w:multiLevelType w:val="hybridMultilevel"/>
    <w:tmpl w:val="52F05A12"/>
    <w:lvl w:ilvl="0" w:tplc="DC900E42">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22B22FDD"/>
    <w:multiLevelType w:val="hybridMultilevel"/>
    <w:tmpl w:val="2C34226A"/>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23D30251"/>
    <w:multiLevelType w:val="hybridMultilevel"/>
    <w:tmpl w:val="A6A6CE80"/>
    <w:lvl w:ilvl="0" w:tplc="BE08D008">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24340C19"/>
    <w:multiLevelType w:val="hybridMultilevel"/>
    <w:tmpl w:val="2B3C0980"/>
    <w:lvl w:ilvl="0" w:tplc="AA76FE60">
      <w:start w:val="1"/>
      <w:numFmt w:val="decimal"/>
      <w:suff w:val="nothing"/>
      <w:lvlText w:val="(%1)"/>
      <w:lvlJc w:val="left"/>
      <w:pPr>
        <w:ind w:left="284"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25073E01"/>
    <w:multiLevelType w:val="hybridMultilevel"/>
    <w:tmpl w:val="956E4612"/>
    <w:lvl w:ilvl="0" w:tplc="6FF69262">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26042B6C"/>
    <w:multiLevelType w:val="hybridMultilevel"/>
    <w:tmpl w:val="CF6ACBEE"/>
    <w:lvl w:ilvl="0" w:tplc="EFDC5424">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26A009AF"/>
    <w:multiLevelType w:val="hybridMultilevel"/>
    <w:tmpl w:val="3334B814"/>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0" w15:restartNumberingAfterBreak="0">
    <w:nsid w:val="26AE1E0A"/>
    <w:multiLevelType w:val="hybridMultilevel"/>
    <w:tmpl w:val="A2AE8E5C"/>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26EE2E54"/>
    <w:multiLevelType w:val="hybridMultilevel"/>
    <w:tmpl w:val="192AD4A4"/>
    <w:lvl w:ilvl="0" w:tplc="19A40686">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52" w15:restartNumberingAfterBreak="0">
    <w:nsid w:val="27BE5B3A"/>
    <w:multiLevelType w:val="hybridMultilevel"/>
    <w:tmpl w:val="32100586"/>
    <w:lvl w:ilvl="0" w:tplc="03EE39EA">
      <w:start w:val="2"/>
      <w:numFmt w:val="decimal"/>
      <w:suff w:val="nothing"/>
      <w:lvlText w:val="(%1)"/>
      <w:lvlJc w:val="left"/>
      <w:pPr>
        <w:ind w:left="851" w:firstLine="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53" w15:restartNumberingAfterBreak="0">
    <w:nsid w:val="29043113"/>
    <w:multiLevelType w:val="hybridMultilevel"/>
    <w:tmpl w:val="1ADA6E04"/>
    <w:lvl w:ilvl="0" w:tplc="29B2FDEE">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29AA2119"/>
    <w:multiLevelType w:val="hybridMultilevel"/>
    <w:tmpl w:val="74DE09E2"/>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2B4D64FA"/>
    <w:multiLevelType w:val="multilevel"/>
    <w:tmpl w:val="62749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6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B547E32"/>
    <w:multiLevelType w:val="multilevel"/>
    <w:tmpl w:val="C00E6DF8"/>
    <w:lvl w:ilvl="0">
      <w:numFmt w:val="bullet"/>
      <w:lvlText w:val="-"/>
      <w:lvlJc w:val="left"/>
      <w:pPr>
        <w:ind w:left="1494" w:hanging="360"/>
      </w:pPr>
      <w:rPr>
        <w:rFonts w:ascii="Calibri" w:eastAsia="Calibri" w:hAnsi="Calibri" w:cs="Times New Roman"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2B685EAB"/>
    <w:multiLevelType w:val="hybridMultilevel"/>
    <w:tmpl w:val="AD08A310"/>
    <w:lvl w:ilvl="0" w:tplc="14463DC2">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2DC6487E"/>
    <w:multiLevelType w:val="hybridMultilevel"/>
    <w:tmpl w:val="801AD9E8"/>
    <w:lvl w:ilvl="0" w:tplc="5964C018">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2E006278"/>
    <w:multiLevelType w:val="hybridMultilevel"/>
    <w:tmpl w:val="0E343C14"/>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2E1529E0"/>
    <w:multiLevelType w:val="hybridMultilevel"/>
    <w:tmpl w:val="D46CDE04"/>
    <w:lvl w:ilvl="0" w:tplc="2A30E2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2E59499F"/>
    <w:multiLevelType w:val="hybridMultilevel"/>
    <w:tmpl w:val="B82ACEB0"/>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2E6527D6"/>
    <w:multiLevelType w:val="hybridMultilevel"/>
    <w:tmpl w:val="4B88F574"/>
    <w:lvl w:ilvl="0" w:tplc="9A981E88">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2EBA4D36"/>
    <w:multiLevelType w:val="hybridMultilevel"/>
    <w:tmpl w:val="34447324"/>
    <w:lvl w:ilvl="0" w:tplc="974CE08E">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2F254D2D"/>
    <w:multiLevelType w:val="hybridMultilevel"/>
    <w:tmpl w:val="0E96CBEC"/>
    <w:lvl w:ilvl="0" w:tplc="9FFE762C">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307D77A0"/>
    <w:multiLevelType w:val="hybridMultilevel"/>
    <w:tmpl w:val="5AB8D3B4"/>
    <w:lvl w:ilvl="0" w:tplc="C5A27E08">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32187514"/>
    <w:multiLevelType w:val="hybridMultilevel"/>
    <w:tmpl w:val="7876BD30"/>
    <w:lvl w:ilvl="0" w:tplc="659ED8F6">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32E94FA9"/>
    <w:multiLevelType w:val="hybridMultilevel"/>
    <w:tmpl w:val="36DE4C12"/>
    <w:lvl w:ilvl="0" w:tplc="14463DC2">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33226556"/>
    <w:multiLevelType w:val="hybridMultilevel"/>
    <w:tmpl w:val="EEF00AD2"/>
    <w:lvl w:ilvl="0" w:tplc="14463DC2">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33847C3D"/>
    <w:multiLevelType w:val="hybridMultilevel"/>
    <w:tmpl w:val="B82ACEB0"/>
    <w:lvl w:ilvl="0" w:tplc="5A889034">
      <w:start w:val="1"/>
      <w:numFmt w:val="decimal"/>
      <w:suff w:val="space"/>
      <w:lvlText w:val="(%1)"/>
      <w:lvlJc w:val="left"/>
      <w:pPr>
        <w:ind w:left="567" w:firstLine="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70" w15:restartNumberingAfterBreak="0">
    <w:nsid w:val="34153B7A"/>
    <w:multiLevelType w:val="hybridMultilevel"/>
    <w:tmpl w:val="9ED628C0"/>
    <w:lvl w:ilvl="0" w:tplc="14463DC2">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342067EF"/>
    <w:multiLevelType w:val="hybridMultilevel"/>
    <w:tmpl w:val="35240190"/>
    <w:lvl w:ilvl="0" w:tplc="5EB2360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4707979"/>
    <w:multiLevelType w:val="hybridMultilevel"/>
    <w:tmpl w:val="932C65D0"/>
    <w:lvl w:ilvl="0" w:tplc="14463DC2">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35AE246D"/>
    <w:multiLevelType w:val="hybridMultilevel"/>
    <w:tmpl w:val="3E84BEE6"/>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35E001A5"/>
    <w:multiLevelType w:val="hybridMultilevel"/>
    <w:tmpl w:val="535C8A5A"/>
    <w:lvl w:ilvl="0" w:tplc="1D5CBF2A">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36B46920"/>
    <w:multiLevelType w:val="hybridMultilevel"/>
    <w:tmpl w:val="B50ACBE4"/>
    <w:lvl w:ilvl="0" w:tplc="14463DC2">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36B50546"/>
    <w:multiLevelType w:val="hybridMultilevel"/>
    <w:tmpl w:val="EECA7660"/>
    <w:lvl w:ilvl="0" w:tplc="CF1017E4">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37057140"/>
    <w:multiLevelType w:val="hybridMultilevel"/>
    <w:tmpl w:val="7BD06D78"/>
    <w:lvl w:ilvl="0" w:tplc="38B623C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8" w15:restartNumberingAfterBreak="0">
    <w:nsid w:val="3B126256"/>
    <w:multiLevelType w:val="hybridMultilevel"/>
    <w:tmpl w:val="7BD06D78"/>
    <w:lvl w:ilvl="0" w:tplc="38B623C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9" w15:restartNumberingAfterBreak="0">
    <w:nsid w:val="3D965F84"/>
    <w:multiLevelType w:val="hybridMultilevel"/>
    <w:tmpl w:val="CE008204"/>
    <w:lvl w:ilvl="0" w:tplc="A8207290">
      <w:start w:val="1"/>
      <w:numFmt w:val="decimal"/>
      <w:suff w:val="nothing"/>
      <w:lvlText w:val="(%1)"/>
      <w:lvlJc w:val="left"/>
      <w:pPr>
        <w:ind w:left="0" w:firstLine="0"/>
      </w:pPr>
      <w:rPr>
        <w:rFonts w:hint="default"/>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80" w15:restartNumberingAfterBreak="0">
    <w:nsid w:val="3E9D512A"/>
    <w:multiLevelType w:val="hybridMultilevel"/>
    <w:tmpl w:val="477487A8"/>
    <w:lvl w:ilvl="0" w:tplc="CC740AB0">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3F101CF4"/>
    <w:multiLevelType w:val="hybridMultilevel"/>
    <w:tmpl w:val="4B487A6A"/>
    <w:lvl w:ilvl="0" w:tplc="14463DC2">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42171C92"/>
    <w:multiLevelType w:val="hybridMultilevel"/>
    <w:tmpl w:val="2B3C0980"/>
    <w:lvl w:ilvl="0" w:tplc="AA76FE60">
      <w:start w:val="1"/>
      <w:numFmt w:val="decimal"/>
      <w:suff w:val="nothing"/>
      <w:lvlText w:val="(%1)"/>
      <w:lvlJc w:val="left"/>
      <w:pPr>
        <w:ind w:left="284"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425B6B25"/>
    <w:multiLevelType w:val="hybridMultilevel"/>
    <w:tmpl w:val="A6D6E710"/>
    <w:lvl w:ilvl="0" w:tplc="1876E158">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42DB1C6B"/>
    <w:multiLevelType w:val="hybridMultilevel"/>
    <w:tmpl w:val="CE008204"/>
    <w:lvl w:ilvl="0" w:tplc="A8207290">
      <w:start w:val="1"/>
      <w:numFmt w:val="decimal"/>
      <w:suff w:val="nothing"/>
      <w:lvlText w:val="(%1)"/>
      <w:lvlJc w:val="left"/>
      <w:pPr>
        <w:ind w:left="0" w:firstLine="0"/>
      </w:pPr>
      <w:rPr>
        <w:rFonts w:hint="default"/>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85" w15:restartNumberingAfterBreak="0">
    <w:nsid w:val="434D10AB"/>
    <w:multiLevelType w:val="hybridMultilevel"/>
    <w:tmpl w:val="EC20361C"/>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437A729A"/>
    <w:multiLevelType w:val="hybridMultilevel"/>
    <w:tmpl w:val="BB542EE4"/>
    <w:lvl w:ilvl="0" w:tplc="5234E558">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4394365B"/>
    <w:multiLevelType w:val="multilevel"/>
    <w:tmpl w:val="94FAC2CC"/>
    <w:lvl w:ilvl="0">
      <w:numFmt w:val="bullet"/>
      <w:lvlText w:val="-"/>
      <w:lvlJc w:val="left"/>
      <w:pPr>
        <w:ind w:left="1225" w:hanging="375"/>
      </w:pPr>
      <w:rPr>
        <w:rFonts w:ascii="Calibri" w:eastAsia="Calibri" w:hAnsi="Calibri" w:cs="Times New Roman" w:hint="default"/>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88" w15:restartNumberingAfterBreak="0">
    <w:nsid w:val="43EA2194"/>
    <w:multiLevelType w:val="hybridMultilevel"/>
    <w:tmpl w:val="D89EAD98"/>
    <w:lvl w:ilvl="0" w:tplc="55C49214">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44C61832"/>
    <w:multiLevelType w:val="hybridMultilevel"/>
    <w:tmpl w:val="B82ACEB0"/>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471D58B9"/>
    <w:multiLevelType w:val="hybridMultilevel"/>
    <w:tmpl w:val="B82ACEB0"/>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47320274"/>
    <w:multiLevelType w:val="multilevel"/>
    <w:tmpl w:val="A282C5AA"/>
    <w:lvl w:ilvl="0">
      <w:start w:val="1"/>
      <w:numFmt w:val="bullet"/>
      <w:lvlText w:val="-"/>
      <w:lvlJc w:val="left"/>
      <w:pPr>
        <w:ind w:left="1068" w:hanging="360"/>
      </w:pPr>
      <w:rPr>
        <w:rFonts w:ascii="Times New Roman" w:hAnsi="Times New Roman" w:cs="Times New Roman"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92" w15:restartNumberingAfterBreak="0">
    <w:nsid w:val="47AD0455"/>
    <w:multiLevelType w:val="hybridMultilevel"/>
    <w:tmpl w:val="A2AE8E5C"/>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47BD554D"/>
    <w:multiLevelType w:val="hybridMultilevel"/>
    <w:tmpl w:val="5798C866"/>
    <w:lvl w:ilvl="0" w:tplc="74E61202">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94" w15:restartNumberingAfterBreak="0">
    <w:nsid w:val="4866249E"/>
    <w:multiLevelType w:val="hybridMultilevel"/>
    <w:tmpl w:val="1252175C"/>
    <w:lvl w:ilvl="0" w:tplc="A162C62C">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5" w15:restartNumberingAfterBreak="0">
    <w:nsid w:val="488E2CD5"/>
    <w:multiLevelType w:val="hybridMultilevel"/>
    <w:tmpl w:val="B268ABB8"/>
    <w:lvl w:ilvl="0" w:tplc="453EBC3A">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49237CB1"/>
    <w:multiLevelType w:val="hybridMultilevel"/>
    <w:tmpl w:val="C3786E68"/>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498369DD"/>
    <w:multiLevelType w:val="hybridMultilevel"/>
    <w:tmpl w:val="8F0C30C0"/>
    <w:lvl w:ilvl="0" w:tplc="8C540CA2">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49A57D03"/>
    <w:multiLevelType w:val="multilevel"/>
    <w:tmpl w:val="B47C6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352"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4A655758"/>
    <w:multiLevelType w:val="hybridMultilevel"/>
    <w:tmpl w:val="66C63B06"/>
    <w:lvl w:ilvl="0" w:tplc="14463DC2">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4AB2432C"/>
    <w:multiLevelType w:val="hybridMultilevel"/>
    <w:tmpl w:val="47ACDFC2"/>
    <w:lvl w:ilvl="0" w:tplc="29CAB53C">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4CC2614B"/>
    <w:multiLevelType w:val="hybridMultilevel"/>
    <w:tmpl w:val="67A0DCA2"/>
    <w:lvl w:ilvl="0" w:tplc="14463DC2">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4DD07C0D"/>
    <w:multiLevelType w:val="hybridMultilevel"/>
    <w:tmpl w:val="113CAF92"/>
    <w:lvl w:ilvl="0" w:tplc="F2043DBE">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4F1A6C18"/>
    <w:multiLevelType w:val="hybridMultilevel"/>
    <w:tmpl w:val="61C41472"/>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4F216773"/>
    <w:multiLevelType w:val="hybridMultilevel"/>
    <w:tmpl w:val="163084B4"/>
    <w:lvl w:ilvl="0" w:tplc="5EB2360A">
      <w:numFmt w:val="bullet"/>
      <w:lvlText w:val="-"/>
      <w:lvlJc w:val="left"/>
      <w:pPr>
        <w:ind w:left="1428" w:hanging="360"/>
      </w:pPr>
      <w:rPr>
        <w:rFonts w:ascii="Calibri" w:eastAsia="Calibri" w:hAnsi="Calibri" w:cs="Times New Roman" w:hint="default"/>
        <w:sz w:val="24"/>
        <w:szCs w:val="24"/>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5" w15:restartNumberingAfterBreak="0">
    <w:nsid w:val="4FA64EBB"/>
    <w:multiLevelType w:val="hybridMultilevel"/>
    <w:tmpl w:val="2AC8B742"/>
    <w:lvl w:ilvl="0" w:tplc="14463DC2">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4FD43CCF"/>
    <w:multiLevelType w:val="hybridMultilevel"/>
    <w:tmpl w:val="B0ECBF3E"/>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50CE427D"/>
    <w:multiLevelType w:val="multilevel"/>
    <w:tmpl w:val="146833C6"/>
    <w:lvl w:ilvl="0">
      <w:start w:val="1"/>
      <w:numFmt w:val="bullet"/>
      <w:lvlText w:val="-"/>
      <w:lvlJc w:val="left"/>
      <w:pPr>
        <w:ind w:left="1068" w:hanging="360"/>
      </w:pPr>
      <w:rPr>
        <w:rFonts w:ascii="Times New Roman" w:hAnsi="Times New Roman" w:cs="Times New Roman"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08" w15:restartNumberingAfterBreak="0">
    <w:nsid w:val="514B736E"/>
    <w:multiLevelType w:val="hybridMultilevel"/>
    <w:tmpl w:val="EEB6637E"/>
    <w:lvl w:ilvl="0" w:tplc="643CB6DA">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51E63BF6"/>
    <w:multiLevelType w:val="hybridMultilevel"/>
    <w:tmpl w:val="36DE4C12"/>
    <w:lvl w:ilvl="0" w:tplc="14463DC2">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52B94F6D"/>
    <w:multiLevelType w:val="hybridMultilevel"/>
    <w:tmpl w:val="C154638E"/>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11" w15:restartNumberingAfterBreak="0">
    <w:nsid w:val="5338519F"/>
    <w:multiLevelType w:val="hybridMultilevel"/>
    <w:tmpl w:val="8FD20F7C"/>
    <w:lvl w:ilvl="0" w:tplc="D47C211C">
      <w:start w:val="1"/>
      <w:numFmt w:val="decimal"/>
      <w:suff w:val="space"/>
      <w:lvlText w:val="(%1)"/>
      <w:lvlJc w:val="left"/>
      <w:pPr>
        <w:ind w:left="0" w:firstLine="0"/>
      </w:pPr>
      <w:rPr>
        <w:rFonts w:hint="default"/>
        <w:color w:val="C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53A07194"/>
    <w:multiLevelType w:val="multilevel"/>
    <w:tmpl w:val="ECA2AB8E"/>
    <w:lvl w:ilvl="0">
      <w:numFmt w:val="bullet"/>
      <w:lvlText w:val="-"/>
      <w:lvlJc w:val="left"/>
      <w:pPr>
        <w:ind w:left="1352" w:hanging="360"/>
      </w:pPr>
      <w:rPr>
        <w:rFonts w:ascii="Calibri" w:eastAsia="Calibri" w:hAnsi="Calibri" w:cs="Times New Roman" w:hint="default"/>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113" w15:restartNumberingAfterBreak="0">
    <w:nsid w:val="54BA1909"/>
    <w:multiLevelType w:val="multilevel"/>
    <w:tmpl w:val="6BDC40D8"/>
    <w:lvl w:ilvl="0">
      <w:start w:val="1"/>
      <w:numFmt w:val="bullet"/>
      <w:lvlText w:val="-"/>
      <w:lvlJc w:val="left"/>
      <w:pPr>
        <w:ind w:left="1080" w:hanging="360"/>
      </w:pPr>
      <w:rPr>
        <w:rFonts w:ascii="Times New Roman" w:hAnsi="Times New Roman" w:cs="Times New Roman" w:hint="default"/>
        <w:b/>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4" w15:restartNumberingAfterBreak="0">
    <w:nsid w:val="562176D7"/>
    <w:multiLevelType w:val="hybridMultilevel"/>
    <w:tmpl w:val="7488E5BA"/>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566062C6"/>
    <w:multiLevelType w:val="hybridMultilevel"/>
    <w:tmpl w:val="D9124960"/>
    <w:lvl w:ilvl="0" w:tplc="FC54B94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6" w15:restartNumberingAfterBreak="0">
    <w:nsid w:val="56900C97"/>
    <w:multiLevelType w:val="hybridMultilevel"/>
    <w:tmpl w:val="556432F4"/>
    <w:lvl w:ilvl="0" w:tplc="14463DC2">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15:restartNumberingAfterBreak="0">
    <w:nsid w:val="57F8153D"/>
    <w:multiLevelType w:val="hybridMultilevel"/>
    <w:tmpl w:val="F870A822"/>
    <w:lvl w:ilvl="0" w:tplc="C9B002EA">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596F3DF3"/>
    <w:multiLevelType w:val="hybridMultilevel"/>
    <w:tmpl w:val="6E7643F2"/>
    <w:lvl w:ilvl="0" w:tplc="18442D12">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15:restartNumberingAfterBreak="0">
    <w:nsid w:val="5A471043"/>
    <w:multiLevelType w:val="hybridMultilevel"/>
    <w:tmpl w:val="6750E2CC"/>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5A937C80"/>
    <w:multiLevelType w:val="hybridMultilevel"/>
    <w:tmpl w:val="9FBC8EE8"/>
    <w:lvl w:ilvl="0" w:tplc="DB280F82">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5C4E56CC"/>
    <w:multiLevelType w:val="hybridMultilevel"/>
    <w:tmpl w:val="54BE836A"/>
    <w:lvl w:ilvl="0" w:tplc="9A981E88">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5CCC3D21"/>
    <w:multiLevelType w:val="multilevel"/>
    <w:tmpl w:val="5AE6A46A"/>
    <w:lvl w:ilvl="0">
      <w:numFmt w:val="bullet"/>
      <w:lvlText w:val="-"/>
      <w:lvlJc w:val="left"/>
      <w:pPr>
        <w:ind w:left="1494" w:hanging="360"/>
      </w:pPr>
      <w:rPr>
        <w:rFonts w:ascii="Calibri" w:eastAsia="Calibri" w:hAnsi="Calibri" w:cs="Times New Roman" w:hint="default"/>
        <w:sz w:val="24"/>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23" w15:restartNumberingAfterBreak="0">
    <w:nsid w:val="5CD059B5"/>
    <w:multiLevelType w:val="hybridMultilevel"/>
    <w:tmpl w:val="49828C34"/>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5D3F0363"/>
    <w:multiLevelType w:val="hybridMultilevel"/>
    <w:tmpl w:val="5E868FB4"/>
    <w:lvl w:ilvl="0" w:tplc="E9B42ED8">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5D873BF4"/>
    <w:multiLevelType w:val="hybridMultilevel"/>
    <w:tmpl w:val="B82ACEB0"/>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5E787D78"/>
    <w:multiLevelType w:val="hybridMultilevel"/>
    <w:tmpl w:val="F514C0BA"/>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64E16AEB"/>
    <w:multiLevelType w:val="hybridMultilevel"/>
    <w:tmpl w:val="25B4B158"/>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64E90530"/>
    <w:multiLevelType w:val="hybridMultilevel"/>
    <w:tmpl w:val="51CEA51C"/>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650B2128"/>
    <w:multiLevelType w:val="hybridMultilevel"/>
    <w:tmpl w:val="B17A05D4"/>
    <w:lvl w:ilvl="0" w:tplc="E8F46FA2">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65A10F77"/>
    <w:multiLevelType w:val="hybridMultilevel"/>
    <w:tmpl w:val="01EC1D48"/>
    <w:lvl w:ilvl="0" w:tplc="14463DC2">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67C9463B"/>
    <w:multiLevelType w:val="hybridMultilevel"/>
    <w:tmpl w:val="7960EE3C"/>
    <w:lvl w:ilvl="0" w:tplc="35CC2DD6">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685301BC"/>
    <w:multiLevelType w:val="hybridMultilevel"/>
    <w:tmpl w:val="12F4600E"/>
    <w:lvl w:ilvl="0" w:tplc="21A4E41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3" w15:restartNumberingAfterBreak="0">
    <w:nsid w:val="68787FD2"/>
    <w:multiLevelType w:val="hybridMultilevel"/>
    <w:tmpl w:val="78D2A906"/>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15:restartNumberingAfterBreak="0">
    <w:nsid w:val="6AA455F0"/>
    <w:multiLevelType w:val="hybridMultilevel"/>
    <w:tmpl w:val="35F69EC4"/>
    <w:lvl w:ilvl="0" w:tplc="5A889034">
      <w:start w:val="1"/>
      <w:numFmt w:val="decimal"/>
      <w:suff w:val="space"/>
      <w:lvlText w:val="(%1)"/>
      <w:lvlJc w:val="left"/>
      <w:pPr>
        <w:ind w:left="60" w:firstLine="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35" w15:restartNumberingAfterBreak="0">
    <w:nsid w:val="6B2F314B"/>
    <w:multiLevelType w:val="hybridMultilevel"/>
    <w:tmpl w:val="EEB6637E"/>
    <w:lvl w:ilvl="0" w:tplc="643CB6DA">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6C984139"/>
    <w:multiLevelType w:val="hybridMultilevel"/>
    <w:tmpl w:val="B82ACEB0"/>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6CFF53E3"/>
    <w:multiLevelType w:val="hybridMultilevel"/>
    <w:tmpl w:val="EF0A1C6E"/>
    <w:lvl w:ilvl="0" w:tplc="14463DC2">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6E575CDE"/>
    <w:multiLevelType w:val="hybridMultilevel"/>
    <w:tmpl w:val="8924B09C"/>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705F4469"/>
    <w:multiLevelType w:val="hybridMultilevel"/>
    <w:tmpl w:val="DE608FA2"/>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713544E5"/>
    <w:multiLevelType w:val="hybridMultilevel"/>
    <w:tmpl w:val="9B1A9FB2"/>
    <w:lvl w:ilvl="0" w:tplc="34228000">
      <w:start w:val="2"/>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71470574"/>
    <w:multiLevelType w:val="hybridMultilevel"/>
    <w:tmpl w:val="54AE04EC"/>
    <w:lvl w:ilvl="0" w:tplc="36084F0A">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722A7CB2"/>
    <w:multiLevelType w:val="hybridMultilevel"/>
    <w:tmpl w:val="4FA82E6E"/>
    <w:lvl w:ilvl="0" w:tplc="4F62C2A8">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 w15:restartNumberingAfterBreak="0">
    <w:nsid w:val="73B1270F"/>
    <w:multiLevelType w:val="hybridMultilevel"/>
    <w:tmpl w:val="06B6F4F6"/>
    <w:lvl w:ilvl="0" w:tplc="300473A2">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15:restartNumberingAfterBreak="0">
    <w:nsid w:val="74484F12"/>
    <w:multiLevelType w:val="hybridMultilevel"/>
    <w:tmpl w:val="D26ABE86"/>
    <w:lvl w:ilvl="0" w:tplc="CC30D064">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75823EEC"/>
    <w:multiLevelType w:val="multilevel"/>
    <w:tmpl w:val="8ECC8952"/>
    <w:lvl w:ilvl="0">
      <w:numFmt w:val="bullet"/>
      <w:lvlText w:val="-"/>
      <w:lvlJc w:val="left"/>
      <w:pPr>
        <w:ind w:left="1428" w:hanging="360"/>
      </w:pPr>
      <w:rPr>
        <w:rFonts w:ascii="Calibri" w:eastAsia="Calibri" w:hAnsi="Calibri" w:cs="Times New Roman"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46" w15:restartNumberingAfterBreak="0">
    <w:nsid w:val="759E1292"/>
    <w:multiLevelType w:val="hybridMultilevel"/>
    <w:tmpl w:val="8C8E9D9E"/>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769F0ADA"/>
    <w:multiLevelType w:val="hybridMultilevel"/>
    <w:tmpl w:val="B82ACEB0"/>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76C77140"/>
    <w:multiLevelType w:val="hybridMultilevel"/>
    <w:tmpl w:val="75CEDE54"/>
    <w:lvl w:ilvl="0" w:tplc="E9560AA4">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 w15:restartNumberingAfterBreak="0">
    <w:nsid w:val="782B62EA"/>
    <w:multiLevelType w:val="hybridMultilevel"/>
    <w:tmpl w:val="EC20361C"/>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15:restartNumberingAfterBreak="0">
    <w:nsid w:val="7A7D4EDB"/>
    <w:multiLevelType w:val="hybridMultilevel"/>
    <w:tmpl w:val="58DAF4A0"/>
    <w:lvl w:ilvl="0" w:tplc="5BFC610A">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15:restartNumberingAfterBreak="0">
    <w:nsid w:val="7B7D3EA1"/>
    <w:multiLevelType w:val="hybridMultilevel"/>
    <w:tmpl w:val="3F7A7B12"/>
    <w:lvl w:ilvl="0" w:tplc="D0887EFE">
      <w:start w:val="1"/>
      <w:numFmt w:val="decimal"/>
      <w:lvlText w:val="%1."/>
      <w:lvlJc w:val="center"/>
      <w:pPr>
        <w:ind w:left="1428" w:hanging="360"/>
      </w:pPr>
      <w:rPr>
        <w:rFonts w:hint="default"/>
        <w:sz w:val="24"/>
        <w:szCs w:val="24"/>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2" w15:restartNumberingAfterBreak="0">
    <w:nsid w:val="7B8F7459"/>
    <w:multiLevelType w:val="hybridMultilevel"/>
    <w:tmpl w:val="B82ACEB0"/>
    <w:lvl w:ilvl="0" w:tplc="5A88903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 w15:restartNumberingAfterBreak="0">
    <w:nsid w:val="7BC20E62"/>
    <w:multiLevelType w:val="multilevel"/>
    <w:tmpl w:val="F0B032E6"/>
    <w:lvl w:ilvl="0">
      <w:start w:val="1"/>
      <w:numFmt w:val="bullet"/>
      <w:lvlText w:val="-"/>
      <w:lvlJc w:val="left"/>
      <w:pPr>
        <w:ind w:left="1080" w:hanging="360"/>
      </w:pPr>
      <w:rPr>
        <w:rFonts w:ascii="Times New Roman" w:hAnsi="Times New Roman" w:cs="Times New Roman" w:hint="default"/>
        <w:b/>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4" w15:restartNumberingAfterBreak="0">
    <w:nsid w:val="7DEF0941"/>
    <w:multiLevelType w:val="multilevel"/>
    <w:tmpl w:val="827A0FFC"/>
    <w:lvl w:ilvl="0">
      <w:start w:val="1"/>
      <w:numFmt w:val="decimal"/>
      <w:lvlText w:val="%1."/>
      <w:lvlJc w:val="left"/>
      <w:pPr>
        <w:ind w:left="750" w:hanging="375"/>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55" w15:restartNumberingAfterBreak="0">
    <w:nsid w:val="7EC80710"/>
    <w:multiLevelType w:val="hybridMultilevel"/>
    <w:tmpl w:val="6C3EF478"/>
    <w:lvl w:ilvl="0" w:tplc="3E3CFAD8">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56"/>
  </w:num>
  <w:num w:numId="3">
    <w:abstractNumId w:val="107"/>
  </w:num>
  <w:num w:numId="4">
    <w:abstractNumId w:val="87"/>
  </w:num>
  <w:num w:numId="5">
    <w:abstractNumId w:val="154"/>
  </w:num>
  <w:num w:numId="6">
    <w:abstractNumId w:val="98"/>
  </w:num>
  <w:num w:numId="7">
    <w:abstractNumId w:val="113"/>
  </w:num>
  <w:num w:numId="8">
    <w:abstractNumId w:val="153"/>
  </w:num>
  <w:num w:numId="9">
    <w:abstractNumId w:val="145"/>
  </w:num>
  <w:num w:numId="10">
    <w:abstractNumId w:val="122"/>
  </w:num>
  <w:num w:numId="11">
    <w:abstractNumId w:val="91"/>
  </w:num>
  <w:num w:numId="12">
    <w:abstractNumId w:val="112"/>
  </w:num>
  <w:num w:numId="13">
    <w:abstractNumId w:val="41"/>
  </w:num>
  <w:num w:numId="14">
    <w:abstractNumId w:val="71"/>
  </w:num>
  <w:num w:numId="15">
    <w:abstractNumId w:val="46"/>
  </w:num>
  <w:num w:numId="16">
    <w:abstractNumId w:val="78"/>
  </w:num>
  <w:num w:numId="17">
    <w:abstractNumId w:val="52"/>
  </w:num>
  <w:num w:numId="18">
    <w:abstractNumId w:val="84"/>
  </w:num>
  <w:num w:numId="19">
    <w:abstractNumId w:val="79"/>
  </w:num>
  <w:num w:numId="20">
    <w:abstractNumId w:val="94"/>
  </w:num>
  <w:num w:numId="21">
    <w:abstractNumId w:val="115"/>
  </w:num>
  <w:num w:numId="22">
    <w:abstractNumId w:val="6"/>
  </w:num>
  <w:num w:numId="23">
    <w:abstractNumId w:val="77"/>
  </w:num>
  <w:num w:numId="24">
    <w:abstractNumId w:val="72"/>
  </w:num>
  <w:num w:numId="25">
    <w:abstractNumId w:val="63"/>
  </w:num>
  <w:num w:numId="26">
    <w:abstractNumId w:val="135"/>
  </w:num>
  <w:num w:numId="27">
    <w:abstractNumId w:val="65"/>
  </w:num>
  <w:num w:numId="28">
    <w:abstractNumId w:val="27"/>
  </w:num>
  <w:num w:numId="29">
    <w:abstractNumId w:val="93"/>
  </w:num>
  <w:num w:numId="30">
    <w:abstractNumId w:val="51"/>
  </w:num>
  <w:num w:numId="31">
    <w:abstractNumId w:val="62"/>
  </w:num>
  <w:num w:numId="32">
    <w:abstractNumId w:val="121"/>
  </w:num>
  <w:num w:numId="33">
    <w:abstractNumId w:val="38"/>
  </w:num>
  <w:num w:numId="34">
    <w:abstractNumId w:val="124"/>
  </w:num>
  <w:num w:numId="35">
    <w:abstractNumId w:val="105"/>
  </w:num>
  <w:num w:numId="36">
    <w:abstractNumId w:val="42"/>
  </w:num>
  <w:num w:numId="37">
    <w:abstractNumId w:val="68"/>
  </w:num>
  <w:num w:numId="38">
    <w:abstractNumId w:val="57"/>
  </w:num>
  <w:num w:numId="39">
    <w:abstractNumId w:val="129"/>
  </w:num>
  <w:num w:numId="40">
    <w:abstractNumId w:val="116"/>
  </w:num>
  <w:num w:numId="41">
    <w:abstractNumId w:val="109"/>
  </w:num>
  <w:num w:numId="42">
    <w:abstractNumId w:val="101"/>
  </w:num>
  <w:num w:numId="43">
    <w:abstractNumId w:val="81"/>
  </w:num>
  <w:num w:numId="44">
    <w:abstractNumId w:val="130"/>
  </w:num>
  <w:num w:numId="45">
    <w:abstractNumId w:val="137"/>
  </w:num>
  <w:num w:numId="46">
    <w:abstractNumId w:val="75"/>
  </w:num>
  <w:num w:numId="47">
    <w:abstractNumId w:val="99"/>
  </w:num>
  <w:num w:numId="48">
    <w:abstractNumId w:val="12"/>
  </w:num>
  <w:num w:numId="49">
    <w:abstractNumId w:val="70"/>
  </w:num>
  <w:num w:numId="50">
    <w:abstractNumId w:val="53"/>
  </w:num>
  <w:num w:numId="51">
    <w:abstractNumId w:val="143"/>
  </w:num>
  <w:num w:numId="52">
    <w:abstractNumId w:val="2"/>
  </w:num>
  <w:num w:numId="53">
    <w:abstractNumId w:val="155"/>
  </w:num>
  <w:num w:numId="54">
    <w:abstractNumId w:val="5"/>
  </w:num>
  <w:num w:numId="55">
    <w:abstractNumId w:val="102"/>
  </w:num>
  <w:num w:numId="56">
    <w:abstractNumId w:val="21"/>
  </w:num>
  <w:num w:numId="57">
    <w:abstractNumId w:val="117"/>
  </w:num>
  <w:num w:numId="58">
    <w:abstractNumId w:val="35"/>
  </w:num>
  <w:num w:numId="59">
    <w:abstractNumId w:val="28"/>
  </w:num>
  <w:num w:numId="60">
    <w:abstractNumId w:val="47"/>
  </w:num>
  <w:num w:numId="61">
    <w:abstractNumId w:val="74"/>
  </w:num>
  <w:num w:numId="62">
    <w:abstractNumId w:val="141"/>
  </w:num>
  <w:num w:numId="63">
    <w:abstractNumId w:val="45"/>
  </w:num>
  <w:num w:numId="64">
    <w:abstractNumId w:val="58"/>
  </w:num>
  <w:num w:numId="65">
    <w:abstractNumId w:val="144"/>
  </w:num>
  <w:num w:numId="66">
    <w:abstractNumId w:val="23"/>
  </w:num>
  <w:num w:numId="67">
    <w:abstractNumId w:val="80"/>
  </w:num>
  <w:num w:numId="68">
    <w:abstractNumId w:val="131"/>
  </w:num>
  <w:num w:numId="69">
    <w:abstractNumId w:val="36"/>
  </w:num>
  <w:num w:numId="70">
    <w:abstractNumId w:val="95"/>
  </w:num>
  <w:num w:numId="71">
    <w:abstractNumId w:val="148"/>
  </w:num>
  <w:num w:numId="72">
    <w:abstractNumId w:val="48"/>
  </w:num>
  <w:num w:numId="73">
    <w:abstractNumId w:val="39"/>
  </w:num>
  <w:num w:numId="74">
    <w:abstractNumId w:val="34"/>
  </w:num>
  <w:num w:numId="75">
    <w:abstractNumId w:val="83"/>
  </w:num>
  <w:num w:numId="76">
    <w:abstractNumId w:val="97"/>
  </w:num>
  <w:num w:numId="77">
    <w:abstractNumId w:val="37"/>
  </w:num>
  <w:num w:numId="78">
    <w:abstractNumId w:val="100"/>
  </w:num>
  <w:num w:numId="79">
    <w:abstractNumId w:val="132"/>
  </w:num>
  <w:num w:numId="80">
    <w:abstractNumId w:val="13"/>
  </w:num>
  <w:num w:numId="81">
    <w:abstractNumId w:val="9"/>
  </w:num>
  <w:num w:numId="82">
    <w:abstractNumId w:val="49"/>
  </w:num>
  <w:num w:numId="83">
    <w:abstractNumId w:val="32"/>
  </w:num>
  <w:num w:numId="84">
    <w:abstractNumId w:val="11"/>
  </w:num>
  <w:num w:numId="85">
    <w:abstractNumId w:val="134"/>
  </w:num>
  <w:num w:numId="86">
    <w:abstractNumId w:val="106"/>
  </w:num>
  <w:num w:numId="87">
    <w:abstractNumId w:val="19"/>
  </w:num>
  <w:num w:numId="88">
    <w:abstractNumId w:val="59"/>
  </w:num>
  <w:num w:numId="89">
    <w:abstractNumId w:val="146"/>
  </w:num>
  <w:num w:numId="90">
    <w:abstractNumId w:val="10"/>
  </w:num>
  <w:num w:numId="91">
    <w:abstractNumId w:val="119"/>
  </w:num>
  <w:num w:numId="92">
    <w:abstractNumId w:val="149"/>
  </w:num>
  <w:num w:numId="93">
    <w:abstractNumId w:val="85"/>
  </w:num>
  <w:num w:numId="94">
    <w:abstractNumId w:val="126"/>
  </w:num>
  <w:num w:numId="95">
    <w:abstractNumId w:val="14"/>
  </w:num>
  <w:num w:numId="96">
    <w:abstractNumId w:val="96"/>
  </w:num>
  <w:num w:numId="97">
    <w:abstractNumId w:val="139"/>
  </w:num>
  <w:num w:numId="98">
    <w:abstractNumId w:val="54"/>
  </w:num>
  <w:num w:numId="99">
    <w:abstractNumId w:val="50"/>
  </w:num>
  <w:num w:numId="100">
    <w:abstractNumId w:val="64"/>
  </w:num>
  <w:num w:numId="101">
    <w:abstractNumId w:val="1"/>
  </w:num>
  <w:num w:numId="102">
    <w:abstractNumId w:val="138"/>
  </w:num>
  <w:num w:numId="103">
    <w:abstractNumId w:val="123"/>
  </w:num>
  <w:num w:numId="104">
    <w:abstractNumId w:val="8"/>
  </w:num>
  <w:num w:numId="105">
    <w:abstractNumId w:val="73"/>
  </w:num>
  <w:num w:numId="106">
    <w:abstractNumId w:val="17"/>
  </w:num>
  <w:num w:numId="107">
    <w:abstractNumId w:val="20"/>
  </w:num>
  <w:num w:numId="108">
    <w:abstractNumId w:val="29"/>
  </w:num>
  <w:num w:numId="109">
    <w:abstractNumId w:val="25"/>
  </w:num>
  <w:num w:numId="110">
    <w:abstractNumId w:val="103"/>
  </w:num>
  <w:num w:numId="111">
    <w:abstractNumId w:val="127"/>
  </w:num>
  <w:num w:numId="112">
    <w:abstractNumId w:val="22"/>
  </w:num>
  <w:num w:numId="113">
    <w:abstractNumId w:val="114"/>
  </w:num>
  <w:num w:numId="114">
    <w:abstractNumId w:val="128"/>
  </w:num>
  <w:num w:numId="115">
    <w:abstractNumId w:val="133"/>
  </w:num>
  <w:num w:numId="116">
    <w:abstractNumId w:val="136"/>
  </w:num>
  <w:num w:numId="117">
    <w:abstractNumId w:val="61"/>
  </w:num>
  <w:num w:numId="118">
    <w:abstractNumId w:val="147"/>
  </w:num>
  <w:num w:numId="119">
    <w:abstractNumId w:val="7"/>
  </w:num>
  <w:num w:numId="120">
    <w:abstractNumId w:val="69"/>
  </w:num>
  <w:num w:numId="121">
    <w:abstractNumId w:val="142"/>
  </w:num>
  <w:num w:numId="122">
    <w:abstractNumId w:val="125"/>
  </w:num>
  <w:num w:numId="123">
    <w:abstractNumId w:val="90"/>
  </w:num>
  <w:num w:numId="124">
    <w:abstractNumId w:val="152"/>
  </w:num>
  <w:num w:numId="125">
    <w:abstractNumId w:val="3"/>
  </w:num>
  <w:num w:numId="126">
    <w:abstractNumId w:val="44"/>
  </w:num>
  <w:num w:numId="127">
    <w:abstractNumId w:val="66"/>
  </w:num>
  <w:num w:numId="128">
    <w:abstractNumId w:val="150"/>
  </w:num>
  <w:num w:numId="129">
    <w:abstractNumId w:val="43"/>
  </w:num>
  <w:num w:numId="130">
    <w:abstractNumId w:val="118"/>
  </w:num>
  <w:num w:numId="131">
    <w:abstractNumId w:val="151"/>
  </w:num>
  <w:num w:numId="132">
    <w:abstractNumId w:val="88"/>
  </w:num>
  <w:num w:numId="133">
    <w:abstractNumId w:val="40"/>
  </w:num>
  <w:num w:numId="134">
    <w:abstractNumId w:val="86"/>
  </w:num>
  <w:num w:numId="135">
    <w:abstractNumId w:val="76"/>
  </w:num>
  <w:num w:numId="136">
    <w:abstractNumId w:val="55"/>
  </w:num>
  <w:num w:numId="137">
    <w:abstractNumId w:val="67"/>
  </w:num>
  <w:num w:numId="138">
    <w:abstractNumId w:val="0"/>
  </w:num>
  <w:num w:numId="139">
    <w:abstractNumId w:val="89"/>
  </w:num>
  <w:num w:numId="140">
    <w:abstractNumId w:val="18"/>
  </w:num>
  <w:num w:numId="141">
    <w:abstractNumId w:val="15"/>
  </w:num>
  <w:num w:numId="142">
    <w:abstractNumId w:val="33"/>
  </w:num>
  <w:num w:numId="143">
    <w:abstractNumId w:val="111"/>
  </w:num>
  <w:num w:numId="144">
    <w:abstractNumId w:val="16"/>
  </w:num>
  <w:num w:numId="145">
    <w:abstractNumId w:val="120"/>
  </w:num>
  <w:num w:numId="146">
    <w:abstractNumId w:val="82"/>
  </w:num>
  <w:num w:numId="147">
    <w:abstractNumId w:val="108"/>
  </w:num>
  <w:num w:numId="148">
    <w:abstractNumId w:val="140"/>
  </w:num>
  <w:num w:numId="149">
    <w:abstractNumId w:val="24"/>
  </w:num>
  <w:num w:numId="150">
    <w:abstractNumId w:val="60"/>
  </w:num>
  <w:num w:numId="151">
    <w:abstractNumId w:val="92"/>
  </w:num>
  <w:num w:numId="152">
    <w:abstractNumId w:val="104"/>
  </w:num>
  <w:num w:numId="153">
    <w:abstractNumId w:val="110"/>
  </w:num>
  <w:num w:numId="154">
    <w:abstractNumId w:val="26"/>
  </w:num>
  <w:num w:numId="155">
    <w:abstractNumId w:val="31"/>
  </w:num>
  <w:num w:numId="156">
    <w:abstractNumId w:val="4"/>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cumentProtection w:edit="trackedChanges" w:enforcement="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CBC"/>
    <w:rsid w:val="000004AB"/>
    <w:rsid w:val="00002D39"/>
    <w:rsid w:val="000065C2"/>
    <w:rsid w:val="00015E4C"/>
    <w:rsid w:val="00016794"/>
    <w:rsid w:val="000314E1"/>
    <w:rsid w:val="0003248D"/>
    <w:rsid w:val="00034285"/>
    <w:rsid w:val="00035F69"/>
    <w:rsid w:val="00037704"/>
    <w:rsid w:val="0005209B"/>
    <w:rsid w:val="000525D5"/>
    <w:rsid w:val="00064417"/>
    <w:rsid w:val="00070EA6"/>
    <w:rsid w:val="00073F97"/>
    <w:rsid w:val="00077707"/>
    <w:rsid w:val="0008077C"/>
    <w:rsid w:val="00081066"/>
    <w:rsid w:val="000852B0"/>
    <w:rsid w:val="000A0387"/>
    <w:rsid w:val="000B04A6"/>
    <w:rsid w:val="000C6004"/>
    <w:rsid w:val="000F4E62"/>
    <w:rsid w:val="00107BFE"/>
    <w:rsid w:val="00156C24"/>
    <w:rsid w:val="00161AF7"/>
    <w:rsid w:val="00162258"/>
    <w:rsid w:val="00165541"/>
    <w:rsid w:val="00176B9F"/>
    <w:rsid w:val="00177009"/>
    <w:rsid w:val="00182AB2"/>
    <w:rsid w:val="001C3F7D"/>
    <w:rsid w:val="001C75B5"/>
    <w:rsid w:val="001D1C67"/>
    <w:rsid w:val="001D3816"/>
    <w:rsid w:val="001D5325"/>
    <w:rsid w:val="001D6B67"/>
    <w:rsid w:val="001E0B36"/>
    <w:rsid w:val="001E2605"/>
    <w:rsid w:val="001E26E5"/>
    <w:rsid w:val="001E372A"/>
    <w:rsid w:val="001F148F"/>
    <w:rsid w:val="001F72D2"/>
    <w:rsid w:val="00205A44"/>
    <w:rsid w:val="002068B4"/>
    <w:rsid w:val="002131A8"/>
    <w:rsid w:val="002242B6"/>
    <w:rsid w:val="00236A51"/>
    <w:rsid w:val="002419DB"/>
    <w:rsid w:val="00243EFB"/>
    <w:rsid w:val="00252337"/>
    <w:rsid w:val="002525A9"/>
    <w:rsid w:val="002600A2"/>
    <w:rsid w:val="00271D1B"/>
    <w:rsid w:val="00274534"/>
    <w:rsid w:val="002835C4"/>
    <w:rsid w:val="0029034B"/>
    <w:rsid w:val="0029324A"/>
    <w:rsid w:val="002951E7"/>
    <w:rsid w:val="002A7168"/>
    <w:rsid w:val="002D3B25"/>
    <w:rsid w:val="002D53B0"/>
    <w:rsid w:val="002F7BB3"/>
    <w:rsid w:val="00313DFB"/>
    <w:rsid w:val="00343CF6"/>
    <w:rsid w:val="00347133"/>
    <w:rsid w:val="0035238A"/>
    <w:rsid w:val="003529DB"/>
    <w:rsid w:val="00361D7B"/>
    <w:rsid w:val="00364C02"/>
    <w:rsid w:val="00365E39"/>
    <w:rsid w:val="003670FE"/>
    <w:rsid w:val="00370A82"/>
    <w:rsid w:val="0037401F"/>
    <w:rsid w:val="00381C48"/>
    <w:rsid w:val="00381E35"/>
    <w:rsid w:val="00384923"/>
    <w:rsid w:val="00385B47"/>
    <w:rsid w:val="00392306"/>
    <w:rsid w:val="00393A41"/>
    <w:rsid w:val="003A1F0C"/>
    <w:rsid w:val="003C2FDD"/>
    <w:rsid w:val="003D0A11"/>
    <w:rsid w:val="003D2939"/>
    <w:rsid w:val="003E4347"/>
    <w:rsid w:val="00403F35"/>
    <w:rsid w:val="00410CFA"/>
    <w:rsid w:val="00412C75"/>
    <w:rsid w:val="00414E52"/>
    <w:rsid w:val="00422AA2"/>
    <w:rsid w:val="004367EA"/>
    <w:rsid w:val="00440263"/>
    <w:rsid w:val="00447A27"/>
    <w:rsid w:val="0046305D"/>
    <w:rsid w:val="00463648"/>
    <w:rsid w:val="00480AAB"/>
    <w:rsid w:val="00483D6A"/>
    <w:rsid w:val="004B0A08"/>
    <w:rsid w:val="004E4CA1"/>
    <w:rsid w:val="00500CBC"/>
    <w:rsid w:val="00506B34"/>
    <w:rsid w:val="00517814"/>
    <w:rsid w:val="00547D77"/>
    <w:rsid w:val="00563F6F"/>
    <w:rsid w:val="00564C71"/>
    <w:rsid w:val="005657AE"/>
    <w:rsid w:val="0058435A"/>
    <w:rsid w:val="005929D8"/>
    <w:rsid w:val="005B1472"/>
    <w:rsid w:val="005B3295"/>
    <w:rsid w:val="005C4079"/>
    <w:rsid w:val="005C6F99"/>
    <w:rsid w:val="005D16DD"/>
    <w:rsid w:val="005D673C"/>
    <w:rsid w:val="005D7363"/>
    <w:rsid w:val="00606B10"/>
    <w:rsid w:val="00613C9B"/>
    <w:rsid w:val="00616472"/>
    <w:rsid w:val="0062113C"/>
    <w:rsid w:val="0063115C"/>
    <w:rsid w:val="006363DB"/>
    <w:rsid w:val="006442E1"/>
    <w:rsid w:val="0064589D"/>
    <w:rsid w:val="00655886"/>
    <w:rsid w:val="00657B83"/>
    <w:rsid w:val="006604AD"/>
    <w:rsid w:val="00665046"/>
    <w:rsid w:val="00682A26"/>
    <w:rsid w:val="006836A5"/>
    <w:rsid w:val="00690512"/>
    <w:rsid w:val="006909E0"/>
    <w:rsid w:val="006C4B8D"/>
    <w:rsid w:val="006C7973"/>
    <w:rsid w:val="006D1C61"/>
    <w:rsid w:val="006D4E66"/>
    <w:rsid w:val="006E3B91"/>
    <w:rsid w:val="006E4EA0"/>
    <w:rsid w:val="006F35E6"/>
    <w:rsid w:val="006F763E"/>
    <w:rsid w:val="00702DA1"/>
    <w:rsid w:val="00710FFF"/>
    <w:rsid w:val="007129F2"/>
    <w:rsid w:val="007165F8"/>
    <w:rsid w:val="00720947"/>
    <w:rsid w:val="007336EC"/>
    <w:rsid w:val="00766722"/>
    <w:rsid w:val="00766748"/>
    <w:rsid w:val="00793620"/>
    <w:rsid w:val="007941B5"/>
    <w:rsid w:val="007A7BD7"/>
    <w:rsid w:val="007C4B12"/>
    <w:rsid w:val="007D1B87"/>
    <w:rsid w:val="007D2BAC"/>
    <w:rsid w:val="007F5230"/>
    <w:rsid w:val="007F75F0"/>
    <w:rsid w:val="00801D33"/>
    <w:rsid w:val="00802015"/>
    <w:rsid w:val="0080234B"/>
    <w:rsid w:val="00803F28"/>
    <w:rsid w:val="0080702A"/>
    <w:rsid w:val="008125FC"/>
    <w:rsid w:val="00812E47"/>
    <w:rsid w:val="008232AB"/>
    <w:rsid w:val="0082425A"/>
    <w:rsid w:val="00825333"/>
    <w:rsid w:val="00832C43"/>
    <w:rsid w:val="0084059B"/>
    <w:rsid w:val="00861053"/>
    <w:rsid w:val="008A21FA"/>
    <w:rsid w:val="008A36A1"/>
    <w:rsid w:val="008B5E8A"/>
    <w:rsid w:val="008C2435"/>
    <w:rsid w:val="008D28DF"/>
    <w:rsid w:val="008D7180"/>
    <w:rsid w:val="008F7E9C"/>
    <w:rsid w:val="009340E0"/>
    <w:rsid w:val="00937BBF"/>
    <w:rsid w:val="00946B80"/>
    <w:rsid w:val="00984430"/>
    <w:rsid w:val="00986050"/>
    <w:rsid w:val="00994B4D"/>
    <w:rsid w:val="009958EB"/>
    <w:rsid w:val="009A1C3E"/>
    <w:rsid w:val="009A7ABD"/>
    <w:rsid w:val="009D0BF4"/>
    <w:rsid w:val="009D69CB"/>
    <w:rsid w:val="009E4437"/>
    <w:rsid w:val="00A15AFA"/>
    <w:rsid w:val="00A160E4"/>
    <w:rsid w:val="00A16B72"/>
    <w:rsid w:val="00A34E61"/>
    <w:rsid w:val="00A50C36"/>
    <w:rsid w:val="00A53647"/>
    <w:rsid w:val="00A6301C"/>
    <w:rsid w:val="00A6568A"/>
    <w:rsid w:val="00A673CE"/>
    <w:rsid w:val="00A8010D"/>
    <w:rsid w:val="00A81A7E"/>
    <w:rsid w:val="00AB07E5"/>
    <w:rsid w:val="00AB496F"/>
    <w:rsid w:val="00AC1867"/>
    <w:rsid w:val="00AD2CC0"/>
    <w:rsid w:val="00AD40DD"/>
    <w:rsid w:val="00AE4AC3"/>
    <w:rsid w:val="00B1353A"/>
    <w:rsid w:val="00B1391A"/>
    <w:rsid w:val="00B159F4"/>
    <w:rsid w:val="00B34D66"/>
    <w:rsid w:val="00B47979"/>
    <w:rsid w:val="00B50A11"/>
    <w:rsid w:val="00B514BE"/>
    <w:rsid w:val="00B54A7F"/>
    <w:rsid w:val="00B57420"/>
    <w:rsid w:val="00B637BC"/>
    <w:rsid w:val="00B710B8"/>
    <w:rsid w:val="00B715A5"/>
    <w:rsid w:val="00B83D9F"/>
    <w:rsid w:val="00BA3767"/>
    <w:rsid w:val="00BC3942"/>
    <w:rsid w:val="00BC57AA"/>
    <w:rsid w:val="00BD104A"/>
    <w:rsid w:val="00BE08B9"/>
    <w:rsid w:val="00BE694C"/>
    <w:rsid w:val="00BE6CD8"/>
    <w:rsid w:val="00C10E38"/>
    <w:rsid w:val="00C37FDF"/>
    <w:rsid w:val="00C57DDC"/>
    <w:rsid w:val="00C650E2"/>
    <w:rsid w:val="00C8498E"/>
    <w:rsid w:val="00CB168E"/>
    <w:rsid w:val="00CB6550"/>
    <w:rsid w:val="00CD79B8"/>
    <w:rsid w:val="00D02FAF"/>
    <w:rsid w:val="00D031A2"/>
    <w:rsid w:val="00D04C3B"/>
    <w:rsid w:val="00D05522"/>
    <w:rsid w:val="00D263C5"/>
    <w:rsid w:val="00D32FCC"/>
    <w:rsid w:val="00D331DE"/>
    <w:rsid w:val="00D40831"/>
    <w:rsid w:val="00D46158"/>
    <w:rsid w:val="00D505A4"/>
    <w:rsid w:val="00D66D87"/>
    <w:rsid w:val="00D73311"/>
    <w:rsid w:val="00D77C44"/>
    <w:rsid w:val="00D93C3C"/>
    <w:rsid w:val="00DB0259"/>
    <w:rsid w:val="00DB228B"/>
    <w:rsid w:val="00DC272D"/>
    <w:rsid w:val="00DC7AFA"/>
    <w:rsid w:val="00DE58F7"/>
    <w:rsid w:val="00DF0864"/>
    <w:rsid w:val="00DF5656"/>
    <w:rsid w:val="00E1561C"/>
    <w:rsid w:val="00E22B0D"/>
    <w:rsid w:val="00E23D41"/>
    <w:rsid w:val="00E40D27"/>
    <w:rsid w:val="00E62B98"/>
    <w:rsid w:val="00E8469D"/>
    <w:rsid w:val="00E91B1B"/>
    <w:rsid w:val="00E9765F"/>
    <w:rsid w:val="00EA007D"/>
    <w:rsid w:val="00EA33B6"/>
    <w:rsid w:val="00EC104E"/>
    <w:rsid w:val="00EC3B42"/>
    <w:rsid w:val="00ED7983"/>
    <w:rsid w:val="00EE58E1"/>
    <w:rsid w:val="00EE7741"/>
    <w:rsid w:val="00EF13FD"/>
    <w:rsid w:val="00EF3613"/>
    <w:rsid w:val="00F00190"/>
    <w:rsid w:val="00F01A74"/>
    <w:rsid w:val="00F02F18"/>
    <w:rsid w:val="00F11CF6"/>
    <w:rsid w:val="00F1530F"/>
    <w:rsid w:val="00F21C62"/>
    <w:rsid w:val="00F269E3"/>
    <w:rsid w:val="00F27CC2"/>
    <w:rsid w:val="00F61E92"/>
    <w:rsid w:val="00F7238D"/>
    <w:rsid w:val="00F725EC"/>
    <w:rsid w:val="00F8006E"/>
    <w:rsid w:val="00F83C1E"/>
    <w:rsid w:val="00F921DD"/>
    <w:rsid w:val="00F9238F"/>
    <w:rsid w:val="00F92E43"/>
    <w:rsid w:val="00F96FA8"/>
    <w:rsid w:val="00FA56EC"/>
    <w:rsid w:val="00FC0E3F"/>
    <w:rsid w:val="00FC7F42"/>
    <w:rsid w:val="00FE2A1E"/>
    <w:rsid w:val="00FE3F9D"/>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9489"/>
  <w15:docId w15:val="{6371C3C1-59A5-4810-92AB-207E9A32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 w:val="24"/>
        <w:szCs w:val="24"/>
        <w:lang w:val="hr-H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99D"/>
    <w:pPr>
      <w:spacing w:after="200" w:line="276" w:lineRule="auto"/>
    </w:pPr>
    <w:rPr>
      <w:rFonts w:asciiTheme="minorHAnsi" w:eastAsiaTheme="minorHAnsi" w:hAnsiTheme="minorHAnsi" w:cstheme="minorBidi"/>
      <w:kern w:val="0"/>
      <w:sz w:val="22"/>
      <w:szCs w:val="22"/>
      <w:lang w:eastAsia="en-US" w:bidi="ar-SA"/>
    </w:rPr>
  </w:style>
  <w:style w:type="paragraph" w:styleId="Naslov3">
    <w:name w:val="heading 3"/>
    <w:basedOn w:val="Normal"/>
    <w:next w:val="Tijeloteksta"/>
    <w:link w:val="Naslov3Char"/>
    <w:qFormat/>
    <w:rsid w:val="002533DF"/>
    <w:pPr>
      <w:keepNext/>
      <w:spacing w:before="140" w:after="120"/>
      <w:outlineLvl w:val="2"/>
    </w:pPr>
    <w:rPr>
      <w:rFonts w:ascii="Liberation Serif" w:eastAsia="Segoe UI" w:hAnsi="Liberation Serif" w:cs="Tahoma"/>
      <w:b/>
      <w:bCs/>
      <w:sz w:val="28"/>
      <w:szCs w:val="28"/>
    </w:rPr>
  </w:style>
  <w:style w:type="paragraph" w:styleId="Naslov4">
    <w:name w:val="heading 4"/>
    <w:basedOn w:val="Normal"/>
    <w:next w:val="Tijeloteksta"/>
    <w:qFormat/>
    <w:pPr>
      <w:spacing w:before="280" w:after="280"/>
      <w:outlineLvl w:val="3"/>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qFormat/>
    <w:rsid w:val="00C32350"/>
    <w:rPr>
      <w:rFonts w:ascii="Tahoma" w:hAnsi="Tahoma" w:cs="Tahoma"/>
      <w:sz w:val="16"/>
      <w:szCs w:val="16"/>
    </w:rPr>
  </w:style>
  <w:style w:type="character" w:customStyle="1" w:styleId="TijelotekstaChar">
    <w:name w:val="Tijelo teksta Char"/>
    <w:basedOn w:val="Zadanifontodlomka"/>
    <w:link w:val="Tijeloteksta"/>
    <w:qFormat/>
    <w:locked/>
    <w:rsid w:val="00F46F51"/>
    <w:rPr>
      <w:i/>
      <w:iCs/>
      <w:sz w:val="24"/>
      <w:szCs w:val="24"/>
      <w:lang w:val="en-US"/>
    </w:rPr>
  </w:style>
  <w:style w:type="character" w:customStyle="1" w:styleId="BodyTextChar1">
    <w:name w:val="Body Text Char1"/>
    <w:basedOn w:val="Zadanifontodlomka"/>
    <w:uiPriority w:val="99"/>
    <w:semiHidden/>
    <w:qFormat/>
    <w:rsid w:val="00F46F51"/>
  </w:style>
  <w:style w:type="character" w:customStyle="1" w:styleId="Naslov3Char">
    <w:name w:val="Naslov 3 Char"/>
    <w:basedOn w:val="Zadanifontodlomka"/>
    <w:link w:val="Naslov3"/>
    <w:qFormat/>
    <w:rsid w:val="002533DF"/>
    <w:rPr>
      <w:rFonts w:ascii="Liberation Serif" w:eastAsia="Segoe UI" w:hAnsi="Liberation Serif" w:cs="Tahoma"/>
      <w:b/>
      <w:bCs/>
      <w:sz w:val="28"/>
      <w:szCs w:val="28"/>
    </w:rPr>
  </w:style>
  <w:style w:type="character" w:customStyle="1" w:styleId="ListLabel1">
    <w:name w:val="ListLabel 1"/>
    <w:qFormat/>
    <w:rPr>
      <w:rFonts w:ascii="Times New Roman" w:eastAsia="Times New Roman" w:hAnsi="Times New Roman" w:cs="Times New Roman"/>
      <w:b/>
      <w:color w:val="000000"/>
      <w:sz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ascii="Times New Roman" w:eastAsia="Times New Roman" w:hAnsi="Times New Roman" w:cs="Times New Roman"/>
      <w:sz w:val="24"/>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Calibri" w:eastAsia="Times New Roman" w:hAnsi="Calibri" w:cs="Times New Roman"/>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Calibri" w:eastAsia="Times New Roman" w:hAnsi="Calibri" w:cs="Times New Roman"/>
      <w:sz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Times New Roman" w:eastAsia="Times New Roman" w:hAnsi="Times New Roman" w:cs="Times New Roman"/>
      <w:sz w:val="24"/>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Times New Roman" w:eastAsia="Times New Roman" w:hAnsi="Times New Roman" w:cs="Times New Roman"/>
      <w:sz w:val="24"/>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Times New Roman" w:eastAsia="Times New Roman" w:hAnsi="Times New Roman" w:cs="Times New Roman"/>
      <w:sz w:val="24"/>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Times New Roman" w:eastAsia="Times New Roman" w:hAnsi="Times New Roman" w:cs="Times New Roman"/>
      <w:sz w:val="24"/>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ascii="Times New Roman" w:eastAsia="Times New Roman" w:hAnsi="Times New Roman" w:cs="Times New Roman"/>
      <w:sz w:val="24"/>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ascii="Times New Roman" w:eastAsia="Times New Roman" w:hAnsi="Times New Roman" w:cs="Times New Roman"/>
      <w:sz w:val="24"/>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ascii="Times New Roman" w:eastAsia="Times New Roman" w:hAnsi="Times New Roman" w:cs="Times New Roman"/>
      <w:sz w:val="24"/>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Times New Roman" w:eastAsia="Times New Roman" w:hAnsi="Times New Roman" w:cs="Times New Roman"/>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Times New Roman" w:cs="Times New Roman"/>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Times New Roman" w:cs="Times New Roman"/>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Times New Roman" w:eastAsia="Times New Roman" w:hAnsi="Times New Roman" w:cs="Times New Roman"/>
      <w:sz w:val="24"/>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eastAsia="Times New Roman" w:cs="Times New Roman"/>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ascii="Times New Roman" w:eastAsia="Times New Roman" w:hAnsi="Times New Roman" w:cs="Times New Roman"/>
      <w:sz w:val="24"/>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eastAsia="Times New Roman" w:cs="Times New Roman"/>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ascii="Times New Roman" w:eastAsia="Times New Roman" w:hAnsi="Times New Roman" w:cs="Times New Roman"/>
      <w:sz w:val="24"/>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Times New Roman" w:cs="Times New Roman"/>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ascii="Times New Roman" w:eastAsia="Times New Roman" w:hAnsi="Times New Roman" w:cs="Times New Roman"/>
      <w:b/>
      <w:sz w:val="24"/>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ascii="Times New Roman" w:eastAsia="Times New Roman" w:hAnsi="Times New Roman" w:cs="Times New Roman"/>
      <w:b/>
      <w:sz w:val="24"/>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ascii="Times New Roman" w:eastAsia="Times New Roman" w:hAnsi="Times New Roman" w:cs="Times New Roman"/>
      <w:sz w:val="24"/>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ascii="Times New Roman" w:eastAsia="Times New Roman" w:hAnsi="Times New Roman" w:cs="Times New Roman"/>
      <w:sz w:val="24"/>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ascii="Times New Roman" w:eastAsia="Times New Roman" w:hAnsi="Times New Roman" w:cs="Times New Roman"/>
      <w:sz w:val="24"/>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ascii="Calibri" w:hAnsi="Calibri"/>
      <w:sz w:val="28"/>
    </w:rPr>
  </w:style>
  <w:style w:type="character" w:customStyle="1" w:styleId="ListLabel106">
    <w:name w:val="ListLabel 106"/>
    <w:qFormat/>
    <w:rPr>
      <w:rFonts w:ascii="Times New Roman" w:hAnsi="Times New Roman"/>
      <w:sz w:val="24"/>
    </w:rPr>
  </w:style>
  <w:style w:type="character" w:customStyle="1" w:styleId="ListLabel107">
    <w:name w:val="ListLabel 107"/>
    <w:qFormat/>
    <w:rPr>
      <w:rFonts w:ascii="Times New Roman" w:eastAsia="Times New Roman" w:hAnsi="Times New Roman" w:cs="Times New Roman"/>
      <w:b/>
      <w:color w:val="000000"/>
      <w:sz w:val="24"/>
    </w:rPr>
  </w:style>
  <w:style w:type="character" w:customStyle="1" w:styleId="ListLabel108">
    <w:name w:val="ListLabel 108"/>
    <w:qFormat/>
    <w:rPr>
      <w:rFonts w:ascii="Times New Roman" w:hAnsi="Times New Roman" w:cs="Times New Roman"/>
      <w:sz w:val="24"/>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ascii="Times New Roman" w:hAnsi="Times New Roman" w:cs="Times New Roman"/>
      <w:sz w:val="24"/>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ascii="Calibri" w:hAnsi="Calibri" w:cs="Times New Roman"/>
      <w:sz w:val="24"/>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ascii="Calibri" w:hAnsi="Calibri" w:cs="Times New Roman"/>
      <w:sz w:val="24"/>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ascii="Times New Roman" w:hAnsi="Times New Roman" w:cs="Times New Roman"/>
      <w:sz w:val="24"/>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ascii="Times New Roman" w:hAnsi="Times New Roman" w:cs="Times New Roman"/>
      <w:sz w:val="24"/>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ascii="Times New Roman" w:hAnsi="Times New Roman" w:cs="Times New Roman"/>
      <w:sz w:val="24"/>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ascii="Times New Roman" w:hAnsi="Times New Roman" w:cs="Times New Roman"/>
      <w:sz w:val="24"/>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ascii="Times New Roman" w:hAnsi="Times New Roman" w:cs="Times New Roman"/>
      <w:sz w:val="24"/>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ascii="Times New Roman" w:hAnsi="Times New Roman" w:cs="Times New Roman"/>
      <w:sz w:val="24"/>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ascii="Times New Roman" w:hAnsi="Times New Roman" w:cs="Times New Roman"/>
      <w:sz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cs="Times New Roman"/>
      <w:sz w:val="24"/>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ascii="Times New Roman" w:hAnsi="Times New Roman" w:cs="Times New Roman"/>
      <w:sz w:val="24"/>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ascii="Times New Roman" w:hAnsi="Times New Roman" w:cs="Times New Roman"/>
      <w:sz w:val="24"/>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ascii="Times New Roman" w:hAnsi="Times New Roman" w:cs="Times New Roman"/>
      <w:sz w:val="24"/>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ascii="Times New Roman" w:hAnsi="Times New Roman" w:cs="Times New Roman"/>
      <w:b/>
      <w:sz w:val="24"/>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ascii="Times New Roman" w:hAnsi="Times New Roman" w:cs="Times New Roman"/>
      <w:b/>
      <w:sz w:val="24"/>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ascii="Times New Roman" w:hAnsi="Times New Roman" w:cs="Times New Roman"/>
      <w:sz w:val="24"/>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Times New Roman" w:hAnsi="Times New Roman" w:cs="Times New Roman"/>
      <w:sz w:val="24"/>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cs="Times New Roman"/>
      <w:sz w:val="24"/>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ascii="Calibri" w:hAnsi="Calibri"/>
      <w:sz w:val="28"/>
    </w:rPr>
  </w:style>
  <w:style w:type="character" w:customStyle="1" w:styleId="ListLabel289">
    <w:name w:val="ListLabel 289"/>
    <w:qFormat/>
    <w:rPr>
      <w:rFonts w:ascii="Times New Roman" w:hAnsi="Times New Roman"/>
      <w:sz w:val="24"/>
    </w:rPr>
  </w:style>
  <w:style w:type="character" w:customStyle="1" w:styleId="Internetskapoveznica">
    <w:name w:val="Internetska poveznica"/>
    <w:basedOn w:val="Zadanifontodlomka1"/>
    <w:rPr>
      <w:color w:val="0000FF"/>
      <w:u w:val="single"/>
    </w:rPr>
  </w:style>
  <w:style w:type="character" w:customStyle="1" w:styleId="Brojstranice1">
    <w:name w:val="Broj stranice1"/>
    <w:basedOn w:val="Zadanifontodlomka1"/>
  </w:style>
  <w:style w:type="character" w:customStyle="1" w:styleId="Zadanifontodlomka1">
    <w:name w:val="Zadani font odlomka1"/>
    <w:qFormat/>
  </w:style>
  <w:style w:type="character" w:customStyle="1" w:styleId="WW8Num5z2">
    <w:name w:val="WW8Num5z2"/>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0">
    <w:name w:val="WW8Num5z0"/>
    <w:qFormat/>
    <w:rPr>
      <w:rFonts w:ascii="Symbol" w:hAnsi="Symbol" w:cs="Symbol"/>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style>
  <w:style w:type="character" w:customStyle="1" w:styleId="WW8Num3z5">
    <w:name w:val="WW8Num3z5"/>
    <w:qFormat/>
    <w:rPr>
      <w:rFonts w:ascii="Wingdings" w:hAnsi="Wingdings" w:cs="Wingdings"/>
    </w:rPr>
  </w:style>
  <w:style w:type="character" w:customStyle="1" w:styleId="WW8Num3z4">
    <w:name w:val="WW8Num3z4"/>
    <w:qFormat/>
    <w:rPr>
      <w:rFonts w:ascii="Courier New" w:hAnsi="Courier New" w:cs="Courier New"/>
    </w:rPr>
  </w:style>
  <w:style w:type="character" w:customStyle="1" w:styleId="WW8Num3z1">
    <w:name w:val="WW8Num3z1"/>
    <w:qFormat/>
    <w:rPr>
      <w:rFonts w:ascii="Times New Roman" w:eastAsia="Times New Roman" w:hAnsi="Times New Roman" w:cs="Times New Roman"/>
    </w:rPr>
  </w:style>
  <w:style w:type="character" w:customStyle="1" w:styleId="WW8Num3z0">
    <w:name w:val="WW8Num3z0"/>
    <w:qFormat/>
    <w:rPr>
      <w:rFonts w:ascii="Symbol" w:hAnsi="Symbol" w:cs="Symbol"/>
    </w:rPr>
  </w:style>
  <w:style w:type="character" w:customStyle="1" w:styleId="WW8Num2z3">
    <w:name w:val="WW8Num2z3"/>
    <w:qFormat/>
    <w:rPr>
      <w:rFonts w:ascii="Symbol" w:hAnsi="Symbol" w:cs="Symbol"/>
    </w:rPr>
  </w:style>
  <w:style w:type="character" w:customStyle="1" w:styleId="WW8Num2z2">
    <w:name w:val="WW8Num2z2"/>
    <w:qFormat/>
    <w:rPr>
      <w:rFonts w:ascii="Wingdings" w:hAnsi="Wingdings" w:cs="Wingdings"/>
    </w:rPr>
  </w:style>
  <w:style w:type="character" w:customStyle="1" w:styleId="WW8Num2z1">
    <w:name w:val="WW8Num2z1"/>
    <w:qFormat/>
    <w:rPr>
      <w:rFonts w:ascii="Courier New" w:hAnsi="Courier New" w:cs="Courier New"/>
    </w:rPr>
  </w:style>
  <w:style w:type="character" w:customStyle="1" w:styleId="WW8Num2z0">
    <w:name w:val="WW8Num2z0"/>
    <w:qFormat/>
    <w:rPr>
      <w:rFonts w:ascii="Times New Roman" w:eastAsia="Times New Roman" w:hAnsi="Times New Roman" w:cs="Times New Roman"/>
    </w:rPr>
  </w:style>
  <w:style w:type="character" w:customStyle="1" w:styleId="WW8Num1z4">
    <w:name w:val="WW8Num1z4"/>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1">
    <w:name w:val="WW8Num1z1"/>
    <w:qFormat/>
    <w:rPr>
      <w:rFonts w:ascii="Symbol" w:hAnsi="Symbol" w:cs="Symbol"/>
    </w:rPr>
  </w:style>
  <w:style w:type="character" w:customStyle="1" w:styleId="WW8Num1z0">
    <w:name w:val="WW8Num1z0"/>
    <w:qFormat/>
    <w:rPr>
      <w:rFonts w:ascii="Times New Roman" w:eastAsia="Times New Roman" w:hAnsi="Times New Roman" w:cs="Times New Roman"/>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link w:val="TijelotekstaChar"/>
    <w:unhideWhenUsed/>
    <w:rsid w:val="00F46F51"/>
    <w:pPr>
      <w:spacing w:after="0" w:line="240" w:lineRule="auto"/>
    </w:pPr>
    <w:rPr>
      <w:i/>
      <w:iCs/>
      <w:sz w:val="24"/>
      <w:szCs w:val="24"/>
      <w:lang w:val="en-US"/>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Odlomakpopisa">
    <w:name w:val="List Paragraph"/>
    <w:basedOn w:val="Normal"/>
    <w:uiPriority w:val="34"/>
    <w:qFormat/>
    <w:rsid w:val="00D97F00"/>
    <w:pPr>
      <w:ind w:left="720"/>
      <w:contextualSpacing/>
    </w:pPr>
  </w:style>
  <w:style w:type="paragraph" w:styleId="Tekstbalonia">
    <w:name w:val="Balloon Text"/>
    <w:basedOn w:val="Normal"/>
    <w:link w:val="TekstbaloniaChar"/>
    <w:uiPriority w:val="99"/>
    <w:semiHidden/>
    <w:unhideWhenUsed/>
    <w:qFormat/>
    <w:rsid w:val="00C32350"/>
    <w:pPr>
      <w:spacing w:after="0" w:line="240" w:lineRule="auto"/>
    </w:pPr>
    <w:rPr>
      <w:rFonts w:ascii="Tahoma" w:hAnsi="Tahoma" w:cs="Tahoma"/>
      <w:sz w:val="16"/>
      <w:szCs w:val="16"/>
    </w:rPr>
  </w:style>
  <w:style w:type="paragraph" w:customStyle="1" w:styleId="Sadrajitablice">
    <w:name w:val="Sadržaji tablice"/>
    <w:basedOn w:val="Normal"/>
    <w:qFormat/>
    <w:pPr>
      <w:suppressLineNumbers/>
    </w:pPr>
  </w:style>
  <w:style w:type="paragraph" w:customStyle="1" w:styleId="Naslovtablice">
    <w:name w:val="Naslov tablice"/>
    <w:basedOn w:val="Sadrajitablice"/>
    <w:qFormat/>
    <w:pPr>
      <w:jc w:val="center"/>
    </w:pPr>
    <w:rPr>
      <w:b/>
      <w:bCs/>
    </w:rPr>
  </w:style>
  <w:style w:type="paragraph" w:customStyle="1" w:styleId="Sadrajokvira">
    <w:name w:val="Sadržaj okvira"/>
    <w:basedOn w:val="Normal"/>
    <w:qFormat/>
  </w:style>
  <w:style w:type="paragraph" w:customStyle="1" w:styleId="docline">
    <w:name w:val="doc_line"/>
    <w:basedOn w:val="Normal"/>
    <w:qFormat/>
    <w:pPr>
      <w:spacing w:before="280" w:after="280"/>
    </w:pPr>
  </w:style>
  <w:style w:type="paragraph" w:customStyle="1" w:styleId="doc">
    <w:name w:val="doc"/>
    <w:basedOn w:val="Normal"/>
    <w:qFormat/>
    <w:pPr>
      <w:spacing w:before="280" w:after="280"/>
    </w:pPr>
  </w:style>
  <w:style w:type="paragraph" w:customStyle="1" w:styleId="Default">
    <w:name w:val="Default"/>
    <w:qFormat/>
    <w:pPr>
      <w:autoSpaceDE w:val="0"/>
    </w:pPr>
    <w:rPr>
      <w:rFonts w:ascii="Times New Roman" w:eastAsia="Times New Roman" w:hAnsi="Times New Roman" w:cs="Times New Roman"/>
      <w:color w:val="000000"/>
      <w:lang w:bidi="ar-SA"/>
    </w:rPr>
  </w:style>
  <w:style w:type="paragraph" w:styleId="Zaglavlje">
    <w:name w:val="header"/>
    <w:basedOn w:val="Normal"/>
    <w:pPr>
      <w:tabs>
        <w:tab w:val="center" w:pos="4536"/>
        <w:tab w:val="right" w:pos="9072"/>
      </w:tabs>
    </w:pPr>
  </w:style>
  <w:style w:type="paragraph" w:styleId="Podnoje">
    <w:name w:val="footer"/>
    <w:basedOn w:val="Normal"/>
    <w:pPr>
      <w:tabs>
        <w:tab w:val="center" w:pos="4536"/>
        <w:tab w:val="right" w:pos="9072"/>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paragraph" w:styleId="StandardWeb">
    <w:name w:val="Normal (Web)"/>
    <w:basedOn w:val="Normal"/>
    <w:uiPriority w:val="99"/>
    <w:unhideWhenUsed/>
    <w:rsid w:val="005657AE"/>
    <w:pPr>
      <w:spacing w:before="100" w:beforeAutospacing="1" w:after="100" w:afterAutospacing="1" w:line="240" w:lineRule="auto"/>
    </w:pPr>
    <w:rPr>
      <w:rFonts w:ascii="Arial" w:eastAsia="Times New Roman" w:hAnsi="Arial" w:cs="Arial"/>
      <w:color w:val="000000"/>
      <w:sz w:val="15"/>
      <w:szCs w:val="15"/>
      <w:lang w:eastAsia="hr-HR"/>
    </w:rPr>
  </w:style>
  <w:style w:type="character" w:styleId="Referencakomentara">
    <w:name w:val="annotation reference"/>
    <w:basedOn w:val="Zadanifontodlomka"/>
    <w:uiPriority w:val="99"/>
    <w:semiHidden/>
    <w:unhideWhenUsed/>
    <w:rsid w:val="005657AE"/>
    <w:rPr>
      <w:sz w:val="16"/>
      <w:szCs w:val="16"/>
    </w:rPr>
  </w:style>
  <w:style w:type="paragraph" w:styleId="Tekstkomentara">
    <w:name w:val="annotation text"/>
    <w:basedOn w:val="Normal"/>
    <w:link w:val="TekstkomentaraChar"/>
    <w:uiPriority w:val="99"/>
    <w:semiHidden/>
    <w:unhideWhenUsed/>
    <w:rsid w:val="005657AE"/>
    <w:pPr>
      <w:spacing w:line="240" w:lineRule="auto"/>
    </w:pPr>
    <w:rPr>
      <w:sz w:val="20"/>
      <w:szCs w:val="20"/>
    </w:rPr>
  </w:style>
  <w:style w:type="character" w:customStyle="1" w:styleId="TekstkomentaraChar">
    <w:name w:val="Tekst komentara Char"/>
    <w:basedOn w:val="Zadanifontodlomka"/>
    <w:link w:val="Tekstkomentara"/>
    <w:uiPriority w:val="99"/>
    <w:semiHidden/>
    <w:rsid w:val="005657AE"/>
    <w:rPr>
      <w:rFonts w:asciiTheme="minorHAnsi" w:eastAsiaTheme="minorHAnsi" w:hAnsiTheme="minorHAnsi" w:cstheme="minorBidi"/>
      <w:kern w:val="0"/>
      <w:sz w:val="20"/>
      <w:szCs w:val="20"/>
      <w:lang w:eastAsia="en-US" w:bidi="ar-SA"/>
    </w:rPr>
  </w:style>
  <w:style w:type="paragraph" w:styleId="Predmetkomentara">
    <w:name w:val="annotation subject"/>
    <w:basedOn w:val="Tekstkomentara"/>
    <w:next w:val="Tekstkomentara"/>
    <w:link w:val="PredmetkomentaraChar"/>
    <w:uiPriority w:val="99"/>
    <w:semiHidden/>
    <w:unhideWhenUsed/>
    <w:rsid w:val="005657AE"/>
    <w:rPr>
      <w:b/>
      <w:bCs/>
    </w:rPr>
  </w:style>
  <w:style w:type="character" w:customStyle="1" w:styleId="PredmetkomentaraChar">
    <w:name w:val="Predmet komentara Char"/>
    <w:basedOn w:val="TekstkomentaraChar"/>
    <w:link w:val="Predmetkomentara"/>
    <w:uiPriority w:val="99"/>
    <w:semiHidden/>
    <w:rsid w:val="005657AE"/>
    <w:rPr>
      <w:rFonts w:asciiTheme="minorHAnsi" w:eastAsiaTheme="minorHAnsi" w:hAnsiTheme="minorHAnsi" w:cstheme="minorBidi"/>
      <w:b/>
      <w:bCs/>
      <w:kern w:val="0"/>
      <w:sz w:val="20"/>
      <w:szCs w:val="20"/>
      <w:lang w:eastAsia="en-US" w:bidi="ar-SA"/>
    </w:rPr>
  </w:style>
  <w:style w:type="paragraph" w:styleId="Uvuenotijeloteksta">
    <w:name w:val="Body Text Indent"/>
    <w:basedOn w:val="Normal"/>
    <w:link w:val="UvuenotijelotekstaChar"/>
    <w:uiPriority w:val="99"/>
    <w:semiHidden/>
    <w:unhideWhenUsed/>
    <w:rsid w:val="00077707"/>
    <w:pPr>
      <w:spacing w:after="120"/>
      <w:ind w:left="283"/>
    </w:pPr>
  </w:style>
  <w:style w:type="character" w:customStyle="1" w:styleId="UvuenotijelotekstaChar">
    <w:name w:val="Uvučeno tijelo teksta Char"/>
    <w:basedOn w:val="Zadanifontodlomka"/>
    <w:link w:val="Uvuenotijeloteksta"/>
    <w:uiPriority w:val="99"/>
    <w:semiHidden/>
    <w:rsid w:val="00077707"/>
    <w:rPr>
      <w:rFonts w:asciiTheme="minorHAnsi" w:eastAsiaTheme="minorHAnsi" w:hAnsiTheme="minorHAnsi" w:cstheme="minorBidi"/>
      <w:kern w:val="0"/>
      <w:sz w:val="22"/>
      <w:szCs w:val="22"/>
      <w:lang w:eastAsia="en-US" w:bidi="ar-SA"/>
    </w:rPr>
  </w:style>
  <w:style w:type="paragraph" w:styleId="Bezproreda">
    <w:name w:val="No Spacing"/>
    <w:uiPriority w:val="1"/>
    <w:qFormat/>
    <w:rsid w:val="002131A8"/>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75C1C-B7D2-42F3-A9B0-3BEBBD80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29</Pages>
  <Words>11916</Words>
  <Characters>67926</Characters>
  <Application>Microsoft Office Word</Application>
  <DocSecurity>0</DocSecurity>
  <Lines>566</Lines>
  <Paragraphs>159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EkoAdria</dc:creator>
  <dc:description/>
  <cp:lastModifiedBy>Ines Vlahović</cp:lastModifiedBy>
  <cp:revision>9</cp:revision>
  <cp:lastPrinted>2019-06-10T08:52:00Z</cp:lastPrinted>
  <dcterms:created xsi:type="dcterms:W3CDTF">2019-06-10T13:25:00Z</dcterms:created>
  <dcterms:modified xsi:type="dcterms:W3CDTF">2019-07-10T07:56:00Z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