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A0DF5" w14:textId="77777777" w:rsidR="00515BF9" w:rsidRDefault="00754A5F" w:rsidP="00C23C2C">
      <w:r>
        <w:rPr>
          <w:noProof/>
          <w:lang w:eastAsia="hr-HR"/>
        </w:rPr>
        <w:drawing>
          <wp:inline distT="0" distB="0" distL="0" distR="0" wp14:anchorId="4F6EB418" wp14:editId="64FFEE15">
            <wp:extent cx="5628640" cy="40655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581" cy="4073469"/>
                    </a:xfrm>
                    <a:prstGeom prst="rect">
                      <a:avLst/>
                    </a:prstGeom>
                    <a:noFill/>
                  </pic:spPr>
                </pic:pic>
              </a:graphicData>
            </a:graphic>
          </wp:inline>
        </w:drawing>
      </w:r>
    </w:p>
    <w:p w14:paraId="167664F8" w14:textId="77777777" w:rsidR="00754A5F" w:rsidRDefault="00754A5F" w:rsidP="00754A5F">
      <w:pPr>
        <w:jc w:val="center"/>
        <w:rPr>
          <w:b/>
          <w:sz w:val="52"/>
          <w:szCs w:val="52"/>
        </w:rPr>
      </w:pPr>
    </w:p>
    <w:p w14:paraId="570C4653" w14:textId="77777777" w:rsidR="00754A5F" w:rsidRDefault="00754A5F" w:rsidP="00754A5F">
      <w:pPr>
        <w:jc w:val="center"/>
        <w:rPr>
          <w:b/>
          <w:sz w:val="52"/>
          <w:szCs w:val="52"/>
        </w:rPr>
      </w:pPr>
      <w:r w:rsidRPr="00754A5F">
        <w:rPr>
          <w:b/>
          <w:sz w:val="52"/>
          <w:szCs w:val="52"/>
        </w:rPr>
        <w:t>GODIŠNJI PLAN RADA</w:t>
      </w:r>
    </w:p>
    <w:p w14:paraId="0CF2BBE4" w14:textId="77777777" w:rsidR="00754A5F" w:rsidRPr="00754A5F" w:rsidRDefault="00754A5F" w:rsidP="00754A5F">
      <w:pPr>
        <w:jc w:val="center"/>
        <w:rPr>
          <w:b/>
          <w:color w:val="E36C0A" w:themeColor="accent6" w:themeShade="BF"/>
          <w:sz w:val="52"/>
          <w:szCs w:val="52"/>
        </w:rPr>
      </w:pPr>
      <w:r w:rsidRPr="00754A5F">
        <w:rPr>
          <w:b/>
          <w:color w:val="E36C0A" w:themeColor="accent6" w:themeShade="BF"/>
          <w:sz w:val="52"/>
          <w:szCs w:val="52"/>
        </w:rPr>
        <w:t>PUČKOG OTVORENOG UČILIŠTA SAMOBOR</w:t>
      </w:r>
    </w:p>
    <w:p w14:paraId="571ED638" w14:textId="5FB9E7E5" w:rsidR="00754A5F" w:rsidRPr="00754A5F" w:rsidRDefault="00AA323A" w:rsidP="00754A5F">
      <w:pPr>
        <w:jc w:val="center"/>
        <w:rPr>
          <w:b/>
          <w:sz w:val="52"/>
          <w:szCs w:val="52"/>
        </w:rPr>
      </w:pPr>
      <w:r>
        <w:rPr>
          <w:b/>
          <w:sz w:val="52"/>
          <w:szCs w:val="52"/>
        </w:rPr>
        <w:t>ZA 202</w:t>
      </w:r>
      <w:r w:rsidR="001B0E59">
        <w:rPr>
          <w:b/>
          <w:sz w:val="52"/>
          <w:szCs w:val="52"/>
        </w:rPr>
        <w:t>4</w:t>
      </w:r>
      <w:r w:rsidR="00754A5F" w:rsidRPr="00754A5F">
        <w:rPr>
          <w:b/>
          <w:sz w:val="52"/>
          <w:szCs w:val="52"/>
        </w:rPr>
        <w:t>.GODINU</w:t>
      </w:r>
    </w:p>
    <w:p w14:paraId="550D0B9E" w14:textId="77777777" w:rsidR="00754A5F" w:rsidRDefault="00754A5F" w:rsidP="00C23C2C"/>
    <w:p w14:paraId="70838E1A" w14:textId="77777777" w:rsidR="00754A5F" w:rsidRDefault="00754A5F" w:rsidP="00C23C2C"/>
    <w:p w14:paraId="01EF7642" w14:textId="77777777" w:rsidR="00754A5F" w:rsidRDefault="00754A5F" w:rsidP="00C23C2C"/>
    <w:p w14:paraId="5A986A5D" w14:textId="77777777" w:rsidR="00754A5F" w:rsidRDefault="00754A5F" w:rsidP="00C23C2C"/>
    <w:p w14:paraId="243547F5" w14:textId="77777777" w:rsidR="00754A5F" w:rsidRDefault="00754A5F" w:rsidP="00C23C2C"/>
    <w:p w14:paraId="2B164823" w14:textId="4D0C8F34" w:rsidR="00754A5F" w:rsidRPr="00754A5F" w:rsidRDefault="00265E88" w:rsidP="00CC22CF">
      <w:pPr>
        <w:jc w:val="center"/>
        <w:rPr>
          <w:b/>
          <w:color w:val="E36C0A" w:themeColor="accent6" w:themeShade="BF"/>
          <w:sz w:val="32"/>
          <w:szCs w:val="32"/>
        </w:rPr>
      </w:pPr>
      <w:r w:rsidRPr="00754A5F">
        <w:rPr>
          <w:b/>
          <w:color w:val="E36C0A" w:themeColor="accent6" w:themeShade="BF"/>
          <w:sz w:val="32"/>
          <w:szCs w:val="32"/>
        </w:rPr>
        <w:t xml:space="preserve">GODIŠNJI </w:t>
      </w:r>
      <w:r w:rsidR="00AA323A">
        <w:rPr>
          <w:b/>
          <w:color w:val="E36C0A" w:themeColor="accent6" w:themeShade="BF"/>
          <w:sz w:val="32"/>
          <w:szCs w:val="32"/>
        </w:rPr>
        <w:t>PLAN RADA ZA 202</w:t>
      </w:r>
      <w:r w:rsidR="00A51F5E">
        <w:rPr>
          <w:b/>
          <w:color w:val="E36C0A" w:themeColor="accent6" w:themeShade="BF"/>
          <w:sz w:val="32"/>
          <w:szCs w:val="32"/>
        </w:rPr>
        <w:t>4</w:t>
      </w:r>
      <w:r w:rsidR="00262983" w:rsidRPr="00754A5F">
        <w:rPr>
          <w:b/>
          <w:color w:val="E36C0A" w:themeColor="accent6" w:themeShade="BF"/>
          <w:sz w:val="32"/>
          <w:szCs w:val="32"/>
        </w:rPr>
        <w:t>. GODINU</w:t>
      </w:r>
    </w:p>
    <w:p w14:paraId="10DA4128" w14:textId="77777777" w:rsidR="00E76DE4" w:rsidRPr="00754A5F" w:rsidRDefault="00754A5F">
      <w:pPr>
        <w:rPr>
          <w:b/>
        </w:rPr>
      </w:pPr>
      <w:r w:rsidRPr="00754A5F">
        <w:rPr>
          <w:b/>
        </w:rPr>
        <w:t>UVOD</w:t>
      </w:r>
    </w:p>
    <w:p w14:paraId="2002583A" w14:textId="79B74F5A" w:rsidR="00262983" w:rsidRDefault="00262983">
      <w:r w:rsidRPr="00202C90">
        <w:t>Pučko ot</w:t>
      </w:r>
      <w:r w:rsidR="00F94536">
        <w:t>voreno učilište Samobor će u 202</w:t>
      </w:r>
      <w:r w:rsidR="00A51F5E">
        <w:t>4</w:t>
      </w:r>
      <w:r w:rsidRPr="00202C90">
        <w:t>. godini nastaviti s aktivnostima pokrenutim u prethodnim godinama</w:t>
      </w:r>
      <w:r w:rsidR="008A0A80" w:rsidRPr="00202C90">
        <w:t xml:space="preserve"> i novim aktivnostima</w:t>
      </w:r>
      <w:r w:rsidRPr="00202C90">
        <w:t>, ovisno o financijskoj podršci Grada Samobora, Zagrebačke županije i Ministarstva kulture za pojedine programe</w:t>
      </w:r>
      <w:r w:rsidR="00AA323A">
        <w:t>, ostvarenim EU sredstvima</w:t>
      </w:r>
      <w:r w:rsidRPr="00202C90">
        <w:t xml:space="preserve"> te prikupljenim vlastitim sredstvima</w:t>
      </w:r>
      <w:r w:rsidR="00F94536">
        <w:t xml:space="preserve"> i donacijama</w:t>
      </w:r>
      <w:r w:rsidRPr="00202C90">
        <w:t xml:space="preserve">. </w:t>
      </w:r>
    </w:p>
    <w:p w14:paraId="14FF617F" w14:textId="77777777" w:rsidR="00754A5F" w:rsidRDefault="00754A5F" w:rsidP="00922F66">
      <w:pPr>
        <w:spacing w:after="0"/>
      </w:pPr>
      <w:r>
        <w:t xml:space="preserve">Godišnjim planom rada </w:t>
      </w:r>
      <w:r w:rsidR="00922F66">
        <w:t>obuhvaćene su sljedeće kategorije rada Učilišta:</w:t>
      </w:r>
    </w:p>
    <w:p w14:paraId="244BEFFF" w14:textId="77777777" w:rsidR="00922F66" w:rsidRDefault="00922F66" w:rsidP="00922F66">
      <w:pPr>
        <w:pStyle w:val="Odlomakpopisa"/>
        <w:numPr>
          <w:ilvl w:val="0"/>
          <w:numId w:val="16"/>
        </w:numPr>
        <w:spacing w:after="0"/>
      </w:pPr>
      <w:r>
        <w:t>Klasična glazba</w:t>
      </w:r>
    </w:p>
    <w:p w14:paraId="1042DF95" w14:textId="77777777" w:rsidR="00922F66" w:rsidRDefault="00922F66" w:rsidP="00922F66">
      <w:pPr>
        <w:pStyle w:val="Odlomakpopisa"/>
        <w:numPr>
          <w:ilvl w:val="0"/>
          <w:numId w:val="16"/>
        </w:numPr>
        <w:spacing w:after="0"/>
      </w:pPr>
      <w:r>
        <w:t>Kazalište</w:t>
      </w:r>
    </w:p>
    <w:p w14:paraId="708817B7" w14:textId="77777777" w:rsidR="00922F66" w:rsidRDefault="00FD7184" w:rsidP="00922F66">
      <w:pPr>
        <w:pStyle w:val="Odlomakpopisa"/>
        <w:numPr>
          <w:ilvl w:val="0"/>
          <w:numId w:val="16"/>
        </w:numPr>
        <w:spacing w:after="0"/>
      </w:pPr>
      <w:r>
        <w:t>Festival poezije „</w:t>
      </w:r>
      <w:r w:rsidR="00922F66">
        <w:t>Vrazova Ljubica</w:t>
      </w:r>
      <w:r>
        <w:t>“</w:t>
      </w:r>
    </w:p>
    <w:p w14:paraId="3002B75A" w14:textId="77777777" w:rsidR="00922F66" w:rsidRDefault="00922F66" w:rsidP="00922F66">
      <w:pPr>
        <w:pStyle w:val="Odlomakpopisa"/>
        <w:numPr>
          <w:ilvl w:val="0"/>
          <w:numId w:val="16"/>
        </w:numPr>
        <w:spacing w:after="0"/>
      </w:pPr>
      <w:r>
        <w:t>Galerijska djelatnost</w:t>
      </w:r>
    </w:p>
    <w:p w14:paraId="7340B283" w14:textId="77777777" w:rsidR="00922F66" w:rsidRDefault="00922F66" w:rsidP="00922F66">
      <w:pPr>
        <w:pStyle w:val="Odlomakpopisa"/>
        <w:numPr>
          <w:ilvl w:val="0"/>
          <w:numId w:val="16"/>
        </w:numPr>
        <w:spacing w:after="0"/>
      </w:pPr>
      <w:r>
        <w:t>Kino</w:t>
      </w:r>
    </w:p>
    <w:p w14:paraId="140D3BFC" w14:textId="77777777" w:rsidR="00922F66" w:rsidRDefault="00922F66" w:rsidP="00922F66">
      <w:pPr>
        <w:pStyle w:val="Odlomakpopisa"/>
        <w:numPr>
          <w:ilvl w:val="0"/>
          <w:numId w:val="16"/>
        </w:numPr>
        <w:spacing w:after="0"/>
      </w:pPr>
      <w:r>
        <w:t>Djelatnost informiranja</w:t>
      </w:r>
    </w:p>
    <w:p w14:paraId="5AC2F7B4" w14:textId="77777777" w:rsidR="00922F66" w:rsidRDefault="00922F66" w:rsidP="00922F66">
      <w:pPr>
        <w:pStyle w:val="Odlomakpopisa"/>
        <w:numPr>
          <w:ilvl w:val="0"/>
          <w:numId w:val="16"/>
        </w:numPr>
        <w:spacing w:after="0"/>
      </w:pPr>
      <w:r>
        <w:t>Djelatnost cjeloživotnog obrazovanja</w:t>
      </w:r>
    </w:p>
    <w:p w14:paraId="04A5A756" w14:textId="77777777" w:rsidR="00922F66" w:rsidRDefault="00922F66" w:rsidP="00922F66">
      <w:pPr>
        <w:pStyle w:val="Odlomakpopisa"/>
        <w:numPr>
          <w:ilvl w:val="0"/>
          <w:numId w:val="16"/>
        </w:numPr>
        <w:spacing w:after="0"/>
      </w:pPr>
      <w:r>
        <w:t>Centar za mlade Bunker</w:t>
      </w:r>
    </w:p>
    <w:p w14:paraId="621133C8" w14:textId="77777777" w:rsidR="00922F66" w:rsidRDefault="00922F66" w:rsidP="00922F66">
      <w:pPr>
        <w:pStyle w:val="Odlomakpopisa"/>
        <w:numPr>
          <w:ilvl w:val="0"/>
          <w:numId w:val="16"/>
        </w:numPr>
        <w:spacing w:after="0"/>
      </w:pPr>
      <w:r>
        <w:t>Održavanje i investicije</w:t>
      </w:r>
    </w:p>
    <w:p w14:paraId="48FC5992" w14:textId="77777777" w:rsidR="00922F66" w:rsidRDefault="00922F66" w:rsidP="00922F66">
      <w:pPr>
        <w:pStyle w:val="Odlomakpopisa"/>
        <w:numPr>
          <w:ilvl w:val="0"/>
          <w:numId w:val="16"/>
        </w:numPr>
        <w:spacing w:after="0"/>
      </w:pPr>
      <w:r>
        <w:t>Marketinška djelatnost</w:t>
      </w:r>
    </w:p>
    <w:p w14:paraId="49FA67C1" w14:textId="654AC2A0" w:rsidR="008569B6" w:rsidRDefault="008071D1" w:rsidP="00922F66">
      <w:pPr>
        <w:pStyle w:val="Odlomakpopisa"/>
        <w:numPr>
          <w:ilvl w:val="0"/>
          <w:numId w:val="16"/>
        </w:numPr>
        <w:spacing w:after="0"/>
      </w:pPr>
      <w:r>
        <w:t>Jačanje ljudskih kapaciteta ustanove</w:t>
      </w:r>
    </w:p>
    <w:p w14:paraId="2110FE7B" w14:textId="77777777" w:rsidR="00CC22CF" w:rsidRPr="00202C90" w:rsidRDefault="00CC22CF" w:rsidP="00CC22CF">
      <w:pPr>
        <w:pStyle w:val="Odlomakpopisa"/>
        <w:spacing w:after="0"/>
        <w:ind w:left="1080"/>
      </w:pPr>
    </w:p>
    <w:p w14:paraId="23FF8349" w14:textId="77777777" w:rsidR="00065033" w:rsidRDefault="00AA323A">
      <w:r>
        <w:rPr>
          <w:noProof/>
          <w:lang w:eastAsia="hr-HR"/>
        </w:rPr>
        <w:drawing>
          <wp:inline distT="0" distB="0" distL="0" distR="0" wp14:anchorId="495D9503" wp14:editId="262A77D2">
            <wp:extent cx="5762625" cy="2838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14:paraId="1C5C4FC1" w14:textId="77777777" w:rsidR="00CC22CF" w:rsidRDefault="00CC22CF"/>
    <w:p w14:paraId="1C6C567D" w14:textId="77777777" w:rsidR="00AA323A" w:rsidRDefault="00AA323A"/>
    <w:p w14:paraId="033EB5CE" w14:textId="77777777" w:rsidR="00AA323A" w:rsidRDefault="00AA323A"/>
    <w:p w14:paraId="17D162C0" w14:textId="77777777" w:rsidR="00833CBC" w:rsidRDefault="00833CBC"/>
    <w:p w14:paraId="56C61B18" w14:textId="77777777" w:rsidR="00833CBC" w:rsidRDefault="00833CBC"/>
    <w:p w14:paraId="090A532B" w14:textId="77777777" w:rsidR="00065033" w:rsidRPr="00202C90" w:rsidRDefault="00A81DCC">
      <w:pPr>
        <w:rPr>
          <w:b/>
        </w:rPr>
      </w:pPr>
      <w:r w:rsidRPr="00202C90">
        <w:rPr>
          <w:b/>
        </w:rPr>
        <w:t xml:space="preserve">I. </w:t>
      </w:r>
      <w:r w:rsidR="00065033" w:rsidRPr="00202C90">
        <w:rPr>
          <w:b/>
        </w:rPr>
        <w:t>KLASIČNA GLAZBA</w:t>
      </w:r>
    </w:p>
    <w:p w14:paraId="6C255E3A" w14:textId="334564FD" w:rsidR="00265E88" w:rsidRPr="00202C90" w:rsidRDefault="00BD44DC">
      <w:pPr>
        <w:rPr>
          <w:b/>
        </w:rPr>
      </w:pPr>
      <w:r w:rsidRPr="00202C90">
        <w:rPr>
          <w:b/>
        </w:rPr>
        <w:t>4</w:t>
      </w:r>
      <w:r w:rsidR="00A51F5E">
        <w:rPr>
          <w:b/>
        </w:rPr>
        <w:t>9</w:t>
      </w:r>
      <w:r w:rsidR="00265E88" w:rsidRPr="00202C90">
        <w:rPr>
          <w:b/>
        </w:rPr>
        <w:t>. Samoborska glazbena jesen</w:t>
      </w:r>
    </w:p>
    <w:p w14:paraId="709CCD74" w14:textId="77777777" w:rsidR="00B33008" w:rsidRPr="00202C90" w:rsidRDefault="00922F66" w:rsidP="00B33008">
      <w:r>
        <w:t>Programska koncepcija festivala klasične glazbe Samoborska glazbena jesen</w:t>
      </w:r>
      <w:r w:rsidR="00B33008" w:rsidRPr="00202C90">
        <w:t xml:space="preserve"> posljednjih</w:t>
      </w:r>
      <w:r>
        <w:t xml:space="preserve"> desetak godina temeljena je </w:t>
      </w:r>
      <w:r w:rsidR="00B33008" w:rsidRPr="00202C90">
        <w:t xml:space="preserve">na slobodi izričaja te omogućavanju poticajnog okruženja za stvaranje novih djela, kao i na afirmaciju mladih umjetnika. Naglasak na inovativnosti i kvaliteti programa </w:t>
      </w:r>
      <w:r>
        <w:t>osnovna</w:t>
      </w:r>
      <w:r w:rsidR="00B33008" w:rsidRPr="00202C90">
        <w:t xml:space="preserve"> je odrednica Festivala. </w:t>
      </w:r>
    </w:p>
    <w:p w14:paraId="4A82DB0B" w14:textId="77777777" w:rsidR="00B33008" w:rsidRPr="00202C90" w:rsidRDefault="00B33008" w:rsidP="00B33008">
      <w:r w:rsidRPr="00202C90">
        <w:t xml:space="preserve">Tijekom višegodišnje suradnje sa Hrvatskim društvom skladatelja, naručivali smo i </w:t>
      </w:r>
      <w:proofErr w:type="spellStart"/>
      <w:r w:rsidRPr="00202C90">
        <w:t>praizveli</w:t>
      </w:r>
      <w:proofErr w:type="spellEnd"/>
      <w:r w:rsidRPr="00202C90">
        <w:t xml:space="preserve"> brojne nove kompozicije, ali, što je posebno važno, i izdali partiture svih naručenih djela, koje se svake godine promoviraju upravo na dan praizvedbe.</w:t>
      </w:r>
    </w:p>
    <w:p w14:paraId="191A113C" w14:textId="77777777" w:rsidR="00B33008" w:rsidRPr="00202C90" w:rsidRDefault="00B33008" w:rsidP="00B33008">
      <w:r w:rsidRPr="00202C90">
        <w:t xml:space="preserve">Program festivala bitno obogaćuju  zasebne cjeline unutar Festivala  </w:t>
      </w:r>
      <w:r w:rsidR="00202C90">
        <w:t>s ciljem poticanja</w:t>
      </w:r>
      <w:r w:rsidRPr="00202C90">
        <w:t xml:space="preserve"> stvaralaštv</w:t>
      </w:r>
      <w:r w:rsidR="00202C90">
        <w:t>a i kreativnosti, predstavljanja</w:t>
      </w:r>
      <w:r w:rsidRPr="00202C90">
        <w:t xml:space="preserve"> hrvatskih </w:t>
      </w:r>
      <w:r w:rsidR="00202C90">
        <w:t>umjetnika, obrazovanja mladih, suradnje</w:t>
      </w:r>
      <w:r w:rsidRPr="00202C90">
        <w:t xml:space="preserve"> s drugim kulturnim i obrazovnim institucijama i održavanje najviših stručnih standarda u produktivnim i reproduktivnim umjetnostima.</w:t>
      </w:r>
    </w:p>
    <w:p w14:paraId="5B32BC44" w14:textId="7F423BC8" w:rsidR="00B33008" w:rsidRPr="00202C90" w:rsidRDefault="00B33008" w:rsidP="00B33008">
      <w:r w:rsidRPr="00202C90">
        <w:t>4</w:t>
      </w:r>
      <w:r w:rsidR="00A51F5E">
        <w:t>9</w:t>
      </w:r>
      <w:r w:rsidRPr="00202C90">
        <w:t xml:space="preserve">. Samoborska </w:t>
      </w:r>
      <w:r w:rsidR="00A24022" w:rsidRPr="00202C90">
        <w:t xml:space="preserve">glazbena jesen obuhvaća </w:t>
      </w:r>
      <w:r w:rsidR="00922F66">
        <w:t>3</w:t>
      </w:r>
      <w:r w:rsidRPr="00202C90">
        <w:t xml:space="preserve"> programa:</w:t>
      </w:r>
    </w:p>
    <w:p w14:paraId="446D7137" w14:textId="5B5BA9A4" w:rsidR="00B33008" w:rsidRPr="00202C90" w:rsidRDefault="00AA323A" w:rsidP="00B33008">
      <w:r>
        <w:t>1)</w:t>
      </w:r>
      <w:r>
        <w:tab/>
        <w:t>2</w:t>
      </w:r>
      <w:r w:rsidR="00A51F5E">
        <w:t>1</w:t>
      </w:r>
      <w:r w:rsidR="00B33008" w:rsidRPr="00202C90">
        <w:t>. Međunarodno natjecanje mladih glazbenih umjetnika Ferdo Livadić</w:t>
      </w:r>
    </w:p>
    <w:p w14:paraId="359D3621" w14:textId="6687F1CF" w:rsidR="00B33008" w:rsidRPr="00202C90" w:rsidRDefault="00B33008" w:rsidP="00B33008">
      <w:r w:rsidRPr="00202C90">
        <w:t xml:space="preserve">Ciljevi Natjecanja su prije svega </w:t>
      </w:r>
      <w:r w:rsidR="00265E88" w:rsidRPr="00202C90">
        <w:t>afirmacija mladih hrvatskih i eu</w:t>
      </w:r>
      <w:r w:rsidRPr="00202C90">
        <w:t>ropskih glazbenih umjetnika, instrumentalista i skladatelja. Uz izvođenje djela europskih autora, obavezno je izvođenje jednog djela hrvatskog autora, jer na taj</w:t>
      </w:r>
      <w:r w:rsidR="00265E88" w:rsidRPr="00202C90">
        <w:t xml:space="preserve"> se način kod natjecatelja iz Eu</w:t>
      </w:r>
      <w:r w:rsidRPr="00202C90">
        <w:t>rope potiče potreba za upoznavanjem djela naše domaće baštine.</w:t>
      </w:r>
      <w:r w:rsidR="003A14AB" w:rsidRPr="00202C90">
        <w:t xml:space="preserve"> </w:t>
      </w:r>
      <w:r w:rsidRPr="00202C90">
        <w:t xml:space="preserve">Vrlo je važno istaknuti da se od 2006. godine, za dobitnika nagrade „Ferdo Livadić“ naručuje </w:t>
      </w:r>
      <w:r w:rsidR="00265E88" w:rsidRPr="00202C90">
        <w:t>nova kompozicija od renomiranog skladatelj</w:t>
      </w:r>
      <w:r w:rsidR="00202C90">
        <w:t>a</w:t>
      </w:r>
      <w:r w:rsidR="00265E88" w:rsidRPr="00202C90">
        <w:t xml:space="preserve"> </w:t>
      </w:r>
      <w:r w:rsidRPr="00202C90">
        <w:t xml:space="preserve">koju nagrađeni </w:t>
      </w:r>
      <w:proofErr w:type="spellStart"/>
      <w:r w:rsidR="00265E88" w:rsidRPr="00202C90">
        <w:t>pra</w:t>
      </w:r>
      <w:r w:rsidR="00922F66">
        <w:t>izvodi</w:t>
      </w:r>
      <w:proofErr w:type="spellEnd"/>
      <w:r w:rsidR="00922F66">
        <w:t xml:space="preserve"> na sljedećoj Samoborskoj g</w:t>
      </w:r>
      <w:r w:rsidRPr="00202C90">
        <w:t xml:space="preserve">lazbenoj jeseni. </w:t>
      </w:r>
    </w:p>
    <w:p w14:paraId="6B326016" w14:textId="2EE61213" w:rsidR="00B33008" w:rsidRPr="00202C90" w:rsidRDefault="00F94536" w:rsidP="00B33008">
      <w:r>
        <w:t>2</w:t>
      </w:r>
      <w:r w:rsidR="00265E88" w:rsidRPr="00202C90">
        <w:t>)</w:t>
      </w:r>
      <w:r w:rsidR="00B33008" w:rsidRPr="00202C90">
        <w:t xml:space="preserve"> </w:t>
      </w:r>
      <w:r w:rsidR="00265E88" w:rsidRPr="00202C90">
        <w:tab/>
      </w:r>
      <w:r w:rsidR="00AA323A">
        <w:t>1</w:t>
      </w:r>
      <w:r w:rsidR="00A51F5E">
        <w:t>3</w:t>
      </w:r>
      <w:r w:rsidR="00B33008" w:rsidRPr="00202C90">
        <w:t>.</w:t>
      </w:r>
      <w:r w:rsidR="00265E88" w:rsidRPr="00202C90">
        <w:t xml:space="preserve"> </w:t>
      </w:r>
      <w:r w:rsidR="00B33008" w:rsidRPr="00202C90">
        <w:t>Međunarodno skladateljsko natj</w:t>
      </w:r>
      <w:r w:rsidR="00BD44DC" w:rsidRPr="00202C90">
        <w:t xml:space="preserve">ecanje „New Note“ </w:t>
      </w:r>
    </w:p>
    <w:p w14:paraId="069D0C81" w14:textId="77777777" w:rsidR="00CC22CF" w:rsidRPr="00202C90" w:rsidRDefault="00B33008" w:rsidP="00B33008">
      <w:r w:rsidRPr="00202C90">
        <w:t>Osnovna ideja je afirmacija hrvatskih i inozemnih skladatelja i povezivanje s vrhunskim e</w:t>
      </w:r>
      <w:r w:rsidR="00CE63C1" w:rsidRPr="00202C90">
        <w:t>u</w:t>
      </w:r>
      <w:r w:rsidRPr="00202C90">
        <w:t xml:space="preserve">ropskim instrumentalistima. Cilj  je natjecanja promovirati skladateljsku izvrsnost na temelju prosudbe eminentnog međunarodnog prosudbenog tijela. </w:t>
      </w:r>
    </w:p>
    <w:p w14:paraId="51F5628A" w14:textId="77777777" w:rsidR="00B33008" w:rsidRPr="00202C90" w:rsidRDefault="00F94536" w:rsidP="00B33008">
      <w:r>
        <w:t>3</w:t>
      </w:r>
      <w:r w:rsidR="00B33008" w:rsidRPr="00202C90">
        <w:t xml:space="preserve">) </w:t>
      </w:r>
      <w:r w:rsidR="00CE63C1" w:rsidRPr="00202C90">
        <w:tab/>
      </w:r>
      <w:r w:rsidR="00B33008" w:rsidRPr="00202C90">
        <w:t xml:space="preserve">Program koncerata </w:t>
      </w:r>
    </w:p>
    <w:p w14:paraId="4DD23261" w14:textId="77777777" w:rsidR="00B33008" w:rsidRDefault="00B33008" w:rsidP="00B33008">
      <w:r w:rsidRPr="00202C90">
        <w:t>Tijekom fe</w:t>
      </w:r>
      <w:r w:rsidR="00BD44DC" w:rsidRPr="00202C90">
        <w:t>stivala će se organizirati oko 1</w:t>
      </w:r>
      <w:r w:rsidR="00B6640C">
        <w:t>0</w:t>
      </w:r>
      <w:r w:rsidRPr="00202C90">
        <w:t xml:space="preserve"> klasičnih koncerata renomiranih </w:t>
      </w:r>
      <w:r w:rsidR="00135696" w:rsidRPr="00202C90">
        <w:t xml:space="preserve">hrvatskih i </w:t>
      </w:r>
      <w:r w:rsidRPr="00202C90">
        <w:t xml:space="preserve">međunarodnih glazbenika i tako ponuditi stručnoj i širokoj publici niz </w:t>
      </w:r>
      <w:r w:rsidR="00922F66">
        <w:t xml:space="preserve">kulturnih </w:t>
      </w:r>
      <w:r w:rsidRPr="00202C90">
        <w:t>događanja vrhunske kvalitete.</w:t>
      </w:r>
    </w:p>
    <w:p w14:paraId="13E3A2CF" w14:textId="77777777" w:rsidR="00A24022" w:rsidRDefault="00CC22CF" w:rsidP="00B33008">
      <w:r w:rsidRPr="00CC22CF">
        <w:rPr>
          <w:b/>
          <w:noProof/>
          <w:lang w:eastAsia="hr-HR"/>
        </w:rPr>
        <w:drawing>
          <wp:inline distT="0" distB="0" distL="0" distR="0" wp14:anchorId="46438410" wp14:editId="272E2C4F">
            <wp:extent cx="4660808" cy="2619375"/>
            <wp:effectExtent l="0" t="0" r="6985" b="0"/>
            <wp:docPr id="4" name="Picture 4" descr="sgj_2020_otvorenj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gj_2020_otvorenje_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8349" cy="2634853"/>
                    </a:xfrm>
                    <a:prstGeom prst="rect">
                      <a:avLst/>
                    </a:prstGeom>
                    <a:noFill/>
                    <a:ln>
                      <a:noFill/>
                    </a:ln>
                  </pic:spPr>
                </pic:pic>
              </a:graphicData>
            </a:graphic>
          </wp:inline>
        </w:drawing>
      </w:r>
    </w:p>
    <w:p w14:paraId="1EE9A46F" w14:textId="77777777" w:rsidR="00CC22CF" w:rsidRPr="00202C90" w:rsidRDefault="00CC22CF" w:rsidP="00B33008"/>
    <w:p w14:paraId="5E100B76" w14:textId="77777777" w:rsidR="00A81DCC" w:rsidRPr="00202C90" w:rsidRDefault="00A81DCC" w:rsidP="00D6631A">
      <w:pPr>
        <w:rPr>
          <w:b/>
        </w:rPr>
      </w:pPr>
      <w:r w:rsidRPr="00202C90">
        <w:rPr>
          <w:b/>
        </w:rPr>
        <w:t>Samoborski ciklus i Ciklus koncerata u Galeriji Prica</w:t>
      </w:r>
    </w:p>
    <w:p w14:paraId="28949BF0" w14:textId="77777777" w:rsidR="00D6631A" w:rsidRPr="00202C90" w:rsidRDefault="00D6631A" w:rsidP="00D6631A">
      <w:r w:rsidRPr="00202C90">
        <w:t xml:space="preserve">POU </w:t>
      </w:r>
      <w:r w:rsidR="00922F66">
        <w:t xml:space="preserve">Samobor </w:t>
      </w:r>
      <w:r w:rsidR="00CC22CF">
        <w:t xml:space="preserve">i sljedeće godine </w:t>
      </w:r>
      <w:r w:rsidRPr="00202C90">
        <w:t>nastavlja</w:t>
      </w:r>
      <w:r w:rsidRPr="00AA323A">
        <w:t xml:space="preserve"> sa</w:t>
      </w:r>
      <w:r w:rsidRPr="00202C90">
        <w:rPr>
          <w:b/>
        </w:rPr>
        <w:t xml:space="preserve"> Samoborskim ciklusom</w:t>
      </w:r>
      <w:r w:rsidR="00A81DCC" w:rsidRPr="00202C90">
        <w:rPr>
          <w:b/>
        </w:rPr>
        <w:t xml:space="preserve"> i Ciklusom koncerata u Galeriji Prica</w:t>
      </w:r>
      <w:r w:rsidR="00135696" w:rsidRPr="00202C90">
        <w:t>, koji su</w:t>
      </w:r>
      <w:r w:rsidRPr="00202C90">
        <w:t xml:space="preserve"> bi</w:t>
      </w:r>
      <w:r w:rsidR="00135696" w:rsidRPr="00202C90">
        <w:t>li</w:t>
      </w:r>
      <w:r w:rsidRPr="00202C90">
        <w:t xml:space="preserve"> iznimno dobro prihvaćen</w:t>
      </w:r>
      <w:r w:rsidR="00135696" w:rsidRPr="00202C90">
        <w:t>i</w:t>
      </w:r>
      <w:r w:rsidRPr="00202C90">
        <w:t xml:space="preserve"> i od strane umjetnika, ali i publike. Naime, Samobor je tijekom posljednjih petnaestak godina, zahvaljujući izvrsnom radu Glazbene škole Ferdo Livadić, kao i programskom djelovanju POU Samobor kroz Samoborsku glazbenu jesen</w:t>
      </w:r>
      <w:r w:rsidR="00135696" w:rsidRPr="00202C90">
        <w:t xml:space="preserve"> i</w:t>
      </w:r>
      <w:r w:rsidRPr="00202C90">
        <w:t xml:space="preserve"> </w:t>
      </w:r>
      <w:r w:rsidR="00135696" w:rsidRPr="00202C90">
        <w:t>ove</w:t>
      </w:r>
      <w:r w:rsidR="00CC22CF">
        <w:t xml:space="preserve"> c</w:t>
      </w:r>
      <w:r w:rsidRPr="00202C90">
        <w:t>ikluse vrhunskih</w:t>
      </w:r>
      <w:r w:rsidR="00CC22CF">
        <w:t xml:space="preserve"> </w:t>
      </w:r>
      <w:r w:rsidRPr="00202C90">
        <w:t>koncerata</w:t>
      </w:r>
      <w:r w:rsidR="00CC22CF">
        <w:t xml:space="preserve"> klasične glazbe</w:t>
      </w:r>
      <w:r w:rsidR="00135696" w:rsidRPr="00202C90">
        <w:t>,</w:t>
      </w:r>
      <w:r w:rsidRPr="00202C90">
        <w:t xml:space="preserve"> stvorio pretpostavke za izniman razvoj i školovanje mladih glazbenika. Tome je svakako značajno pridonio i Grad Samobor odlukom o stipendiranju mladih glazbenika. </w:t>
      </w:r>
    </w:p>
    <w:p w14:paraId="682F1981" w14:textId="129B056A" w:rsidR="002155BE" w:rsidRDefault="00D6631A" w:rsidP="002155BE">
      <w:r w:rsidRPr="00202C90">
        <w:t>Danas u Samoboru, zahvaljujući svemu navedenom živi i djeluje oko 25 iznimnih mladih umjetnika. Svi oni zaslužuju da se njihov dugogodišnji rad i trud, kao i uspjesi, na kvalitetan način pove</w:t>
      </w:r>
      <w:r w:rsidR="00B6640C">
        <w:t>žu u jednu cjelinu. Stoga u 202</w:t>
      </w:r>
      <w:r w:rsidR="00A51F5E">
        <w:t>4</w:t>
      </w:r>
      <w:r w:rsidR="007B3FC5">
        <w:t>. godini planiramo 3</w:t>
      </w:r>
      <w:r w:rsidRPr="00202C90">
        <w:t xml:space="preserve"> koncerata najuspješnijih </w:t>
      </w:r>
      <w:r w:rsidR="00135696" w:rsidRPr="00202C90">
        <w:t xml:space="preserve">samoborskih </w:t>
      </w:r>
      <w:r w:rsidRPr="00202C90">
        <w:t xml:space="preserve">mladih glazbenika koji su ostvarili </w:t>
      </w:r>
      <w:r w:rsidR="00135696" w:rsidRPr="00202C90">
        <w:t>značajne umjetničke re</w:t>
      </w:r>
      <w:r w:rsidR="007B3FC5">
        <w:t>zultate u proteklom periodu te 3</w:t>
      </w:r>
      <w:r w:rsidR="00135696" w:rsidRPr="00202C90">
        <w:t xml:space="preserve"> koncerata uspješnih hrvatskih glazbenika koji će predstavljati i nadopunu kulturne turističke ponude grada Samobora. </w:t>
      </w:r>
    </w:p>
    <w:p w14:paraId="71F26977" w14:textId="77777777" w:rsidR="007B3FC5" w:rsidRDefault="007B3FC5" w:rsidP="002155BE"/>
    <w:p w14:paraId="7BC4E0E1" w14:textId="77777777" w:rsidR="007B3FC5" w:rsidRPr="00202C90" w:rsidRDefault="007B3FC5" w:rsidP="002155BE"/>
    <w:p w14:paraId="4AF4123F" w14:textId="77777777" w:rsidR="00065033" w:rsidRPr="00202C90" w:rsidRDefault="00A81DCC">
      <w:pPr>
        <w:rPr>
          <w:b/>
        </w:rPr>
      </w:pPr>
      <w:r w:rsidRPr="00202C90">
        <w:rPr>
          <w:b/>
        </w:rPr>
        <w:t xml:space="preserve">II. </w:t>
      </w:r>
      <w:r w:rsidR="00065033" w:rsidRPr="00202C90">
        <w:rPr>
          <w:b/>
        </w:rPr>
        <w:t>KAZALIŠTE</w:t>
      </w:r>
    </w:p>
    <w:p w14:paraId="106CD421" w14:textId="73914389" w:rsidR="00262983" w:rsidRDefault="007567BC">
      <w:r w:rsidRPr="00202C90">
        <w:t xml:space="preserve">Na području </w:t>
      </w:r>
      <w:r w:rsidRPr="00202C90">
        <w:rPr>
          <w:b/>
        </w:rPr>
        <w:t>kazališne djelatnosti</w:t>
      </w:r>
      <w:r w:rsidRPr="00202C90">
        <w:t xml:space="preserve"> </w:t>
      </w:r>
      <w:r w:rsidR="00262983" w:rsidRPr="00202C90">
        <w:t xml:space="preserve">planira se </w:t>
      </w:r>
      <w:r w:rsidR="00CE63C1" w:rsidRPr="00202C90">
        <w:t xml:space="preserve">održati tempo kazališnih predstava </w:t>
      </w:r>
      <w:r w:rsidR="00262983" w:rsidRPr="00202C90">
        <w:t>jedna kazališna predstava za odrasle mjesečno i 1-2 kazališne predstave za djecu mjesečno</w:t>
      </w:r>
      <w:r w:rsidR="008F144A">
        <w:t xml:space="preserve"> (u sklopu programa Dječji svijet nedjeljom u 5)</w:t>
      </w:r>
      <w:r w:rsidR="00262983" w:rsidRPr="00202C90">
        <w:t>. Pri odabiru predstava vodit će se računa o kvaliteti programa te stručnim kritikama koje su te kazališne predstave dobile. Dječje kazališ</w:t>
      </w:r>
      <w:r w:rsidR="003A14AB" w:rsidRPr="00202C90">
        <w:t>ne predstave će povremeno</w:t>
      </w:r>
      <w:r w:rsidR="00262983" w:rsidRPr="00202C90">
        <w:t xml:space="preserve"> biti popraćene </w:t>
      </w:r>
      <w:r w:rsidR="00550FBD">
        <w:t>kreat</w:t>
      </w:r>
      <w:r w:rsidR="00CC36AC">
        <w:t>i</w:t>
      </w:r>
      <w:r w:rsidR="00550FBD">
        <w:t>vnim</w:t>
      </w:r>
      <w:r w:rsidR="00262983" w:rsidRPr="00202C90">
        <w:t xml:space="preserve"> radionicama i druženjem s glumcima.</w:t>
      </w:r>
      <w:r w:rsidR="00065033" w:rsidRPr="00202C90">
        <w:t xml:space="preserve"> U </w:t>
      </w:r>
      <w:r w:rsidR="007B3FC5">
        <w:t>202</w:t>
      </w:r>
      <w:r w:rsidR="00A51F5E">
        <w:t>4</w:t>
      </w:r>
      <w:r w:rsidR="00065033" w:rsidRPr="00202C90">
        <w:t>.</w:t>
      </w:r>
      <w:r w:rsidR="00C91456">
        <w:t xml:space="preserve"> </w:t>
      </w:r>
      <w:r w:rsidR="00065033" w:rsidRPr="00202C90">
        <w:t xml:space="preserve">godini će se </w:t>
      </w:r>
      <w:r w:rsidR="00BD44DC" w:rsidRPr="00202C90">
        <w:t>i dalje</w:t>
      </w:r>
      <w:r w:rsidR="00065033" w:rsidRPr="00202C90">
        <w:t xml:space="preserve"> jačati suradnja s odgojno-obrazovnim</w:t>
      </w:r>
      <w:r w:rsidR="00CE63C1" w:rsidRPr="00202C90">
        <w:t xml:space="preserve"> </w:t>
      </w:r>
      <w:r w:rsidR="00065033" w:rsidRPr="00202C90">
        <w:t xml:space="preserve">ustanovama i organiziranim predstavama za djecu i učenike. </w:t>
      </w:r>
    </w:p>
    <w:p w14:paraId="3A12B647" w14:textId="6CA6D75E" w:rsidR="00541553" w:rsidRPr="00202C90" w:rsidRDefault="007B3FC5">
      <w:r>
        <w:t>Od 2022.godini započeli smo</w:t>
      </w:r>
      <w:r w:rsidR="00541553">
        <w:t xml:space="preserve"> s novim programom redovnih kulturnih događanja u školskoj sportskoj dvorani u Bregani, u suradnji s OŠ Milana Langa i MO Bregana. U sklopu kulturnih događanja organizirat će se </w:t>
      </w:r>
      <w:r>
        <w:t>i u 202</w:t>
      </w:r>
      <w:r w:rsidR="00A51F5E">
        <w:t>4</w:t>
      </w:r>
      <w:r>
        <w:t xml:space="preserve">. godini </w:t>
      </w:r>
      <w:r w:rsidR="00541553">
        <w:t>kazališne predstave, filmske projekcije i koncerti s ciljem približavanja kulturnih sadržaja stanovnicima Bregane i okolnih mjesta.</w:t>
      </w:r>
    </w:p>
    <w:p w14:paraId="65C1DC71" w14:textId="5EE9E15B" w:rsidR="00CC36AC" w:rsidRDefault="00B6640C">
      <w:pPr>
        <w:rPr>
          <w:noProof/>
        </w:rPr>
      </w:pPr>
      <w:r>
        <w:t>Članovi</w:t>
      </w:r>
      <w:r w:rsidR="003A14AB" w:rsidRPr="00202C90">
        <w:t xml:space="preserve"> </w:t>
      </w:r>
      <w:r w:rsidR="003A14AB" w:rsidRPr="008F144A">
        <w:rPr>
          <w:b/>
        </w:rPr>
        <w:t>a</w:t>
      </w:r>
      <w:r w:rsidR="00262983" w:rsidRPr="008F144A">
        <w:rPr>
          <w:b/>
        </w:rPr>
        <w:t>matersko</w:t>
      </w:r>
      <w:r w:rsidR="003A14AB" w:rsidRPr="008F144A">
        <w:rPr>
          <w:b/>
        </w:rPr>
        <w:t>g</w:t>
      </w:r>
      <w:r w:rsidR="00262983" w:rsidRPr="008F144A">
        <w:rPr>
          <w:b/>
        </w:rPr>
        <w:t xml:space="preserve"> kazalište</w:t>
      </w:r>
      <w:r w:rsidR="00262983" w:rsidRPr="00202C90">
        <w:t xml:space="preserve"> </w:t>
      </w:r>
      <w:r w:rsidR="003A14AB" w:rsidRPr="00202C90">
        <w:t>POU Sam</w:t>
      </w:r>
      <w:r w:rsidR="00202C90">
        <w:t>o</w:t>
      </w:r>
      <w:r w:rsidR="003A14AB" w:rsidRPr="00202C90">
        <w:t>bora (</w:t>
      </w:r>
      <w:r>
        <w:t>PAX</w:t>
      </w:r>
      <w:r w:rsidR="003A14AB" w:rsidRPr="00202C90">
        <w:t xml:space="preserve">) </w:t>
      </w:r>
      <w:r w:rsidR="00262983" w:rsidRPr="00202C90">
        <w:t>ć</w:t>
      </w:r>
      <w:r w:rsidR="007567BC" w:rsidRPr="00202C90">
        <w:t xml:space="preserve">e </w:t>
      </w:r>
      <w:r w:rsidR="007B3FC5">
        <w:t>u 202</w:t>
      </w:r>
      <w:r w:rsidR="00FF6F43">
        <w:t>4</w:t>
      </w:r>
      <w:r w:rsidR="007567BC" w:rsidRPr="00202C90">
        <w:t xml:space="preserve">.godine </w:t>
      </w:r>
      <w:r w:rsidR="00262983" w:rsidRPr="00202C90">
        <w:t>postaviti nov</w:t>
      </w:r>
      <w:r>
        <w:t>u</w:t>
      </w:r>
      <w:r w:rsidR="00262983" w:rsidRPr="00202C90">
        <w:t xml:space="preserve"> predstavu s kojom će se predstaviti samoborskoj publici, ali i prijavljivati na</w:t>
      </w:r>
      <w:r w:rsidR="008F144A">
        <w:t xml:space="preserve"> natjecanja kazališnih amatera te gostovati u drugim gradovima.</w:t>
      </w:r>
      <w:r w:rsidR="00541553">
        <w:t xml:space="preserve"> </w:t>
      </w:r>
      <w:r w:rsidR="00550FBD" w:rsidRPr="00550FBD">
        <w:t>S radom nastavlja Dramski studio POU Samobor, u suradnji s kazalištem Teatra Tirena. Dramski studio djeluje u dvije starosne skupine, od 1. do 4. razreda i 5. do 8. razreda osnovne škole.</w:t>
      </w:r>
    </w:p>
    <w:p w14:paraId="216A319D" w14:textId="017386E5" w:rsidR="003A14AB" w:rsidRDefault="00CC36AC">
      <w:pPr>
        <w:rPr>
          <w:b/>
        </w:rPr>
      </w:pPr>
      <w:r>
        <w:rPr>
          <w:noProof/>
        </w:rPr>
        <w:drawing>
          <wp:inline distT="0" distB="0" distL="0" distR="0" wp14:anchorId="2F3D19A7" wp14:editId="7353AE72">
            <wp:extent cx="3169920" cy="1631443"/>
            <wp:effectExtent l="0" t="0" r="0" b="6985"/>
            <wp:docPr id="209377722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9651" b="9321"/>
                    <a:stretch/>
                  </pic:blipFill>
                  <pic:spPr bwMode="auto">
                    <a:xfrm>
                      <a:off x="0" y="0"/>
                      <a:ext cx="3192601" cy="1643116"/>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b/>
          <w:noProof/>
        </w:rPr>
        <w:drawing>
          <wp:inline distT="0" distB="0" distL="0" distR="0" wp14:anchorId="1D8F5056" wp14:editId="4D77430A">
            <wp:extent cx="2461260" cy="1640840"/>
            <wp:effectExtent l="0" t="0" r="0" b="0"/>
            <wp:docPr id="10440471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1260" cy="1640840"/>
                    </a:xfrm>
                    <a:prstGeom prst="rect">
                      <a:avLst/>
                    </a:prstGeom>
                    <a:noFill/>
                  </pic:spPr>
                </pic:pic>
              </a:graphicData>
            </a:graphic>
          </wp:inline>
        </w:drawing>
      </w:r>
    </w:p>
    <w:p w14:paraId="01FE159A" w14:textId="77777777" w:rsidR="00FD7184" w:rsidRDefault="00FD7184">
      <w:pPr>
        <w:rPr>
          <w:b/>
        </w:rPr>
      </w:pPr>
    </w:p>
    <w:p w14:paraId="1746ED2E" w14:textId="77777777" w:rsidR="00FD7184" w:rsidRDefault="00FD7184">
      <w:pPr>
        <w:rPr>
          <w:b/>
        </w:rPr>
      </w:pPr>
    </w:p>
    <w:p w14:paraId="1705B646" w14:textId="77777777" w:rsidR="00065033" w:rsidRPr="00202C90" w:rsidRDefault="00A81DCC">
      <w:pPr>
        <w:rPr>
          <w:b/>
        </w:rPr>
      </w:pPr>
      <w:r w:rsidRPr="00202C90">
        <w:rPr>
          <w:b/>
        </w:rPr>
        <w:t xml:space="preserve">III. </w:t>
      </w:r>
      <w:r w:rsidR="00FD7184">
        <w:rPr>
          <w:b/>
        </w:rPr>
        <w:t>FESTIVAL POEZIJE „</w:t>
      </w:r>
      <w:r w:rsidR="00065033" w:rsidRPr="00202C90">
        <w:rPr>
          <w:b/>
        </w:rPr>
        <w:t>VRAZOVA LJUBICA</w:t>
      </w:r>
      <w:r w:rsidR="00FD7184">
        <w:rPr>
          <w:b/>
        </w:rPr>
        <w:t>“</w:t>
      </w:r>
    </w:p>
    <w:p w14:paraId="512E6B57" w14:textId="77777777" w:rsidR="00195733" w:rsidRPr="00202C90" w:rsidRDefault="00195733" w:rsidP="00195733">
      <w:r w:rsidRPr="00202C90">
        <w:rPr>
          <w:b/>
        </w:rPr>
        <w:t xml:space="preserve"> „Vrazova Ljubica“</w:t>
      </w:r>
      <w:r w:rsidR="007B3FC5">
        <w:t xml:space="preserve"> je </w:t>
      </w:r>
      <w:r w:rsidRPr="00202C90">
        <w:t xml:space="preserve">pjesnički književni susret koji se od 1990. godine održava u Samoboru, u spomen na  Julijanu Cantilly (1812.-1842.) znamenitu samoborsku Ljubicu i vječnu ljubav poznatog hrvatskog pjesnika-ilirca Stanka Vraza (1810. – 1851.). Njegova knjižnica ljubavnih stihova  „Đulabije“, posvećena  Julijani, nezaobilazna je u povijesti hrvatskog ilirskog pjesništva. Kako se već </w:t>
      </w:r>
      <w:r w:rsidR="008F144A">
        <w:t>30</w:t>
      </w:r>
      <w:r w:rsidRPr="00202C90">
        <w:t xml:space="preserve"> godina pjesnici svake godine okupljaju u Samoboru, Vrazova Ljubica postala je jedna od najznačajnijih pjesničkih kulturnih manifestacija u Hrvatskoj.</w:t>
      </w:r>
    </w:p>
    <w:p w14:paraId="7CD8CADF" w14:textId="051C3B16" w:rsidR="00195733" w:rsidRPr="00202C90" w:rsidRDefault="00195733" w:rsidP="00195733">
      <w:r w:rsidRPr="00202C90">
        <w:t xml:space="preserve">Pučko otvoreno učilište Samobor, uz podršku Društva hrvatskih književnika te uz sufinanciranje Grada Samobora, Zagrebačke županije i </w:t>
      </w:r>
      <w:r w:rsidR="00541553">
        <w:t xml:space="preserve">Ministarstva kulture </w:t>
      </w:r>
      <w:r w:rsidR="00550FBD">
        <w:t xml:space="preserve">i medija RH </w:t>
      </w:r>
      <w:r w:rsidR="00541553">
        <w:t>će i u 202</w:t>
      </w:r>
      <w:r w:rsidR="00FF6F43">
        <w:t>4</w:t>
      </w:r>
      <w:r w:rsidRPr="00202C90">
        <w:t xml:space="preserve">.godini organizira pjesničke večeri na kojima najznačajniji hrvatski pjesnici predstavljaju neobjavljene ljubavne pjesme. </w:t>
      </w:r>
    </w:p>
    <w:p w14:paraId="23EBC280" w14:textId="3B66821B" w:rsidR="00195733" w:rsidRPr="00202C90" w:rsidRDefault="00056FE6" w:rsidP="00195733">
      <w:r w:rsidRPr="00202C90">
        <w:t xml:space="preserve">Nastavit će se s otvaranjem festivala novoj publici i novim prostorima, koje je započelo 2016.godine. </w:t>
      </w:r>
      <w:r w:rsidR="00195733" w:rsidRPr="00202C90">
        <w:t xml:space="preserve"> Namjeravamo povezati </w:t>
      </w:r>
      <w:r w:rsidR="00CE63C1" w:rsidRPr="00202C90">
        <w:t>pjesništvo</w:t>
      </w:r>
      <w:r w:rsidR="00D6631A" w:rsidRPr="00202C90">
        <w:t xml:space="preserve">, umjetnike i publiku organiziranjem niza multimedijalnih događanja na različitim lokacijama u Samoboru usmjerenim prema različitim ciljnim skupinama – djeci i mladima, pjesnicima amaterima, štovateljima poezije i onima koji će to tek postati. </w:t>
      </w:r>
      <w:r w:rsidR="00195733" w:rsidRPr="00202C90">
        <w:t xml:space="preserve"> </w:t>
      </w:r>
      <w:r w:rsidR="00D6631A" w:rsidRPr="00202C90">
        <w:t>Kao i svake godine, p</w:t>
      </w:r>
      <w:r w:rsidR="00195733" w:rsidRPr="00202C90">
        <w:t xml:space="preserve">ostavit će se i kamena ploča s uklesanim stihovima jednog sudionika susreta -  u Prolazu </w:t>
      </w:r>
      <w:r w:rsidR="00550FBD">
        <w:t xml:space="preserve">hrvatskih </w:t>
      </w:r>
      <w:r w:rsidR="00195733" w:rsidRPr="00202C90">
        <w:t>pjesnika, na zidu uz Ljubičin grob pored crkve Sv. Anastazije u Samoboru.</w:t>
      </w:r>
    </w:p>
    <w:p w14:paraId="26917B26" w14:textId="5D3FCC66" w:rsidR="00056FE6" w:rsidRDefault="008F144A">
      <w:r>
        <w:t>U 202</w:t>
      </w:r>
      <w:r w:rsidR="00FF6F43">
        <w:t>4</w:t>
      </w:r>
      <w:r w:rsidR="00056FE6" w:rsidRPr="00202C90">
        <w:t xml:space="preserve">. godini planira </w:t>
      </w:r>
      <w:r w:rsidR="00CC36AC">
        <w:t xml:space="preserve">se </w:t>
      </w:r>
      <w:r w:rsidR="00056FE6" w:rsidRPr="00202C90">
        <w:t>izdati zbornik ljubavne poezije, u kojem bi se predstavil</w:t>
      </w:r>
      <w:r w:rsidR="003A14AB" w:rsidRPr="00202C90">
        <w:t>e pjesme sa festivala prethodne</w:t>
      </w:r>
      <w:r w:rsidR="00056FE6" w:rsidRPr="00202C90">
        <w:t xml:space="preserve"> </w:t>
      </w:r>
      <w:r w:rsidR="003A14AB" w:rsidRPr="00202C90">
        <w:t xml:space="preserve">godine u kojem će po biti </w:t>
      </w:r>
      <w:r>
        <w:t xml:space="preserve">objavljene sve pjesme s festivala ( uključujući i </w:t>
      </w:r>
      <w:r w:rsidR="003A14AB" w:rsidRPr="00202C90">
        <w:t>pjesme mladih pjesnika i pjesnika amatera</w:t>
      </w:r>
      <w:r>
        <w:t>)</w:t>
      </w:r>
      <w:r w:rsidR="00B66407">
        <w:t xml:space="preserve"> te dodatnim sadržajima obogatiti program festivala.</w:t>
      </w:r>
    </w:p>
    <w:p w14:paraId="3DF7206E" w14:textId="778B7B83" w:rsidR="00550FBD" w:rsidRPr="00202C90" w:rsidRDefault="00550FBD">
      <w:r w:rsidRPr="00550FBD">
        <w:t xml:space="preserve">U 2024. godini nastavljamo program "Poezija u prolazu"  kojom obilježavamo 21. ožujka, Svjetski dan poezije i obljetnicu rođenja samoborskog pjesnika, jednog od osnivača </w:t>
      </w:r>
      <w:proofErr w:type="spellStart"/>
      <w:r w:rsidRPr="00550FBD">
        <w:t>Vrazove</w:t>
      </w:r>
      <w:proofErr w:type="spellEnd"/>
      <w:r w:rsidRPr="00550FBD">
        <w:t xml:space="preserve"> Ljubice, Josipa </w:t>
      </w:r>
      <w:proofErr w:type="spellStart"/>
      <w:r w:rsidRPr="00550FBD">
        <w:t>Prudeusa</w:t>
      </w:r>
      <w:proofErr w:type="spellEnd"/>
      <w:r w:rsidRPr="00550FBD">
        <w:t xml:space="preserve">.  </w:t>
      </w:r>
    </w:p>
    <w:p w14:paraId="362E21B2" w14:textId="1C68B7D5" w:rsidR="00056FE6" w:rsidRDefault="00056FE6">
      <w:r w:rsidRPr="00202C90">
        <w:t xml:space="preserve"> </w:t>
      </w:r>
      <w:r w:rsidR="00050235">
        <w:rPr>
          <w:noProof/>
        </w:rPr>
        <w:drawing>
          <wp:inline distT="0" distB="0" distL="0" distR="0" wp14:anchorId="6EB31941" wp14:editId="09323DD4">
            <wp:extent cx="2647950" cy="1724025"/>
            <wp:effectExtent l="0" t="0" r="0" b="9525"/>
            <wp:docPr id="55525115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pic:spPr>
                </pic:pic>
              </a:graphicData>
            </a:graphic>
          </wp:inline>
        </w:drawing>
      </w:r>
      <w:r w:rsidR="00050235">
        <w:t xml:space="preserve">   </w:t>
      </w:r>
      <w:r w:rsidR="00050235">
        <w:rPr>
          <w:noProof/>
        </w:rPr>
        <w:drawing>
          <wp:inline distT="0" distB="0" distL="0" distR="0" wp14:anchorId="46670406" wp14:editId="662BABF8">
            <wp:extent cx="2575560" cy="1717040"/>
            <wp:effectExtent l="0" t="0" r="0" b="0"/>
            <wp:docPr id="136578011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5560" cy="1717040"/>
                    </a:xfrm>
                    <a:prstGeom prst="rect">
                      <a:avLst/>
                    </a:prstGeom>
                    <a:noFill/>
                  </pic:spPr>
                </pic:pic>
              </a:graphicData>
            </a:graphic>
          </wp:inline>
        </w:drawing>
      </w:r>
    </w:p>
    <w:p w14:paraId="22CF68AE" w14:textId="4B8AB2CC" w:rsidR="00FD7184" w:rsidRDefault="00FD7184"/>
    <w:p w14:paraId="0D5A63EB" w14:textId="77777777" w:rsidR="00065033" w:rsidRPr="00202C90" w:rsidRDefault="00A81DCC">
      <w:pPr>
        <w:rPr>
          <w:b/>
        </w:rPr>
      </w:pPr>
      <w:r w:rsidRPr="00202C90">
        <w:rPr>
          <w:b/>
        </w:rPr>
        <w:t xml:space="preserve">IV. </w:t>
      </w:r>
      <w:r w:rsidR="00065033" w:rsidRPr="00202C90">
        <w:rPr>
          <w:b/>
        </w:rPr>
        <w:t>GALERIJSKA DJELATNOST</w:t>
      </w:r>
    </w:p>
    <w:p w14:paraId="5FB7DEFF" w14:textId="2028D43C" w:rsidR="00515BF9" w:rsidRDefault="00937F86">
      <w:r w:rsidRPr="00937F86">
        <w:rPr>
          <w:b/>
          <w:noProof/>
          <w:lang w:eastAsia="hr-HR"/>
        </w:rPr>
        <w:drawing>
          <wp:anchor distT="0" distB="0" distL="114300" distR="114300" simplePos="0" relativeHeight="251658240" behindDoc="0" locked="0" layoutInCell="1" allowOverlap="1" wp14:anchorId="5C6CCDC7" wp14:editId="551F346B">
            <wp:simplePos x="0" y="0"/>
            <wp:positionH relativeFrom="column">
              <wp:posOffset>-4445</wp:posOffset>
            </wp:positionH>
            <wp:positionV relativeFrom="paragraph">
              <wp:posOffset>-3810</wp:posOffset>
            </wp:positionV>
            <wp:extent cx="1838325" cy="2626179"/>
            <wp:effectExtent l="0" t="0" r="0" b="3175"/>
            <wp:wrapSquare wrapText="bothSides"/>
            <wp:docPr id="8" name="Picture 8" descr="Rezultat slike za galerija prica samo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slike za galerija prica samob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2626179"/>
                    </a:xfrm>
                    <a:prstGeom prst="rect">
                      <a:avLst/>
                    </a:prstGeom>
                    <a:noFill/>
                    <a:ln>
                      <a:noFill/>
                    </a:ln>
                  </pic:spPr>
                </pic:pic>
              </a:graphicData>
            </a:graphic>
            <wp14:sizeRelH relativeFrom="page">
              <wp14:pctWidth>0</wp14:pctWidth>
            </wp14:sizeRelH>
            <wp14:sizeRelV relativeFrom="page">
              <wp14:pctHeight>0</wp14:pctHeight>
            </wp14:sizeRelV>
          </wp:anchor>
        </w:drawing>
      </w:r>
      <w:r w:rsidR="007567BC" w:rsidRPr="00202C90">
        <w:rPr>
          <w:b/>
        </w:rPr>
        <w:t>Galerijska djelatnost</w:t>
      </w:r>
      <w:r w:rsidR="00B6640C">
        <w:t xml:space="preserve"> će u 202</w:t>
      </w:r>
      <w:r w:rsidR="00FF6F43">
        <w:t>4</w:t>
      </w:r>
      <w:r w:rsidR="007567BC" w:rsidRPr="00202C90">
        <w:t>.</w:t>
      </w:r>
      <w:r w:rsidR="00135696" w:rsidRPr="00202C90">
        <w:t xml:space="preserve"> </w:t>
      </w:r>
      <w:r w:rsidR="007567BC" w:rsidRPr="00202C90">
        <w:t xml:space="preserve">godini </w:t>
      </w:r>
      <w:r w:rsidR="00135696" w:rsidRPr="00202C90">
        <w:t xml:space="preserve">nastaviti promicanje opusa </w:t>
      </w:r>
      <w:r w:rsidR="00065033" w:rsidRPr="00202C90">
        <w:t>Zlatka</w:t>
      </w:r>
      <w:r w:rsidR="00135696" w:rsidRPr="00202C90">
        <w:t xml:space="preserve"> i Vesne</w:t>
      </w:r>
      <w:r w:rsidR="00065033" w:rsidRPr="00202C90">
        <w:t xml:space="preserve"> Pric</w:t>
      </w:r>
      <w:r w:rsidR="00135696" w:rsidRPr="00202C90">
        <w:t>a</w:t>
      </w:r>
      <w:r w:rsidR="00065033" w:rsidRPr="00202C90">
        <w:t xml:space="preserve"> – kroz likov</w:t>
      </w:r>
      <w:r w:rsidR="0069567F">
        <w:t xml:space="preserve">ne radionice za djecu i odrasle </w:t>
      </w:r>
      <w:r w:rsidR="00065033" w:rsidRPr="00202C90">
        <w:t xml:space="preserve">te upoznavanjem učenika osnovnih i srednjih škola s Pricinim opusom. Nastavit će se izvrsna suradnja </w:t>
      </w:r>
      <w:r w:rsidR="007567BC" w:rsidRPr="00202C90">
        <w:t xml:space="preserve">s odgojno-obrazovnim ustanovama u Samoboru i okolici, kako u stvaranju izložbi </w:t>
      </w:r>
      <w:r w:rsidR="00951D10" w:rsidRPr="00202C90">
        <w:t>tako i u njihovom posjećivanju te program Prica</w:t>
      </w:r>
      <w:r w:rsidR="00202C90">
        <w:t xml:space="preserve"> na putu</w:t>
      </w:r>
      <w:r w:rsidR="00951D10" w:rsidRPr="00202C90">
        <w:t xml:space="preserve"> u sklopu kojeg sa </w:t>
      </w:r>
      <w:r w:rsidR="0069567F">
        <w:t xml:space="preserve">originalnom </w:t>
      </w:r>
      <w:r w:rsidR="00951D10" w:rsidRPr="00202C90">
        <w:t xml:space="preserve">slikom </w:t>
      </w:r>
      <w:r w:rsidR="0069567F">
        <w:t xml:space="preserve">iz Galerije </w:t>
      </w:r>
      <w:r w:rsidR="00951D10" w:rsidRPr="00202C90">
        <w:t>Pric</w:t>
      </w:r>
      <w:r w:rsidR="0069567F">
        <w:t>a</w:t>
      </w:r>
      <w:r w:rsidR="00951D10" w:rsidRPr="00202C90">
        <w:t xml:space="preserve"> posjećujemo okolne škole i radimo likovne radionice. </w:t>
      </w:r>
    </w:p>
    <w:p w14:paraId="2BF2D86B" w14:textId="3EAB03BE" w:rsidR="00541553" w:rsidRDefault="00515BF9">
      <w:r>
        <w:t xml:space="preserve">U sklopu muzejsko-pedagoške djelatnosti </w:t>
      </w:r>
      <w:r w:rsidR="00951D10" w:rsidRPr="00202C90">
        <w:t>provodit će</w:t>
      </w:r>
      <w:r>
        <w:t xml:space="preserve"> se i </w:t>
      </w:r>
      <w:r w:rsidR="0069567F">
        <w:t>edukativne kreativno-pedagoške</w:t>
      </w:r>
      <w:r w:rsidR="00951D10" w:rsidRPr="00202C90">
        <w:t xml:space="preserve"> rad</w:t>
      </w:r>
      <w:r w:rsidR="00E84450">
        <w:t>ionica za djecu pod nazivom ZUM</w:t>
      </w:r>
      <w:r>
        <w:t xml:space="preserve"> </w:t>
      </w:r>
      <w:r w:rsidR="00E84450">
        <w:t>- Znanost i umjetnost za djecu i mlade</w:t>
      </w:r>
      <w:r w:rsidR="00E25F08">
        <w:t xml:space="preserve"> te program Prica u školi</w:t>
      </w:r>
      <w:r w:rsidR="00E84450">
        <w:t>.</w:t>
      </w:r>
      <w:r>
        <w:t xml:space="preserve"> </w:t>
      </w:r>
      <w:r w:rsidR="00541553">
        <w:t>U 202</w:t>
      </w:r>
      <w:r w:rsidR="00FF6F43">
        <w:t>4</w:t>
      </w:r>
      <w:r w:rsidR="00541553">
        <w:t xml:space="preserve">.godini planira se izrada </w:t>
      </w:r>
      <w:r w:rsidR="0069567F">
        <w:t>novih muzejsko-pedagoških izdanja u različitim medijima</w:t>
      </w:r>
      <w:r w:rsidR="00541553">
        <w:t>, kako bi se lik i djelo Zlatka Price približio najmlađim posjetiteljima te izradio materijal koji će se koristiti u muzejsko-pedagoškom radu s djecom.</w:t>
      </w:r>
    </w:p>
    <w:p w14:paraId="1E655D69" w14:textId="77777777" w:rsidR="00E25F08" w:rsidRPr="00E25F08" w:rsidRDefault="00D526FA" w:rsidP="00E25F08">
      <w:r w:rsidRPr="00994B79">
        <w:t>N</w:t>
      </w:r>
      <w:r w:rsidR="00065033" w:rsidRPr="00994B79">
        <w:t xml:space="preserve">astavit će se i s organizacijom niza izložbi lokalnih i drugih umjetnika i amatera te obilježavanje Noći </w:t>
      </w:r>
      <w:r w:rsidR="00065033" w:rsidRPr="00E25F08">
        <w:t>muzeja.</w:t>
      </w:r>
      <w:r w:rsidR="002155BE" w:rsidRPr="00E25F08">
        <w:t xml:space="preserve"> </w:t>
      </w:r>
      <w:r w:rsidR="00951D10" w:rsidRPr="00E25F08">
        <w:t>Nastavit će se i</w:t>
      </w:r>
      <w:r w:rsidR="002155BE" w:rsidRPr="00E25F08">
        <w:t xml:space="preserve"> </w:t>
      </w:r>
      <w:r w:rsidR="0069567F" w:rsidRPr="00E25F08">
        <w:t>izložbena</w:t>
      </w:r>
      <w:r w:rsidR="002155BE" w:rsidRPr="00E25F08">
        <w:t xml:space="preserve"> djelatnost u Centru za mlade Bunker.</w:t>
      </w:r>
      <w:r w:rsidR="00E25F08" w:rsidRPr="00E25F08">
        <w:tab/>
      </w:r>
      <w:r w:rsidR="00E25F08" w:rsidRPr="00E25F08">
        <w:tab/>
      </w:r>
    </w:p>
    <w:p w14:paraId="31BD4522" w14:textId="77777777" w:rsidR="00E25F08" w:rsidRDefault="00E25F08" w:rsidP="00E25F08">
      <w:pPr>
        <w:spacing w:after="0"/>
      </w:pPr>
      <w:r w:rsidRPr="00E25F08">
        <w:t>Planirane izložbe u Galeriji Prica su:</w:t>
      </w:r>
    </w:p>
    <w:p w14:paraId="5F7BDA28" w14:textId="77777777" w:rsidR="009B6630" w:rsidRDefault="009B6630" w:rsidP="009B6630">
      <w:pPr>
        <w:spacing w:after="0"/>
      </w:pPr>
      <w:r>
        <w:t xml:space="preserve">- Noć muzeja  - Jože </w:t>
      </w:r>
      <w:proofErr w:type="spellStart"/>
      <w:r>
        <w:t>Šubic</w:t>
      </w:r>
      <w:proofErr w:type="spellEnd"/>
      <w:r>
        <w:t xml:space="preserve"> "</w:t>
      </w:r>
      <w:proofErr w:type="spellStart"/>
      <w:r>
        <w:t>Glorious</w:t>
      </w:r>
      <w:proofErr w:type="spellEnd"/>
      <w:r>
        <w:t xml:space="preserve"> </w:t>
      </w:r>
      <w:proofErr w:type="spellStart"/>
      <w:r>
        <w:t>Twelfth</w:t>
      </w:r>
      <w:proofErr w:type="spellEnd"/>
      <w:r>
        <w:t>"</w:t>
      </w:r>
    </w:p>
    <w:p w14:paraId="2D6D17B5" w14:textId="77777777" w:rsidR="009B6630" w:rsidRDefault="009B6630" w:rsidP="009B6630">
      <w:pPr>
        <w:spacing w:after="0"/>
      </w:pPr>
      <w:r>
        <w:t>- Marina Ivančić „Veliko prisustvo malih stvari“</w:t>
      </w:r>
    </w:p>
    <w:p w14:paraId="4D33592A" w14:textId="77777777" w:rsidR="009B6630" w:rsidRDefault="009B6630" w:rsidP="009B6630">
      <w:pPr>
        <w:spacing w:after="0"/>
      </w:pPr>
      <w:r>
        <w:t xml:space="preserve">- Helena </w:t>
      </w:r>
      <w:proofErr w:type="spellStart"/>
      <w:r>
        <w:t>Schultheis</w:t>
      </w:r>
      <w:proofErr w:type="spellEnd"/>
      <w:r>
        <w:t xml:space="preserve"> </w:t>
      </w:r>
      <w:proofErr w:type="spellStart"/>
      <w:r>
        <w:t>Edgeler</w:t>
      </w:r>
      <w:proofErr w:type="spellEnd"/>
      <w:r>
        <w:t xml:space="preserve">  „</w:t>
      </w:r>
      <w:proofErr w:type="spellStart"/>
      <w:r>
        <w:t>Deus</w:t>
      </w:r>
      <w:proofErr w:type="spellEnd"/>
      <w:r>
        <w:t xml:space="preserve"> </w:t>
      </w:r>
      <w:proofErr w:type="spellStart"/>
      <w:r>
        <w:t>Machina</w:t>
      </w:r>
      <w:proofErr w:type="spellEnd"/>
      <w:r>
        <w:t>“</w:t>
      </w:r>
    </w:p>
    <w:p w14:paraId="45F07500" w14:textId="77777777" w:rsidR="009B6630" w:rsidRDefault="009B6630" w:rsidP="009B6630">
      <w:pPr>
        <w:spacing w:after="0"/>
      </w:pPr>
      <w:r>
        <w:t xml:space="preserve">- Zoran </w:t>
      </w:r>
      <w:proofErr w:type="spellStart"/>
      <w:r>
        <w:t>Kakša</w:t>
      </w:r>
      <w:proofErr w:type="spellEnd"/>
      <w:r>
        <w:t xml:space="preserve"> „Detalji“</w:t>
      </w:r>
    </w:p>
    <w:p w14:paraId="34C56B8D" w14:textId="77777777" w:rsidR="009B6630" w:rsidRDefault="009B6630" w:rsidP="009B6630">
      <w:pPr>
        <w:spacing w:after="0"/>
      </w:pPr>
      <w:r>
        <w:t xml:space="preserve">- Ivan Branko </w:t>
      </w:r>
      <w:proofErr w:type="spellStart"/>
      <w:r>
        <w:t>Imrović</w:t>
      </w:r>
      <w:proofErr w:type="spellEnd"/>
      <w:r>
        <w:t xml:space="preserve"> "Autoportreti; Modeliranje vremena"</w:t>
      </w:r>
    </w:p>
    <w:p w14:paraId="14BBBEF1" w14:textId="77777777" w:rsidR="009B6630" w:rsidRDefault="009B6630" w:rsidP="009B6630">
      <w:pPr>
        <w:spacing w:after="0"/>
      </w:pPr>
      <w:r>
        <w:t>- Marko Polonijo</w:t>
      </w:r>
      <w:r>
        <w:tab/>
        <w:t>“In-</w:t>
      </w:r>
      <w:proofErr w:type="spellStart"/>
      <w:r>
        <w:t>between</w:t>
      </w:r>
      <w:proofErr w:type="spellEnd"/>
      <w:r>
        <w:t>”</w:t>
      </w:r>
    </w:p>
    <w:p w14:paraId="0198D84E" w14:textId="77777777" w:rsidR="009B6630" w:rsidRDefault="009B6630" w:rsidP="009B6630">
      <w:pPr>
        <w:spacing w:after="0"/>
      </w:pPr>
      <w:r>
        <w:t xml:space="preserve">- 6. međunarodni </w:t>
      </w:r>
      <w:proofErr w:type="spellStart"/>
      <w:r>
        <w:t>tijenale</w:t>
      </w:r>
      <w:proofErr w:type="spellEnd"/>
      <w:r>
        <w:t xml:space="preserve"> autoportreta</w:t>
      </w:r>
      <w:r>
        <w:tab/>
      </w:r>
    </w:p>
    <w:p w14:paraId="5FAED704" w14:textId="77777777" w:rsidR="009B6630" w:rsidRDefault="009B6630" w:rsidP="009B6630">
      <w:pPr>
        <w:spacing w:after="0"/>
      </w:pPr>
      <w:r>
        <w:t xml:space="preserve">- Mateja </w:t>
      </w:r>
      <w:proofErr w:type="spellStart"/>
      <w:r>
        <w:t>Rusak</w:t>
      </w:r>
      <w:proofErr w:type="spellEnd"/>
      <w:r>
        <w:t xml:space="preserve"> „Moja Rijeka“</w:t>
      </w:r>
    </w:p>
    <w:p w14:paraId="517B9483" w14:textId="77777777" w:rsidR="009B6630" w:rsidRDefault="009B6630" w:rsidP="009B6630">
      <w:pPr>
        <w:spacing w:after="0"/>
      </w:pPr>
    </w:p>
    <w:p w14:paraId="10AB918E" w14:textId="77777777" w:rsidR="00E25F08" w:rsidRPr="00E25F08" w:rsidRDefault="00E25F08" w:rsidP="00E25F08">
      <w:pPr>
        <w:spacing w:after="0"/>
        <w:rPr>
          <w:highlight w:val="green"/>
        </w:rPr>
      </w:pPr>
      <w:r w:rsidRPr="00E25F08">
        <w:t>Planirane izložbe u galerijskom prostoru Centra za mlade Bunker – Art room Bunker - su:</w:t>
      </w:r>
      <w:r>
        <w:tab/>
      </w:r>
    </w:p>
    <w:p w14:paraId="42851CE6" w14:textId="77777777" w:rsidR="009B6630" w:rsidRDefault="009B6630" w:rsidP="009B6630">
      <w:pPr>
        <w:spacing w:after="0"/>
      </w:pPr>
      <w:r>
        <w:t xml:space="preserve">- Ivan </w:t>
      </w:r>
      <w:proofErr w:type="spellStart"/>
      <w:r>
        <w:t>Šivak</w:t>
      </w:r>
      <w:proofErr w:type="spellEnd"/>
      <w:r>
        <w:t xml:space="preserve"> "“AJLA: Skriveno - Inicijacija”"</w:t>
      </w:r>
    </w:p>
    <w:p w14:paraId="07B274DB" w14:textId="77777777" w:rsidR="009B6630" w:rsidRDefault="009B6630" w:rsidP="009B6630">
      <w:pPr>
        <w:spacing w:after="0"/>
      </w:pPr>
      <w:r>
        <w:t xml:space="preserve">- Bruno </w:t>
      </w:r>
      <w:proofErr w:type="spellStart"/>
      <w:r>
        <w:t>Žganjer</w:t>
      </w:r>
      <w:proofErr w:type="spellEnd"/>
      <w:r>
        <w:t xml:space="preserve"> </w:t>
      </w:r>
      <w:proofErr w:type="spellStart"/>
      <w:r>
        <w:t>Šram</w:t>
      </w:r>
      <w:proofErr w:type="spellEnd"/>
      <w:r>
        <w:t xml:space="preserve"> i Petra </w:t>
      </w:r>
      <w:proofErr w:type="spellStart"/>
      <w:r>
        <w:t>Mrčeta</w:t>
      </w:r>
      <w:proofErr w:type="spellEnd"/>
    </w:p>
    <w:p w14:paraId="6439AC1B" w14:textId="77777777" w:rsidR="009B6630" w:rsidRDefault="009B6630" w:rsidP="009B6630">
      <w:pPr>
        <w:spacing w:after="0"/>
      </w:pPr>
      <w:r>
        <w:t>- Jelena Sokić "Bez Težine - Lekcije levitacije"</w:t>
      </w:r>
    </w:p>
    <w:p w14:paraId="138C6AA4" w14:textId="77777777" w:rsidR="009B6630" w:rsidRDefault="009B6630" w:rsidP="009B6630">
      <w:pPr>
        <w:spacing w:after="0"/>
      </w:pPr>
      <w:r>
        <w:t>- Akademija likovne umjetnosti Zagreb – međuinstitucionalna suradnja, predstavljanje nagrađivanih studenata akademije</w:t>
      </w:r>
    </w:p>
    <w:p w14:paraId="0CE3DF76" w14:textId="77777777" w:rsidR="009B6630" w:rsidRDefault="009B6630" w:rsidP="009B6630">
      <w:pPr>
        <w:spacing w:after="0"/>
      </w:pPr>
      <w:r>
        <w:t xml:space="preserve">- Jan </w:t>
      </w:r>
      <w:proofErr w:type="spellStart"/>
      <w:r>
        <w:t>Marton</w:t>
      </w:r>
      <w:proofErr w:type="spellEnd"/>
      <w:r>
        <w:t xml:space="preserve"> i Lucija Agić</w:t>
      </w:r>
    </w:p>
    <w:p w14:paraId="3EB7F80E" w14:textId="77777777" w:rsidR="00515BF9" w:rsidRDefault="00515BF9" w:rsidP="00515BF9">
      <w:pPr>
        <w:pStyle w:val="Odlomakpopisa"/>
        <w:spacing w:after="0"/>
      </w:pPr>
    </w:p>
    <w:p w14:paraId="32B4139E" w14:textId="77777777" w:rsidR="00994B79" w:rsidRDefault="00515BF9" w:rsidP="00994B79">
      <w:pPr>
        <w:spacing w:after="0"/>
      </w:pPr>
      <w:r>
        <w:t xml:space="preserve">Uz sve navedeno, u Galeriji Prica provodit će se redovna muzejska djelatnost koja između ostalog obuhvaća sakupljanje građe, zaštitu građe, vođenje propisane muzejske dokumentacije te različite stručne poslove. </w:t>
      </w:r>
    </w:p>
    <w:p w14:paraId="416168C5" w14:textId="77777777" w:rsidR="00B3076B" w:rsidRDefault="00B3076B" w:rsidP="00994B79">
      <w:pPr>
        <w:spacing w:after="0"/>
      </w:pPr>
    </w:p>
    <w:p w14:paraId="50FD1546" w14:textId="77777777" w:rsidR="00B3076B" w:rsidRDefault="00B3076B" w:rsidP="00994B79">
      <w:pPr>
        <w:spacing w:after="0"/>
      </w:pPr>
    </w:p>
    <w:p w14:paraId="1825F1C1" w14:textId="77777777" w:rsidR="00065033" w:rsidRPr="00202C90" w:rsidRDefault="00A81DCC">
      <w:pPr>
        <w:rPr>
          <w:b/>
        </w:rPr>
      </w:pPr>
      <w:r w:rsidRPr="00202C90">
        <w:rPr>
          <w:b/>
        </w:rPr>
        <w:t xml:space="preserve">V. </w:t>
      </w:r>
      <w:r w:rsidR="00065033" w:rsidRPr="00202C90">
        <w:rPr>
          <w:b/>
        </w:rPr>
        <w:t>KINO</w:t>
      </w:r>
      <w:r w:rsidR="00515BF9">
        <w:rPr>
          <w:b/>
        </w:rPr>
        <w:t xml:space="preserve"> </w:t>
      </w:r>
    </w:p>
    <w:p w14:paraId="02B82BFE" w14:textId="4EAAEB84" w:rsidR="002155BE" w:rsidRPr="00202C90" w:rsidRDefault="007B3FC5" w:rsidP="006B0544">
      <w:pPr>
        <w:spacing w:after="0"/>
      </w:pPr>
      <w:r>
        <w:t>U 202</w:t>
      </w:r>
      <w:r w:rsidR="00FF6F43">
        <w:t>4</w:t>
      </w:r>
      <w:r w:rsidR="00E76DE4" w:rsidRPr="00202C90">
        <w:t>.</w:t>
      </w:r>
      <w:r w:rsidR="00D526FA" w:rsidRPr="00202C90">
        <w:t xml:space="preserve"> </w:t>
      </w:r>
      <w:r w:rsidR="00E76DE4" w:rsidRPr="00202C90">
        <w:t xml:space="preserve">godini nastaviti </w:t>
      </w:r>
      <w:r w:rsidRPr="00202C90">
        <w:t xml:space="preserve">će se </w:t>
      </w:r>
      <w:r w:rsidR="00E76DE4" w:rsidRPr="00202C90">
        <w:t xml:space="preserve">s pokrenutim </w:t>
      </w:r>
      <w:r w:rsidR="00951D10" w:rsidRPr="00202C90">
        <w:t xml:space="preserve">mnogobrojnim </w:t>
      </w:r>
      <w:r w:rsidR="00B6640C">
        <w:t xml:space="preserve">filmskim </w:t>
      </w:r>
      <w:r w:rsidR="00E76DE4" w:rsidRPr="00202C90">
        <w:t xml:space="preserve">programima </w:t>
      </w:r>
      <w:r w:rsidR="00937F86">
        <w:t>u 2 potpuno opremljene kino dvorane i na alternativnim vanjskim i unutarnjim prostorima</w:t>
      </w:r>
      <w:r w:rsidR="002155BE" w:rsidRPr="00202C90">
        <w:t>:</w:t>
      </w:r>
    </w:p>
    <w:p w14:paraId="6E7C6F8F" w14:textId="77777777" w:rsidR="00937F86" w:rsidRDefault="002155BE" w:rsidP="006B0544">
      <w:pPr>
        <w:spacing w:after="0"/>
      </w:pPr>
      <w:r w:rsidRPr="00202C90">
        <w:t>-</w:t>
      </w:r>
      <w:r w:rsidR="00E76DE4" w:rsidRPr="00202C90">
        <w:t xml:space="preserve"> </w:t>
      </w:r>
      <w:r w:rsidR="00937F86">
        <w:t>Redovne projekcije hit filmova,</w:t>
      </w:r>
    </w:p>
    <w:p w14:paraId="36D0BB4F" w14:textId="77777777" w:rsidR="002155BE" w:rsidRPr="00202C90" w:rsidRDefault="00937F86" w:rsidP="006B0544">
      <w:pPr>
        <w:spacing w:after="0"/>
      </w:pPr>
      <w:r>
        <w:t xml:space="preserve">- </w:t>
      </w:r>
      <w:r w:rsidR="00E76DE4" w:rsidRPr="00202C90">
        <w:t xml:space="preserve">Samoborske </w:t>
      </w:r>
      <w:r w:rsidR="00B61010" w:rsidRPr="00202C90">
        <w:t xml:space="preserve">filmske </w:t>
      </w:r>
      <w:r w:rsidR="00E76DE4" w:rsidRPr="00202C90">
        <w:t>premijere,</w:t>
      </w:r>
    </w:p>
    <w:p w14:paraId="00AEA7EF" w14:textId="77777777" w:rsidR="002155BE" w:rsidRPr="00202C90" w:rsidRDefault="002155BE" w:rsidP="006B0544">
      <w:pPr>
        <w:spacing w:after="0"/>
      </w:pPr>
      <w:r w:rsidRPr="00202C90">
        <w:t xml:space="preserve">- </w:t>
      </w:r>
      <w:r w:rsidR="00D526FA" w:rsidRPr="00202C90">
        <w:t>Zimski</w:t>
      </w:r>
      <w:r w:rsidR="00951D10" w:rsidRPr="00202C90">
        <w:t>, Proljetni</w:t>
      </w:r>
      <w:r w:rsidR="00D526FA" w:rsidRPr="00202C90">
        <w:t xml:space="preserve"> i </w:t>
      </w:r>
      <w:r w:rsidR="00CE63C1" w:rsidRPr="00202C90">
        <w:t>L</w:t>
      </w:r>
      <w:r w:rsidR="00D526FA" w:rsidRPr="00202C90">
        <w:t xml:space="preserve">jetni </w:t>
      </w:r>
      <w:r w:rsidR="00951D10" w:rsidRPr="00202C90">
        <w:t>F</w:t>
      </w:r>
      <w:r w:rsidR="00D526FA" w:rsidRPr="00202C90">
        <w:t>ilmko</w:t>
      </w:r>
      <w:r w:rsidR="00B61010" w:rsidRPr="00202C90">
        <w:t xml:space="preserve"> – program besplatnih filmskih projekcija dječjih filmova tijekom školskih praznika</w:t>
      </w:r>
      <w:r w:rsidR="00D526FA" w:rsidRPr="00202C90">
        <w:t xml:space="preserve">, </w:t>
      </w:r>
    </w:p>
    <w:p w14:paraId="476D3452" w14:textId="77777777" w:rsidR="002155BE" w:rsidRPr="00202C90" w:rsidRDefault="002155BE" w:rsidP="006B0544">
      <w:pPr>
        <w:spacing w:after="0"/>
      </w:pPr>
      <w:r w:rsidRPr="00202C90">
        <w:t xml:space="preserve">- </w:t>
      </w:r>
      <w:r w:rsidR="00D526FA" w:rsidRPr="00202C90">
        <w:t>Ljetno kino</w:t>
      </w:r>
      <w:r w:rsidR="00202C90">
        <w:t xml:space="preserve"> – program fil</w:t>
      </w:r>
      <w:r w:rsidR="00B61010" w:rsidRPr="00202C90">
        <w:t>m</w:t>
      </w:r>
      <w:r w:rsidR="00202C90">
        <w:t>s</w:t>
      </w:r>
      <w:r w:rsidR="00B61010" w:rsidRPr="00202C90">
        <w:t>kih projekcija na otvorenom</w:t>
      </w:r>
      <w:r w:rsidR="00E76DE4" w:rsidRPr="00202C90">
        <w:t xml:space="preserve">, </w:t>
      </w:r>
    </w:p>
    <w:p w14:paraId="437D05FB" w14:textId="77777777" w:rsidR="002155BE" w:rsidRPr="00202C90" w:rsidRDefault="002155BE" w:rsidP="006B0544">
      <w:pPr>
        <w:spacing w:after="0"/>
      </w:pPr>
      <w:r w:rsidRPr="00202C90">
        <w:t xml:space="preserve">- </w:t>
      </w:r>
      <w:r w:rsidR="00D526FA" w:rsidRPr="00202C90">
        <w:t>Dječji svijet nedjeljom u 5</w:t>
      </w:r>
      <w:r w:rsidR="00B61010" w:rsidRPr="00202C90">
        <w:t xml:space="preserve"> – program dječjih filmskih projekcija nedjeljom u 17 sati</w:t>
      </w:r>
      <w:r w:rsidR="00D526FA" w:rsidRPr="00202C90">
        <w:t xml:space="preserve">, </w:t>
      </w:r>
    </w:p>
    <w:p w14:paraId="2E5B4B79" w14:textId="77777777" w:rsidR="002155BE" w:rsidRDefault="002155BE" w:rsidP="006B0544">
      <w:pPr>
        <w:spacing w:after="0"/>
      </w:pPr>
      <w:r w:rsidRPr="00202C90">
        <w:t xml:space="preserve">- </w:t>
      </w:r>
      <w:r w:rsidR="00D526FA" w:rsidRPr="00202C90">
        <w:t>Dječje matineje</w:t>
      </w:r>
      <w:r w:rsidR="00B61010" w:rsidRPr="00202C90">
        <w:t xml:space="preserve"> – program prijepodnevnih projekcija po sniženoj cijeni ulaznice</w:t>
      </w:r>
      <w:r w:rsidR="00D526FA" w:rsidRPr="00202C90">
        <w:t xml:space="preserve">, </w:t>
      </w:r>
    </w:p>
    <w:p w14:paraId="7F6B19E6" w14:textId="77777777" w:rsidR="00541553" w:rsidRPr="00202C90" w:rsidRDefault="00541553" w:rsidP="006B0544">
      <w:pPr>
        <w:spacing w:after="0"/>
      </w:pPr>
      <w:r>
        <w:t>- Senzorne projekcije – program besplatnih filmskih projekcija za djecu sa senzornim poteškoćama,</w:t>
      </w:r>
    </w:p>
    <w:p w14:paraId="4ACD8E8E" w14:textId="77777777" w:rsidR="00951D10" w:rsidRDefault="002155BE" w:rsidP="00951D10">
      <w:pPr>
        <w:spacing w:after="0"/>
      </w:pPr>
      <w:r w:rsidRPr="00202C90">
        <w:t>- Kino u gostima</w:t>
      </w:r>
      <w:r w:rsidR="006B0544" w:rsidRPr="00202C90">
        <w:t xml:space="preserve"> – program fil</w:t>
      </w:r>
      <w:r w:rsidR="00B61010" w:rsidRPr="00202C90">
        <w:t>m</w:t>
      </w:r>
      <w:r w:rsidR="006B0544" w:rsidRPr="00202C90">
        <w:t>s</w:t>
      </w:r>
      <w:r w:rsidR="00B61010" w:rsidRPr="00202C90">
        <w:t>kih projekcija u okolnim mjestima</w:t>
      </w:r>
      <w:r w:rsidR="00541553">
        <w:t>,</w:t>
      </w:r>
    </w:p>
    <w:p w14:paraId="1774D3B9" w14:textId="77777777" w:rsidR="00FF6F43" w:rsidRDefault="00541553" w:rsidP="00951D10">
      <w:pPr>
        <w:spacing w:after="0"/>
      </w:pPr>
      <w:r>
        <w:t>- Zlatne matineje – program besplatnih projekcija domaćih i europskih filmova za umirovljenike</w:t>
      </w:r>
    </w:p>
    <w:p w14:paraId="4AE2BD1F" w14:textId="713AFDA2" w:rsidR="00541553" w:rsidRPr="00202C90" w:rsidRDefault="00FF6F43" w:rsidP="00951D10">
      <w:pPr>
        <w:spacing w:after="0"/>
      </w:pPr>
      <w:r>
        <w:t>- Moj prvi odlazak u kino – program besplatnih projekcija kratkometražnih filmova u posebno prilagođenim uvjetima prikazivanja za djecu od 3 + godina</w:t>
      </w:r>
      <w:r w:rsidR="00541553">
        <w:t>.</w:t>
      </w:r>
    </w:p>
    <w:p w14:paraId="777E1870" w14:textId="77777777" w:rsidR="00541553" w:rsidRDefault="00541553" w:rsidP="00937F86">
      <w:pPr>
        <w:spacing w:before="240"/>
      </w:pPr>
      <w:r>
        <w:t>Zahvaljujući nabavi laserskog DCP projektora za veliku kino dvoranu i premještanju starog DCP projektora</w:t>
      </w:r>
      <w:r w:rsidR="007B3FC5">
        <w:t xml:space="preserve"> u Pop up kino dvoranu, proširen je</w:t>
      </w:r>
      <w:r>
        <w:t xml:space="preserve"> filmski program u Pop up kinu s recentnim films</w:t>
      </w:r>
      <w:r w:rsidR="007B3FC5">
        <w:t>kim naslovima te je tako upotpunjena</w:t>
      </w:r>
      <w:r>
        <w:t xml:space="preserve"> filmska ponuda na čak 5 recentnih filmskih naslova</w:t>
      </w:r>
      <w:r w:rsidR="007B3FC5">
        <w:t xml:space="preserve"> tjedno</w:t>
      </w:r>
      <w:r>
        <w:t>.</w:t>
      </w:r>
    </w:p>
    <w:p w14:paraId="3B7C7A26" w14:textId="372EFB8E" w:rsidR="008E5DB9" w:rsidRDefault="007B3FC5" w:rsidP="0097012D">
      <w:pPr>
        <w:spacing w:after="0"/>
      </w:pPr>
      <w:r>
        <w:t>U 2022. godini pokrenut je EU program films</w:t>
      </w:r>
      <w:r w:rsidR="00B66407">
        <w:t>k</w:t>
      </w:r>
      <w:r>
        <w:t xml:space="preserve">e pismenosti </w:t>
      </w:r>
      <w:proofErr w:type="spellStart"/>
      <w:r>
        <w:t>Collaborate</w:t>
      </w:r>
      <w:proofErr w:type="spellEnd"/>
      <w:r>
        <w:t xml:space="preserve"> to </w:t>
      </w:r>
      <w:proofErr w:type="spellStart"/>
      <w:r>
        <w:t>Innovate</w:t>
      </w:r>
      <w:proofErr w:type="spellEnd"/>
      <w:r>
        <w:t xml:space="preserve"> pod nazivom Moje malo kino, čije provođenje će se nastaviti i u 202</w:t>
      </w:r>
      <w:r w:rsidR="00FF6F43">
        <w:t>4</w:t>
      </w:r>
      <w:r>
        <w:t>. godini.</w:t>
      </w:r>
      <w:r w:rsidR="0097012D">
        <w:t xml:space="preserve"> </w:t>
      </w:r>
      <w:r w:rsidR="00541553">
        <w:t>Nastavit će se i program filmske pismenosti</w:t>
      </w:r>
      <w:r w:rsidR="0097012D">
        <w:t xml:space="preserve"> </w:t>
      </w:r>
      <w:r w:rsidR="008E5DB9">
        <w:t>Mala filmska akademija (za djecu tijekom ljetnih praznika)</w:t>
      </w:r>
      <w:r w:rsidR="0097012D">
        <w:t>.</w:t>
      </w:r>
    </w:p>
    <w:p w14:paraId="3166C837" w14:textId="77777777" w:rsidR="00937F86" w:rsidRDefault="00937F86" w:rsidP="00937F86">
      <w:pPr>
        <w:pStyle w:val="Odlomakpopisa"/>
        <w:spacing w:after="0"/>
      </w:pPr>
    </w:p>
    <w:p w14:paraId="4F1BB99A" w14:textId="77777777" w:rsidR="00E76DE4" w:rsidRDefault="00937F86">
      <w:r>
        <w:rPr>
          <w:noProof/>
          <w:lang w:eastAsia="hr-HR"/>
        </w:rPr>
        <w:drawing>
          <wp:anchor distT="0" distB="0" distL="114300" distR="114300" simplePos="0" relativeHeight="251659264" behindDoc="0" locked="0" layoutInCell="1" allowOverlap="1" wp14:anchorId="292AC0A5" wp14:editId="682D3043">
            <wp:simplePos x="0" y="0"/>
            <wp:positionH relativeFrom="margin">
              <wp:align>left</wp:align>
            </wp:positionH>
            <wp:positionV relativeFrom="paragraph">
              <wp:posOffset>708660</wp:posOffset>
            </wp:positionV>
            <wp:extent cx="3495675" cy="232731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2327318"/>
                    </a:xfrm>
                    <a:prstGeom prst="rect">
                      <a:avLst/>
                    </a:prstGeom>
                    <a:noFill/>
                  </pic:spPr>
                </pic:pic>
              </a:graphicData>
            </a:graphic>
            <wp14:sizeRelH relativeFrom="page">
              <wp14:pctWidth>0</wp14:pctWidth>
            </wp14:sizeRelH>
            <wp14:sizeRelV relativeFrom="page">
              <wp14:pctHeight>0</wp14:pctHeight>
            </wp14:sizeRelV>
          </wp:anchor>
        </w:drawing>
      </w:r>
      <w:r w:rsidR="00E76DE4" w:rsidRPr="00202C90">
        <w:t xml:space="preserve">Pokrenut će se i neki novi programi vezani uz </w:t>
      </w:r>
      <w:r w:rsidR="00906791" w:rsidRPr="00202C90">
        <w:t xml:space="preserve">društveno-angažirane teme, a filmom će se podržati i multimedijalna događanja u organizaciji Učilišta, poput Dana planeta Zemlje, </w:t>
      </w:r>
      <w:r w:rsidR="008F144A">
        <w:t>Noći muzeja</w:t>
      </w:r>
      <w:r w:rsidR="00906791" w:rsidRPr="00202C90">
        <w:t>, Europskog tjedna, Dana Grada Samobora i sl.</w:t>
      </w:r>
    </w:p>
    <w:p w14:paraId="75AC17B1" w14:textId="77777777" w:rsidR="00937F86" w:rsidRDefault="00937F86"/>
    <w:p w14:paraId="6615DDD4" w14:textId="77777777" w:rsidR="00937F86" w:rsidRDefault="00937F86"/>
    <w:p w14:paraId="6FEC0A05" w14:textId="77777777" w:rsidR="00937F86" w:rsidRDefault="00937F86">
      <w:r>
        <w:rPr>
          <w:noProof/>
          <w:lang w:eastAsia="hr-HR"/>
        </w:rPr>
        <w:drawing>
          <wp:anchor distT="0" distB="0" distL="114300" distR="114300" simplePos="0" relativeHeight="251660288" behindDoc="0" locked="0" layoutInCell="1" allowOverlap="1" wp14:anchorId="28A16EA1" wp14:editId="541DECBB">
            <wp:simplePos x="0" y="0"/>
            <wp:positionH relativeFrom="margin">
              <wp:posOffset>3600450</wp:posOffset>
            </wp:positionH>
            <wp:positionV relativeFrom="paragraph">
              <wp:posOffset>203835</wp:posOffset>
            </wp:positionV>
            <wp:extent cx="1910715" cy="1428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0715" cy="1428750"/>
                    </a:xfrm>
                    <a:prstGeom prst="rect">
                      <a:avLst/>
                    </a:prstGeom>
                    <a:noFill/>
                  </pic:spPr>
                </pic:pic>
              </a:graphicData>
            </a:graphic>
            <wp14:sizeRelH relativeFrom="page">
              <wp14:pctWidth>0</wp14:pctWidth>
            </wp14:sizeRelH>
            <wp14:sizeRelV relativeFrom="page">
              <wp14:pctHeight>0</wp14:pctHeight>
            </wp14:sizeRelV>
          </wp:anchor>
        </w:drawing>
      </w:r>
    </w:p>
    <w:p w14:paraId="4D495342" w14:textId="77777777" w:rsidR="00937F86" w:rsidRDefault="00937F86"/>
    <w:p w14:paraId="093D91CE" w14:textId="77777777" w:rsidR="00A81DCC" w:rsidRPr="00202C90" w:rsidRDefault="00A81DCC">
      <w:pPr>
        <w:rPr>
          <w:b/>
        </w:rPr>
      </w:pPr>
      <w:r w:rsidRPr="00202C90">
        <w:rPr>
          <w:b/>
        </w:rPr>
        <w:t>VI. DJELATN</w:t>
      </w:r>
      <w:r w:rsidR="00C83758" w:rsidRPr="00202C90">
        <w:rPr>
          <w:b/>
        </w:rPr>
        <w:t>O</w:t>
      </w:r>
      <w:r w:rsidRPr="00202C90">
        <w:rPr>
          <w:b/>
        </w:rPr>
        <w:t>ST INFORMIRANJA</w:t>
      </w:r>
    </w:p>
    <w:p w14:paraId="1A0F521F" w14:textId="77777777" w:rsidR="00413919" w:rsidRDefault="005A736B" w:rsidP="00413919">
      <w:pPr>
        <w:spacing w:after="0"/>
      </w:pPr>
      <w:r w:rsidRPr="00202C90">
        <w:rPr>
          <w:b/>
        </w:rPr>
        <w:t>Djelatnost informiranja</w:t>
      </w:r>
      <w:r w:rsidR="0097012D">
        <w:t xml:space="preserve"> građana </w:t>
      </w:r>
      <w:r w:rsidRPr="00202C90">
        <w:t xml:space="preserve">odvija </w:t>
      </w:r>
      <w:r w:rsidR="0097012D">
        <w:t xml:space="preserve">se </w:t>
      </w:r>
      <w:r w:rsidRPr="00202C90">
        <w:t xml:space="preserve">kroz program Građanski utorak na čitav niz relevantnih tema </w:t>
      </w:r>
      <w:r w:rsidR="00A81DCC" w:rsidRPr="00202C90">
        <w:t>povezanih s pojmom građanstva</w:t>
      </w:r>
      <w:r w:rsidR="006B0544" w:rsidRPr="00202C90">
        <w:t xml:space="preserve"> poput:</w:t>
      </w:r>
      <w:r w:rsidR="00F02E58">
        <w:t xml:space="preserve"> </w:t>
      </w:r>
    </w:p>
    <w:p w14:paraId="58CE3146" w14:textId="77777777" w:rsidR="00413919" w:rsidRDefault="00413919" w:rsidP="00413919">
      <w:pPr>
        <w:spacing w:after="0"/>
        <w:sectPr w:rsidR="00413919" w:rsidSect="00855738">
          <w:footerReference w:type="default" r:id="rId17"/>
          <w:pgSz w:w="11906" w:h="16838"/>
          <w:pgMar w:top="1417" w:right="1417" w:bottom="1417" w:left="1417" w:header="708" w:footer="708" w:gutter="0"/>
          <w:cols w:space="708"/>
          <w:docGrid w:linePitch="360"/>
        </w:sectPr>
      </w:pPr>
    </w:p>
    <w:p w14:paraId="7945253D" w14:textId="77777777" w:rsidR="00413919" w:rsidRDefault="00A81DCC" w:rsidP="00413919">
      <w:pPr>
        <w:spacing w:after="0"/>
      </w:pPr>
      <w:r w:rsidRPr="00202C90">
        <w:t xml:space="preserve">ljudskih prava, </w:t>
      </w:r>
    </w:p>
    <w:p w14:paraId="6CB29B0E" w14:textId="77777777" w:rsidR="00413919" w:rsidRDefault="00A81DCC" w:rsidP="00413919">
      <w:pPr>
        <w:spacing w:after="0"/>
      </w:pPr>
      <w:r w:rsidRPr="00202C90">
        <w:t xml:space="preserve">mogućnostima gospodarskog razvoja, </w:t>
      </w:r>
    </w:p>
    <w:p w14:paraId="1AF358B5" w14:textId="77777777" w:rsidR="00413919" w:rsidRDefault="006B0544" w:rsidP="00413919">
      <w:pPr>
        <w:spacing w:after="0"/>
      </w:pPr>
      <w:r w:rsidRPr="00202C90">
        <w:t>zbrinjavanje otpada i ekološke teme</w:t>
      </w:r>
      <w:r w:rsidR="00F02E58">
        <w:t xml:space="preserve">, </w:t>
      </w:r>
    </w:p>
    <w:p w14:paraId="049ECB89" w14:textId="77777777" w:rsidR="00413919" w:rsidRDefault="00A81DCC" w:rsidP="00413919">
      <w:pPr>
        <w:spacing w:after="0"/>
      </w:pPr>
      <w:r w:rsidRPr="00202C90">
        <w:t>zaštit</w:t>
      </w:r>
      <w:r w:rsidR="00413919">
        <w:t>e</w:t>
      </w:r>
      <w:r w:rsidRPr="00202C90">
        <w:t xml:space="preserve"> potrošača, </w:t>
      </w:r>
    </w:p>
    <w:p w14:paraId="5AF2E796" w14:textId="77777777" w:rsidR="00413919" w:rsidRDefault="00413919" w:rsidP="00413919">
      <w:pPr>
        <w:spacing w:after="0"/>
      </w:pPr>
      <w:r>
        <w:t>energetske</w:t>
      </w:r>
      <w:r w:rsidR="00A81DCC" w:rsidRPr="00202C90">
        <w:t xml:space="preserve"> učinkovitosti, </w:t>
      </w:r>
    </w:p>
    <w:p w14:paraId="33AB54C3" w14:textId="77777777" w:rsidR="00413919" w:rsidRDefault="00413919" w:rsidP="00413919">
      <w:pPr>
        <w:spacing w:after="0"/>
      </w:pPr>
      <w:r>
        <w:t>zdrave prehrane i stila života</w:t>
      </w:r>
      <w:r w:rsidR="006B0544" w:rsidRPr="00202C90">
        <w:t xml:space="preserve">, </w:t>
      </w:r>
    </w:p>
    <w:p w14:paraId="4EDF8C90" w14:textId="77777777" w:rsidR="00413919" w:rsidRDefault="006B0544" w:rsidP="00413919">
      <w:pPr>
        <w:spacing w:after="0"/>
      </w:pPr>
      <w:r w:rsidRPr="00202C90">
        <w:t xml:space="preserve">zdravstvenih tema, </w:t>
      </w:r>
    </w:p>
    <w:p w14:paraId="71205457" w14:textId="77777777" w:rsidR="00413919" w:rsidRDefault="006B0544" w:rsidP="00413919">
      <w:pPr>
        <w:spacing w:after="0"/>
      </w:pPr>
      <w:r w:rsidRPr="00202C90">
        <w:t>socijaln</w:t>
      </w:r>
      <w:r w:rsidR="00413919">
        <w:t>ih tema</w:t>
      </w:r>
      <w:r w:rsidRPr="00202C90">
        <w:t>,</w:t>
      </w:r>
      <w:r w:rsidR="00F02E58">
        <w:t xml:space="preserve"> </w:t>
      </w:r>
    </w:p>
    <w:p w14:paraId="00507A41" w14:textId="77777777" w:rsidR="00413919" w:rsidRDefault="006B0544" w:rsidP="00413919">
      <w:pPr>
        <w:spacing w:after="0"/>
      </w:pPr>
      <w:r w:rsidRPr="00202C90">
        <w:t>tema odgoja i obrazovanja,</w:t>
      </w:r>
      <w:r w:rsidR="00F02E58">
        <w:t xml:space="preserve"> </w:t>
      </w:r>
    </w:p>
    <w:p w14:paraId="2A6ED1C7" w14:textId="77777777" w:rsidR="00413919" w:rsidRDefault="00413919" w:rsidP="00413919">
      <w:pPr>
        <w:spacing w:after="0"/>
      </w:pPr>
      <w:r>
        <w:t>izmjena zakonski i drugih propisa itd</w:t>
      </w:r>
      <w:r w:rsidR="006B0544" w:rsidRPr="00202C90">
        <w:t>.</w:t>
      </w:r>
    </w:p>
    <w:p w14:paraId="787281AE" w14:textId="77777777" w:rsidR="00413919" w:rsidRDefault="00413919" w:rsidP="00413919">
      <w:pPr>
        <w:spacing w:after="0"/>
        <w:sectPr w:rsidR="00413919" w:rsidSect="00855738">
          <w:type w:val="continuous"/>
          <w:pgSz w:w="11906" w:h="16838"/>
          <w:pgMar w:top="1417" w:right="1417" w:bottom="1417" w:left="1417" w:header="708" w:footer="708" w:gutter="0"/>
          <w:cols w:num="2" w:space="708"/>
          <w:docGrid w:linePitch="360"/>
        </w:sectPr>
      </w:pPr>
    </w:p>
    <w:p w14:paraId="5BE5D5E3" w14:textId="77777777" w:rsidR="005A736B" w:rsidRPr="00202C90" w:rsidRDefault="006B0544" w:rsidP="00413919">
      <w:pPr>
        <w:spacing w:before="240"/>
      </w:pPr>
      <w:r w:rsidRPr="00202C90">
        <w:t>U realizaciji programa ostvaruje se</w:t>
      </w:r>
      <w:r w:rsidR="005A736B" w:rsidRPr="00202C90">
        <w:t xml:space="preserve"> suradnja s nizom javnih ustanova i udruga u promicanju tema</w:t>
      </w:r>
      <w:r w:rsidR="004C2AFF" w:rsidRPr="00202C90">
        <w:t xml:space="preserve"> unutar njihovog kruga djelatnosti</w:t>
      </w:r>
      <w:r w:rsidR="00413919">
        <w:t xml:space="preserve"> te s vanjskim </w:t>
      </w:r>
      <w:r w:rsidRPr="00202C90">
        <w:t xml:space="preserve">suradnicima koji su stručnjaci u zadanom području </w:t>
      </w:r>
      <w:r w:rsidR="004C2AFF" w:rsidRPr="00202C90">
        <w:t>.</w:t>
      </w:r>
    </w:p>
    <w:p w14:paraId="1B4B520A" w14:textId="77777777" w:rsidR="00A81DCC" w:rsidRDefault="00A81DCC" w:rsidP="00A81DCC">
      <w:r w:rsidRPr="00202C90">
        <w:t>Program Građanski utorak nastao je iz potrebe informiranja građana o čitavom nizu novina koje se u našem društvu događaju od ulaska u Europsku Uniju pa nadalje</w:t>
      </w:r>
      <w:r w:rsidR="00951D10" w:rsidRPr="00202C90">
        <w:t>, a</w:t>
      </w:r>
      <w:r w:rsidR="006B0544" w:rsidRPr="00202C90">
        <w:t>li i novih spoznaja na različitim područjima</w:t>
      </w:r>
      <w:r w:rsidRPr="00202C90">
        <w:t>. Javna predavanja organiziraju se u sklopu ovog programa kao doprinos podizanju jav</w:t>
      </w:r>
      <w:r w:rsidR="006B0544" w:rsidRPr="00202C90">
        <w:t xml:space="preserve">ne svjesnosti o nekom problemu ili temi, u skladu s ciljevima programa. </w:t>
      </w:r>
    </w:p>
    <w:p w14:paraId="339704AD" w14:textId="36705591" w:rsidR="00413919" w:rsidRPr="00202C90" w:rsidRDefault="00050235" w:rsidP="00A81DCC">
      <w:r>
        <w:rPr>
          <w:noProof/>
        </w:rPr>
        <w:drawing>
          <wp:inline distT="0" distB="0" distL="0" distR="0" wp14:anchorId="42144FA3" wp14:editId="46989227">
            <wp:extent cx="2324100" cy="1743075"/>
            <wp:effectExtent l="0" t="0" r="0" b="9525"/>
            <wp:docPr id="186108155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264" cy="1743948"/>
                    </a:xfrm>
                    <a:prstGeom prst="rect">
                      <a:avLst/>
                    </a:prstGeom>
                    <a:noFill/>
                  </pic:spPr>
                </pic:pic>
              </a:graphicData>
            </a:graphic>
          </wp:inline>
        </w:drawing>
      </w:r>
      <w:r>
        <w:rPr>
          <w:noProof/>
        </w:rPr>
        <w:t xml:space="preserve">   </w:t>
      </w:r>
      <w:r>
        <w:rPr>
          <w:noProof/>
        </w:rPr>
        <w:drawing>
          <wp:inline distT="0" distB="0" distL="0" distR="0" wp14:anchorId="2D38FA63" wp14:editId="2503CBBC">
            <wp:extent cx="3116036" cy="1744980"/>
            <wp:effectExtent l="0" t="0" r="8255" b="7620"/>
            <wp:docPr id="146630902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1291" cy="1747923"/>
                    </a:xfrm>
                    <a:prstGeom prst="rect">
                      <a:avLst/>
                    </a:prstGeom>
                    <a:noFill/>
                  </pic:spPr>
                </pic:pic>
              </a:graphicData>
            </a:graphic>
          </wp:inline>
        </w:drawing>
      </w:r>
    </w:p>
    <w:p w14:paraId="439B3FC8" w14:textId="78023713" w:rsidR="003A14AB" w:rsidRPr="00202C90" w:rsidRDefault="00B66407">
      <w:pPr>
        <w:rPr>
          <w:b/>
        </w:rPr>
      </w:pPr>
      <w:r>
        <w:rPr>
          <w:b/>
          <w:noProof/>
        </w:rPr>
        <w:t xml:space="preserve">      </w:t>
      </w:r>
    </w:p>
    <w:p w14:paraId="2255A450" w14:textId="77777777" w:rsidR="00A81DCC" w:rsidRPr="00202C90" w:rsidRDefault="00A81DCC">
      <w:pPr>
        <w:rPr>
          <w:b/>
        </w:rPr>
      </w:pPr>
      <w:r w:rsidRPr="00202C90">
        <w:rPr>
          <w:b/>
        </w:rPr>
        <w:t>VII. DJELATN</w:t>
      </w:r>
      <w:r w:rsidR="00C83758" w:rsidRPr="00202C90">
        <w:rPr>
          <w:b/>
        </w:rPr>
        <w:t>O</w:t>
      </w:r>
      <w:r w:rsidR="00600DA6">
        <w:rPr>
          <w:b/>
        </w:rPr>
        <w:t>ST CJELOŽIVOTNOG OBRAZOVANJA</w:t>
      </w:r>
    </w:p>
    <w:p w14:paraId="4A8D5459" w14:textId="77777777" w:rsidR="00413919" w:rsidRPr="00202C90" w:rsidRDefault="004C2AFF">
      <w:r w:rsidRPr="008E6C14">
        <w:t xml:space="preserve">Djelatnost </w:t>
      </w:r>
      <w:r w:rsidR="008E6C14">
        <w:t>cjeloživotnog obrazovanja</w:t>
      </w:r>
      <w:r w:rsidRPr="00202C90">
        <w:t xml:space="preserve"> </w:t>
      </w:r>
      <w:r w:rsidR="0097012D">
        <w:t>o</w:t>
      </w:r>
      <w:r w:rsidR="00413919">
        <w:t xml:space="preserve">buhvaća </w:t>
      </w:r>
      <w:r w:rsidR="00413919" w:rsidRPr="00413919">
        <w:rPr>
          <w:b/>
        </w:rPr>
        <w:t>certificirane formalne programe</w:t>
      </w:r>
      <w:r w:rsidR="00413919">
        <w:t xml:space="preserve"> prilagođene trenutnim zahtjevima tržišta i odobrenih od Agencije za obrazovanje odraslih koji se provode u skladu sa svim zahtjevima struke i sukladno važećim aktima. Među najtraženijim programima su: dadi</w:t>
      </w:r>
      <w:r w:rsidR="00B04D2E">
        <w:t>lje, gerontodomaćice, knjigovođ</w:t>
      </w:r>
      <w:r w:rsidR="00413919">
        <w:t xml:space="preserve">e, ECDL, </w:t>
      </w:r>
      <w:r w:rsidR="00B04D2E">
        <w:t>rukovatelj CNC alatnim strojevima</w:t>
      </w:r>
      <w:r w:rsidR="00413919">
        <w:t>, proizvođač</w:t>
      </w:r>
      <w:r w:rsidR="00B04D2E">
        <w:t xml:space="preserve"> i prerađivač </w:t>
      </w:r>
      <w:r w:rsidR="00413919">
        <w:t>ljekovitog</w:t>
      </w:r>
      <w:r w:rsidR="00B04D2E">
        <w:t xml:space="preserve"> i aromatičnog bilja, održiva uporaba pesticida.</w:t>
      </w:r>
    </w:p>
    <w:p w14:paraId="2AE9B885" w14:textId="77777777" w:rsidR="00413919" w:rsidRDefault="00413919">
      <w:r>
        <w:rPr>
          <w:noProof/>
          <w:lang w:eastAsia="hr-HR"/>
        </w:rPr>
        <w:drawing>
          <wp:inline distT="0" distB="0" distL="0" distR="0" wp14:anchorId="089E63FE" wp14:editId="3F6EB2F5">
            <wp:extent cx="5629583" cy="3731260"/>
            <wp:effectExtent l="0" t="0" r="952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3060" cy="3733565"/>
                    </a:xfrm>
                    <a:prstGeom prst="rect">
                      <a:avLst/>
                    </a:prstGeom>
                    <a:noFill/>
                  </pic:spPr>
                </pic:pic>
              </a:graphicData>
            </a:graphic>
          </wp:inline>
        </w:drawing>
      </w:r>
    </w:p>
    <w:p w14:paraId="63588627" w14:textId="4EFA3E83" w:rsidR="0097012D" w:rsidRDefault="0097012D">
      <w:r>
        <w:t xml:space="preserve">U 2022. godini na nacionalnoj razini pokrenuta je </w:t>
      </w:r>
      <w:r w:rsidRPr="0097012D">
        <w:rPr>
          <w:b/>
        </w:rPr>
        <w:t>mjera Vaučer</w:t>
      </w:r>
      <w:r>
        <w:t xml:space="preserve"> koja omogućava građanima besplatno pohađanje obrazovnih programa za odrasle. Procedura uključivanja ustanova za obrazovanje u ovu mjeru uključuje opsežnu administraciju za svaki program koji treba biti odobren ustanovi te će se veliki dio resursa i u 202</w:t>
      </w:r>
      <w:r w:rsidR="00FF6F43">
        <w:t>4</w:t>
      </w:r>
      <w:r>
        <w:t>. godini trošiti upravo na povećanje broja programa unutar mjere Vaučer.</w:t>
      </w:r>
    </w:p>
    <w:p w14:paraId="1C226A81" w14:textId="1674330A" w:rsidR="00FF6F43" w:rsidRDefault="00FF6F43" w:rsidP="00FF6F43">
      <w:pPr>
        <w:spacing w:after="0"/>
      </w:pPr>
      <w:r>
        <w:t>Do sada su u mjeri vaučer pokrenuti sljedeći certificirani programi:</w:t>
      </w:r>
    </w:p>
    <w:p w14:paraId="02443AA2" w14:textId="210CE52C" w:rsidR="00FF6F43" w:rsidRDefault="00FF6F43" w:rsidP="00FF6F43">
      <w:pPr>
        <w:pStyle w:val="Odlomakpopisa"/>
        <w:numPr>
          <w:ilvl w:val="0"/>
          <w:numId w:val="20"/>
        </w:numPr>
      </w:pPr>
      <w:r>
        <w:t>Ekološka proizvodnja povrća</w:t>
      </w:r>
    </w:p>
    <w:p w14:paraId="248A08FA" w14:textId="3016DD7C" w:rsidR="00FF6F43" w:rsidRDefault="00FF6F43" w:rsidP="00FF6F43">
      <w:pPr>
        <w:pStyle w:val="Odlomakpopisa"/>
        <w:numPr>
          <w:ilvl w:val="0"/>
          <w:numId w:val="20"/>
        </w:numPr>
      </w:pPr>
      <w:r>
        <w:t>Ekološka proizvodnja voća</w:t>
      </w:r>
    </w:p>
    <w:p w14:paraId="2355904E" w14:textId="2A85F754" w:rsidR="00FF6F43" w:rsidRDefault="00FF6F43" w:rsidP="00FF6F43">
      <w:pPr>
        <w:pStyle w:val="Odlomakpopisa"/>
        <w:numPr>
          <w:ilvl w:val="0"/>
          <w:numId w:val="20"/>
        </w:numPr>
      </w:pPr>
      <w:r>
        <w:t>Ekološka proizvodnja ljekovitog bilja</w:t>
      </w:r>
    </w:p>
    <w:p w14:paraId="4A6BAE4C" w14:textId="343439FC" w:rsidR="00FF6F43" w:rsidRDefault="00FF6F43" w:rsidP="00FF6F43">
      <w:pPr>
        <w:pStyle w:val="Odlomakpopisa"/>
        <w:numPr>
          <w:ilvl w:val="0"/>
          <w:numId w:val="20"/>
        </w:numPr>
      </w:pPr>
      <w:r>
        <w:t xml:space="preserve">Internetski marketing i </w:t>
      </w:r>
      <w:proofErr w:type="spellStart"/>
      <w:r>
        <w:t>brendiranje</w:t>
      </w:r>
      <w:proofErr w:type="spellEnd"/>
    </w:p>
    <w:p w14:paraId="672A5B7F" w14:textId="7E2B2C25" w:rsidR="00FF6F43" w:rsidRDefault="00FF6F43" w:rsidP="00FF6F43">
      <w:pPr>
        <w:pStyle w:val="Odlomakpopisa"/>
        <w:numPr>
          <w:ilvl w:val="0"/>
          <w:numId w:val="20"/>
        </w:numPr>
      </w:pPr>
      <w:r>
        <w:t>Knjigovođa</w:t>
      </w:r>
    </w:p>
    <w:p w14:paraId="269F4125" w14:textId="336DE638" w:rsidR="00FF6F43" w:rsidRDefault="00FF6F43" w:rsidP="00FF6F43">
      <w:pPr>
        <w:pStyle w:val="Odlomakpopisa"/>
        <w:numPr>
          <w:ilvl w:val="0"/>
          <w:numId w:val="20"/>
        </w:numPr>
      </w:pPr>
      <w:r>
        <w:t>Asistent za upravljanje projektima</w:t>
      </w:r>
    </w:p>
    <w:p w14:paraId="742ABF2B" w14:textId="51F2DC59" w:rsidR="00FF6F43" w:rsidRDefault="00FF6F43" w:rsidP="00FF6F43">
      <w:pPr>
        <w:pStyle w:val="Odlomakpopisa"/>
        <w:numPr>
          <w:ilvl w:val="0"/>
          <w:numId w:val="20"/>
        </w:numPr>
      </w:pPr>
      <w:r>
        <w:t>Priključivanje i puštanje u rad dizalica topline</w:t>
      </w:r>
    </w:p>
    <w:p w14:paraId="21F39194" w14:textId="070EAD80" w:rsidR="00FF6F43" w:rsidRDefault="00FF6F43" w:rsidP="00FF6F43">
      <w:pPr>
        <w:pStyle w:val="Odlomakpopisa"/>
        <w:numPr>
          <w:ilvl w:val="0"/>
          <w:numId w:val="20"/>
        </w:numPr>
      </w:pPr>
      <w:r>
        <w:t>Servisiranje dizalica topline</w:t>
      </w:r>
    </w:p>
    <w:p w14:paraId="561F7D14" w14:textId="1DAE2CF6" w:rsidR="00B04D2E" w:rsidRDefault="00666A7D">
      <w:r w:rsidRPr="00202C90">
        <w:t xml:space="preserve">Osim certificiranog obrazovanja, POU Samobor izvodi i niz </w:t>
      </w:r>
      <w:r w:rsidRPr="008E6C14">
        <w:rPr>
          <w:b/>
        </w:rPr>
        <w:t>neformalnih programa</w:t>
      </w:r>
      <w:r w:rsidRPr="00202C90">
        <w:t xml:space="preserve"> </w:t>
      </w:r>
      <w:r w:rsidR="00265C3E" w:rsidRPr="00202C90">
        <w:t>poput</w:t>
      </w:r>
      <w:r w:rsidRPr="00202C90">
        <w:t xml:space="preserve"> stručn</w:t>
      </w:r>
      <w:r w:rsidR="00265C3E" w:rsidRPr="00202C90">
        <w:t>ih</w:t>
      </w:r>
      <w:r w:rsidRPr="00202C90">
        <w:t xml:space="preserve">  usavršavanja</w:t>
      </w:r>
      <w:r w:rsidR="00B04D2E">
        <w:t xml:space="preserve"> za odgojno-obrazovne djelatnosti</w:t>
      </w:r>
      <w:r w:rsidR="00FF6F43">
        <w:t>, tečaj šivanja, tečaj fotografije</w:t>
      </w:r>
      <w:r w:rsidRPr="00202C90">
        <w:t xml:space="preserve"> i program</w:t>
      </w:r>
      <w:r w:rsidR="00B04D2E">
        <w:t>e</w:t>
      </w:r>
      <w:r w:rsidRPr="00202C90">
        <w:t xml:space="preserve"> za djecu</w:t>
      </w:r>
      <w:r w:rsidR="00265C3E" w:rsidRPr="00202C90">
        <w:t xml:space="preserve"> (informatički, plesni)</w:t>
      </w:r>
      <w:r w:rsidRPr="00202C90">
        <w:t xml:space="preserve">. </w:t>
      </w:r>
    </w:p>
    <w:p w14:paraId="110E4C39" w14:textId="3DFF9769" w:rsidR="00994B79" w:rsidRDefault="000A2C89">
      <w:r>
        <w:t>Odjel obrazovanja organizira i interne edukacije djelatnika POU Samobor na različite specifične teme koje su potrebne za realizaciju programa Učilišta kao što su različite informatičke radionice, marketinške radionice, radionice organizacijskih vještina ili radionice vezane uz provođenje EU projekata.</w:t>
      </w:r>
      <w:r w:rsidR="002E2F5F">
        <w:t xml:space="preserve"> </w:t>
      </w:r>
    </w:p>
    <w:p w14:paraId="6D5D46C1" w14:textId="4541473B" w:rsidR="008569B6" w:rsidRDefault="008569B6">
      <w:r>
        <w:t>Zbog iznimno velikog broja edukativnih grupa, POU Samobor je povećalo broj učionica za održavanje nastave koje se nalaze na 4 lokacije: Trg Matice hrvatske 3 (</w:t>
      </w:r>
      <w:r w:rsidR="00050235">
        <w:t>2</w:t>
      </w:r>
      <w:r>
        <w:t xml:space="preserve"> učionice), Trg Matice hrvatske 6 (1 učionica), Savke Dabčević Kučar 8 (</w:t>
      </w:r>
      <w:r w:rsidR="00050235">
        <w:t>5</w:t>
      </w:r>
      <w:r>
        <w:t xml:space="preserve"> učionica) i </w:t>
      </w:r>
      <w:r w:rsidRPr="008569B6">
        <w:t xml:space="preserve"> Ul. 151. samoborske brigade HV 1</w:t>
      </w:r>
      <w:r>
        <w:t xml:space="preserve"> (1 učionica).</w:t>
      </w:r>
    </w:p>
    <w:p w14:paraId="6C8EE605" w14:textId="629C4FAB" w:rsidR="0097012D" w:rsidRDefault="00FF6F43">
      <w:r>
        <w:t xml:space="preserve">POU Samobor </w:t>
      </w:r>
      <w:r w:rsidR="00050235">
        <w:t xml:space="preserve">u 2024. godini nastavlja s provođenjem </w:t>
      </w:r>
      <w:r>
        <w:t xml:space="preserve">dva Erasmus+ projekta za jačanje kapaciteta ustanova za obrazovanje odraslih </w:t>
      </w:r>
      <w:r w:rsidR="00050235">
        <w:t xml:space="preserve">te će se pratiti raspisivanje </w:t>
      </w:r>
      <w:r>
        <w:t>javn</w:t>
      </w:r>
      <w:r w:rsidR="00050235">
        <w:t>ih</w:t>
      </w:r>
      <w:r>
        <w:t xml:space="preserve"> poziv</w:t>
      </w:r>
      <w:r w:rsidR="00050235">
        <w:t>a</w:t>
      </w:r>
      <w:r>
        <w:t xml:space="preserve"> vezan</w:t>
      </w:r>
      <w:r w:rsidR="00050235">
        <w:t>ih</w:t>
      </w:r>
      <w:r>
        <w:t xml:space="preserve"> uz obrazovanje odraslih.</w:t>
      </w:r>
      <w:r w:rsidR="0097012D">
        <w:t xml:space="preserve"> </w:t>
      </w:r>
    </w:p>
    <w:p w14:paraId="65ED8D1B" w14:textId="088D85E3" w:rsidR="008071D1" w:rsidRPr="00202C90" w:rsidRDefault="008071D1">
      <w:r>
        <w:t xml:space="preserve">Tijekom 2024. godine Odjel obrazovanja izvršit će sve pripremne radnje za vanjsko vrednovanje sukladno Zakonu o obrazovanju odraslih i pripadajućim Pravilnicima, uključujući i provođenje </w:t>
      </w:r>
      <w:proofErr w:type="spellStart"/>
      <w:r>
        <w:t>samovrednovanja</w:t>
      </w:r>
      <w:proofErr w:type="spellEnd"/>
      <w:r>
        <w:t>.</w:t>
      </w:r>
    </w:p>
    <w:p w14:paraId="411B3A50" w14:textId="77777777" w:rsidR="00B04D2E" w:rsidRDefault="00B04D2E">
      <w:pPr>
        <w:rPr>
          <w:b/>
        </w:rPr>
      </w:pPr>
    </w:p>
    <w:p w14:paraId="4C98E980" w14:textId="77777777" w:rsidR="00D526FA" w:rsidRPr="00202C90" w:rsidRDefault="00C83758">
      <w:pPr>
        <w:rPr>
          <w:b/>
        </w:rPr>
      </w:pPr>
      <w:r w:rsidRPr="00202C90">
        <w:rPr>
          <w:b/>
        </w:rPr>
        <w:t xml:space="preserve">VIII. </w:t>
      </w:r>
      <w:r w:rsidR="00D526FA" w:rsidRPr="00202C90">
        <w:rPr>
          <w:b/>
        </w:rPr>
        <w:t>CENTAR ZA MLADE</w:t>
      </w:r>
      <w:r w:rsidR="00B25A3E" w:rsidRPr="00202C90">
        <w:rPr>
          <w:b/>
        </w:rPr>
        <w:t xml:space="preserve"> BUNKER</w:t>
      </w:r>
    </w:p>
    <w:p w14:paraId="2142B68F" w14:textId="77777777" w:rsidR="00B25A3E" w:rsidRPr="00994B79" w:rsidRDefault="00B25A3E" w:rsidP="00B25A3E">
      <w:r w:rsidRPr="00202C90">
        <w:t>Centar za mlade Bunker djeluje kao zaseban odjel/centar u sklopu POU Samobor, te se financira iz različitih izvora – Grad Samobor, Zagrebačka županija, Republika Hrvatska, vlastiti prihodi i različiti donatori. U rad Centra je uključen veliki br</w:t>
      </w:r>
      <w:r w:rsidR="00665599" w:rsidRPr="00202C90">
        <w:t>oj volontera, a u 2018.godini su</w:t>
      </w:r>
      <w:r w:rsidRPr="00202C90">
        <w:t xml:space="preserve"> zaposl</w:t>
      </w:r>
      <w:r w:rsidR="00665599" w:rsidRPr="00202C90">
        <w:t>ene</w:t>
      </w:r>
      <w:r w:rsidRPr="00202C90">
        <w:t xml:space="preserve"> tri osobe (</w:t>
      </w:r>
      <w:r w:rsidR="00665599" w:rsidRPr="00202C90">
        <w:t>referent za rad s mladima</w:t>
      </w:r>
      <w:r w:rsidRPr="00202C90">
        <w:t>, tehničar i sp</w:t>
      </w:r>
      <w:r w:rsidR="00202C90">
        <w:t>remačica) kako bi se omoguć</w:t>
      </w:r>
      <w:r w:rsidRPr="00202C90">
        <w:t>io daljnji razvoj centra, u skladu sa zacrtanim ciljevima i aktivnostima.</w:t>
      </w:r>
      <w:r w:rsidR="00B6640C">
        <w:t xml:space="preserve"> </w:t>
      </w:r>
    </w:p>
    <w:p w14:paraId="1762445F" w14:textId="7C5D0B3A" w:rsidR="008152DA" w:rsidRPr="00202C90" w:rsidRDefault="0097012D">
      <w:r>
        <w:t>U 202</w:t>
      </w:r>
      <w:r w:rsidR="00FF6F43">
        <w:t>4</w:t>
      </w:r>
      <w:r w:rsidR="00CE63C1" w:rsidRPr="00994B79">
        <w:t xml:space="preserve">.godini </w:t>
      </w:r>
      <w:r w:rsidR="00B61010" w:rsidRPr="00994B79">
        <w:t>nastavit će se s glavnim</w:t>
      </w:r>
      <w:r w:rsidR="00B61010" w:rsidRPr="00202C90">
        <w:t xml:space="preserve"> programom centra - </w:t>
      </w:r>
      <w:r w:rsidR="008152DA" w:rsidRPr="00202C90">
        <w:t xml:space="preserve">program „DOPRI“ – Dođi, predloži, izvedi“ </w:t>
      </w:r>
      <w:r w:rsidR="00B61010" w:rsidRPr="00202C90">
        <w:t xml:space="preserve">koji </w:t>
      </w:r>
      <w:r w:rsidR="008152DA" w:rsidRPr="00202C90">
        <w:t>je program poticanja proaktivnog uključivana mladih u osmišljavanje i realizaciju programa za mlade i pripremanja mladih za tržište rada.</w:t>
      </w:r>
    </w:p>
    <w:p w14:paraId="2FE5C1BC" w14:textId="35D2BA86" w:rsidR="00B61010" w:rsidRPr="00202C90" w:rsidRDefault="00B61010" w:rsidP="00202C90">
      <w:pPr>
        <w:spacing w:after="0"/>
      </w:pPr>
      <w:r w:rsidRPr="00202C90">
        <w:t>Upravo zahval</w:t>
      </w:r>
      <w:r w:rsidR="006A0A6C">
        <w:t>jujući navedenom programu</w:t>
      </w:r>
      <w:r w:rsidRPr="00202C90">
        <w:t xml:space="preserve"> pokrenuti </w:t>
      </w:r>
      <w:r w:rsidR="006A0A6C">
        <w:t xml:space="preserve">su </w:t>
      </w:r>
      <w:r w:rsidRPr="00202C90">
        <w:t>mnogobrojni progra</w:t>
      </w:r>
      <w:r w:rsidR="0097012D">
        <w:t>mi koji će se nastaviti i u 202</w:t>
      </w:r>
      <w:r w:rsidR="00FF6F43">
        <w:t>4</w:t>
      </w:r>
      <w:r w:rsidRPr="00202C90">
        <w:t>.godini, a koji će se odvijati u sljedećim prostorima Centra:</w:t>
      </w:r>
    </w:p>
    <w:p w14:paraId="1C461F3E" w14:textId="77777777" w:rsidR="00B61010" w:rsidRPr="00202C90" w:rsidRDefault="00B61010" w:rsidP="00B6640C">
      <w:pPr>
        <w:pStyle w:val="Odlomakpopisa"/>
        <w:numPr>
          <w:ilvl w:val="0"/>
          <w:numId w:val="7"/>
        </w:numPr>
      </w:pPr>
      <w:r w:rsidRPr="00202C90">
        <w:t xml:space="preserve">Info centar i </w:t>
      </w:r>
      <w:r w:rsidR="00B6640C">
        <w:t>Art room (</w:t>
      </w:r>
      <w:r w:rsidRPr="00202C90">
        <w:t>galerijski prostor</w:t>
      </w:r>
      <w:r w:rsidR="00FB73CB">
        <w:t>, prostor za učenje i radionice</w:t>
      </w:r>
      <w:r w:rsidR="00B6640C">
        <w:t>)</w:t>
      </w:r>
    </w:p>
    <w:p w14:paraId="49294E1D" w14:textId="77777777" w:rsidR="00202C90" w:rsidRDefault="00B61010" w:rsidP="00026340">
      <w:pPr>
        <w:pStyle w:val="Odlomakpopisa"/>
        <w:numPr>
          <w:ilvl w:val="0"/>
          <w:numId w:val="7"/>
        </w:numPr>
      </w:pPr>
      <w:r w:rsidRPr="00202C90">
        <w:t xml:space="preserve">Prostor za neorganizirano provođenje vremena (tzv. Chill out zona) </w:t>
      </w:r>
    </w:p>
    <w:p w14:paraId="50A6780A" w14:textId="77777777" w:rsidR="00FB73CB" w:rsidRDefault="00B61010" w:rsidP="00FB73CB">
      <w:pPr>
        <w:pStyle w:val="Odlomakpopisa"/>
        <w:numPr>
          <w:ilvl w:val="0"/>
          <w:numId w:val="7"/>
        </w:numPr>
      </w:pPr>
      <w:r w:rsidRPr="00202C90">
        <w:t xml:space="preserve">Prostor za organizirane </w:t>
      </w:r>
      <w:r w:rsidR="00FB73CB">
        <w:t xml:space="preserve">edukativne i </w:t>
      </w:r>
      <w:r w:rsidRPr="00202C90">
        <w:t>zabavne programe.</w:t>
      </w:r>
    </w:p>
    <w:p w14:paraId="52EE5415" w14:textId="77777777" w:rsidR="00B61010" w:rsidRPr="00202C90" w:rsidRDefault="00B61010" w:rsidP="00B04D2E">
      <w:pPr>
        <w:spacing w:after="0"/>
      </w:pPr>
      <w:r w:rsidRPr="00202C90">
        <w:t xml:space="preserve">Planirani programi Centra za mlade se mogu podijeliti u </w:t>
      </w:r>
      <w:r w:rsidR="00665599" w:rsidRPr="00202C90">
        <w:t>četiri</w:t>
      </w:r>
      <w:r w:rsidRPr="00202C90">
        <w:t xml:space="preserve"> glavne skupine:</w:t>
      </w:r>
    </w:p>
    <w:p w14:paraId="1C1C9946" w14:textId="77777777" w:rsidR="00B61010" w:rsidRPr="00202C90" w:rsidRDefault="00B61010" w:rsidP="00B61010">
      <w:pPr>
        <w:pStyle w:val="Odlomakpopisa"/>
        <w:numPr>
          <w:ilvl w:val="0"/>
          <w:numId w:val="8"/>
        </w:numPr>
      </w:pPr>
      <w:r w:rsidRPr="00202C90">
        <w:t xml:space="preserve">Zabavni programi </w:t>
      </w:r>
      <w:r w:rsidR="00B04D2E">
        <w:t>–</w:t>
      </w:r>
      <w:r w:rsidRPr="00202C90">
        <w:t xml:space="preserve"> glazben</w:t>
      </w:r>
      <w:r w:rsidR="00B04D2E">
        <w:t>o-plesne</w:t>
      </w:r>
      <w:r w:rsidRPr="00202C90">
        <w:t xml:space="preserve"> večeri, turniri u </w:t>
      </w:r>
      <w:r w:rsidR="00B04D2E">
        <w:t>društvenim igrama</w:t>
      </w:r>
      <w:r w:rsidRPr="00202C90">
        <w:t>, različiti kvizovi, gledanje utakmica i sl.</w:t>
      </w:r>
    </w:p>
    <w:p w14:paraId="1030DEA3" w14:textId="240CDB4C" w:rsidR="00B61010" w:rsidRPr="00202C90" w:rsidRDefault="00FB73CB" w:rsidP="00B61010">
      <w:pPr>
        <w:pStyle w:val="Odlomakpopisa"/>
        <w:numPr>
          <w:ilvl w:val="0"/>
          <w:numId w:val="8"/>
        </w:numPr>
      </w:pPr>
      <w:r>
        <w:t>Informativno-edukativni</w:t>
      </w:r>
      <w:r w:rsidR="00B61010" w:rsidRPr="00202C90">
        <w:t xml:space="preserve"> programi – različita predavanja, </w:t>
      </w:r>
      <w:r>
        <w:t xml:space="preserve">radionice, </w:t>
      </w:r>
      <w:r w:rsidR="00B61010" w:rsidRPr="00202C90">
        <w:t>tribine</w:t>
      </w:r>
      <w:r w:rsidR="00B25A3E" w:rsidRPr="00202C90">
        <w:t>, konferencije</w:t>
      </w:r>
      <w:r w:rsidR="00B61010" w:rsidRPr="00202C90">
        <w:t xml:space="preserve"> i predstavljanja </w:t>
      </w:r>
      <w:r w:rsidR="00B25A3E" w:rsidRPr="00202C90">
        <w:t>udruga i mogućnosti za mlade</w:t>
      </w:r>
      <w:r w:rsidR="006A0A6C">
        <w:t>, predstavljanje fakulteta i srednjih škola</w:t>
      </w:r>
    </w:p>
    <w:p w14:paraId="3DD9BC47" w14:textId="77777777" w:rsidR="00B25A3E" w:rsidRPr="00202C90" w:rsidRDefault="00B25A3E" w:rsidP="00B61010">
      <w:pPr>
        <w:pStyle w:val="Odlomakpopisa"/>
        <w:numPr>
          <w:ilvl w:val="0"/>
          <w:numId w:val="8"/>
        </w:numPr>
      </w:pPr>
      <w:r w:rsidRPr="00202C90">
        <w:t>Programi usmjereni na zapošljavanje – različite radionice, predstavljanja zanimanja i programa dodatnog stjecanja znanja i vještina</w:t>
      </w:r>
    </w:p>
    <w:p w14:paraId="6518B7F2" w14:textId="77777777" w:rsidR="00B25A3E" w:rsidRDefault="00B25A3E" w:rsidP="00B61010">
      <w:pPr>
        <w:pStyle w:val="Odlomakpopisa"/>
        <w:numPr>
          <w:ilvl w:val="0"/>
          <w:numId w:val="8"/>
        </w:numPr>
      </w:pPr>
      <w:r w:rsidRPr="00202C90">
        <w:t xml:space="preserve">Umjetnički </w:t>
      </w:r>
      <w:r w:rsidR="00B04D2E">
        <w:t xml:space="preserve">programi – izložbe, kazališne </w:t>
      </w:r>
      <w:r w:rsidRPr="00202C90">
        <w:t>predstave</w:t>
      </w:r>
      <w:r w:rsidR="00B04D2E">
        <w:t xml:space="preserve">, </w:t>
      </w:r>
      <w:proofErr w:type="spellStart"/>
      <w:r w:rsidR="00B04D2E">
        <w:t>stand</w:t>
      </w:r>
      <w:proofErr w:type="spellEnd"/>
      <w:r w:rsidR="00B04D2E">
        <w:t xml:space="preserve"> </w:t>
      </w:r>
      <w:proofErr w:type="spellStart"/>
      <w:r w:rsidR="00B04D2E">
        <w:t>up</w:t>
      </w:r>
      <w:proofErr w:type="spellEnd"/>
      <w:r w:rsidRPr="00202C90">
        <w:t xml:space="preserve"> i sl.</w:t>
      </w:r>
    </w:p>
    <w:p w14:paraId="1A105E23" w14:textId="56B0EC84" w:rsidR="00141145" w:rsidRDefault="00141145" w:rsidP="00B61010">
      <w:pPr>
        <w:pStyle w:val="Odlomakpopisa"/>
        <w:numPr>
          <w:ilvl w:val="0"/>
          <w:numId w:val="8"/>
        </w:numPr>
      </w:pPr>
      <w:r>
        <w:t>Rekreativni</w:t>
      </w:r>
      <w:r w:rsidRPr="00141145">
        <w:t xml:space="preserve"> programi - turnir u šahu, košarci, odbojci na pijesku, malom nogometu, stolnom nogometu, stolnom tenisu, badmintonu i sl.</w:t>
      </w:r>
    </w:p>
    <w:p w14:paraId="0055BC0C" w14:textId="39BECC1C" w:rsidR="00202C90" w:rsidRPr="00202C90" w:rsidRDefault="00FB73CB" w:rsidP="00202C90">
      <w:r>
        <w:t>Tijekom 202</w:t>
      </w:r>
      <w:r w:rsidR="008569B6">
        <w:t>4</w:t>
      </w:r>
      <w:r w:rsidR="00202C90">
        <w:t xml:space="preserve">.godine nastavit će se suradnja s ustanovama </w:t>
      </w:r>
      <w:r w:rsidR="006A0A6C">
        <w:t xml:space="preserve">i </w:t>
      </w:r>
      <w:r w:rsidR="005739AC">
        <w:t xml:space="preserve">različitim </w:t>
      </w:r>
      <w:r w:rsidR="006A0A6C">
        <w:t xml:space="preserve">udrugama </w:t>
      </w:r>
      <w:r w:rsidR="00202C90">
        <w:t>u realizacij</w:t>
      </w:r>
      <w:r w:rsidR="005739AC">
        <w:t>i zajedničkih programa za mlade, kako u sklopu Erasmus+ projekata, tako i u sklopu lokalnih i nacionalnih projekata.</w:t>
      </w:r>
    </w:p>
    <w:p w14:paraId="7EB56D07" w14:textId="3ED56837" w:rsidR="00550FBD" w:rsidRDefault="00550FBD" w:rsidP="00550FBD">
      <w:pPr>
        <w:pStyle w:val="StandardWeb"/>
      </w:pPr>
      <w:r>
        <w:rPr>
          <w:noProof/>
        </w:rPr>
        <w:drawing>
          <wp:inline distT="0" distB="0" distL="0" distR="0" wp14:anchorId="1A4F1993" wp14:editId="67CB7E40">
            <wp:extent cx="3421380" cy="1253778"/>
            <wp:effectExtent l="0" t="0" r="7620" b="3810"/>
            <wp:docPr id="93237801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8543" cy="1271061"/>
                    </a:xfrm>
                    <a:prstGeom prst="rect">
                      <a:avLst/>
                    </a:prstGeom>
                    <a:noFill/>
                    <a:ln>
                      <a:noFill/>
                    </a:ln>
                  </pic:spPr>
                </pic:pic>
              </a:graphicData>
            </a:graphic>
          </wp:inline>
        </w:drawing>
      </w:r>
      <w:r>
        <w:t xml:space="preserve">  </w:t>
      </w:r>
      <w:r>
        <w:rPr>
          <w:noProof/>
        </w:rPr>
        <w:drawing>
          <wp:inline distT="0" distB="0" distL="0" distR="0" wp14:anchorId="1124B4CF" wp14:editId="3D0E4720">
            <wp:extent cx="2232489" cy="1254903"/>
            <wp:effectExtent l="0" t="0" r="0" b="2540"/>
            <wp:docPr id="4418727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0714" cy="1270768"/>
                    </a:xfrm>
                    <a:prstGeom prst="rect">
                      <a:avLst/>
                    </a:prstGeom>
                    <a:noFill/>
                    <a:ln>
                      <a:noFill/>
                    </a:ln>
                  </pic:spPr>
                </pic:pic>
              </a:graphicData>
            </a:graphic>
          </wp:inline>
        </w:drawing>
      </w:r>
    </w:p>
    <w:p w14:paraId="6B5BCBE9" w14:textId="77777777" w:rsidR="00B04D2E" w:rsidRDefault="00B04D2E"/>
    <w:p w14:paraId="3BAA9D42" w14:textId="77777777" w:rsidR="0097012D" w:rsidRDefault="0097012D"/>
    <w:p w14:paraId="1B5FD14F" w14:textId="77777777" w:rsidR="00C83758" w:rsidRPr="00202C90" w:rsidRDefault="00D526FA">
      <w:pPr>
        <w:rPr>
          <w:b/>
        </w:rPr>
      </w:pPr>
      <w:r w:rsidRPr="00202C90">
        <w:rPr>
          <w:b/>
        </w:rPr>
        <w:t xml:space="preserve">IX. </w:t>
      </w:r>
      <w:r w:rsidR="00C83758" w:rsidRPr="00202C90">
        <w:rPr>
          <w:b/>
        </w:rPr>
        <w:t>ODRŽAVANJE I INVESTICIJE</w:t>
      </w:r>
    </w:p>
    <w:p w14:paraId="45ED7F7E" w14:textId="58E3A4AA" w:rsidR="00C83758" w:rsidRDefault="0097012D">
      <w:r>
        <w:t>Tijekom 202</w:t>
      </w:r>
      <w:r w:rsidR="008569B6">
        <w:t>4</w:t>
      </w:r>
      <w:r>
        <w:t xml:space="preserve">.godine </w:t>
      </w:r>
      <w:r w:rsidR="00665599" w:rsidRPr="00BA1B2D">
        <w:t xml:space="preserve">namjeravaju </w:t>
      </w:r>
      <w:r>
        <w:t xml:space="preserve">se </w:t>
      </w:r>
      <w:r w:rsidR="00665599" w:rsidRPr="00BA1B2D">
        <w:t>vršiti nabav</w:t>
      </w:r>
      <w:r w:rsidR="006F1627">
        <w:t>e</w:t>
      </w:r>
      <w:r w:rsidR="00665599" w:rsidRPr="00BA1B2D">
        <w:t xml:space="preserve"> </w:t>
      </w:r>
      <w:r w:rsidR="00BA1B2D" w:rsidRPr="00BA1B2D">
        <w:t xml:space="preserve">informatičke, scenske i </w:t>
      </w:r>
      <w:r w:rsidR="006A0A6C" w:rsidRPr="00BA1B2D">
        <w:t>tehničke</w:t>
      </w:r>
      <w:r w:rsidR="00BA1B2D" w:rsidRPr="00BA1B2D">
        <w:t xml:space="preserve"> opreme</w:t>
      </w:r>
      <w:r w:rsidR="008569B6">
        <w:t xml:space="preserve"> </w:t>
      </w:r>
      <w:r w:rsidR="006F1627">
        <w:t>sukladno potrebama programa. Ugradit će se</w:t>
      </w:r>
      <w:r w:rsidR="008569B6">
        <w:t xml:space="preserve"> sustava video nadzora za zgradu Uprave</w:t>
      </w:r>
      <w:r w:rsidR="00BA1B2D" w:rsidRPr="00BA1B2D">
        <w:t xml:space="preserve"> te</w:t>
      </w:r>
      <w:r w:rsidR="00665599" w:rsidRPr="00BA1B2D">
        <w:t xml:space="preserve"> </w:t>
      </w:r>
      <w:r w:rsidR="006F1627">
        <w:t xml:space="preserve">će se kontinuirano provoditi </w:t>
      </w:r>
      <w:r w:rsidR="00665599" w:rsidRPr="00BA1B2D">
        <w:t>održavanje svih prostora (prizemlje Glazbene škole, zgrada Hrvatskog doma, Centar za mlade Bunker i Pop up art kino).</w:t>
      </w:r>
      <w:r w:rsidR="006A0A6C" w:rsidRPr="00BA1B2D">
        <w:t xml:space="preserve"> Ovisno o </w:t>
      </w:r>
      <w:r w:rsidR="000A2C89">
        <w:t xml:space="preserve">financijskim </w:t>
      </w:r>
      <w:r w:rsidR="006A0A6C" w:rsidRPr="00BA1B2D">
        <w:t>mogućnostima</w:t>
      </w:r>
      <w:r w:rsidR="000A2C89">
        <w:t>,</w:t>
      </w:r>
      <w:r w:rsidR="006A0A6C" w:rsidRPr="00BA1B2D">
        <w:t xml:space="preserve"> uredit će se dvorana Mladost (u prizemlju Glazbene škole</w:t>
      </w:r>
      <w:r w:rsidR="000A2C89">
        <w:t xml:space="preserve">) </w:t>
      </w:r>
      <w:r w:rsidR="008569B6">
        <w:t>i sanirati pozornica u Kino dvorani.</w:t>
      </w:r>
    </w:p>
    <w:p w14:paraId="4340DCAA" w14:textId="77777777" w:rsidR="00DA56E8" w:rsidRPr="00202C90" w:rsidRDefault="00DA56E8"/>
    <w:p w14:paraId="2A5E4212" w14:textId="77777777" w:rsidR="00C83758" w:rsidRPr="00202C90" w:rsidRDefault="00C83758">
      <w:pPr>
        <w:rPr>
          <w:b/>
        </w:rPr>
      </w:pPr>
      <w:r w:rsidRPr="00202C90">
        <w:rPr>
          <w:b/>
        </w:rPr>
        <w:t>X. MARKETINŠKE AKTIVNOSTI</w:t>
      </w:r>
    </w:p>
    <w:p w14:paraId="7D197DFC" w14:textId="6F8707A3" w:rsidR="005739AC" w:rsidRDefault="0097012D">
      <w:r>
        <w:t>U 202</w:t>
      </w:r>
      <w:r w:rsidR="008569B6">
        <w:t>4</w:t>
      </w:r>
      <w:r w:rsidR="00C83758" w:rsidRPr="00202C90">
        <w:t>.godini će se nastaviti sa svim marketinškim aktivnostima</w:t>
      </w:r>
      <w:r w:rsidR="005739AC">
        <w:t xml:space="preserve"> koje organiziramo s ciljem informiranja građana o programu POU Samobor:</w:t>
      </w:r>
    </w:p>
    <w:p w14:paraId="56031765" w14:textId="77777777" w:rsidR="005739AC" w:rsidRPr="005739AC" w:rsidRDefault="005739AC" w:rsidP="005739AC">
      <w:pPr>
        <w:pStyle w:val="Odlomakpopisa"/>
        <w:numPr>
          <w:ilvl w:val="0"/>
          <w:numId w:val="18"/>
        </w:numPr>
      </w:pPr>
      <w:r w:rsidRPr="005739AC">
        <w:t>Mjesečni program – on line i poštom</w:t>
      </w:r>
    </w:p>
    <w:p w14:paraId="4FA5586E" w14:textId="77777777" w:rsidR="005739AC" w:rsidRDefault="005739AC" w:rsidP="005739AC">
      <w:pPr>
        <w:pStyle w:val="Odlomakpopisa"/>
        <w:numPr>
          <w:ilvl w:val="0"/>
          <w:numId w:val="18"/>
        </w:numPr>
      </w:pPr>
      <w:r w:rsidRPr="005739AC">
        <w:t>Facebook stranice – POU Samobor, Kino Samobor, Galerija Prica, Samoborska glaz</w:t>
      </w:r>
      <w:r>
        <w:t>bena jesen, Bunker, Vrazova Ljubica</w:t>
      </w:r>
    </w:p>
    <w:p w14:paraId="153E4C87" w14:textId="53CCC547" w:rsidR="005739AC" w:rsidRPr="005739AC" w:rsidRDefault="005739AC" w:rsidP="005739AC">
      <w:pPr>
        <w:pStyle w:val="Odlomakpopisa"/>
        <w:numPr>
          <w:ilvl w:val="0"/>
          <w:numId w:val="18"/>
        </w:numPr>
      </w:pPr>
      <w:r>
        <w:t>Instagram stranica Bunkera</w:t>
      </w:r>
      <w:r w:rsidR="00E63EC7">
        <w:t xml:space="preserve"> i Kina</w:t>
      </w:r>
    </w:p>
    <w:p w14:paraId="120AA559" w14:textId="77777777" w:rsidR="005739AC" w:rsidRPr="005739AC" w:rsidRDefault="005739AC" w:rsidP="005739AC">
      <w:pPr>
        <w:pStyle w:val="Odlomakpopisa"/>
        <w:numPr>
          <w:ilvl w:val="0"/>
          <w:numId w:val="18"/>
        </w:numPr>
      </w:pPr>
      <w:r w:rsidRPr="005739AC">
        <w:t>Plakatna mjesta – zajednička i specijalizirana po gradu i okolici</w:t>
      </w:r>
    </w:p>
    <w:p w14:paraId="3D75F3B1" w14:textId="77777777" w:rsidR="005739AC" w:rsidRPr="005739AC" w:rsidRDefault="005739AC" w:rsidP="005739AC">
      <w:pPr>
        <w:pStyle w:val="Odlomakpopisa"/>
        <w:numPr>
          <w:ilvl w:val="0"/>
          <w:numId w:val="18"/>
        </w:numPr>
      </w:pPr>
      <w:r w:rsidRPr="005739AC">
        <w:t>Jumbo plakat</w:t>
      </w:r>
      <w:r>
        <w:t>i</w:t>
      </w:r>
    </w:p>
    <w:p w14:paraId="71129528" w14:textId="77777777" w:rsidR="005739AC" w:rsidRPr="005739AC" w:rsidRDefault="005739AC" w:rsidP="005739AC">
      <w:pPr>
        <w:pStyle w:val="Odlomakpopisa"/>
        <w:numPr>
          <w:ilvl w:val="0"/>
          <w:numId w:val="18"/>
        </w:numPr>
      </w:pPr>
      <w:r w:rsidRPr="005739AC">
        <w:t>Klub ljubitelja umjetnosti i ostale specijalizirane baze email adresa za direktni marketing</w:t>
      </w:r>
    </w:p>
    <w:p w14:paraId="70F100C9" w14:textId="77777777" w:rsidR="005739AC" w:rsidRPr="005739AC" w:rsidRDefault="005739AC" w:rsidP="005739AC">
      <w:pPr>
        <w:pStyle w:val="Odlomakpopisa"/>
        <w:numPr>
          <w:ilvl w:val="0"/>
          <w:numId w:val="18"/>
        </w:numPr>
      </w:pPr>
      <w:r>
        <w:t>Lokalni radio,</w:t>
      </w:r>
      <w:r w:rsidRPr="005739AC">
        <w:t xml:space="preserve"> novine</w:t>
      </w:r>
      <w:r>
        <w:t xml:space="preserve"> i TV</w:t>
      </w:r>
    </w:p>
    <w:p w14:paraId="68B81687" w14:textId="77777777" w:rsidR="005739AC" w:rsidRPr="005739AC" w:rsidRDefault="005739AC" w:rsidP="005739AC">
      <w:pPr>
        <w:pStyle w:val="Odlomakpopisa"/>
        <w:numPr>
          <w:ilvl w:val="0"/>
          <w:numId w:val="18"/>
        </w:numPr>
      </w:pPr>
      <w:r w:rsidRPr="005739AC">
        <w:t>Predstavljanje programa odgojno-obrazovnim ustanovama</w:t>
      </w:r>
      <w:r w:rsidR="001F36A1">
        <w:t xml:space="preserve"> i udrugama</w:t>
      </w:r>
    </w:p>
    <w:p w14:paraId="79452E74" w14:textId="77777777" w:rsidR="005739AC" w:rsidRDefault="005739AC" w:rsidP="001F36A1">
      <w:pPr>
        <w:pStyle w:val="Odlomakpopisa"/>
        <w:numPr>
          <w:ilvl w:val="0"/>
          <w:numId w:val="18"/>
        </w:numPr>
      </w:pPr>
      <w:r w:rsidRPr="005739AC">
        <w:t xml:space="preserve">Web stranice – </w:t>
      </w:r>
      <w:hyperlink r:id="rId23" w:history="1">
        <w:r w:rsidR="001F36A1" w:rsidRPr="007A53FC">
          <w:rPr>
            <w:rStyle w:val="Hiperveza"/>
          </w:rPr>
          <w:t>www.samobor.hr/pousamobor</w:t>
        </w:r>
      </w:hyperlink>
      <w:r w:rsidR="001F36A1">
        <w:t xml:space="preserve">, </w:t>
      </w:r>
      <w:hyperlink r:id="rId24" w:history="1">
        <w:r w:rsidR="001F36A1" w:rsidRPr="007A53FC">
          <w:rPr>
            <w:rStyle w:val="Hiperveza"/>
          </w:rPr>
          <w:t>www.samobor.hr/galerija-prica</w:t>
        </w:r>
      </w:hyperlink>
      <w:r w:rsidR="001F36A1">
        <w:t xml:space="preserve">, </w:t>
      </w:r>
      <w:hyperlink r:id="rId25" w:history="1">
        <w:r w:rsidR="001F36A1" w:rsidRPr="007A53FC">
          <w:rPr>
            <w:rStyle w:val="Hiperveza"/>
          </w:rPr>
          <w:t>www.samobor.hr/kino</w:t>
        </w:r>
      </w:hyperlink>
      <w:r w:rsidR="001F36A1">
        <w:t xml:space="preserve">, </w:t>
      </w:r>
      <w:hyperlink r:id="rId26" w:history="1">
        <w:r w:rsidR="001F36A1" w:rsidRPr="007A53FC">
          <w:rPr>
            <w:rStyle w:val="Hiperveza"/>
          </w:rPr>
          <w:t>www.samobor.hr/bunker</w:t>
        </w:r>
      </w:hyperlink>
      <w:r w:rsidR="001F36A1">
        <w:t xml:space="preserve">, </w:t>
      </w:r>
      <w:hyperlink r:id="rId27" w:history="1">
        <w:r w:rsidR="001F36A1" w:rsidRPr="007A53FC">
          <w:rPr>
            <w:rStyle w:val="Hiperveza"/>
          </w:rPr>
          <w:t>www.samobor.hr/predstave-i-koncerti</w:t>
        </w:r>
      </w:hyperlink>
      <w:r w:rsidR="001F36A1">
        <w:t xml:space="preserve">, </w:t>
      </w:r>
      <w:hyperlink r:id="rId28" w:history="1">
        <w:r w:rsidR="001F36A1" w:rsidRPr="007A53FC">
          <w:rPr>
            <w:rStyle w:val="Hiperveza"/>
          </w:rPr>
          <w:t>www.samobor-festival.com</w:t>
        </w:r>
      </w:hyperlink>
      <w:r w:rsidR="001F36A1">
        <w:t xml:space="preserve">, </w:t>
      </w:r>
      <w:hyperlink r:id="rId29" w:history="1">
        <w:r w:rsidR="001F36A1" w:rsidRPr="007A53FC">
          <w:rPr>
            <w:rStyle w:val="Hiperveza"/>
          </w:rPr>
          <w:t>www.samobor.hr/obrazovanje/obrazovanje-odraslih-c136</w:t>
        </w:r>
      </w:hyperlink>
      <w:r w:rsidR="001F36A1">
        <w:t xml:space="preserve"> </w:t>
      </w:r>
    </w:p>
    <w:p w14:paraId="11463474" w14:textId="77777777" w:rsidR="00C83758" w:rsidRDefault="001F36A1">
      <w:r w:rsidRPr="001F36A1">
        <w:rPr>
          <w:noProof/>
          <w:lang w:eastAsia="hr-HR"/>
        </w:rPr>
        <w:drawing>
          <wp:anchor distT="0" distB="0" distL="114300" distR="114300" simplePos="0" relativeHeight="251664384" behindDoc="0" locked="0" layoutInCell="1" allowOverlap="1" wp14:anchorId="5B4E3EE5" wp14:editId="63CFAFFB">
            <wp:simplePos x="0" y="0"/>
            <wp:positionH relativeFrom="column">
              <wp:posOffset>-4445</wp:posOffset>
            </wp:positionH>
            <wp:positionV relativeFrom="paragraph">
              <wp:posOffset>1270</wp:posOffset>
            </wp:positionV>
            <wp:extent cx="1514475" cy="1137920"/>
            <wp:effectExtent l="19050" t="19050" r="28575" b="24130"/>
            <wp:wrapSquare wrapText="bothSides"/>
            <wp:docPr id="20" name="Picture 20" descr="Vidi izvornu sl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di izvornu slik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4475" cy="113792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4C2AFF" w:rsidRPr="00202C90">
        <w:t xml:space="preserve">Uz sve navedeno, </w:t>
      </w:r>
      <w:r w:rsidR="00C83758" w:rsidRPr="00202C90">
        <w:t xml:space="preserve">nastavit će se i rad </w:t>
      </w:r>
      <w:r w:rsidR="004C2AFF" w:rsidRPr="00202C90">
        <w:rPr>
          <w:b/>
        </w:rPr>
        <w:t>Klub</w:t>
      </w:r>
      <w:r w:rsidR="00C83758" w:rsidRPr="00202C90">
        <w:rPr>
          <w:b/>
        </w:rPr>
        <w:t>a</w:t>
      </w:r>
      <w:r w:rsidR="004C2AFF" w:rsidRPr="00202C90">
        <w:rPr>
          <w:b/>
        </w:rPr>
        <w:t xml:space="preserve"> ljubitelja umjetnosti</w:t>
      </w:r>
      <w:r w:rsidR="00D526FA" w:rsidRPr="00202C90">
        <w:rPr>
          <w:b/>
        </w:rPr>
        <w:t xml:space="preserve"> </w:t>
      </w:r>
      <w:r w:rsidR="006A0A6C">
        <w:t>(koji broji oko 8</w:t>
      </w:r>
      <w:r w:rsidR="00611CF1" w:rsidRPr="00202C90">
        <w:t>0</w:t>
      </w:r>
      <w:r w:rsidR="00D526FA" w:rsidRPr="00202C90">
        <w:t>0 članova)</w:t>
      </w:r>
      <w:r w:rsidR="004C2AFF" w:rsidRPr="00202C90">
        <w:t>,</w:t>
      </w:r>
      <w:r w:rsidR="00C83758" w:rsidRPr="00202C90">
        <w:t xml:space="preserve"> izradom mjesečnog programa događanja, organizacijom druženja ljubitelja umjetnosti te osiguravanjem posebnih pogodnosti za članove kluba. </w:t>
      </w:r>
      <w:r w:rsidR="004C2AFF" w:rsidRPr="00202C90">
        <w:t xml:space="preserve"> </w:t>
      </w:r>
      <w:r w:rsidR="00C83758" w:rsidRPr="00202C90">
        <w:t>Osim komunikacije konkretnih događanja, organizirat će se i marketinške kampanje s ciljem promoviranja svih djelatnosti POU Samobor.</w:t>
      </w:r>
    </w:p>
    <w:p w14:paraId="5956CF11" w14:textId="77777777" w:rsidR="008071D1" w:rsidRDefault="008071D1" w:rsidP="008569B6">
      <w:pPr>
        <w:rPr>
          <w:b/>
        </w:rPr>
      </w:pPr>
    </w:p>
    <w:p w14:paraId="0530E7C9" w14:textId="38561455" w:rsidR="008569B6" w:rsidRPr="00202C90" w:rsidRDefault="008569B6" w:rsidP="008569B6">
      <w:pPr>
        <w:rPr>
          <w:b/>
        </w:rPr>
      </w:pPr>
      <w:r w:rsidRPr="00202C90">
        <w:rPr>
          <w:b/>
        </w:rPr>
        <w:t>X</w:t>
      </w:r>
      <w:r>
        <w:rPr>
          <w:b/>
        </w:rPr>
        <w:t>I</w:t>
      </w:r>
      <w:r w:rsidRPr="00202C90">
        <w:rPr>
          <w:b/>
        </w:rPr>
        <w:t xml:space="preserve">. </w:t>
      </w:r>
      <w:r>
        <w:rPr>
          <w:b/>
        </w:rPr>
        <w:t>JAČANJE LJUDSKIH KAPACITETA USTANOVE</w:t>
      </w:r>
    </w:p>
    <w:p w14:paraId="3E6468D4" w14:textId="5BA14B62" w:rsidR="00833CBC" w:rsidRDefault="008569B6">
      <w:pPr>
        <w:pBdr>
          <w:bottom w:val="single" w:sz="6" w:space="1" w:color="auto"/>
        </w:pBdr>
      </w:pPr>
      <w:r>
        <w:t>U POU Samobor ima 20 radnih mjesta, od kojih su 2 posljednja radna mjesta otvorena u 2023. godini za nastavnika u Odjelu obrazovanja i referenta za tehničke poslove u Odjelu zajedničkih poslova. Za daljnji razvoj ponude Učilišta važan je daljnji razvoj kapaciteta</w:t>
      </w:r>
      <w:r w:rsidR="008071D1">
        <w:t xml:space="preserve"> kroz otvaranje novih radnih mjesta, prvenstveno za Voditelja Centra za mlade, muzejskog pedagoga i dodatnog samostalnog referenta za kulturu i marketing. Postojeći ljudski resursi razvijat će se kroz različite edukativne programe, prvenstveno usmjerene na stjecanje novih znanja i vještina u IT području i marketingu. </w:t>
      </w:r>
      <w:r>
        <w:t xml:space="preserve"> </w:t>
      </w:r>
    </w:p>
    <w:p w14:paraId="29BBDFAE" w14:textId="77777777" w:rsidR="008569B6" w:rsidRDefault="008569B6">
      <w:pPr>
        <w:pBdr>
          <w:bottom w:val="single" w:sz="6" w:space="1" w:color="auto"/>
        </w:pBdr>
      </w:pPr>
    </w:p>
    <w:p w14:paraId="2D166D60" w14:textId="77777777" w:rsidR="00833CBC" w:rsidRDefault="00833CBC"/>
    <w:p w14:paraId="506EC5FA" w14:textId="77777777" w:rsidR="00833CBC" w:rsidRDefault="00833CBC"/>
    <w:p w14:paraId="44ADFA50" w14:textId="77777777" w:rsidR="00833CBC" w:rsidRDefault="00833CBC"/>
    <w:p w14:paraId="61689784" w14:textId="163DAB21" w:rsidR="006A0A6C" w:rsidRDefault="00833CBC">
      <w:r w:rsidRPr="00833CBC">
        <w:t>Na temelju članka 25. Statuta POU Samobor, Upravno vijeće</w:t>
      </w:r>
      <w:r>
        <w:t xml:space="preserve"> POU Samobor</w:t>
      </w:r>
      <w:r w:rsidRPr="00833CBC">
        <w:t>, na prijedlog ravna</w:t>
      </w:r>
      <w:r w:rsidR="00A87E99">
        <w:t xml:space="preserve">teljice, na sjednici </w:t>
      </w:r>
      <w:r w:rsidR="00A87E99" w:rsidRPr="0086544C">
        <w:t xml:space="preserve">održanoj </w:t>
      </w:r>
      <w:r w:rsidR="0086544C" w:rsidRPr="0086544C">
        <w:t>18</w:t>
      </w:r>
      <w:r w:rsidR="00A87E99" w:rsidRPr="0086544C">
        <w:t>.1</w:t>
      </w:r>
      <w:r w:rsidR="00E156F4" w:rsidRPr="0086544C">
        <w:t>.202</w:t>
      </w:r>
      <w:r w:rsidR="00050235" w:rsidRPr="0086544C">
        <w:t>4</w:t>
      </w:r>
      <w:r w:rsidRPr="00833CBC">
        <w:t>. godine donosi</w:t>
      </w:r>
      <w:r w:rsidR="00E156F4">
        <w:t xml:space="preserve"> Godišnji plan rada za 202</w:t>
      </w:r>
      <w:r w:rsidR="008569B6">
        <w:t>4</w:t>
      </w:r>
      <w:r>
        <w:t>.godinu.</w:t>
      </w:r>
    </w:p>
    <w:p w14:paraId="04899599" w14:textId="77777777" w:rsidR="001D7E12" w:rsidRPr="00202C90" w:rsidRDefault="003A17AE" w:rsidP="00833CBC">
      <w:pPr>
        <w:spacing w:after="0"/>
        <w:jc w:val="right"/>
        <w:rPr>
          <w:rFonts w:ascii="Calibri" w:hAnsi="Calibri" w:cs="Calibri"/>
        </w:rPr>
      </w:pPr>
      <w:r w:rsidRPr="00202C90">
        <w:rPr>
          <w:rFonts w:ascii="Calibri" w:hAnsi="Calibri" w:cs="Calibri"/>
        </w:rPr>
        <w:t xml:space="preserve">                                                                                                                   </w:t>
      </w:r>
      <w:r w:rsidR="00994B79">
        <w:rPr>
          <w:rFonts w:ascii="Calibri" w:hAnsi="Calibri" w:cs="Calibri"/>
        </w:rPr>
        <w:t>Predsjednica</w:t>
      </w:r>
      <w:r w:rsidR="001D7E12" w:rsidRPr="00202C90">
        <w:rPr>
          <w:rFonts w:ascii="Calibri" w:hAnsi="Calibri" w:cs="Calibri"/>
        </w:rPr>
        <w:t xml:space="preserve"> Upravnog vijeća </w:t>
      </w:r>
      <w:r w:rsidRPr="00202C90">
        <w:rPr>
          <w:rFonts w:ascii="Calibri" w:hAnsi="Calibri" w:cs="Calibri"/>
        </w:rPr>
        <w:t xml:space="preserve">                                  </w:t>
      </w:r>
    </w:p>
    <w:p w14:paraId="2D3CBE9D" w14:textId="77777777" w:rsidR="003A17AE" w:rsidRPr="00202C90" w:rsidRDefault="001D7E12" w:rsidP="00833CBC">
      <w:pPr>
        <w:spacing w:after="0"/>
        <w:jc w:val="right"/>
        <w:rPr>
          <w:rFonts w:ascii="Calibri" w:hAnsi="Calibri" w:cs="Calibri"/>
        </w:rPr>
      </w:pPr>
      <w:r w:rsidRPr="00202C90">
        <w:rPr>
          <w:rFonts w:ascii="Calibri" w:hAnsi="Calibri" w:cs="Calibri"/>
        </w:rPr>
        <w:t>Pučkog otvorenog učilišta Samobor</w:t>
      </w:r>
    </w:p>
    <w:p w14:paraId="0E695113" w14:textId="77777777" w:rsidR="001D7E12" w:rsidRPr="00202C90" w:rsidRDefault="003A17AE" w:rsidP="00833CBC">
      <w:pPr>
        <w:spacing w:after="0"/>
        <w:jc w:val="right"/>
        <w:rPr>
          <w:rFonts w:ascii="Calibri" w:hAnsi="Calibri" w:cs="Calibri"/>
        </w:rPr>
      </w:pPr>
      <w:r w:rsidRPr="00202C90">
        <w:rPr>
          <w:rFonts w:ascii="Calibri" w:hAnsi="Calibri" w:cs="Calibri"/>
        </w:rPr>
        <w:t xml:space="preserve">                                                                                                                              </w:t>
      </w:r>
      <w:r w:rsidR="00994B79">
        <w:rPr>
          <w:rFonts w:ascii="Calibri" w:hAnsi="Calibri" w:cs="Calibri"/>
        </w:rPr>
        <w:t>Tihana Matijaščić</w:t>
      </w:r>
    </w:p>
    <w:p w14:paraId="7957F6AD" w14:textId="77777777" w:rsidR="001D7E12" w:rsidRDefault="001D7E12" w:rsidP="001D7E12">
      <w:pPr>
        <w:jc w:val="both"/>
        <w:rPr>
          <w:rFonts w:ascii="Calibri" w:hAnsi="Calibri" w:cs="Calibri"/>
        </w:rPr>
      </w:pPr>
    </w:p>
    <w:p w14:paraId="3E9F5491" w14:textId="77777777" w:rsidR="00833CBC" w:rsidRPr="00202C90" w:rsidRDefault="00833CBC" w:rsidP="001D7E12">
      <w:pPr>
        <w:jc w:val="both"/>
        <w:rPr>
          <w:rFonts w:ascii="Calibri" w:hAnsi="Calibri" w:cs="Calibri"/>
        </w:rPr>
      </w:pPr>
    </w:p>
    <w:p w14:paraId="017C1320" w14:textId="64B7BE6B" w:rsidR="001D7E12" w:rsidRDefault="001D7E12" w:rsidP="00A24022">
      <w:pPr>
        <w:jc w:val="both"/>
        <w:rPr>
          <w:rFonts w:ascii="Calibri" w:hAnsi="Calibri" w:cs="Calibri"/>
        </w:rPr>
      </w:pPr>
      <w:r w:rsidRPr="00F02E58">
        <w:rPr>
          <w:rFonts w:ascii="Calibri" w:hAnsi="Calibri" w:cs="Calibri"/>
        </w:rPr>
        <w:t xml:space="preserve">Ovaj Plan rada POU Samobor </w:t>
      </w:r>
      <w:r w:rsidR="00A629DF">
        <w:rPr>
          <w:rFonts w:ascii="Calibri" w:hAnsi="Calibri" w:cs="Calibri"/>
        </w:rPr>
        <w:t>za 202</w:t>
      </w:r>
      <w:r w:rsidR="008569B6">
        <w:rPr>
          <w:rFonts w:ascii="Calibri" w:hAnsi="Calibri" w:cs="Calibri"/>
        </w:rPr>
        <w:t>4</w:t>
      </w:r>
      <w:r w:rsidRPr="00F02E58">
        <w:rPr>
          <w:rFonts w:ascii="Calibri" w:hAnsi="Calibri" w:cs="Calibri"/>
        </w:rPr>
        <w:t xml:space="preserve">. godinu objavljen je na mrežnim stranicama i </w:t>
      </w:r>
      <w:r w:rsidR="0086544C">
        <w:rPr>
          <w:rFonts w:ascii="Calibri" w:hAnsi="Calibri" w:cs="Calibri"/>
        </w:rPr>
        <w:t xml:space="preserve">na </w:t>
      </w:r>
      <w:r w:rsidRPr="00F02E58">
        <w:rPr>
          <w:rFonts w:ascii="Calibri" w:hAnsi="Calibri" w:cs="Calibri"/>
        </w:rPr>
        <w:t xml:space="preserve">oglasnoj ploči Učilišta </w:t>
      </w:r>
      <w:r w:rsidRPr="0086544C">
        <w:rPr>
          <w:rFonts w:ascii="Calibri" w:hAnsi="Calibri" w:cs="Calibri"/>
        </w:rPr>
        <w:t>dana</w:t>
      </w:r>
      <w:r w:rsidR="00A87E99" w:rsidRPr="0086544C">
        <w:rPr>
          <w:rFonts w:ascii="Calibri" w:hAnsi="Calibri" w:cs="Calibri"/>
        </w:rPr>
        <w:t xml:space="preserve"> </w:t>
      </w:r>
      <w:r w:rsidR="0086544C" w:rsidRPr="0086544C">
        <w:rPr>
          <w:rFonts w:ascii="Calibri" w:hAnsi="Calibri" w:cs="Calibri"/>
        </w:rPr>
        <w:t>18</w:t>
      </w:r>
      <w:r w:rsidR="00665599" w:rsidRPr="0086544C">
        <w:rPr>
          <w:rFonts w:ascii="Calibri" w:hAnsi="Calibri" w:cs="Calibri"/>
        </w:rPr>
        <w:t>.1</w:t>
      </w:r>
      <w:r w:rsidR="00994B79" w:rsidRPr="0086544C">
        <w:rPr>
          <w:rFonts w:ascii="Calibri" w:hAnsi="Calibri" w:cs="Calibri"/>
        </w:rPr>
        <w:t>.202</w:t>
      </w:r>
      <w:r w:rsidR="00050235" w:rsidRPr="0086544C">
        <w:rPr>
          <w:rFonts w:ascii="Calibri" w:hAnsi="Calibri" w:cs="Calibri"/>
        </w:rPr>
        <w:t>4</w:t>
      </w:r>
      <w:r w:rsidRPr="0086544C">
        <w:rPr>
          <w:rFonts w:ascii="Calibri" w:hAnsi="Calibri" w:cs="Calibri"/>
        </w:rPr>
        <w:t>.</w:t>
      </w:r>
      <w:r w:rsidRPr="00F02E58">
        <w:rPr>
          <w:rFonts w:ascii="Calibri" w:hAnsi="Calibri" w:cs="Calibri"/>
        </w:rPr>
        <w:t xml:space="preserve"> godine.</w:t>
      </w:r>
    </w:p>
    <w:p w14:paraId="0FF65AF1" w14:textId="7810EF3A" w:rsidR="00833CBC" w:rsidRDefault="00994B79" w:rsidP="00833CBC">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790B7862" w14:textId="77777777" w:rsidR="001D7E12" w:rsidRDefault="001D7E12" w:rsidP="00833CBC">
      <w:pPr>
        <w:spacing w:after="0"/>
        <w:jc w:val="right"/>
      </w:pPr>
      <w:r w:rsidRPr="00202C90">
        <w:t xml:space="preserve">Ravnateljica </w:t>
      </w:r>
    </w:p>
    <w:p w14:paraId="48165315" w14:textId="77777777" w:rsidR="00833CBC" w:rsidRPr="00202C90" w:rsidRDefault="00833CBC" w:rsidP="00833CBC">
      <w:pPr>
        <w:spacing w:after="0"/>
        <w:jc w:val="right"/>
      </w:pPr>
      <w:r>
        <w:t>Pučkog otvorenog učilišta Samobor</w:t>
      </w:r>
    </w:p>
    <w:p w14:paraId="1B7E1816" w14:textId="77777777" w:rsidR="001646BF" w:rsidRDefault="003A17AE" w:rsidP="00833CBC">
      <w:pPr>
        <w:spacing w:after="0"/>
        <w:ind w:left="6663"/>
        <w:jc w:val="right"/>
      </w:pPr>
      <w:r w:rsidRPr="00202C90">
        <w:t xml:space="preserve">          </w:t>
      </w:r>
      <w:r w:rsidR="001D7E12" w:rsidRPr="00202C90">
        <w:t>Jelena Vojvoda</w:t>
      </w:r>
    </w:p>
    <w:p w14:paraId="51220C37" w14:textId="77777777" w:rsidR="00CC25AF" w:rsidRDefault="00CC25AF" w:rsidP="00833CBC">
      <w:pPr>
        <w:spacing w:after="0"/>
        <w:ind w:left="6663"/>
        <w:jc w:val="right"/>
      </w:pPr>
    </w:p>
    <w:p w14:paraId="2ABF8773" w14:textId="77777777" w:rsidR="00CC25AF" w:rsidRDefault="00CC25AF" w:rsidP="00CC25AF">
      <w:pPr>
        <w:spacing w:after="0"/>
        <w:jc w:val="both"/>
      </w:pPr>
      <w:r>
        <w:t>KLASA: 007-04/24-01/1</w:t>
      </w:r>
    </w:p>
    <w:p w14:paraId="5E1C0DDB" w14:textId="10BC17B4" w:rsidR="00CC25AF" w:rsidRPr="00202C90" w:rsidRDefault="00CC25AF" w:rsidP="00CC25AF">
      <w:pPr>
        <w:spacing w:after="0"/>
        <w:jc w:val="both"/>
      </w:pPr>
      <w:r>
        <w:t>URBROJ: 238-27-85-01-24-2</w:t>
      </w:r>
    </w:p>
    <w:sectPr w:rsidR="00CC25AF" w:rsidRPr="00202C90" w:rsidSect="0085573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A72D7" w14:textId="77777777" w:rsidR="00855738" w:rsidRDefault="00855738" w:rsidP="00754A5F">
      <w:pPr>
        <w:spacing w:after="0" w:line="240" w:lineRule="auto"/>
      </w:pPr>
      <w:r>
        <w:separator/>
      </w:r>
    </w:p>
  </w:endnote>
  <w:endnote w:type="continuationSeparator" w:id="0">
    <w:p w14:paraId="75BD7E0F" w14:textId="77777777" w:rsidR="00855738" w:rsidRDefault="00855738" w:rsidP="00754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56EC" w14:textId="77811364" w:rsidR="00754A5F" w:rsidRDefault="00AA323A">
    <w:pPr>
      <w:pStyle w:val="Podnoje"/>
    </w:pPr>
    <w:r>
      <w:rPr>
        <w:i/>
      </w:rPr>
      <w:t>GODIŠNJI PLAN RADA ZA 202</w:t>
    </w:r>
    <w:r w:rsidR="001B0E59">
      <w:rPr>
        <w:i/>
      </w:rPr>
      <w:t>4</w:t>
    </w:r>
    <w:r w:rsidR="00754A5F" w:rsidRPr="00754A5F">
      <w:rPr>
        <w:i/>
      </w:rPr>
      <w:t xml:space="preserve">.GODINU                                                                         </w:t>
    </w:r>
    <w:r w:rsidR="00754A5F">
      <w:rPr>
        <w:noProof/>
        <w:lang w:eastAsia="hr-HR"/>
      </w:rPr>
      <w:drawing>
        <wp:inline distT="0" distB="0" distL="0" distR="0" wp14:anchorId="3CF42CBF" wp14:editId="7E657EF7">
          <wp:extent cx="1145437" cy="51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58" cy="531244"/>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CFF2E" w14:textId="77777777" w:rsidR="00855738" w:rsidRDefault="00855738" w:rsidP="00754A5F">
      <w:pPr>
        <w:spacing w:after="0" w:line="240" w:lineRule="auto"/>
      </w:pPr>
      <w:r>
        <w:separator/>
      </w:r>
    </w:p>
  </w:footnote>
  <w:footnote w:type="continuationSeparator" w:id="0">
    <w:p w14:paraId="74903F69" w14:textId="77777777" w:rsidR="00855738" w:rsidRDefault="00855738" w:rsidP="00754A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857"/>
    <w:multiLevelType w:val="hybridMultilevel"/>
    <w:tmpl w:val="40F0C896"/>
    <w:lvl w:ilvl="0" w:tplc="7D8CF526">
      <w:start w:val="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DC7CE9"/>
    <w:multiLevelType w:val="hybridMultilevel"/>
    <w:tmpl w:val="F92EE160"/>
    <w:lvl w:ilvl="0" w:tplc="6354EA6C">
      <w:start w:val="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0A196A"/>
    <w:multiLevelType w:val="hybridMultilevel"/>
    <w:tmpl w:val="2D44D7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25741A"/>
    <w:multiLevelType w:val="hybridMultilevel"/>
    <w:tmpl w:val="8FBE0E7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EA2C71"/>
    <w:multiLevelType w:val="hybridMultilevel"/>
    <w:tmpl w:val="36B085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4430F70"/>
    <w:multiLevelType w:val="hybridMultilevel"/>
    <w:tmpl w:val="633C5A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D8E0458"/>
    <w:multiLevelType w:val="hybridMultilevel"/>
    <w:tmpl w:val="2F1E1306"/>
    <w:lvl w:ilvl="0" w:tplc="0FFA587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27C304A"/>
    <w:multiLevelType w:val="hybridMultilevel"/>
    <w:tmpl w:val="89E23FD6"/>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88B0D92"/>
    <w:multiLevelType w:val="hybridMultilevel"/>
    <w:tmpl w:val="06E6F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A7C01B8"/>
    <w:multiLevelType w:val="hybridMultilevel"/>
    <w:tmpl w:val="32A09B66"/>
    <w:lvl w:ilvl="0" w:tplc="02EA3908">
      <w:start w:val="1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DCC2A48"/>
    <w:multiLevelType w:val="hybridMultilevel"/>
    <w:tmpl w:val="10C49C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3866826"/>
    <w:multiLevelType w:val="hybridMultilevel"/>
    <w:tmpl w:val="F326C2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9CD1E6B"/>
    <w:multiLevelType w:val="hybridMultilevel"/>
    <w:tmpl w:val="2CAC137A"/>
    <w:lvl w:ilvl="0" w:tplc="6354EA6C">
      <w:start w:val="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B247151"/>
    <w:multiLevelType w:val="hybridMultilevel"/>
    <w:tmpl w:val="E4B48B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D8624E6"/>
    <w:multiLevelType w:val="hybridMultilevel"/>
    <w:tmpl w:val="6D04B3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A714E67"/>
    <w:multiLevelType w:val="hybridMultilevel"/>
    <w:tmpl w:val="E06E8D78"/>
    <w:lvl w:ilvl="0" w:tplc="474481AA">
      <w:start w:val="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59C275C"/>
    <w:multiLevelType w:val="hybridMultilevel"/>
    <w:tmpl w:val="5678CF9E"/>
    <w:lvl w:ilvl="0" w:tplc="02EA3908">
      <w:start w:val="1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A59093F"/>
    <w:multiLevelType w:val="hybridMultilevel"/>
    <w:tmpl w:val="74369E4A"/>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DCA74A6"/>
    <w:multiLevelType w:val="hybridMultilevel"/>
    <w:tmpl w:val="C3DE9C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EE85D6A"/>
    <w:multiLevelType w:val="hybridMultilevel"/>
    <w:tmpl w:val="195088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412389725">
    <w:abstractNumId w:val="19"/>
  </w:num>
  <w:num w:numId="2" w16cid:durableId="1251233171">
    <w:abstractNumId w:val="18"/>
  </w:num>
  <w:num w:numId="3" w16cid:durableId="1424842203">
    <w:abstractNumId w:val="13"/>
  </w:num>
  <w:num w:numId="4" w16cid:durableId="998120226">
    <w:abstractNumId w:val="10"/>
  </w:num>
  <w:num w:numId="5" w16cid:durableId="291833352">
    <w:abstractNumId w:val="4"/>
  </w:num>
  <w:num w:numId="6" w16cid:durableId="1873765031">
    <w:abstractNumId w:val="15"/>
  </w:num>
  <w:num w:numId="7" w16cid:durableId="501968183">
    <w:abstractNumId w:val="5"/>
  </w:num>
  <w:num w:numId="8" w16cid:durableId="1273245990">
    <w:abstractNumId w:val="14"/>
  </w:num>
  <w:num w:numId="9" w16cid:durableId="1581717532">
    <w:abstractNumId w:val="0"/>
  </w:num>
  <w:num w:numId="10" w16cid:durableId="1991404446">
    <w:abstractNumId w:val="11"/>
  </w:num>
  <w:num w:numId="11" w16cid:durableId="1941134771">
    <w:abstractNumId w:val="2"/>
  </w:num>
  <w:num w:numId="12" w16cid:durableId="464466936">
    <w:abstractNumId w:val="8"/>
  </w:num>
  <w:num w:numId="13" w16cid:durableId="1309673344">
    <w:abstractNumId w:val="9"/>
  </w:num>
  <w:num w:numId="14" w16cid:durableId="245384842">
    <w:abstractNumId w:val="7"/>
  </w:num>
  <w:num w:numId="15" w16cid:durableId="106051722">
    <w:abstractNumId w:val="17"/>
  </w:num>
  <w:num w:numId="16" w16cid:durableId="1832872485">
    <w:abstractNumId w:val="6"/>
  </w:num>
  <w:num w:numId="17" w16cid:durableId="1365710796">
    <w:abstractNumId w:val="16"/>
  </w:num>
  <w:num w:numId="18" w16cid:durableId="1559970466">
    <w:abstractNumId w:val="3"/>
  </w:num>
  <w:num w:numId="19" w16cid:durableId="713192120">
    <w:abstractNumId w:val="1"/>
  </w:num>
  <w:num w:numId="20" w16cid:durableId="7553983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90C"/>
    <w:rsid w:val="00011E82"/>
    <w:rsid w:val="00050235"/>
    <w:rsid w:val="00056FE6"/>
    <w:rsid w:val="00065033"/>
    <w:rsid w:val="0008423C"/>
    <w:rsid w:val="000A2C89"/>
    <w:rsid w:val="001005FF"/>
    <w:rsid w:val="00135696"/>
    <w:rsid w:val="00141145"/>
    <w:rsid w:val="001646BF"/>
    <w:rsid w:val="001679C1"/>
    <w:rsid w:val="00195733"/>
    <w:rsid w:val="001B0E59"/>
    <w:rsid w:val="001D7E12"/>
    <w:rsid w:val="001F36A1"/>
    <w:rsid w:val="00202C90"/>
    <w:rsid w:val="002155BE"/>
    <w:rsid w:val="002529DD"/>
    <w:rsid w:val="0025598D"/>
    <w:rsid w:val="00257EB9"/>
    <w:rsid w:val="00262983"/>
    <w:rsid w:val="00265C3E"/>
    <w:rsid w:val="00265E88"/>
    <w:rsid w:val="002E2F5F"/>
    <w:rsid w:val="00384712"/>
    <w:rsid w:val="003877C9"/>
    <w:rsid w:val="00387A7D"/>
    <w:rsid w:val="003A14AB"/>
    <w:rsid w:val="003A17AE"/>
    <w:rsid w:val="00413919"/>
    <w:rsid w:val="00420326"/>
    <w:rsid w:val="00427E27"/>
    <w:rsid w:val="00497037"/>
    <w:rsid w:val="004C0982"/>
    <w:rsid w:val="004C2AFF"/>
    <w:rsid w:val="00505C98"/>
    <w:rsid w:val="00515BF9"/>
    <w:rsid w:val="0052290C"/>
    <w:rsid w:val="00541553"/>
    <w:rsid w:val="00546CD2"/>
    <w:rsid w:val="00550FBD"/>
    <w:rsid w:val="005739AC"/>
    <w:rsid w:val="005A30C7"/>
    <w:rsid w:val="005A736B"/>
    <w:rsid w:val="005B35E0"/>
    <w:rsid w:val="005D03B8"/>
    <w:rsid w:val="00600DA6"/>
    <w:rsid w:val="006112C8"/>
    <w:rsid w:val="00611CF1"/>
    <w:rsid w:val="00616740"/>
    <w:rsid w:val="00665599"/>
    <w:rsid w:val="00666A7D"/>
    <w:rsid w:val="0069567F"/>
    <w:rsid w:val="006A0A6C"/>
    <w:rsid w:val="006B0544"/>
    <w:rsid w:val="006C329D"/>
    <w:rsid w:val="006F1627"/>
    <w:rsid w:val="006F595B"/>
    <w:rsid w:val="00754A5F"/>
    <w:rsid w:val="007567BC"/>
    <w:rsid w:val="007B3FC5"/>
    <w:rsid w:val="007C4239"/>
    <w:rsid w:val="008071D1"/>
    <w:rsid w:val="008152DA"/>
    <w:rsid w:val="00833CBC"/>
    <w:rsid w:val="0084259C"/>
    <w:rsid w:val="00855738"/>
    <w:rsid w:val="008569B6"/>
    <w:rsid w:val="0086544C"/>
    <w:rsid w:val="008A0A80"/>
    <w:rsid w:val="008E5DB9"/>
    <w:rsid w:val="008E6C14"/>
    <w:rsid w:val="008F144A"/>
    <w:rsid w:val="00906791"/>
    <w:rsid w:val="00922F66"/>
    <w:rsid w:val="00937F86"/>
    <w:rsid w:val="00951D10"/>
    <w:rsid w:val="009600A4"/>
    <w:rsid w:val="00967473"/>
    <w:rsid w:val="0097012D"/>
    <w:rsid w:val="00994B79"/>
    <w:rsid w:val="009B6630"/>
    <w:rsid w:val="009E7EA6"/>
    <w:rsid w:val="00A24022"/>
    <w:rsid w:val="00A35110"/>
    <w:rsid w:val="00A51F5E"/>
    <w:rsid w:val="00A629DF"/>
    <w:rsid w:val="00A81DCC"/>
    <w:rsid w:val="00A87E99"/>
    <w:rsid w:val="00AA323A"/>
    <w:rsid w:val="00B03BB6"/>
    <w:rsid w:val="00B04D2E"/>
    <w:rsid w:val="00B25A3E"/>
    <w:rsid w:val="00B3076B"/>
    <w:rsid w:val="00B33008"/>
    <w:rsid w:val="00B61010"/>
    <w:rsid w:val="00B66407"/>
    <w:rsid w:val="00B6640C"/>
    <w:rsid w:val="00BA1B2D"/>
    <w:rsid w:val="00BD44DC"/>
    <w:rsid w:val="00C13D80"/>
    <w:rsid w:val="00C23C2C"/>
    <w:rsid w:val="00C64F40"/>
    <w:rsid w:val="00C83758"/>
    <w:rsid w:val="00C91456"/>
    <w:rsid w:val="00CC22CF"/>
    <w:rsid w:val="00CC25AF"/>
    <w:rsid w:val="00CC36AC"/>
    <w:rsid w:val="00CE63C1"/>
    <w:rsid w:val="00D526FA"/>
    <w:rsid w:val="00D6631A"/>
    <w:rsid w:val="00D92BE3"/>
    <w:rsid w:val="00DA56E8"/>
    <w:rsid w:val="00DE4E46"/>
    <w:rsid w:val="00E156F4"/>
    <w:rsid w:val="00E25F08"/>
    <w:rsid w:val="00E63EC7"/>
    <w:rsid w:val="00E76DE4"/>
    <w:rsid w:val="00E84450"/>
    <w:rsid w:val="00E97EB1"/>
    <w:rsid w:val="00ED0488"/>
    <w:rsid w:val="00F02E58"/>
    <w:rsid w:val="00F55FB8"/>
    <w:rsid w:val="00F94536"/>
    <w:rsid w:val="00FB73CB"/>
    <w:rsid w:val="00FD7184"/>
    <w:rsid w:val="00FF6F43"/>
    <w:rsid w:val="00FF7F4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12F34"/>
  <w15:docId w15:val="{AE673D20-57E8-4965-8ED1-E80E18DF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906791"/>
    <w:pPr>
      <w:ind w:left="720"/>
      <w:contextualSpacing/>
    </w:pPr>
  </w:style>
  <w:style w:type="paragraph" w:styleId="Tekstbalonia">
    <w:name w:val="Balloon Text"/>
    <w:basedOn w:val="Normal"/>
    <w:link w:val="TekstbaloniaChar"/>
    <w:uiPriority w:val="99"/>
    <w:semiHidden/>
    <w:unhideWhenUsed/>
    <w:rsid w:val="005B35E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B35E0"/>
    <w:rPr>
      <w:rFonts w:ascii="Segoe UI" w:hAnsi="Segoe UI" w:cs="Segoe UI"/>
      <w:sz w:val="18"/>
      <w:szCs w:val="18"/>
    </w:rPr>
  </w:style>
  <w:style w:type="paragraph" w:styleId="Zaglavlje">
    <w:name w:val="header"/>
    <w:basedOn w:val="Normal"/>
    <w:link w:val="ZaglavljeChar"/>
    <w:uiPriority w:val="99"/>
    <w:unhideWhenUsed/>
    <w:rsid w:val="00754A5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54A5F"/>
  </w:style>
  <w:style w:type="paragraph" w:styleId="Podnoje">
    <w:name w:val="footer"/>
    <w:basedOn w:val="Normal"/>
    <w:link w:val="PodnojeChar"/>
    <w:uiPriority w:val="99"/>
    <w:unhideWhenUsed/>
    <w:rsid w:val="00754A5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54A5F"/>
  </w:style>
  <w:style w:type="character" w:styleId="Hiperveza">
    <w:name w:val="Hyperlink"/>
    <w:basedOn w:val="Zadanifontodlomka"/>
    <w:uiPriority w:val="99"/>
    <w:unhideWhenUsed/>
    <w:rsid w:val="001F36A1"/>
    <w:rPr>
      <w:color w:val="0000FF" w:themeColor="hyperlink"/>
      <w:u w:val="single"/>
    </w:rPr>
  </w:style>
  <w:style w:type="paragraph" w:styleId="StandardWeb">
    <w:name w:val="Normal (Web)"/>
    <w:basedOn w:val="Normal"/>
    <w:uiPriority w:val="99"/>
    <w:semiHidden/>
    <w:unhideWhenUsed/>
    <w:rsid w:val="00550FBD"/>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8821">
      <w:bodyDiv w:val="1"/>
      <w:marLeft w:val="0"/>
      <w:marRight w:val="0"/>
      <w:marTop w:val="0"/>
      <w:marBottom w:val="0"/>
      <w:divBdr>
        <w:top w:val="none" w:sz="0" w:space="0" w:color="auto"/>
        <w:left w:val="none" w:sz="0" w:space="0" w:color="auto"/>
        <w:bottom w:val="none" w:sz="0" w:space="0" w:color="auto"/>
        <w:right w:val="none" w:sz="0" w:space="0" w:color="auto"/>
      </w:divBdr>
    </w:div>
    <w:div w:id="196373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samobor.hr/bunker"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yperlink" Target="http://www.samobor.hr/kino"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samobor.hr/obrazovanje/obrazovanje-odraslih-c1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samobor.hr/galerija-prica"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samobor.hr/pousamobor" TargetMode="External"/><Relationship Id="rId28" Type="http://schemas.openxmlformats.org/officeDocument/2006/relationships/hyperlink" Target="http://www.samobor-festival.com"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samobor.hr/predstave-i-koncerti" TargetMode="External"/><Relationship Id="rId30"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2996</Words>
  <Characters>17078</Characters>
  <Application>Microsoft Office Word</Application>
  <DocSecurity>0</DocSecurity>
  <Lines>142</Lines>
  <Paragraphs>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Jelena Vojvoda</cp:lastModifiedBy>
  <cp:revision>2</cp:revision>
  <cp:lastPrinted>2020-12-15T10:52:00Z</cp:lastPrinted>
  <dcterms:created xsi:type="dcterms:W3CDTF">2024-01-17T15:37:00Z</dcterms:created>
  <dcterms:modified xsi:type="dcterms:W3CDTF">2024-01-17T15:37:00Z</dcterms:modified>
</cp:coreProperties>
</file>