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7154" w14:textId="77777777" w:rsidR="006A18FD" w:rsidRPr="00AD204E" w:rsidRDefault="006A18FD" w:rsidP="00EE778D">
      <w:pPr>
        <w:tabs>
          <w:tab w:val="center" w:pos="6840"/>
        </w:tabs>
        <w:spacing w:line="276" w:lineRule="auto"/>
        <w:jc w:val="right"/>
      </w:pPr>
    </w:p>
    <w:p w14:paraId="44714AA1" w14:textId="77777777" w:rsidR="006A18FD" w:rsidRPr="00AD204E" w:rsidRDefault="006A18FD" w:rsidP="00EE778D">
      <w:pPr>
        <w:tabs>
          <w:tab w:val="center" w:pos="6840"/>
        </w:tabs>
        <w:spacing w:line="276" w:lineRule="auto"/>
        <w:jc w:val="right"/>
      </w:pPr>
      <w:r w:rsidRPr="00AD204E">
        <w:t xml:space="preserve">      GRAD SAMOBOR</w:t>
      </w:r>
    </w:p>
    <w:p w14:paraId="4948D549" w14:textId="77777777" w:rsidR="006A18FD" w:rsidRPr="00AD204E" w:rsidRDefault="006A18FD" w:rsidP="00EE778D">
      <w:pPr>
        <w:tabs>
          <w:tab w:val="center" w:pos="6840"/>
        </w:tabs>
        <w:spacing w:line="276" w:lineRule="auto"/>
        <w:jc w:val="right"/>
      </w:pPr>
      <w:r w:rsidRPr="00AD204E">
        <w:t xml:space="preserve">                                                                                ODJEL ZA DRUŠTVENE DJELATNOSTI</w:t>
      </w:r>
    </w:p>
    <w:p w14:paraId="0A2B2BD0" w14:textId="77777777" w:rsidR="006A18FD" w:rsidRPr="00AD204E" w:rsidRDefault="006A18FD" w:rsidP="00EE778D">
      <w:pPr>
        <w:tabs>
          <w:tab w:val="center" w:pos="6840"/>
        </w:tabs>
        <w:spacing w:line="276" w:lineRule="auto"/>
        <w:jc w:val="right"/>
      </w:pPr>
      <w:r w:rsidRPr="00AD204E">
        <w:t>TRG KRALJA TOMISLAVA 5</w:t>
      </w:r>
    </w:p>
    <w:p w14:paraId="353C7952" w14:textId="77777777" w:rsidR="006A18FD" w:rsidRPr="00AD204E" w:rsidRDefault="006A18FD" w:rsidP="00EE778D">
      <w:pPr>
        <w:tabs>
          <w:tab w:val="center" w:pos="6840"/>
        </w:tabs>
        <w:spacing w:line="276" w:lineRule="auto"/>
        <w:jc w:val="right"/>
      </w:pPr>
      <w:r w:rsidRPr="00AD204E">
        <w:t>SAMOBOR</w:t>
      </w:r>
    </w:p>
    <w:p w14:paraId="6C06FF73" w14:textId="4F3367B4" w:rsidR="006A18FD" w:rsidRPr="00AD204E" w:rsidRDefault="006A18FD" w:rsidP="00EE778D">
      <w:pPr>
        <w:tabs>
          <w:tab w:val="center" w:pos="6840"/>
        </w:tabs>
        <w:spacing w:line="276" w:lineRule="auto"/>
        <w:jc w:val="right"/>
      </w:pPr>
      <w:r w:rsidRPr="00AD204E">
        <w:t xml:space="preserve">                                                                                            N/r </w:t>
      </w:r>
      <w:r w:rsidR="00D411A3">
        <w:t xml:space="preserve">v.d. </w:t>
      </w:r>
      <w:r w:rsidRPr="00AD204E">
        <w:t>pročelnika</w:t>
      </w:r>
      <w:r w:rsidR="00D411A3">
        <w:t xml:space="preserve"> g. Žugaja</w:t>
      </w:r>
    </w:p>
    <w:p w14:paraId="6382D59D" w14:textId="77777777" w:rsidR="006A18FD" w:rsidRPr="00AD204E" w:rsidRDefault="006A18FD" w:rsidP="00EE778D">
      <w:pPr>
        <w:spacing w:line="276" w:lineRule="auto"/>
        <w:jc w:val="right"/>
      </w:pPr>
      <w:r w:rsidRPr="00AD204E">
        <w:t>OIB: 33544271925</w:t>
      </w:r>
    </w:p>
    <w:p w14:paraId="2D49C52C" w14:textId="77777777" w:rsidR="006A18FD" w:rsidRPr="00AD204E" w:rsidRDefault="006A18FD" w:rsidP="00EE778D">
      <w:pPr>
        <w:tabs>
          <w:tab w:val="center" w:pos="6840"/>
        </w:tabs>
        <w:spacing w:line="276" w:lineRule="auto"/>
        <w:jc w:val="right"/>
      </w:pPr>
      <w:r w:rsidRPr="00AD204E">
        <w:t xml:space="preserve">IBAN:HR2524020061838000004 </w:t>
      </w:r>
    </w:p>
    <w:p w14:paraId="6E5D444C" w14:textId="77777777" w:rsidR="00E644F2" w:rsidRPr="00AD204E" w:rsidRDefault="00E644F2" w:rsidP="00EE778D">
      <w:pPr>
        <w:autoSpaceDE w:val="0"/>
        <w:autoSpaceDN w:val="0"/>
        <w:adjustRightInd w:val="0"/>
        <w:spacing w:line="276" w:lineRule="auto"/>
        <w:jc w:val="both"/>
        <w:rPr>
          <w:color w:val="000000"/>
        </w:rPr>
      </w:pPr>
    </w:p>
    <w:p w14:paraId="1341459B" w14:textId="6F45F9B2" w:rsidR="0088457D" w:rsidRPr="00AD204E" w:rsidRDefault="00EE778D" w:rsidP="00EE778D">
      <w:pPr>
        <w:autoSpaceDE w:val="0"/>
        <w:autoSpaceDN w:val="0"/>
        <w:adjustRightInd w:val="0"/>
        <w:spacing w:line="276" w:lineRule="auto"/>
        <w:jc w:val="both"/>
        <w:rPr>
          <w:color w:val="000000"/>
        </w:rPr>
      </w:pPr>
      <w:r>
        <w:rPr>
          <w:color w:val="000000"/>
        </w:rPr>
        <w:t xml:space="preserve">         T</w:t>
      </w:r>
      <w:r w:rsidR="00E644F2" w:rsidRPr="00AD204E">
        <w:rPr>
          <w:color w:val="000000"/>
        </w:rPr>
        <w:t>emelj</w:t>
      </w:r>
      <w:r>
        <w:rPr>
          <w:color w:val="000000"/>
        </w:rPr>
        <w:t>em</w:t>
      </w:r>
      <w:r w:rsidR="00E644F2" w:rsidRPr="00AD204E">
        <w:rPr>
          <w:color w:val="000000"/>
        </w:rPr>
        <w:t xml:space="preserve"> </w:t>
      </w:r>
      <w:r w:rsidR="00D411A3">
        <w:rPr>
          <w:color w:val="000000"/>
        </w:rPr>
        <w:t>č</w:t>
      </w:r>
      <w:r w:rsidR="002F6FDE" w:rsidRPr="00AD204E">
        <w:rPr>
          <w:color w:val="000000"/>
        </w:rPr>
        <w:t xml:space="preserve">lanka 23. </w:t>
      </w:r>
      <w:r w:rsidR="00E644F2" w:rsidRPr="00AD204E">
        <w:rPr>
          <w:color w:val="000000"/>
        </w:rPr>
        <w:t xml:space="preserve">Odluke o </w:t>
      </w:r>
      <w:r w:rsidR="00250F65" w:rsidRPr="00AD204E">
        <w:rPr>
          <w:color w:val="000000"/>
        </w:rPr>
        <w:t>načinu upravljanja i korištenja sportski</w:t>
      </w:r>
      <w:r w:rsidR="009855E5">
        <w:rPr>
          <w:color w:val="000000"/>
        </w:rPr>
        <w:t>h</w:t>
      </w:r>
      <w:r w:rsidR="00250F65" w:rsidRPr="00AD204E">
        <w:rPr>
          <w:color w:val="000000"/>
        </w:rPr>
        <w:t xml:space="preserve"> građevina</w:t>
      </w:r>
      <w:r w:rsidR="009855E5">
        <w:rPr>
          <w:color w:val="000000"/>
        </w:rPr>
        <w:t xml:space="preserve"> </w:t>
      </w:r>
      <w:r w:rsidR="00250F65" w:rsidRPr="00AD204E">
        <w:rPr>
          <w:color w:val="000000"/>
        </w:rPr>
        <w:t xml:space="preserve">u vlasništvu Grada Samobora </w:t>
      </w:r>
      <w:r w:rsidR="007E6301" w:rsidRPr="00AD204E">
        <w:rPr>
          <w:color w:val="000000"/>
        </w:rPr>
        <w:t>(</w:t>
      </w:r>
      <w:r w:rsidR="00E644F2" w:rsidRPr="00AD204E">
        <w:rPr>
          <w:color w:val="000000"/>
        </w:rPr>
        <w:t>Služb</w:t>
      </w:r>
      <w:r w:rsidR="00E3154A" w:rsidRPr="00AD204E">
        <w:rPr>
          <w:color w:val="000000"/>
        </w:rPr>
        <w:t>ene vijesti Grada Samobora br. 5</w:t>
      </w:r>
      <w:r w:rsidR="00E644F2" w:rsidRPr="00AD204E">
        <w:rPr>
          <w:color w:val="000000"/>
        </w:rPr>
        <w:t>/</w:t>
      </w:r>
      <w:r w:rsidR="002F6FDE" w:rsidRPr="00AD204E">
        <w:rPr>
          <w:color w:val="000000"/>
        </w:rPr>
        <w:t>20</w:t>
      </w:r>
      <w:r w:rsidR="00E644F2" w:rsidRPr="00AD204E">
        <w:rPr>
          <w:color w:val="000000"/>
        </w:rPr>
        <w:t>) donosi</w:t>
      </w:r>
      <w:r w:rsidR="002F6FDE" w:rsidRPr="00AD204E">
        <w:rPr>
          <w:color w:val="000000"/>
        </w:rPr>
        <w:t xml:space="preserve"> se prijedlog</w:t>
      </w:r>
      <w:r w:rsidR="00E644F2" w:rsidRPr="00AD204E">
        <w:rPr>
          <w:color w:val="000000"/>
        </w:rPr>
        <w:t>:</w:t>
      </w:r>
    </w:p>
    <w:p w14:paraId="4A180407" w14:textId="77777777" w:rsidR="00E644F2" w:rsidRPr="00AD204E" w:rsidRDefault="00E644F2" w:rsidP="00EE778D">
      <w:pPr>
        <w:autoSpaceDE w:val="0"/>
        <w:autoSpaceDN w:val="0"/>
        <w:adjustRightInd w:val="0"/>
        <w:spacing w:line="276" w:lineRule="auto"/>
        <w:rPr>
          <w:color w:val="000000"/>
        </w:rPr>
      </w:pPr>
    </w:p>
    <w:p w14:paraId="2EFCA7BE" w14:textId="77777777" w:rsidR="00960B09" w:rsidRPr="00AD204E" w:rsidRDefault="002F6FDE" w:rsidP="00EE778D">
      <w:pPr>
        <w:autoSpaceDE w:val="0"/>
        <w:autoSpaceDN w:val="0"/>
        <w:adjustRightInd w:val="0"/>
        <w:spacing w:line="276" w:lineRule="auto"/>
        <w:jc w:val="center"/>
        <w:rPr>
          <w:b/>
          <w:bCs/>
          <w:color w:val="000000"/>
        </w:rPr>
      </w:pPr>
      <w:r w:rsidRPr="00AD204E">
        <w:rPr>
          <w:b/>
          <w:bCs/>
          <w:color w:val="000000"/>
        </w:rPr>
        <w:t>G</w:t>
      </w:r>
      <w:r w:rsidR="00E644F2" w:rsidRPr="00AD204E">
        <w:rPr>
          <w:b/>
          <w:bCs/>
          <w:color w:val="000000"/>
        </w:rPr>
        <w:t>odišnj</w:t>
      </w:r>
      <w:r w:rsidRPr="00AD204E">
        <w:rPr>
          <w:b/>
          <w:bCs/>
          <w:color w:val="000000"/>
        </w:rPr>
        <w:t>i program upravljanja i korištenja sportsk</w:t>
      </w:r>
      <w:r w:rsidR="00960B09" w:rsidRPr="00AD204E">
        <w:rPr>
          <w:b/>
          <w:bCs/>
          <w:color w:val="000000"/>
        </w:rPr>
        <w:t>ih</w:t>
      </w:r>
      <w:r w:rsidRPr="00AD204E">
        <w:rPr>
          <w:b/>
          <w:bCs/>
          <w:color w:val="000000"/>
        </w:rPr>
        <w:t xml:space="preserve"> </w:t>
      </w:r>
    </w:p>
    <w:p w14:paraId="2B0913A0" w14:textId="2669FB7D" w:rsidR="00E644F2" w:rsidRPr="00AD204E" w:rsidRDefault="002F6FDE" w:rsidP="00EE778D">
      <w:pPr>
        <w:autoSpaceDE w:val="0"/>
        <w:autoSpaceDN w:val="0"/>
        <w:adjustRightInd w:val="0"/>
        <w:spacing w:line="276" w:lineRule="auto"/>
        <w:jc w:val="center"/>
        <w:rPr>
          <w:b/>
          <w:bCs/>
          <w:color w:val="000000"/>
        </w:rPr>
      </w:pPr>
      <w:r w:rsidRPr="00AD204E">
        <w:rPr>
          <w:b/>
          <w:bCs/>
          <w:color w:val="000000"/>
        </w:rPr>
        <w:t>građevin</w:t>
      </w:r>
      <w:r w:rsidR="00960B09" w:rsidRPr="00AD204E">
        <w:rPr>
          <w:b/>
          <w:bCs/>
          <w:color w:val="000000"/>
        </w:rPr>
        <w:t>a</w:t>
      </w:r>
      <w:r w:rsidRPr="00AD204E">
        <w:rPr>
          <w:b/>
          <w:bCs/>
          <w:color w:val="000000"/>
        </w:rPr>
        <w:t xml:space="preserve"> </w:t>
      </w:r>
      <w:r w:rsidR="00960B09" w:rsidRPr="00AD204E">
        <w:rPr>
          <w:b/>
          <w:bCs/>
          <w:color w:val="000000"/>
        </w:rPr>
        <w:t xml:space="preserve">kojima upravlja Ustanova Sportski objekti Samobor </w:t>
      </w:r>
      <w:r w:rsidRPr="00AD204E">
        <w:rPr>
          <w:b/>
          <w:bCs/>
          <w:color w:val="000000"/>
        </w:rPr>
        <w:t>za</w:t>
      </w:r>
      <w:r w:rsidR="00A00E69" w:rsidRPr="00AD204E">
        <w:rPr>
          <w:b/>
          <w:bCs/>
          <w:color w:val="000000"/>
        </w:rPr>
        <w:t xml:space="preserve"> 20</w:t>
      </w:r>
      <w:r w:rsidR="001D2869" w:rsidRPr="00AD204E">
        <w:rPr>
          <w:b/>
          <w:bCs/>
          <w:color w:val="000000"/>
        </w:rPr>
        <w:t>2</w:t>
      </w:r>
      <w:r w:rsidR="009855E5">
        <w:rPr>
          <w:b/>
          <w:bCs/>
          <w:color w:val="000000"/>
        </w:rPr>
        <w:t>3</w:t>
      </w:r>
      <w:r w:rsidR="00E644F2" w:rsidRPr="00AD204E">
        <w:rPr>
          <w:b/>
          <w:bCs/>
          <w:color w:val="000000"/>
        </w:rPr>
        <w:t>. godin</w:t>
      </w:r>
      <w:r w:rsidR="00960B09" w:rsidRPr="00AD204E">
        <w:rPr>
          <w:b/>
          <w:bCs/>
          <w:color w:val="000000"/>
        </w:rPr>
        <w:t>u</w:t>
      </w:r>
    </w:p>
    <w:p w14:paraId="1642BC8A" w14:textId="77777777" w:rsidR="0088457D" w:rsidRPr="00AD204E" w:rsidRDefault="0088457D" w:rsidP="00EE778D">
      <w:pPr>
        <w:autoSpaceDE w:val="0"/>
        <w:autoSpaceDN w:val="0"/>
        <w:adjustRightInd w:val="0"/>
        <w:spacing w:line="276" w:lineRule="auto"/>
        <w:jc w:val="center"/>
        <w:rPr>
          <w:b/>
          <w:bCs/>
          <w:color w:val="000000"/>
        </w:rPr>
      </w:pPr>
    </w:p>
    <w:p w14:paraId="71516382" w14:textId="1EA3EB4D" w:rsidR="00CE6639" w:rsidRPr="00AD204E" w:rsidRDefault="00E644F2" w:rsidP="00EE778D">
      <w:pPr>
        <w:autoSpaceDE w:val="0"/>
        <w:autoSpaceDN w:val="0"/>
        <w:adjustRightInd w:val="0"/>
        <w:spacing w:line="276" w:lineRule="auto"/>
        <w:jc w:val="center"/>
        <w:rPr>
          <w:b/>
          <w:bCs/>
          <w:color w:val="000000"/>
        </w:rPr>
      </w:pPr>
      <w:r w:rsidRPr="00AD204E">
        <w:rPr>
          <w:b/>
          <w:bCs/>
          <w:color w:val="000000"/>
        </w:rPr>
        <w:t>I</w:t>
      </w:r>
    </w:p>
    <w:p w14:paraId="10C68085" w14:textId="4AE1AFF1" w:rsidR="00720FA4" w:rsidRPr="00AD204E" w:rsidRDefault="00720FA4" w:rsidP="00EE778D">
      <w:pPr>
        <w:autoSpaceDE w:val="0"/>
        <w:autoSpaceDN w:val="0"/>
        <w:adjustRightInd w:val="0"/>
        <w:spacing w:line="276" w:lineRule="auto"/>
        <w:ind w:firstLine="708"/>
        <w:jc w:val="both"/>
        <w:rPr>
          <w:color w:val="000000"/>
        </w:rPr>
      </w:pPr>
      <w:r w:rsidRPr="00AD204E">
        <w:rPr>
          <w:color w:val="000000"/>
        </w:rPr>
        <w:t>Ustanova upravlja s 6 (šest) objek</w:t>
      </w:r>
      <w:r w:rsidR="00EE778D">
        <w:rPr>
          <w:color w:val="000000"/>
        </w:rPr>
        <w:t>a</w:t>
      </w:r>
      <w:r w:rsidRPr="00AD204E">
        <w:rPr>
          <w:color w:val="000000"/>
        </w:rPr>
        <w:t>ta a to su:</w:t>
      </w:r>
    </w:p>
    <w:p w14:paraId="78150C71" w14:textId="77777777" w:rsidR="00ED6C67" w:rsidRPr="00AD204E" w:rsidRDefault="00ED6C67" w:rsidP="00EE778D">
      <w:pPr>
        <w:autoSpaceDE w:val="0"/>
        <w:autoSpaceDN w:val="0"/>
        <w:adjustRightInd w:val="0"/>
        <w:spacing w:line="276" w:lineRule="auto"/>
        <w:ind w:firstLine="708"/>
        <w:jc w:val="both"/>
        <w:rPr>
          <w:color w:val="000000"/>
        </w:rPr>
      </w:pPr>
    </w:p>
    <w:p w14:paraId="54B57AEF" w14:textId="5A8B3C1E" w:rsidR="00802C82" w:rsidRPr="00AD204E" w:rsidRDefault="00720FA4" w:rsidP="00EE778D">
      <w:pPr>
        <w:autoSpaceDE w:val="0"/>
        <w:autoSpaceDN w:val="0"/>
        <w:adjustRightInd w:val="0"/>
        <w:spacing w:line="276" w:lineRule="auto"/>
        <w:ind w:firstLine="708"/>
        <w:jc w:val="both"/>
        <w:rPr>
          <w:b/>
          <w:bCs/>
          <w:color w:val="000000"/>
        </w:rPr>
      </w:pPr>
      <w:r w:rsidRPr="00AD204E">
        <w:rPr>
          <w:b/>
          <w:bCs/>
          <w:color w:val="000000"/>
        </w:rPr>
        <w:t>1.</w:t>
      </w:r>
      <w:r w:rsidR="00802C82" w:rsidRPr="00AD204E">
        <w:rPr>
          <w:b/>
          <w:bCs/>
          <w:color w:val="000000"/>
        </w:rPr>
        <w:t xml:space="preserve"> Sportska dvorana Samobor, A. Hebranga 26a, Samobor</w:t>
      </w:r>
    </w:p>
    <w:p w14:paraId="513A0DD2" w14:textId="7BBCD09B" w:rsidR="00802C82" w:rsidRPr="00AD204E" w:rsidRDefault="00802C82" w:rsidP="00EE778D">
      <w:pPr>
        <w:autoSpaceDE w:val="0"/>
        <w:autoSpaceDN w:val="0"/>
        <w:adjustRightInd w:val="0"/>
        <w:spacing w:line="276" w:lineRule="auto"/>
        <w:ind w:firstLine="708"/>
        <w:jc w:val="both"/>
        <w:rPr>
          <w:color w:val="000000"/>
        </w:rPr>
      </w:pPr>
      <w:r w:rsidRPr="00AD204E">
        <w:rPr>
          <w:color w:val="000000"/>
        </w:rPr>
        <w:t xml:space="preserve"> Sporazumom o međusobnim pravima i obvezama vezanim uz zajedničko korištenje i upravljanje športskom dvoranom pri srednjim školama Grada Samobora, 19.</w:t>
      </w:r>
      <w:r w:rsidR="00EE778D">
        <w:rPr>
          <w:color w:val="000000"/>
        </w:rPr>
        <w:t xml:space="preserve"> </w:t>
      </w:r>
      <w:r w:rsidRPr="00AD204E">
        <w:rPr>
          <w:color w:val="000000"/>
        </w:rPr>
        <w:t>10.</w:t>
      </w:r>
      <w:r w:rsidR="00EE778D">
        <w:rPr>
          <w:color w:val="000000"/>
        </w:rPr>
        <w:t xml:space="preserve"> </w:t>
      </w:r>
      <w:r w:rsidRPr="00AD204E">
        <w:rPr>
          <w:color w:val="000000"/>
        </w:rPr>
        <w:t>2007.g. utvrđeno je upravljanje objektom između Grada Samobora i srednjih škola (Srednja strukovna škola, Ekonomska, trgovačka i ugostiteljska škola i Gimnazija A.</w:t>
      </w:r>
      <w:r w:rsidR="009855E5">
        <w:rPr>
          <w:color w:val="000000"/>
        </w:rPr>
        <w:t xml:space="preserve"> </w:t>
      </w:r>
      <w:r w:rsidRPr="00AD204E">
        <w:rPr>
          <w:color w:val="000000"/>
        </w:rPr>
        <w:t>G. Matoš). Člankom 7. navedenog sporazuma Škole koriste dvoranu tijekom školske godine za vrijeme nastavnih dana od 7</w:t>
      </w:r>
      <w:r w:rsidR="00EE778D">
        <w:rPr>
          <w:color w:val="000000"/>
        </w:rPr>
        <w:t>:</w:t>
      </w:r>
      <w:r w:rsidRPr="00AD204E">
        <w:rPr>
          <w:color w:val="000000"/>
        </w:rPr>
        <w:t>00 do 17</w:t>
      </w:r>
      <w:r w:rsidR="00EE778D">
        <w:rPr>
          <w:color w:val="000000"/>
        </w:rPr>
        <w:t>:</w:t>
      </w:r>
      <w:r w:rsidRPr="00AD204E">
        <w:rPr>
          <w:color w:val="000000"/>
        </w:rPr>
        <w:t>30 sati, a subotom i nedjeljom prema potrebi, u dogovoru s Ustanovom</w:t>
      </w:r>
      <w:r w:rsidR="009855E5">
        <w:rPr>
          <w:color w:val="000000"/>
        </w:rPr>
        <w:t xml:space="preserve"> SOS</w:t>
      </w:r>
      <w:r w:rsidRPr="00AD204E">
        <w:rPr>
          <w:color w:val="000000"/>
        </w:rPr>
        <w:t>.</w:t>
      </w:r>
    </w:p>
    <w:p w14:paraId="3B3119D1" w14:textId="2E2772D4" w:rsidR="00802C82" w:rsidRPr="00AD204E" w:rsidRDefault="00802C82" w:rsidP="00EE778D">
      <w:pPr>
        <w:autoSpaceDE w:val="0"/>
        <w:autoSpaceDN w:val="0"/>
        <w:adjustRightInd w:val="0"/>
        <w:spacing w:line="276" w:lineRule="auto"/>
        <w:ind w:firstLine="708"/>
        <w:jc w:val="both"/>
        <w:rPr>
          <w:color w:val="000000"/>
        </w:rPr>
      </w:pPr>
      <w:r w:rsidRPr="00AD204E">
        <w:rPr>
          <w:color w:val="000000"/>
        </w:rPr>
        <w:t>Dvorana ukupne površine</w:t>
      </w:r>
      <w:smartTag w:uri="urn:schemas-microsoft-com:office:smarttags" w:element="metricconverter">
        <w:smartTagPr>
          <w:attr w:name="ProductID" w:val="3.623,58 m2"/>
        </w:smartTagPr>
        <w:r w:rsidR="00D411A3">
          <w:rPr>
            <w:color w:val="000000"/>
          </w:rPr>
          <w:t xml:space="preserve"> </w:t>
        </w:r>
        <w:r w:rsidRPr="00AD204E">
          <w:rPr>
            <w:color w:val="000000"/>
          </w:rPr>
          <w:t>3.623,58 m2</w:t>
        </w:r>
      </w:smartTag>
      <w:r w:rsidRPr="00AD204E">
        <w:rPr>
          <w:color w:val="000000"/>
        </w:rPr>
        <w:t xml:space="preserve">, od toga </w:t>
      </w:r>
      <w:smartTag w:uri="urn:schemas-microsoft-com:office:smarttags" w:element="metricconverter">
        <w:smartTagPr>
          <w:attr w:name="ProductID" w:val="1.285,84 m2"/>
        </w:smartTagPr>
        <w:r w:rsidRPr="00AD204E">
          <w:rPr>
            <w:color w:val="000000"/>
          </w:rPr>
          <w:t>1.285,84 m2</w:t>
        </w:r>
      </w:smartTag>
      <w:r w:rsidRPr="00AD204E">
        <w:rPr>
          <w:color w:val="000000"/>
        </w:rPr>
        <w:t xml:space="preserve"> igrališta (parket), a preostali dio površine je gledalište, svlačionice, prostor hola, u sklopu kojeg se nalazi </w:t>
      </w:r>
      <w:proofErr w:type="spellStart"/>
      <w:r w:rsidRPr="00AD204E">
        <w:rPr>
          <w:color w:val="000000"/>
        </w:rPr>
        <w:t>caffe</w:t>
      </w:r>
      <w:proofErr w:type="spellEnd"/>
      <w:r w:rsidRPr="00AD204E">
        <w:rPr>
          <w:color w:val="000000"/>
        </w:rPr>
        <w:t xml:space="preserve"> bar, kancelarijski prostori i spremišta. Sportski kabinet od 80,74 m2 koji sadrži sprave za vježbanje, te dodatna svlačionica od 31,70 m2. </w:t>
      </w:r>
    </w:p>
    <w:p w14:paraId="65B8294F" w14:textId="77777777" w:rsidR="00802C82" w:rsidRPr="00AD204E" w:rsidRDefault="00802C82" w:rsidP="00EE778D">
      <w:pPr>
        <w:spacing w:line="276" w:lineRule="auto"/>
        <w:ind w:left="720"/>
        <w:jc w:val="both"/>
      </w:pPr>
    </w:p>
    <w:p w14:paraId="0D74A2FE" w14:textId="2A8E287C" w:rsidR="00802C82" w:rsidRPr="00AD204E" w:rsidRDefault="00802C82" w:rsidP="00EE778D">
      <w:pPr>
        <w:autoSpaceDE w:val="0"/>
        <w:autoSpaceDN w:val="0"/>
        <w:adjustRightInd w:val="0"/>
        <w:spacing w:line="276" w:lineRule="auto"/>
        <w:ind w:firstLine="708"/>
        <w:jc w:val="both"/>
        <w:rPr>
          <w:b/>
          <w:bCs/>
          <w:color w:val="000000"/>
        </w:rPr>
      </w:pPr>
      <w:r w:rsidRPr="00AD204E">
        <w:rPr>
          <w:b/>
          <w:bCs/>
          <w:color w:val="000000"/>
        </w:rPr>
        <w:t>2. Sportska dvorana OŠ Bogumila Tonija, I. Perkovca 90, Samobor</w:t>
      </w:r>
    </w:p>
    <w:p w14:paraId="4E9D8FF6" w14:textId="2C91E95B" w:rsidR="00802C82" w:rsidRPr="00AD204E" w:rsidRDefault="00802C82" w:rsidP="00EE778D">
      <w:pPr>
        <w:autoSpaceDE w:val="0"/>
        <w:autoSpaceDN w:val="0"/>
        <w:adjustRightInd w:val="0"/>
        <w:spacing w:line="276" w:lineRule="auto"/>
        <w:ind w:firstLine="708"/>
        <w:jc w:val="both"/>
        <w:rPr>
          <w:color w:val="000000"/>
        </w:rPr>
      </w:pPr>
      <w:r w:rsidRPr="00AD204E">
        <w:rPr>
          <w:color w:val="000000"/>
        </w:rPr>
        <w:t>Sporazumom o međusobnim pravima i obvezama vezanim uz zajedničko korištenje i održavanje sportskih objekata škole</w:t>
      </w:r>
      <w:r w:rsidR="00D411A3">
        <w:rPr>
          <w:color w:val="000000"/>
        </w:rPr>
        <w:t>,</w:t>
      </w:r>
      <w:r w:rsidRPr="00AD204E">
        <w:rPr>
          <w:color w:val="000000"/>
        </w:rPr>
        <w:t xml:space="preserve"> 28.</w:t>
      </w:r>
      <w:r w:rsidR="00EE778D">
        <w:rPr>
          <w:color w:val="000000"/>
        </w:rPr>
        <w:t xml:space="preserve"> </w:t>
      </w:r>
      <w:r w:rsidRPr="00AD204E">
        <w:rPr>
          <w:color w:val="000000"/>
        </w:rPr>
        <w:t>9.</w:t>
      </w:r>
      <w:r w:rsidR="00EE778D">
        <w:rPr>
          <w:color w:val="000000"/>
        </w:rPr>
        <w:t xml:space="preserve"> </w:t>
      </w:r>
      <w:r w:rsidRPr="00AD204E">
        <w:rPr>
          <w:color w:val="000000"/>
        </w:rPr>
        <w:t>2018.g. preuzeto je upravljanje nad objektom. Člankom 5. navedenog sporazuma škola koristi dvoranu tijekom školske godine za vrijeme nastavnih dana od 7</w:t>
      </w:r>
      <w:r w:rsidR="00EE778D">
        <w:rPr>
          <w:color w:val="000000"/>
        </w:rPr>
        <w:t>:</w:t>
      </w:r>
      <w:r w:rsidRPr="00AD204E">
        <w:rPr>
          <w:color w:val="000000"/>
        </w:rPr>
        <w:t>00 do 19</w:t>
      </w:r>
      <w:r w:rsidR="00CE4EA6">
        <w:rPr>
          <w:color w:val="000000"/>
        </w:rPr>
        <w:t>:</w:t>
      </w:r>
      <w:r w:rsidRPr="00AD204E">
        <w:rPr>
          <w:color w:val="000000"/>
        </w:rPr>
        <w:t>00 sati, a subotom i nedjeljom prema potrebi u dogovoru s Ustanovom</w:t>
      </w:r>
      <w:r w:rsidR="009855E5">
        <w:rPr>
          <w:color w:val="000000"/>
        </w:rPr>
        <w:t xml:space="preserve"> SOS</w:t>
      </w:r>
      <w:r w:rsidRPr="00AD204E">
        <w:rPr>
          <w:color w:val="000000"/>
        </w:rPr>
        <w:t>.</w:t>
      </w:r>
    </w:p>
    <w:p w14:paraId="3D2A32AC" w14:textId="1E4B6E8A" w:rsidR="00F04C00" w:rsidRDefault="00802C82" w:rsidP="00F04C00">
      <w:pPr>
        <w:autoSpaceDE w:val="0"/>
        <w:autoSpaceDN w:val="0"/>
        <w:adjustRightInd w:val="0"/>
        <w:spacing w:line="276" w:lineRule="auto"/>
        <w:jc w:val="both"/>
        <w:rPr>
          <w:color w:val="000000"/>
        </w:rPr>
      </w:pPr>
      <w:r w:rsidRPr="00AD204E">
        <w:rPr>
          <w:color w:val="000000"/>
        </w:rPr>
        <w:t>Dvorana se sastoji od velike dvorane izgrađene 1978</w:t>
      </w:r>
      <w:r w:rsidR="00F04C00">
        <w:rPr>
          <w:color w:val="000000"/>
        </w:rPr>
        <w:t>.</w:t>
      </w:r>
      <w:r w:rsidRPr="00AD204E">
        <w:rPr>
          <w:color w:val="000000"/>
        </w:rPr>
        <w:t xml:space="preserve"> godine, ukupne površine 3</w:t>
      </w:r>
      <w:r w:rsidR="00CE4EA6">
        <w:rPr>
          <w:color w:val="000000"/>
        </w:rPr>
        <w:t>.</w:t>
      </w:r>
      <w:r w:rsidRPr="00AD204E">
        <w:rPr>
          <w:color w:val="000000"/>
        </w:rPr>
        <w:t>300  m2 te borilačke dvorane izgrađene 1989</w:t>
      </w:r>
      <w:r w:rsidR="00F04C00">
        <w:rPr>
          <w:color w:val="000000"/>
        </w:rPr>
        <w:t>.</w:t>
      </w:r>
      <w:r w:rsidRPr="00AD204E">
        <w:rPr>
          <w:color w:val="000000"/>
        </w:rPr>
        <w:t xml:space="preserve"> godine površine </w:t>
      </w:r>
      <w:smartTag w:uri="urn:schemas-microsoft-com:office:smarttags" w:element="metricconverter">
        <w:smartTagPr>
          <w:attr w:name="ProductID" w:val="603,5 m2"/>
        </w:smartTagPr>
        <w:r w:rsidRPr="00AD204E">
          <w:rPr>
            <w:color w:val="000000"/>
          </w:rPr>
          <w:t>603,5 m2</w:t>
        </w:r>
      </w:smartTag>
      <w:r w:rsidRPr="00AD204E">
        <w:rPr>
          <w:color w:val="000000"/>
        </w:rPr>
        <w:t>. U sklopu dvorana nalazi se osam svlačionica</w:t>
      </w:r>
      <w:r w:rsidR="00F04C00">
        <w:rPr>
          <w:color w:val="000000"/>
        </w:rPr>
        <w:t>,</w:t>
      </w:r>
      <w:r w:rsidR="00F04C00" w:rsidRPr="00F04C00">
        <w:rPr>
          <w:color w:val="000000"/>
        </w:rPr>
        <w:t xml:space="preserve"> </w:t>
      </w:r>
      <w:r w:rsidR="00F04C00" w:rsidRPr="00AD204E">
        <w:rPr>
          <w:color w:val="000000"/>
        </w:rPr>
        <w:t>uredske prostorije površin</w:t>
      </w:r>
      <w:r w:rsidR="00F04C00">
        <w:rPr>
          <w:color w:val="000000"/>
        </w:rPr>
        <w:t>e</w:t>
      </w:r>
      <w:r w:rsidR="00F04C00" w:rsidRPr="00AD204E">
        <w:rPr>
          <w:color w:val="000000"/>
        </w:rPr>
        <w:t xml:space="preserve"> 24 m2, 13,5 m2 i 13,5 m2.</w:t>
      </w:r>
    </w:p>
    <w:p w14:paraId="15F89FD8" w14:textId="7550B852" w:rsidR="00EE778D" w:rsidRDefault="002C459F" w:rsidP="002C459F">
      <w:pPr>
        <w:autoSpaceDE w:val="0"/>
        <w:autoSpaceDN w:val="0"/>
        <w:adjustRightInd w:val="0"/>
        <w:spacing w:line="276" w:lineRule="auto"/>
        <w:jc w:val="both"/>
        <w:rPr>
          <w:color w:val="000000"/>
        </w:rPr>
      </w:pPr>
      <w:r>
        <w:rPr>
          <w:color w:val="000000"/>
        </w:rPr>
        <w:t xml:space="preserve">            </w:t>
      </w:r>
      <w:r w:rsidR="009855E5">
        <w:rPr>
          <w:color w:val="000000"/>
        </w:rPr>
        <w:t>Vanjski</w:t>
      </w:r>
      <w:r w:rsidR="00802C82" w:rsidRPr="00AD204E">
        <w:rPr>
          <w:color w:val="000000"/>
        </w:rPr>
        <w:t xml:space="preserve"> sportski kompleks površine 4.341 m2</w:t>
      </w:r>
      <w:r w:rsidR="00F04C00">
        <w:rPr>
          <w:color w:val="000000"/>
        </w:rPr>
        <w:t xml:space="preserve"> nakon provedenog natječaja</w:t>
      </w:r>
      <w:r w:rsidR="009855E5">
        <w:rPr>
          <w:color w:val="000000"/>
        </w:rPr>
        <w:t xml:space="preserve"> preuzeo je </w:t>
      </w:r>
      <w:proofErr w:type="spellStart"/>
      <w:r w:rsidR="00F04C00">
        <w:rPr>
          <w:color w:val="000000"/>
        </w:rPr>
        <w:t>pod</w:t>
      </w:r>
      <w:r w:rsidR="009855E5">
        <w:rPr>
          <w:color w:val="000000"/>
        </w:rPr>
        <w:t>zakupnik</w:t>
      </w:r>
      <w:proofErr w:type="spellEnd"/>
      <w:r w:rsidR="00F04C00">
        <w:rPr>
          <w:color w:val="000000"/>
        </w:rPr>
        <w:t xml:space="preserve"> Sportski klub </w:t>
      </w:r>
      <w:proofErr w:type="spellStart"/>
      <w:r w:rsidR="00F04C00">
        <w:rPr>
          <w:color w:val="000000"/>
        </w:rPr>
        <w:t>Stars</w:t>
      </w:r>
      <w:proofErr w:type="spellEnd"/>
      <w:r w:rsidR="00EA222A">
        <w:rPr>
          <w:color w:val="000000"/>
        </w:rPr>
        <w:t>,</w:t>
      </w:r>
      <w:r w:rsidR="00F04C00">
        <w:rPr>
          <w:color w:val="000000"/>
        </w:rPr>
        <w:t xml:space="preserve"> 28. 3.2019. g., a ugostiteljski dio kompleksa </w:t>
      </w:r>
      <w:r w:rsidR="00F04C00" w:rsidRPr="00AD204E">
        <w:rPr>
          <w:color w:val="000000"/>
        </w:rPr>
        <w:t xml:space="preserve">površine </w:t>
      </w:r>
      <w:r w:rsidR="00EA222A">
        <w:rPr>
          <w:color w:val="000000"/>
        </w:rPr>
        <w:t>10</w:t>
      </w:r>
      <w:r w:rsidR="00F04C00" w:rsidRPr="00AD204E">
        <w:rPr>
          <w:color w:val="000000"/>
        </w:rPr>
        <w:t>,</w:t>
      </w:r>
      <w:r w:rsidR="00EA222A">
        <w:rPr>
          <w:color w:val="000000"/>
        </w:rPr>
        <w:t>2</w:t>
      </w:r>
      <w:r w:rsidR="00F04C00" w:rsidRPr="00AD204E">
        <w:rPr>
          <w:color w:val="000000"/>
        </w:rPr>
        <w:t>0 m2</w:t>
      </w:r>
      <w:r w:rsidR="00F04C00">
        <w:rPr>
          <w:color w:val="000000"/>
        </w:rPr>
        <w:t xml:space="preserve"> </w:t>
      </w:r>
      <w:r w:rsidR="005931BA" w:rsidRPr="005931BA">
        <w:rPr>
          <w:color w:val="000000"/>
        </w:rPr>
        <w:t>u podzak</w:t>
      </w:r>
      <w:r w:rsidR="005931BA" w:rsidRPr="00CF227B">
        <w:rPr>
          <w:color w:val="000000"/>
        </w:rPr>
        <w:t>up</w:t>
      </w:r>
      <w:r w:rsidR="005931BA" w:rsidRPr="005931BA">
        <w:rPr>
          <w:color w:val="000000"/>
        </w:rPr>
        <w:t xml:space="preserve"> uzeo</w:t>
      </w:r>
      <w:r w:rsidR="005931BA" w:rsidRPr="00CF227B">
        <w:rPr>
          <w:color w:val="000000"/>
        </w:rPr>
        <w:t xml:space="preserve"> je </w:t>
      </w:r>
      <w:r w:rsidR="00EA222A">
        <w:rPr>
          <w:color w:val="000000"/>
        </w:rPr>
        <w:t>Kos</w:t>
      </w:r>
      <w:r w:rsidR="00F04C00">
        <w:rPr>
          <w:color w:val="000000"/>
        </w:rPr>
        <w:t xml:space="preserve"> sport</w:t>
      </w:r>
      <w:r w:rsidR="00EA222A">
        <w:rPr>
          <w:color w:val="000000"/>
        </w:rPr>
        <w:t xml:space="preserve"> d.o.o</w:t>
      </w:r>
      <w:r w:rsidR="00F04C00">
        <w:rPr>
          <w:color w:val="000000"/>
        </w:rPr>
        <w:t>.</w:t>
      </w:r>
      <w:r w:rsidR="00EA222A">
        <w:rPr>
          <w:color w:val="000000"/>
        </w:rPr>
        <w:t xml:space="preserve">, 2. 4. 2019. g. </w:t>
      </w:r>
    </w:p>
    <w:p w14:paraId="1B43675B" w14:textId="77777777" w:rsidR="00EE778D" w:rsidRDefault="00EE778D" w:rsidP="00EE778D">
      <w:pPr>
        <w:autoSpaceDE w:val="0"/>
        <w:autoSpaceDN w:val="0"/>
        <w:adjustRightInd w:val="0"/>
        <w:spacing w:line="276" w:lineRule="auto"/>
        <w:ind w:firstLine="708"/>
        <w:jc w:val="both"/>
        <w:rPr>
          <w:color w:val="000000"/>
        </w:rPr>
      </w:pPr>
    </w:p>
    <w:p w14:paraId="5F8780C9" w14:textId="77777777" w:rsidR="00EE778D" w:rsidRDefault="00EE778D" w:rsidP="00EE778D">
      <w:pPr>
        <w:autoSpaceDE w:val="0"/>
        <w:autoSpaceDN w:val="0"/>
        <w:adjustRightInd w:val="0"/>
        <w:spacing w:line="276" w:lineRule="auto"/>
        <w:ind w:firstLine="708"/>
        <w:jc w:val="both"/>
        <w:rPr>
          <w:color w:val="000000"/>
        </w:rPr>
      </w:pPr>
    </w:p>
    <w:p w14:paraId="7571FD61" w14:textId="77777777" w:rsidR="00C42491" w:rsidRPr="00C42491" w:rsidRDefault="00C42491" w:rsidP="00EE778D">
      <w:pPr>
        <w:autoSpaceDE w:val="0"/>
        <w:autoSpaceDN w:val="0"/>
        <w:adjustRightInd w:val="0"/>
        <w:spacing w:line="276" w:lineRule="auto"/>
        <w:ind w:firstLine="708"/>
        <w:jc w:val="both"/>
        <w:rPr>
          <w:color w:val="000000"/>
        </w:rPr>
      </w:pPr>
    </w:p>
    <w:p w14:paraId="0DCCC4CE" w14:textId="77777777" w:rsidR="00ED6C67" w:rsidRPr="00AD204E" w:rsidRDefault="00802C82" w:rsidP="00EE778D">
      <w:pPr>
        <w:autoSpaceDE w:val="0"/>
        <w:autoSpaceDN w:val="0"/>
        <w:adjustRightInd w:val="0"/>
        <w:spacing w:line="276" w:lineRule="auto"/>
        <w:ind w:firstLine="708"/>
        <w:jc w:val="both"/>
        <w:rPr>
          <w:b/>
          <w:bCs/>
          <w:color w:val="000000"/>
        </w:rPr>
      </w:pPr>
      <w:r w:rsidRPr="00AD204E">
        <w:rPr>
          <w:b/>
          <w:bCs/>
          <w:color w:val="000000"/>
        </w:rPr>
        <w:t>3. Sportska dvorana Rude, Rude 93, Rude</w:t>
      </w:r>
    </w:p>
    <w:p w14:paraId="1D48144F" w14:textId="2B10ABBA" w:rsidR="00802C82" w:rsidRPr="00AD204E" w:rsidRDefault="00802C82" w:rsidP="00EE778D">
      <w:pPr>
        <w:autoSpaceDE w:val="0"/>
        <w:autoSpaceDN w:val="0"/>
        <w:adjustRightInd w:val="0"/>
        <w:spacing w:line="276" w:lineRule="auto"/>
        <w:ind w:firstLine="708"/>
        <w:jc w:val="both"/>
        <w:rPr>
          <w:color w:val="000000"/>
        </w:rPr>
      </w:pPr>
      <w:r w:rsidRPr="00AD204E">
        <w:rPr>
          <w:color w:val="000000"/>
        </w:rPr>
        <w:t>Puštena u rad 14.</w:t>
      </w:r>
      <w:r w:rsidR="00EE778D">
        <w:rPr>
          <w:color w:val="000000"/>
        </w:rPr>
        <w:t xml:space="preserve"> </w:t>
      </w:r>
      <w:r w:rsidRPr="00AD204E">
        <w:rPr>
          <w:color w:val="000000"/>
        </w:rPr>
        <w:t>9.</w:t>
      </w:r>
      <w:r w:rsidR="00EE778D">
        <w:rPr>
          <w:color w:val="000000"/>
        </w:rPr>
        <w:t xml:space="preserve"> </w:t>
      </w:r>
      <w:r w:rsidRPr="00AD204E">
        <w:rPr>
          <w:color w:val="000000"/>
        </w:rPr>
        <w:t xml:space="preserve">2010.g. bruto površine </w:t>
      </w:r>
      <w:smartTag w:uri="urn:schemas-microsoft-com:office:smarttags" w:element="metricconverter">
        <w:smartTagPr>
          <w:attr w:name="ProductID" w:val="1.762,57 m2"/>
        </w:smartTagPr>
        <w:r w:rsidRPr="00AD204E">
          <w:rPr>
            <w:color w:val="000000"/>
          </w:rPr>
          <w:t>1.762,57 m2</w:t>
        </w:r>
      </w:smartTag>
      <w:r w:rsidRPr="00AD204E">
        <w:rPr>
          <w:color w:val="000000"/>
        </w:rPr>
        <w:t xml:space="preserve">. Dvorana se sastoji od </w:t>
      </w:r>
      <w:r w:rsidR="00EE778D">
        <w:rPr>
          <w:color w:val="000000"/>
        </w:rPr>
        <w:t xml:space="preserve">igrališta i trim kabineta </w:t>
      </w:r>
      <w:r w:rsidRPr="00AD204E">
        <w:rPr>
          <w:color w:val="000000"/>
        </w:rPr>
        <w:t xml:space="preserve">veličine 1.140,50 m2, četiri svlačionice, dva kabineta, dva odvojena sanitarna čvora (muški, ženski i za potrebe invalida), dva ulazna hola, uredskog prostora, spremišta i kotlovnice u prizemlju. Na prvom katu </w:t>
      </w:r>
      <w:r w:rsidR="00EA222A">
        <w:rPr>
          <w:color w:val="000000"/>
        </w:rPr>
        <w:t xml:space="preserve">nalazi se terasa, </w:t>
      </w:r>
      <w:r w:rsidRPr="00AD204E">
        <w:rPr>
          <w:color w:val="000000"/>
        </w:rPr>
        <w:t>dječje igrališt</w:t>
      </w:r>
      <w:r w:rsidR="00EA222A">
        <w:rPr>
          <w:color w:val="000000"/>
        </w:rPr>
        <w:t>e te</w:t>
      </w:r>
      <w:r w:rsidRPr="00AD204E">
        <w:rPr>
          <w:color w:val="000000"/>
        </w:rPr>
        <w:t xml:space="preserve"> zatvoren</w:t>
      </w:r>
      <w:r w:rsidR="00EA222A">
        <w:rPr>
          <w:color w:val="000000"/>
        </w:rPr>
        <w:t>i</w:t>
      </w:r>
      <w:r w:rsidRPr="00AD204E">
        <w:rPr>
          <w:color w:val="000000"/>
        </w:rPr>
        <w:t xml:space="preserve"> </w:t>
      </w:r>
      <w:r w:rsidR="00EA222A">
        <w:rPr>
          <w:color w:val="000000"/>
        </w:rPr>
        <w:t xml:space="preserve">ugostiteljski </w:t>
      </w:r>
      <w:r w:rsidRPr="00AD204E">
        <w:rPr>
          <w:color w:val="000000"/>
        </w:rPr>
        <w:t xml:space="preserve">prostor, sanitarni čvor, kancelarija, spremište i galerija za gledatelje. </w:t>
      </w:r>
    </w:p>
    <w:p w14:paraId="713FCF5F" w14:textId="77777777" w:rsidR="00802C82" w:rsidRPr="00AD204E" w:rsidRDefault="00802C82" w:rsidP="00EE778D">
      <w:pPr>
        <w:spacing w:line="276" w:lineRule="auto"/>
        <w:ind w:left="720"/>
        <w:jc w:val="both"/>
      </w:pPr>
    </w:p>
    <w:p w14:paraId="751E459A" w14:textId="4E4DD071" w:rsidR="00802C82" w:rsidRPr="00AD204E" w:rsidRDefault="00802C82" w:rsidP="00EE778D">
      <w:pPr>
        <w:autoSpaceDE w:val="0"/>
        <w:autoSpaceDN w:val="0"/>
        <w:adjustRightInd w:val="0"/>
        <w:spacing w:line="276" w:lineRule="auto"/>
        <w:ind w:firstLine="708"/>
        <w:jc w:val="both"/>
        <w:rPr>
          <w:b/>
          <w:bCs/>
          <w:color w:val="000000"/>
        </w:rPr>
      </w:pPr>
      <w:r w:rsidRPr="00AD204E">
        <w:rPr>
          <w:b/>
          <w:bCs/>
          <w:color w:val="000000"/>
        </w:rPr>
        <w:t xml:space="preserve">4. Sportska dvorana pri OŠ Samobor, </w:t>
      </w:r>
      <w:proofErr w:type="spellStart"/>
      <w:r w:rsidRPr="00AD204E">
        <w:rPr>
          <w:b/>
          <w:bCs/>
          <w:color w:val="000000"/>
        </w:rPr>
        <w:t>Stražnička</w:t>
      </w:r>
      <w:proofErr w:type="spellEnd"/>
      <w:r w:rsidRPr="00AD204E">
        <w:rPr>
          <w:b/>
          <w:bCs/>
          <w:color w:val="000000"/>
        </w:rPr>
        <w:t xml:space="preserve"> 14, Samobor</w:t>
      </w:r>
    </w:p>
    <w:p w14:paraId="25612D77" w14:textId="0C6E1D28" w:rsidR="00802C82" w:rsidRPr="00AD204E" w:rsidRDefault="00802C82" w:rsidP="00EE778D">
      <w:pPr>
        <w:autoSpaceDE w:val="0"/>
        <w:autoSpaceDN w:val="0"/>
        <w:adjustRightInd w:val="0"/>
        <w:spacing w:line="276" w:lineRule="auto"/>
        <w:ind w:firstLine="708"/>
        <w:jc w:val="both"/>
        <w:rPr>
          <w:color w:val="000000"/>
        </w:rPr>
      </w:pPr>
      <w:r w:rsidRPr="00AD204E">
        <w:rPr>
          <w:color w:val="000000"/>
        </w:rPr>
        <w:t>Sporazumom o međusobnim pravima i obvezama vezanim uz zajedničko korištenje i održavanje od 31.</w:t>
      </w:r>
      <w:r w:rsidR="00EE778D">
        <w:rPr>
          <w:color w:val="000000"/>
        </w:rPr>
        <w:t xml:space="preserve"> </w:t>
      </w:r>
      <w:r w:rsidRPr="00AD204E">
        <w:rPr>
          <w:color w:val="000000"/>
        </w:rPr>
        <w:t>8.</w:t>
      </w:r>
      <w:r w:rsidR="00CE4EA6">
        <w:rPr>
          <w:color w:val="000000"/>
        </w:rPr>
        <w:t xml:space="preserve"> </w:t>
      </w:r>
      <w:r w:rsidRPr="00AD204E">
        <w:rPr>
          <w:color w:val="000000"/>
        </w:rPr>
        <w:t>2016.g. preuzeto je upravljanje nad objektom. Člankom 5. navedenog sporazuma škola koristi dvoranu tijekom školske godine za vrijeme nastavnih dana od 7</w:t>
      </w:r>
      <w:r w:rsidR="00EE778D">
        <w:rPr>
          <w:color w:val="000000"/>
        </w:rPr>
        <w:t>:</w:t>
      </w:r>
      <w:r w:rsidRPr="00AD204E">
        <w:rPr>
          <w:color w:val="000000"/>
        </w:rPr>
        <w:t>00 do 19</w:t>
      </w:r>
      <w:r w:rsidR="00EE778D">
        <w:rPr>
          <w:color w:val="000000"/>
        </w:rPr>
        <w:t>:</w:t>
      </w:r>
      <w:r w:rsidRPr="00AD204E">
        <w:rPr>
          <w:color w:val="000000"/>
        </w:rPr>
        <w:t>15 sati, a subotom i nedjeljom prema potrebi u dogovoru s Ustanovom</w:t>
      </w:r>
      <w:r w:rsidR="00EA222A">
        <w:rPr>
          <w:color w:val="000000"/>
        </w:rPr>
        <w:t xml:space="preserve"> SOS</w:t>
      </w:r>
      <w:r w:rsidRPr="00AD204E">
        <w:rPr>
          <w:color w:val="000000"/>
        </w:rPr>
        <w:t>.</w:t>
      </w:r>
    </w:p>
    <w:p w14:paraId="1C1A0646" w14:textId="6BDB5557" w:rsidR="00802C82" w:rsidRPr="00AD204E" w:rsidRDefault="00EA222A" w:rsidP="00EE778D">
      <w:pPr>
        <w:autoSpaceDE w:val="0"/>
        <w:autoSpaceDN w:val="0"/>
        <w:adjustRightInd w:val="0"/>
        <w:spacing w:line="276" w:lineRule="auto"/>
        <w:ind w:firstLine="708"/>
        <w:jc w:val="both"/>
        <w:rPr>
          <w:color w:val="000000"/>
        </w:rPr>
      </w:pPr>
      <w:r>
        <w:rPr>
          <w:color w:val="000000"/>
        </w:rPr>
        <w:t>N</w:t>
      </w:r>
      <w:r w:rsidR="00802C82" w:rsidRPr="00AD204E">
        <w:rPr>
          <w:color w:val="000000"/>
        </w:rPr>
        <w:t>eto korisna površina dvorane je 1.048 m2, a sastoji se od 600 m2 dvodijelne sportske dvorane, 70 m2 male polivalentne dvorane, 42,80 m2 spremišta, 104 m2 svlačionica, 25 m2 kabineta, 30 m2 sanitarnih blokova, 56, 20 m2 pratećih prostor</w:t>
      </w:r>
      <w:r>
        <w:rPr>
          <w:color w:val="000000"/>
        </w:rPr>
        <w:t>ija</w:t>
      </w:r>
      <w:r w:rsidR="00802C82" w:rsidRPr="00AD204E">
        <w:rPr>
          <w:color w:val="000000"/>
        </w:rPr>
        <w:t xml:space="preserve"> te 120 m2 komunikacijskih prostora.</w:t>
      </w:r>
    </w:p>
    <w:p w14:paraId="270E3FA2" w14:textId="77777777" w:rsidR="00802C82" w:rsidRPr="00AD204E" w:rsidRDefault="00802C82" w:rsidP="00EE778D">
      <w:pPr>
        <w:spacing w:line="276" w:lineRule="auto"/>
        <w:jc w:val="both"/>
      </w:pPr>
    </w:p>
    <w:p w14:paraId="26FFF28A" w14:textId="4F49C86B" w:rsidR="00802C82" w:rsidRPr="00AD204E" w:rsidRDefault="00802C82" w:rsidP="00EE778D">
      <w:pPr>
        <w:autoSpaceDE w:val="0"/>
        <w:autoSpaceDN w:val="0"/>
        <w:adjustRightInd w:val="0"/>
        <w:spacing w:line="276" w:lineRule="auto"/>
        <w:ind w:firstLine="708"/>
        <w:jc w:val="both"/>
        <w:rPr>
          <w:b/>
          <w:bCs/>
          <w:color w:val="000000"/>
        </w:rPr>
      </w:pPr>
      <w:r w:rsidRPr="00AD204E">
        <w:rPr>
          <w:b/>
          <w:bCs/>
          <w:color w:val="000000"/>
        </w:rPr>
        <w:t xml:space="preserve">5. Klizalište, </w:t>
      </w:r>
      <w:r w:rsidR="00AD204E" w:rsidRPr="00AD204E">
        <w:rPr>
          <w:b/>
          <w:bCs/>
          <w:color w:val="000000"/>
        </w:rPr>
        <w:t>Savke Dabčević Kučar 8</w:t>
      </w:r>
    </w:p>
    <w:p w14:paraId="44C57C99" w14:textId="785742B6" w:rsidR="00802C82" w:rsidRPr="00AD204E" w:rsidRDefault="0097547E" w:rsidP="00EE778D">
      <w:pPr>
        <w:autoSpaceDE w:val="0"/>
        <w:autoSpaceDN w:val="0"/>
        <w:adjustRightInd w:val="0"/>
        <w:spacing w:line="276" w:lineRule="auto"/>
        <w:ind w:firstLine="708"/>
        <w:jc w:val="both"/>
        <w:rPr>
          <w:color w:val="000000"/>
        </w:rPr>
      </w:pPr>
      <w:r w:rsidRPr="00AD204E">
        <w:rPr>
          <w:color w:val="000000"/>
        </w:rPr>
        <w:t>Ugovorom o zakupu od 1.</w:t>
      </w:r>
      <w:r w:rsidR="00EE778D">
        <w:rPr>
          <w:color w:val="000000"/>
        </w:rPr>
        <w:t xml:space="preserve"> </w:t>
      </w:r>
      <w:r w:rsidRPr="00AD204E">
        <w:rPr>
          <w:color w:val="000000"/>
        </w:rPr>
        <w:t>2.</w:t>
      </w:r>
      <w:r w:rsidR="00EE778D">
        <w:rPr>
          <w:color w:val="000000"/>
        </w:rPr>
        <w:t xml:space="preserve"> </w:t>
      </w:r>
      <w:r w:rsidRPr="00AD204E">
        <w:rPr>
          <w:color w:val="000000"/>
        </w:rPr>
        <w:t>2017.g. preuzeto je upravljanje nad prostorom klizališta na adresi Savke Dabčević Ku</w:t>
      </w:r>
      <w:r w:rsidR="00543559" w:rsidRPr="00AD204E">
        <w:rPr>
          <w:color w:val="000000"/>
        </w:rPr>
        <w:t>č</w:t>
      </w:r>
      <w:r w:rsidRPr="00AD204E">
        <w:rPr>
          <w:color w:val="000000"/>
        </w:rPr>
        <w:t>ar 8</w:t>
      </w:r>
      <w:r w:rsidR="007E6301" w:rsidRPr="00AD204E">
        <w:rPr>
          <w:color w:val="000000"/>
        </w:rPr>
        <w:t>,</w:t>
      </w:r>
      <w:r w:rsidRPr="00AD204E">
        <w:rPr>
          <w:color w:val="000000"/>
        </w:rPr>
        <w:t xml:space="preserve"> površine zatvorenog prostora 85,50 m2 te vanjske površine od 1.175,00 m2. Klizalište v</w:t>
      </w:r>
      <w:r w:rsidR="00802C82" w:rsidRPr="00AD204E">
        <w:rPr>
          <w:color w:val="000000"/>
        </w:rPr>
        <w:t>eličine 800,00 m2 s</w:t>
      </w:r>
      <w:r w:rsidR="00EA222A">
        <w:rPr>
          <w:color w:val="000000"/>
        </w:rPr>
        <w:t>a</w:t>
      </w:r>
      <w:r w:rsidR="00802C82" w:rsidRPr="00AD204E">
        <w:rPr>
          <w:color w:val="000000"/>
        </w:rPr>
        <w:t xml:space="preserve"> svom potrebnom opremom (agregat, ograda, EPDM podloga)</w:t>
      </w:r>
      <w:r w:rsidR="00EA222A">
        <w:rPr>
          <w:color w:val="000000"/>
        </w:rPr>
        <w:t xml:space="preserve"> </w:t>
      </w:r>
      <w:r w:rsidR="00802C82" w:rsidRPr="00AD204E">
        <w:rPr>
          <w:color w:val="000000"/>
        </w:rPr>
        <w:t>kupljena 2011.g.  Klizalište</w:t>
      </w:r>
      <w:r w:rsidR="00E03625" w:rsidRPr="00AD204E">
        <w:rPr>
          <w:color w:val="000000"/>
        </w:rPr>
        <w:t xml:space="preserve"> </w:t>
      </w:r>
      <w:r w:rsidR="00EA222A">
        <w:rPr>
          <w:color w:val="000000"/>
        </w:rPr>
        <w:t>radi</w:t>
      </w:r>
      <w:r w:rsidR="00802C82" w:rsidRPr="00AD204E">
        <w:rPr>
          <w:color w:val="000000"/>
        </w:rPr>
        <w:t xml:space="preserve"> sezonski od studenog do veljače</w:t>
      </w:r>
      <w:r w:rsidR="00EA222A">
        <w:rPr>
          <w:color w:val="000000"/>
        </w:rPr>
        <w:t xml:space="preserve">, a i </w:t>
      </w:r>
      <w:proofErr w:type="spellStart"/>
      <w:r w:rsidR="00EA222A">
        <w:rPr>
          <w:color w:val="000000"/>
        </w:rPr>
        <w:t>inline</w:t>
      </w:r>
      <w:proofErr w:type="spellEnd"/>
      <w:r w:rsidR="00EA222A">
        <w:rPr>
          <w:color w:val="000000"/>
        </w:rPr>
        <w:t xml:space="preserve"> </w:t>
      </w:r>
      <w:r w:rsidR="00A00240" w:rsidRPr="00863000">
        <w:rPr>
          <w:color w:val="000000"/>
        </w:rPr>
        <w:t>os</w:t>
      </w:r>
      <w:r w:rsidR="00A00240" w:rsidRPr="00A00240">
        <w:rPr>
          <w:color w:val="000000"/>
        </w:rPr>
        <w:t xml:space="preserve">tali </w:t>
      </w:r>
      <w:r w:rsidR="00A00240" w:rsidRPr="00863000">
        <w:rPr>
          <w:color w:val="000000"/>
        </w:rPr>
        <w:t>dio godine</w:t>
      </w:r>
      <w:r w:rsidR="00802C82" w:rsidRPr="00AD204E">
        <w:rPr>
          <w:color w:val="000000"/>
        </w:rPr>
        <w:t xml:space="preserve">.  </w:t>
      </w:r>
    </w:p>
    <w:p w14:paraId="71149456" w14:textId="07379122" w:rsidR="00802C82" w:rsidRDefault="00E03625" w:rsidP="000A2521">
      <w:pPr>
        <w:autoSpaceDE w:val="0"/>
        <w:autoSpaceDN w:val="0"/>
        <w:adjustRightInd w:val="0"/>
        <w:spacing w:line="276" w:lineRule="auto"/>
        <w:ind w:firstLine="708"/>
        <w:jc w:val="both"/>
        <w:rPr>
          <w:color w:val="000000"/>
        </w:rPr>
      </w:pPr>
      <w:r w:rsidRPr="00AD204E">
        <w:rPr>
          <w:color w:val="000000"/>
        </w:rPr>
        <w:t>U dogovoru s Samoborskim</w:t>
      </w:r>
      <w:r w:rsidR="00EA222A">
        <w:rPr>
          <w:color w:val="000000"/>
        </w:rPr>
        <w:t xml:space="preserve"> športskim</w:t>
      </w:r>
      <w:r w:rsidRPr="00AD204E">
        <w:rPr>
          <w:color w:val="000000"/>
        </w:rPr>
        <w:t xml:space="preserve"> savezom i Klubom hokeja na ledu </w:t>
      </w:r>
      <w:proofErr w:type="spellStart"/>
      <w:r w:rsidRPr="00AD204E">
        <w:rPr>
          <w:color w:val="000000"/>
        </w:rPr>
        <w:t>Srake</w:t>
      </w:r>
      <w:proofErr w:type="spellEnd"/>
      <w:r w:rsidRPr="00AD204E">
        <w:rPr>
          <w:color w:val="000000"/>
        </w:rPr>
        <w:t xml:space="preserve"> ustup</w:t>
      </w:r>
      <w:r w:rsidR="00EA222A">
        <w:rPr>
          <w:color w:val="000000"/>
        </w:rPr>
        <w:t>aju</w:t>
      </w:r>
      <w:r w:rsidRPr="00AD204E">
        <w:rPr>
          <w:color w:val="000000"/>
        </w:rPr>
        <w:t xml:space="preserve"> se potrebni termini za trening</w:t>
      </w:r>
      <w:r w:rsidR="00EA222A">
        <w:rPr>
          <w:color w:val="000000"/>
        </w:rPr>
        <w:t>e</w:t>
      </w:r>
      <w:r w:rsidRPr="00AD204E">
        <w:rPr>
          <w:color w:val="000000"/>
        </w:rPr>
        <w:t xml:space="preserve"> i natjecanja</w:t>
      </w:r>
      <w:r w:rsidR="00EA222A">
        <w:rPr>
          <w:color w:val="000000"/>
        </w:rPr>
        <w:t>, dok o</w:t>
      </w:r>
      <w:r w:rsidRPr="00AD204E">
        <w:rPr>
          <w:color w:val="000000"/>
        </w:rPr>
        <w:t>stal</w:t>
      </w:r>
      <w:r w:rsidR="00EA222A">
        <w:rPr>
          <w:color w:val="000000"/>
        </w:rPr>
        <w:t>e</w:t>
      </w:r>
      <w:r w:rsidRPr="00AD204E">
        <w:rPr>
          <w:color w:val="000000"/>
        </w:rPr>
        <w:t xml:space="preserve"> termin</w:t>
      </w:r>
      <w:r w:rsidR="00EA222A">
        <w:rPr>
          <w:color w:val="000000"/>
        </w:rPr>
        <w:t>e koristi</w:t>
      </w:r>
      <w:r w:rsidRPr="00AD204E">
        <w:rPr>
          <w:color w:val="000000"/>
        </w:rPr>
        <w:t xml:space="preserve"> građanstv</w:t>
      </w:r>
      <w:r w:rsidR="00EA222A">
        <w:rPr>
          <w:color w:val="000000"/>
        </w:rPr>
        <w:t>o</w:t>
      </w:r>
      <w:r w:rsidRPr="00AD204E">
        <w:rPr>
          <w:color w:val="000000"/>
        </w:rPr>
        <w:t xml:space="preserve"> svakim danom od</w:t>
      </w:r>
      <w:r w:rsidR="00C42491">
        <w:rPr>
          <w:color w:val="000000"/>
        </w:rPr>
        <w:t xml:space="preserve"> </w:t>
      </w:r>
      <w:r w:rsidRPr="00AD204E">
        <w:rPr>
          <w:color w:val="000000"/>
        </w:rPr>
        <w:t>9</w:t>
      </w:r>
      <w:r w:rsidR="00EE778D">
        <w:rPr>
          <w:color w:val="000000"/>
        </w:rPr>
        <w:t>:</w:t>
      </w:r>
      <w:r w:rsidRPr="00AD204E">
        <w:rPr>
          <w:color w:val="000000"/>
        </w:rPr>
        <w:t>00 do 22</w:t>
      </w:r>
      <w:r w:rsidR="00CE4EA6">
        <w:rPr>
          <w:color w:val="000000"/>
        </w:rPr>
        <w:t>:</w:t>
      </w:r>
      <w:r w:rsidRPr="00AD204E">
        <w:rPr>
          <w:color w:val="000000"/>
        </w:rPr>
        <w:t>30 s time da svaki novi termin kreće u neparni sat.</w:t>
      </w:r>
    </w:p>
    <w:p w14:paraId="3F582D0C" w14:textId="77777777" w:rsidR="000A2521" w:rsidRPr="000A2521" w:rsidRDefault="000A2521" w:rsidP="000A2521">
      <w:pPr>
        <w:autoSpaceDE w:val="0"/>
        <w:autoSpaceDN w:val="0"/>
        <w:adjustRightInd w:val="0"/>
        <w:spacing w:line="276" w:lineRule="auto"/>
        <w:ind w:firstLine="708"/>
        <w:jc w:val="both"/>
        <w:rPr>
          <w:color w:val="000000"/>
        </w:rPr>
      </w:pPr>
    </w:p>
    <w:p w14:paraId="2A486461" w14:textId="4B9D323D" w:rsidR="00802C82" w:rsidRPr="00AD204E" w:rsidRDefault="00802C82" w:rsidP="00EE778D">
      <w:pPr>
        <w:autoSpaceDE w:val="0"/>
        <w:autoSpaceDN w:val="0"/>
        <w:adjustRightInd w:val="0"/>
        <w:spacing w:line="276" w:lineRule="auto"/>
        <w:ind w:firstLine="708"/>
        <w:jc w:val="both"/>
        <w:rPr>
          <w:b/>
          <w:bCs/>
          <w:color w:val="000000"/>
        </w:rPr>
      </w:pPr>
      <w:r w:rsidRPr="00AD204E">
        <w:rPr>
          <w:b/>
          <w:bCs/>
          <w:color w:val="000000"/>
        </w:rPr>
        <w:t>6.</w:t>
      </w:r>
      <w:r w:rsidR="00EE778D">
        <w:rPr>
          <w:b/>
          <w:bCs/>
          <w:color w:val="000000"/>
        </w:rPr>
        <w:t xml:space="preserve"> </w:t>
      </w:r>
      <w:r w:rsidRPr="00AD204E">
        <w:rPr>
          <w:b/>
          <w:bCs/>
          <w:color w:val="000000"/>
        </w:rPr>
        <w:t xml:space="preserve"> </w:t>
      </w:r>
      <w:proofErr w:type="spellStart"/>
      <w:r w:rsidRPr="00AD204E">
        <w:rPr>
          <w:b/>
          <w:bCs/>
          <w:color w:val="000000"/>
        </w:rPr>
        <w:t>Vugrinščak</w:t>
      </w:r>
      <w:proofErr w:type="spellEnd"/>
      <w:r w:rsidRPr="00AD204E">
        <w:rPr>
          <w:b/>
          <w:bCs/>
          <w:color w:val="000000"/>
        </w:rPr>
        <w:t xml:space="preserve">, </w:t>
      </w:r>
      <w:proofErr w:type="spellStart"/>
      <w:r w:rsidRPr="00AD204E">
        <w:rPr>
          <w:b/>
          <w:bCs/>
          <w:color w:val="000000"/>
        </w:rPr>
        <w:t>Vugrinščak</w:t>
      </w:r>
      <w:proofErr w:type="spellEnd"/>
      <w:r w:rsidRPr="00AD204E">
        <w:rPr>
          <w:b/>
          <w:bCs/>
          <w:color w:val="000000"/>
        </w:rPr>
        <w:t xml:space="preserve"> 4</w:t>
      </w:r>
    </w:p>
    <w:p w14:paraId="25333E58" w14:textId="77777777" w:rsidR="003A24E8" w:rsidRDefault="00802C82" w:rsidP="00EE778D">
      <w:pPr>
        <w:autoSpaceDE w:val="0"/>
        <w:autoSpaceDN w:val="0"/>
        <w:adjustRightInd w:val="0"/>
        <w:spacing w:line="276" w:lineRule="auto"/>
        <w:ind w:firstLine="708"/>
        <w:jc w:val="both"/>
        <w:rPr>
          <w:color w:val="000000"/>
        </w:rPr>
      </w:pPr>
      <w:r w:rsidRPr="00AD204E">
        <w:rPr>
          <w:color w:val="000000"/>
        </w:rPr>
        <w:t>Ugovorom o zakupu od 12.</w:t>
      </w:r>
      <w:r w:rsidR="00EE778D">
        <w:rPr>
          <w:color w:val="000000"/>
        </w:rPr>
        <w:t xml:space="preserve"> </w:t>
      </w:r>
      <w:r w:rsidRPr="00AD204E">
        <w:rPr>
          <w:color w:val="000000"/>
        </w:rPr>
        <w:t>7.</w:t>
      </w:r>
      <w:r w:rsidR="00EE778D">
        <w:rPr>
          <w:color w:val="000000"/>
        </w:rPr>
        <w:t xml:space="preserve"> </w:t>
      </w:r>
      <w:r w:rsidRPr="00AD204E">
        <w:rPr>
          <w:color w:val="000000"/>
        </w:rPr>
        <w:t xml:space="preserve">2018.g. preuzeto je upravljanje nad bazenima na ŠRC </w:t>
      </w:r>
      <w:proofErr w:type="spellStart"/>
      <w:r w:rsidRPr="00AD204E">
        <w:rPr>
          <w:color w:val="000000"/>
        </w:rPr>
        <w:t>Vugrinščak</w:t>
      </w:r>
      <w:proofErr w:type="spellEnd"/>
      <w:r w:rsidRPr="00AD204E">
        <w:rPr>
          <w:color w:val="000000"/>
        </w:rPr>
        <w:t xml:space="preserve"> </w:t>
      </w:r>
      <w:r w:rsidR="003A24E8">
        <w:rPr>
          <w:color w:val="000000"/>
        </w:rPr>
        <w:t xml:space="preserve">vanjske </w:t>
      </w:r>
      <w:r w:rsidRPr="00AD204E">
        <w:rPr>
          <w:color w:val="000000"/>
        </w:rPr>
        <w:t xml:space="preserve">površine 2.673,00 m2 od toga </w:t>
      </w:r>
      <w:r w:rsidR="003A24E8">
        <w:rPr>
          <w:color w:val="000000"/>
        </w:rPr>
        <w:t>41</w:t>
      </w:r>
      <w:r w:rsidRPr="00AD204E">
        <w:rPr>
          <w:color w:val="000000"/>
        </w:rPr>
        <w:t xml:space="preserve">0 m2 </w:t>
      </w:r>
      <w:r w:rsidR="003A24E8">
        <w:rPr>
          <w:color w:val="000000"/>
        </w:rPr>
        <w:t>vodene površine</w:t>
      </w:r>
      <w:r w:rsidRPr="00AD204E">
        <w:rPr>
          <w:color w:val="000000"/>
        </w:rPr>
        <w:t>. Bazen započ</w:t>
      </w:r>
      <w:r w:rsidR="00AF5B41" w:rsidRPr="00AD204E">
        <w:rPr>
          <w:color w:val="000000"/>
        </w:rPr>
        <w:t xml:space="preserve">inje </w:t>
      </w:r>
      <w:r w:rsidRPr="00AD204E">
        <w:rPr>
          <w:color w:val="000000"/>
        </w:rPr>
        <w:t xml:space="preserve">s </w:t>
      </w:r>
      <w:r w:rsidR="003A24E8">
        <w:rPr>
          <w:color w:val="000000"/>
        </w:rPr>
        <w:t>radom u lipnju</w:t>
      </w:r>
      <w:r w:rsidR="007E6301" w:rsidRPr="00AD204E">
        <w:rPr>
          <w:color w:val="000000"/>
        </w:rPr>
        <w:t xml:space="preserve"> </w:t>
      </w:r>
      <w:r w:rsidRPr="00AD204E">
        <w:rPr>
          <w:color w:val="000000"/>
        </w:rPr>
        <w:t>i rad</w:t>
      </w:r>
      <w:r w:rsidR="00EE778D">
        <w:rPr>
          <w:color w:val="000000"/>
        </w:rPr>
        <w:t>i</w:t>
      </w:r>
      <w:r w:rsidR="00AF5B41" w:rsidRPr="00AD204E">
        <w:rPr>
          <w:color w:val="000000"/>
        </w:rPr>
        <w:t xml:space="preserve"> do </w:t>
      </w:r>
      <w:r w:rsidR="003A24E8">
        <w:rPr>
          <w:color w:val="000000"/>
        </w:rPr>
        <w:t>rujna</w:t>
      </w:r>
      <w:r w:rsidR="00134981" w:rsidRPr="00AD204E">
        <w:rPr>
          <w:color w:val="000000"/>
        </w:rPr>
        <w:t>.</w:t>
      </w:r>
      <w:r w:rsidRPr="00AD204E">
        <w:rPr>
          <w:color w:val="000000"/>
        </w:rPr>
        <w:t xml:space="preserve"> Program </w:t>
      </w:r>
      <w:proofErr w:type="spellStart"/>
      <w:r w:rsidRPr="00AD204E">
        <w:rPr>
          <w:color w:val="000000"/>
        </w:rPr>
        <w:t>Sportko</w:t>
      </w:r>
      <w:proofErr w:type="spellEnd"/>
      <w:r w:rsidRPr="00AD204E">
        <w:rPr>
          <w:color w:val="000000"/>
        </w:rPr>
        <w:t xml:space="preserve"> organiziran od strane Školskog sportskog saveza Samobora i Svete </w:t>
      </w:r>
      <w:proofErr w:type="spellStart"/>
      <w:r w:rsidRPr="00AD204E">
        <w:rPr>
          <w:color w:val="000000"/>
        </w:rPr>
        <w:t>Nedelje</w:t>
      </w:r>
      <w:proofErr w:type="spellEnd"/>
      <w:r w:rsidRPr="00AD204E">
        <w:rPr>
          <w:color w:val="000000"/>
        </w:rPr>
        <w:t xml:space="preserve"> provod</w:t>
      </w:r>
      <w:r w:rsidR="00EE778D">
        <w:rPr>
          <w:color w:val="000000"/>
        </w:rPr>
        <w:t>i</w:t>
      </w:r>
      <w:r w:rsidRPr="00AD204E">
        <w:rPr>
          <w:color w:val="000000"/>
        </w:rPr>
        <w:t xml:space="preserve"> se svakim radnim danom od 10</w:t>
      </w:r>
      <w:r w:rsidR="00EE778D">
        <w:rPr>
          <w:color w:val="000000"/>
        </w:rPr>
        <w:t>:</w:t>
      </w:r>
      <w:r w:rsidRPr="00AD204E">
        <w:rPr>
          <w:color w:val="000000"/>
        </w:rPr>
        <w:t>00 do 14</w:t>
      </w:r>
      <w:r w:rsidR="003A24E8">
        <w:rPr>
          <w:color w:val="000000"/>
        </w:rPr>
        <w:t>:</w:t>
      </w:r>
      <w:r w:rsidRPr="00AD204E">
        <w:rPr>
          <w:color w:val="000000"/>
        </w:rPr>
        <w:t>00 sati. Svi učenici osnovnih škola s područja Grada Samobora ima</w:t>
      </w:r>
      <w:r w:rsidR="00EE778D">
        <w:rPr>
          <w:color w:val="000000"/>
        </w:rPr>
        <w:t>ju</w:t>
      </w:r>
      <w:r w:rsidRPr="00AD204E">
        <w:rPr>
          <w:color w:val="000000"/>
        </w:rPr>
        <w:t xml:space="preserve"> besplatan ulaz na bazene u navedenom terminu. Radnim danom od 15</w:t>
      </w:r>
      <w:r w:rsidR="00EE778D">
        <w:rPr>
          <w:color w:val="000000"/>
        </w:rPr>
        <w:t>:</w:t>
      </w:r>
      <w:r w:rsidRPr="00AD204E">
        <w:rPr>
          <w:color w:val="000000"/>
        </w:rPr>
        <w:t>00 do 20</w:t>
      </w:r>
      <w:r w:rsidR="00EE778D">
        <w:rPr>
          <w:color w:val="000000"/>
        </w:rPr>
        <w:t>:0</w:t>
      </w:r>
      <w:r w:rsidRPr="00AD204E">
        <w:rPr>
          <w:color w:val="000000"/>
        </w:rPr>
        <w:t xml:space="preserve">0 sati te vikendom </w:t>
      </w:r>
      <w:r w:rsidR="009D2DD8" w:rsidRPr="00AD204E">
        <w:rPr>
          <w:color w:val="000000"/>
        </w:rPr>
        <w:t>od 10</w:t>
      </w:r>
      <w:r w:rsidR="00EE778D">
        <w:rPr>
          <w:color w:val="000000"/>
        </w:rPr>
        <w:t>:</w:t>
      </w:r>
      <w:r w:rsidR="009D2DD8" w:rsidRPr="00AD204E">
        <w:rPr>
          <w:color w:val="000000"/>
        </w:rPr>
        <w:t>00 do 20</w:t>
      </w:r>
      <w:r w:rsidR="00EE778D">
        <w:rPr>
          <w:color w:val="000000"/>
        </w:rPr>
        <w:t>:</w:t>
      </w:r>
      <w:r w:rsidR="003A24E8">
        <w:rPr>
          <w:color w:val="000000"/>
        </w:rPr>
        <w:t>0</w:t>
      </w:r>
      <w:r w:rsidR="009D2DD8" w:rsidRPr="00AD204E">
        <w:rPr>
          <w:color w:val="000000"/>
        </w:rPr>
        <w:t xml:space="preserve">0 sati </w:t>
      </w:r>
      <w:r w:rsidRPr="00AD204E">
        <w:rPr>
          <w:color w:val="000000"/>
        </w:rPr>
        <w:t>bazen radi</w:t>
      </w:r>
      <w:r w:rsidR="003A24E8">
        <w:rPr>
          <w:color w:val="000000"/>
        </w:rPr>
        <w:t xml:space="preserve"> za građanstvo</w:t>
      </w:r>
      <w:r w:rsidRPr="00AD204E">
        <w:rPr>
          <w:color w:val="000000"/>
        </w:rPr>
        <w:t xml:space="preserve">. </w:t>
      </w:r>
      <w:r w:rsidR="00AF5B41" w:rsidRPr="00AD204E">
        <w:rPr>
          <w:color w:val="000000"/>
        </w:rPr>
        <w:t>Za potrebe rekreativnog plivanja bazen radi svakim danom od 7</w:t>
      </w:r>
      <w:r w:rsidR="00EE778D">
        <w:rPr>
          <w:color w:val="000000"/>
        </w:rPr>
        <w:t>:</w:t>
      </w:r>
      <w:r w:rsidR="009D2DD8" w:rsidRPr="00AD204E">
        <w:rPr>
          <w:color w:val="000000"/>
        </w:rPr>
        <w:t>00</w:t>
      </w:r>
      <w:r w:rsidR="00C42491">
        <w:rPr>
          <w:color w:val="000000"/>
        </w:rPr>
        <w:t xml:space="preserve"> </w:t>
      </w:r>
      <w:r w:rsidR="00AF5B41" w:rsidRPr="00AD204E">
        <w:rPr>
          <w:color w:val="000000"/>
        </w:rPr>
        <w:t>-9</w:t>
      </w:r>
      <w:r w:rsidR="00EE778D">
        <w:rPr>
          <w:color w:val="000000"/>
        </w:rPr>
        <w:t>:</w:t>
      </w:r>
      <w:r w:rsidR="009D2DD8" w:rsidRPr="00AD204E">
        <w:rPr>
          <w:color w:val="000000"/>
        </w:rPr>
        <w:t>00</w:t>
      </w:r>
      <w:r w:rsidR="00AF5B41" w:rsidRPr="00AD204E">
        <w:rPr>
          <w:color w:val="000000"/>
        </w:rPr>
        <w:t xml:space="preserve"> sati.</w:t>
      </w:r>
      <w:r w:rsidR="003A24E8">
        <w:rPr>
          <w:color w:val="000000"/>
        </w:rPr>
        <w:t xml:space="preserve"> </w:t>
      </w:r>
    </w:p>
    <w:p w14:paraId="11C5B194" w14:textId="012DAEF0" w:rsidR="00ED6C67" w:rsidRDefault="003A24E8" w:rsidP="003A24E8">
      <w:pPr>
        <w:autoSpaceDE w:val="0"/>
        <w:autoSpaceDN w:val="0"/>
        <w:adjustRightInd w:val="0"/>
        <w:spacing w:line="276" w:lineRule="auto"/>
        <w:jc w:val="both"/>
        <w:rPr>
          <w:color w:val="000000"/>
        </w:rPr>
      </w:pPr>
      <w:r>
        <w:rPr>
          <w:color w:val="000000"/>
        </w:rPr>
        <w:t>Ustanova SOS zakupila je igralište za odbojku na pijesku neposredno uz bazen.</w:t>
      </w:r>
    </w:p>
    <w:p w14:paraId="509CE47C" w14:textId="2DF644D6" w:rsidR="003A24E8" w:rsidRDefault="003A24E8" w:rsidP="003A24E8">
      <w:pPr>
        <w:autoSpaceDE w:val="0"/>
        <w:autoSpaceDN w:val="0"/>
        <w:adjustRightInd w:val="0"/>
        <w:spacing w:line="276" w:lineRule="auto"/>
        <w:jc w:val="both"/>
        <w:rPr>
          <w:color w:val="000000"/>
        </w:rPr>
      </w:pPr>
    </w:p>
    <w:p w14:paraId="5BBB983D" w14:textId="77777777" w:rsidR="003A24E8" w:rsidRDefault="003A24E8" w:rsidP="003A24E8">
      <w:pPr>
        <w:autoSpaceDE w:val="0"/>
        <w:autoSpaceDN w:val="0"/>
        <w:adjustRightInd w:val="0"/>
        <w:spacing w:line="276" w:lineRule="auto"/>
        <w:jc w:val="both"/>
        <w:rPr>
          <w:b/>
          <w:bCs/>
          <w:color w:val="000000"/>
        </w:rPr>
      </w:pPr>
    </w:p>
    <w:p w14:paraId="3DA5E595" w14:textId="77777777" w:rsidR="00EE778D" w:rsidRPr="00AD204E" w:rsidRDefault="00EE778D" w:rsidP="00EE778D">
      <w:pPr>
        <w:autoSpaceDE w:val="0"/>
        <w:autoSpaceDN w:val="0"/>
        <w:adjustRightInd w:val="0"/>
        <w:spacing w:line="276" w:lineRule="auto"/>
        <w:rPr>
          <w:b/>
          <w:bCs/>
          <w:color w:val="000000"/>
        </w:rPr>
      </w:pPr>
    </w:p>
    <w:p w14:paraId="4A008FFA" w14:textId="7ADD2AF3" w:rsidR="00720FA4" w:rsidRPr="00AD204E" w:rsidRDefault="00AF5B41" w:rsidP="00EE778D">
      <w:pPr>
        <w:autoSpaceDE w:val="0"/>
        <w:autoSpaceDN w:val="0"/>
        <w:adjustRightInd w:val="0"/>
        <w:spacing w:line="276" w:lineRule="auto"/>
        <w:ind w:firstLine="708"/>
        <w:jc w:val="center"/>
        <w:rPr>
          <w:b/>
          <w:bCs/>
          <w:color w:val="000000"/>
        </w:rPr>
      </w:pPr>
      <w:r w:rsidRPr="00AD204E">
        <w:rPr>
          <w:b/>
          <w:bCs/>
          <w:color w:val="000000"/>
        </w:rPr>
        <w:t>II</w:t>
      </w:r>
    </w:p>
    <w:p w14:paraId="15EE045B" w14:textId="31F17349" w:rsidR="00720FA4" w:rsidRPr="00AD204E" w:rsidRDefault="00AF5B41" w:rsidP="00EE778D">
      <w:pPr>
        <w:autoSpaceDE w:val="0"/>
        <w:autoSpaceDN w:val="0"/>
        <w:adjustRightInd w:val="0"/>
        <w:spacing w:line="276" w:lineRule="auto"/>
        <w:ind w:firstLine="708"/>
        <w:jc w:val="both"/>
        <w:rPr>
          <w:color w:val="000000"/>
        </w:rPr>
      </w:pPr>
      <w:r w:rsidRPr="00AD204E">
        <w:rPr>
          <w:color w:val="000000"/>
        </w:rPr>
        <w:lastRenderedPageBreak/>
        <w:t>T</w:t>
      </w:r>
      <w:r w:rsidR="00720FA4" w:rsidRPr="00AD204E">
        <w:rPr>
          <w:color w:val="000000"/>
        </w:rPr>
        <w:t>emeljem gore navedenog</w:t>
      </w:r>
      <w:r w:rsidR="00EE778D">
        <w:rPr>
          <w:color w:val="000000"/>
        </w:rPr>
        <w:t xml:space="preserve"> plana</w:t>
      </w:r>
      <w:r w:rsidR="00720FA4" w:rsidRPr="00AD204E">
        <w:rPr>
          <w:color w:val="000000"/>
        </w:rPr>
        <w:t xml:space="preserve"> i raspoloživim sredstvima </w:t>
      </w:r>
      <w:r w:rsidR="00EE778D">
        <w:rPr>
          <w:color w:val="000000"/>
        </w:rPr>
        <w:t xml:space="preserve">predlažemo </w:t>
      </w:r>
      <w:r w:rsidR="00720FA4" w:rsidRPr="00AD204E">
        <w:rPr>
          <w:color w:val="000000"/>
        </w:rPr>
        <w:t xml:space="preserve">plan korištenja </w:t>
      </w:r>
      <w:r w:rsidR="00EE778D">
        <w:rPr>
          <w:color w:val="000000"/>
        </w:rPr>
        <w:t xml:space="preserve">   </w:t>
      </w:r>
      <w:r w:rsidR="00EE778D">
        <w:rPr>
          <w:color w:val="000000"/>
        </w:rPr>
        <w:br/>
        <w:t xml:space="preserve">            </w:t>
      </w:r>
      <w:r w:rsidR="00720FA4" w:rsidRPr="00AD204E">
        <w:rPr>
          <w:color w:val="000000"/>
        </w:rPr>
        <w:t>objekata, koji podrazumijeva:</w:t>
      </w:r>
    </w:p>
    <w:p w14:paraId="6729C609" w14:textId="77777777" w:rsidR="00720FA4" w:rsidRPr="00AD204E" w:rsidRDefault="00720FA4" w:rsidP="00EE778D">
      <w:pPr>
        <w:numPr>
          <w:ilvl w:val="0"/>
          <w:numId w:val="3"/>
        </w:numPr>
        <w:autoSpaceDE w:val="0"/>
        <w:autoSpaceDN w:val="0"/>
        <w:adjustRightInd w:val="0"/>
        <w:spacing w:line="276" w:lineRule="auto"/>
        <w:rPr>
          <w:color w:val="000000"/>
        </w:rPr>
      </w:pPr>
      <w:r w:rsidRPr="00AD204E">
        <w:rPr>
          <w:color w:val="000000"/>
        </w:rPr>
        <w:t>Subvencionirane programe, sukladno potrebama lokalne zajednice</w:t>
      </w:r>
    </w:p>
    <w:p w14:paraId="489F4333" w14:textId="73343DE6" w:rsidR="00720FA4" w:rsidRPr="00AD204E" w:rsidRDefault="00720FA4" w:rsidP="00EE778D">
      <w:pPr>
        <w:autoSpaceDE w:val="0"/>
        <w:autoSpaceDN w:val="0"/>
        <w:adjustRightInd w:val="0"/>
        <w:spacing w:line="276" w:lineRule="auto"/>
        <w:ind w:left="360"/>
        <w:rPr>
          <w:color w:val="000000"/>
        </w:rPr>
      </w:pPr>
      <w:r w:rsidRPr="00AD204E">
        <w:rPr>
          <w:color w:val="000000"/>
        </w:rPr>
        <w:t xml:space="preserve">   </w:t>
      </w:r>
      <w:r w:rsidR="00EE778D">
        <w:rPr>
          <w:color w:val="000000"/>
        </w:rPr>
        <w:t xml:space="preserve">   </w:t>
      </w:r>
      <w:r w:rsidRPr="00AD204E">
        <w:rPr>
          <w:color w:val="000000"/>
        </w:rPr>
        <w:t>sportskih udruga,</w:t>
      </w:r>
    </w:p>
    <w:p w14:paraId="20E1E601" w14:textId="77777777" w:rsidR="00720FA4" w:rsidRPr="00AD204E" w:rsidRDefault="00720FA4" w:rsidP="00EE778D">
      <w:pPr>
        <w:numPr>
          <w:ilvl w:val="0"/>
          <w:numId w:val="5"/>
        </w:numPr>
        <w:autoSpaceDE w:val="0"/>
        <w:autoSpaceDN w:val="0"/>
        <w:adjustRightInd w:val="0"/>
        <w:spacing w:line="276" w:lineRule="auto"/>
        <w:rPr>
          <w:color w:val="000000"/>
        </w:rPr>
      </w:pPr>
      <w:r w:rsidRPr="00AD204E">
        <w:rPr>
          <w:color w:val="000000"/>
        </w:rPr>
        <w:t>Subvencionirane programe, sukladno odlukama upravnog vijeća i</w:t>
      </w:r>
    </w:p>
    <w:p w14:paraId="15416C1D" w14:textId="46F30AFA" w:rsidR="00720FA4" w:rsidRPr="00AD204E" w:rsidRDefault="00720FA4" w:rsidP="00EE778D">
      <w:pPr>
        <w:autoSpaceDE w:val="0"/>
        <w:autoSpaceDN w:val="0"/>
        <w:adjustRightInd w:val="0"/>
        <w:spacing w:line="276" w:lineRule="auto"/>
        <w:ind w:left="360"/>
        <w:rPr>
          <w:color w:val="000000"/>
        </w:rPr>
      </w:pPr>
      <w:r w:rsidRPr="00AD204E">
        <w:rPr>
          <w:color w:val="000000"/>
        </w:rPr>
        <w:t xml:space="preserve">   </w:t>
      </w:r>
      <w:r w:rsidR="00EE778D">
        <w:rPr>
          <w:color w:val="000000"/>
        </w:rPr>
        <w:t xml:space="preserve">   </w:t>
      </w:r>
      <w:r w:rsidRPr="00AD204E">
        <w:rPr>
          <w:color w:val="000000"/>
        </w:rPr>
        <w:t>preporukama nadležnog Odjela, a koje se okarakteriziraju kao</w:t>
      </w:r>
    </w:p>
    <w:p w14:paraId="09DD4D69" w14:textId="370EA476" w:rsidR="00720FA4" w:rsidRPr="00AD204E" w:rsidRDefault="00720FA4" w:rsidP="00EE778D">
      <w:pPr>
        <w:autoSpaceDE w:val="0"/>
        <w:autoSpaceDN w:val="0"/>
        <w:adjustRightInd w:val="0"/>
        <w:spacing w:line="276" w:lineRule="auto"/>
        <w:ind w:left="360"/>
        <w:rPr>
          <w:color w:val="000000"/>
        </w:rPr>
      </w:pPr>
      <w:r w:rsidRPr="00AD204E">
        <w:rPr>
          <w:color w:val="000000"/>
        </w:rPr>
        <w:t xml:space="preserve">   </w:t>
      </w:r>
      <w:r w:rsidR="00EE778D">
        <w:rPr>
          <w:color w:val="000000"/>
        </w:rPr>
        <w:t xml:space="preserve">   </w:t>
      </w:r>
      <w:r w:rsidRPr="00AD204E">
        <w:rPr>
          <w:color w:val="000000"/>
        </w:rPr>
        <w:t>značajne za Grad Samobor,</w:t>
      </w:r>
    </w:p>
    <w:p w14:paraId="09EF6374" w14:textId="77777777" w:rsidR="00720FA4" w:rsidRPr="00AD204E" w:rsidRDefault="00720FA4" w:rsidP="00EE778D">
      <w:pPr>
        <w:numPr>
          <w:ilvl w:val="0"/>
          <w:numId w:val="5"/>
        </w:numPr>
        <w:autoSpaceDE w:val="0"/>
        <w:autoSpaceDN w:val="0"/>
        <w:adjustRightInd w:val="0"/>
        <w:spacing w:line="276" w:lineRule="auto"/>
        <w:rPr>
          <w:color w:val="000000"/>
        </w:rPr>
      </w:pPr>
      <w:r w:rsidRPr="00AD204E">
        <w:rPr>
          <w:color w:val="000000"/>
        </w:rPr>
        <w:t>Ne subvencionirane programe, koji se obračunavaju po Cjeniku</w:t>
      </w:r>
    </w:p>
    <w:p w14:paraId="3FC7165B" w14:textId="5180F2E4" w:rsidR="00720FA4" w:rsidRPr="00AD204E" w:rsidRDefault="00720FA4" w:rsidP="00EE778D">
      <w:pPr>
        <w:autoSpaceDE w:val="0"/>
        <w:autoSpaceDN w:val="0"/>
        <w:adjustRightInd w:val="0"/>
        <w:spacing w:line="276" w:lineRule="auto"/>
        <w:ind w:left="360"/>
        <w:rPr>
          <w:color w:val="000000"/>
        </w:rPr>
      </w:pPr>
      <w:r w:rsidRPr="00AD204E">
        <w:rPr>
          <w:color w:val="000000"/>
        </w:rPr>
        <w:t xml:space="preserve">  </w:t>
      </w:r>
      <w:r w:rsidR="00EE778D">
        <w:rPr>
          <w:color w:val="000000"/>
        </w:rPr>
        <w:t xml:space="preserve">   </w:t>
      </w:r>
      <w:r w:rsidRPr="00AD204E">
        <w:rPr>
          <w:color w:val="000000"/>
        </w:rPr>
        <w:t xml:space="preserve"> usluga korištenja objekata</w:t>
      </w:r>
    </w:p>
    <w:p w14:paraId="66D7D1C9" w14:textId="2FCBC24C" w:rsidR="00E644F2" w:rsidRPr="00AD204E" w:rsidRDefault="00EE778D" w:rsidP="00EE778D">
      <w:pPr>
        <w:autoSpaceDE w:val="0"/>
        <w:autoSpaceDN w:val="0"/>
        <w:adjustRightInd w:val="0"/>
        <w:spacing w:line="276" w:lineRule="auto"/>
        <w:ind w:firstLine="426"/>
        <w:jc w:val="both"/>
        <w:rPr>
          <w:color w:val="000000"/>
        </w:rPr>
      </w:pPr>
      <w:r>
        <w:rPr>
          <w:color w:val="000000"/>
        </w:rPr>
        <w:t xml:space="preserve">     </w:t>
      </w:r>
      <w:r w:rsidR="00E644F2" w:rsidRPr="00AD204E">
        <w:rPr>
          <w:color w:val="000000"/>
        </w:rPr>
        <w:t>Utvrđuje se plan korisnika, plan fonda sati, plan programa te plan prava koriš</w:t>
      </w:r>
      <w:r w:rsidR="00A00E69" w:rsidRPr="00AD204E">
        <w:rPr>
          <w:color w:val="000000"/>
        </w:rPr>
        <w:t xml:space="preserve">tenja </w:t>
      </w:r>
      <w:r>
        <w:rPr>
          <w:color w:val="000000"/>
        </w:rPr>
        <w:br/>
        <w:t xml:space="preserve">            </w:t>
      </w:r>
      <w:r w:rsidR="00A00E69" w:rsidRPr="00AD204E">
        <w:rPr>
          <w:color w:val="000000"/>
        </w:rPr>
        <w:t>prostora</w:t>
      </w:r>
      <w:r>
        <w:rPr>
          <w:color w:val="000000"/>
        </w:rPr>
        <w:t xml:space="preserve"> </w:t>
      </w:r>
      <w:r w:rsidR="00A00E69" w:rsidRPr="00AD204E">
        <w:rPr>
          <w:color w:val="000000"/>
        </w:rPr>
        <w:t>i opreme za 20</w:t>
      </w:r>
      <w:r w:rsidR="001D2869" w:rsidRPr="00AD204E">
        <w:rPr>
          <w:color w:val="000000"/>
        </w:rPr>
        <w:t>2</w:t>
      </w:r>
      <w:r w:rsidR="003A24E8">
        <w:rPr>
          <w:color w:val="000000"/>
        </w:rPr>
        <w:t>3</w:t>
      </w:r>
      <w:r w:rsidR="00E644F2" w:rsidRPr="00AD204E">
        <w:rPr>
          <w:color w:val="000000"/>
        </w:rPr>
        <w:t>. godinu:</w:t>
      </w:r>
    </w:p>
    <w:p w14:paraId="0097F18D" w14:textId="77777777" w:rsidR="00A00E69" w:rsidRPr="00AD204E" w:rsidRDefault="00A00E69" w:rsidP="00EE778D">
      <w:pPr>
        <w:autoSpaceDE w:val="0"/>
        <w:autoSpaceDN w:val="0"/>
        <w:adjustRightInd w:val="0"/>
        <w:spacing w:line="276" w:lineRule="auto"/>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6586"/>
        <w:gridCol w:w="2410"/>
      </w:tblGrid>
      <w:tr w:rsidR="00F030E4" w:rsidRPr="00AD204E" w14:paraId="483EABBD" w14:textId="77777777" w:rsidTr="00CF49CC">
        <w:tc>
          <w:tcPr>
            <w:tcW w:w="786" w:type="dxa"/>
            <w:tcBorders>
              <w:top w:val="single" w:sz="4" w:space="0" w:color="auto"/>
              <w:left w:val="single" w:sz="4" w:space="0" w:color="auto"/>
              <w:bottom w:val="single" w:sz="4" w:space="0" w:color="auto"/>
              <w:right w:val="single" w:sz="4" w:space="0" w:color="auto"/>
            </w:tcBorders>
            <w:hideMark/>
          </w:tcPr>
          <w:p w14:paraId="4B8D83FE" w14:textId="77777777" w:rsidR="007A2FD5" w:rsidRPr="00AD204E" w:rsidRDefault="007A2FD5" w:rsidP="00EE778D">
            <w:pPr>
              <w:autoSpaceDE w:val="0"/>
              <w:autoSpaceDN w:val="0"/>
              <w:adjustRightInd w:val="0"/>
              <w:spacing w:line="276" w:lineRule="auto"/>
              <w:jc w:val="center"/>
            </w:pPr>
            <w:r w:rsidRPr="00AD204E">
              <w:t>RB.</w:t>
            </w:r>
          </w:p>
        </w:tc>
        <w:tc>
          <w:tcPr>
            <w:tcW w:w="6586" w:type="dxa"/>
            <w:tcBorders>
              <w:top w:val="single" w:sz="4" w:space="0" w:color="auto"/>
              <w:left w:val="single" w:sz="4" w:space="0" w:color="auto"/>
              <w:bottom w:val="single" w:sz="4" w:space="0" w:color="auto"/>
              <w:right w:val="single" w:sz="4" w:space="0" w:color="auto"/>
            </w:tcBorders>
            <w:hideMark/>
          </w:tcPr>
          <w:p w14:paraId="0F0D8529" w14:textId="0F7D1B84" w:rsidR="007A2FD5" w:rsidRPr="00AD204E" w:rsidRDefault="00CF49CC" w:rsidP="00EE778D">
            <w:pPr>
              <w:autoSpaceDE w:val="0"/>
              <w:autoSpaceDN w:val="0"/>
              <w:adjustRightInd w:val="0"/>
              <w:spacing w:line="276" w:lineRule="auto"/>
              <w:jc w:val="center"/>
            </w:pPr>
            <w:r w:rsidRPr="00AD204E">
              <w:t>SPORTSKA UDRUGA</w:t>
            </w:r>
          </w:p>
        </w:tc>
        <w:tc>
          <w:tcPr>
            <w:tcW w:w="2410" w:type="dxa"/>
            <w:tcBorders>
              <w:top w:val="single" w:sz="4" w:space="0" w:color="auto"/>
              <w:left w:val="single" w:sz="4" w:space="0" w:color="auto"/>
              <w:bottom w:val="single" w:sz="4" w:space="0" w:color="auto"/>
              <w:right w:val="single" w:sz="4" w:space="0" w:color="auto"/>
            </w:tcBorders>
            <w:hideMark/>
          </w:tcPr>
          <w:p w14:paraId="14BA403A" w14:textId="29244E8F" w:rsidR="007A2FD5" w:rsidRPr="00AD204E" w:rsidRDefault="00CF49CC" w:rsidP="00EE778D">
            <w:pPr>
              <w:autoSpaceDE w:val="0"/>
              <w:autoSpaceDN w:val="0"/>
              <w:adjustRightInd w:val="0"/>
              <w:spacing w:line="276" w:lineRule="auto"/>
              <w:jc w:val="center"/>
            </w:pPr>
            <w:r w:rsidRPr="00AD204E">
              <w:t xml:space="preserve">ODOBRENI </w:t>
            </w:r>
            <w:r w:rsidR="007A2FD5" w:rsidRPr="00AD204E">
              <w:t>IZNOS</w:t>
            </w:r>
          </w:p>
        </w:tc>
      </w:tr>
      <w:tr w:rsidR="00F030E4" w:rsidRPr="00AD204E" w14:paraId="437DBC6B" w14:textId="77777777" w:rsidTr="00CF49CC">
        <w:tc>
          <w:tcPr>
            <w:tcW w:w="786" w:type="dxa"/>
            <w:tcBorders>
              <w:top w:val="single" w:sz="4" w:space="0" w:color="auto"/>
              <w:left w:val="single" w:sz="4" w:space="0" w:color="auto"/>
              <w:bottom w:val="single" w:sz="4" w:space="0" w:color="auto"/>
              <w:right w:val="single" w:sz="4" w:space="0" w:color="auto"/>
            </w:tcBorders>
            <w:hideMark/>
          </w:tcPr>
          <w:p w14:paraId="274F541E" w14:textId="77777777" w:rsidR="007A2FD5" w:rsidRPr="00AD204E" w:rsidRDefault="007A2FD5" w:rsidP="00EE778D">
            <w:pPr>
              <w:autoSpaceDE w:val="0"/>
              <w:autoSpaceDN w:val="0"/>
              <w:adjustRightInd w:val="0"/>
              <w:spacing w:line="276" w:lineRule="auto"/>
            </w:pPr>
            <w:r w:rsidRPr="00AD204E">
              <w:t>1.</w:t>
            </w:r>
          </w:p>
        </w:tc>
        <w:tc>
          <w:tcPr>
            <w:tcW w:w="6586" w:type="dxa"/>
            <w:tcBorders>
              <w:top w:val="single" w:sz="4" w:space="0" w:color="auto"/>
              <w:left w:val="single" w:sz="4" w:space="0" w:color="auto"/>
              <w:bottom w:val="single" w:sz="4" w:space="0" w:color="auto"/>
              <w:right w:val="single" w:sz="4" w:space="0" w:color="auto"/>
            </w:tcBorders>
            <w:hideMark/>
          </w:tcPr>
          <w:p w14:paraId="295AD04D" w14:textId="39E8D90A" w:rsidR="007A2FD5" w:rsidRPr="00AD204E" w:rsidRDefault="00CF49CC" w:rsidP="00EE778D">
            <w:pPr>
              <w:autoSpaceDE w:val="0"/>
              <w:autoSpaceDN w:val="0"/>
              <w:adjustRightInd w:val="0"/>
              <w:spacing w:line="276" w:lineRule="auto"/>
            </w:pPr>
            <w:r w:rsidRPr="00AD204E">
              <w:t>Karate klub Samobor</w:t>
            </w:r>
          </w:p>
        </w:tc>
        <w:tc>
          <w:tcPr>
            <w:tcW w:w="2410" w:type="dxa"/>
            <w:tcBorders>
              <w:top w:val="single" w:sz="4" w:space="0" w:color="auto"/>
              <w:left w:val="single" w:sz="4" w:space="0" w:color="auto"/>
              <w:bottom w:val="single" w:sz="4" w:space="0" w:color="auto"/>
              <w:right w:val="single" w:sz="4" w:space="0" w:color="auto"/>
            </w:tcBorders>
          </w:tcPr>
          <w:p w14:paraId="152F2D48" w14:textId="77777777" w:rsidR="007A2FD5" w:rsidRDefault="00CF49CC" w:rsidP="00EE778D">
            <w:pPr>
              <w:autoSpaceDE w:val="0"/>
              <w:autoSpaceDN w:val="0"/>
              <w:adjustRightInd w:val="0"/>
              <w:spacing w:line="276" w:lineRule="auto"/>
              <w:jc w:val="right"/>
            </w:pPr>
            <w:r w:rsidRPr="00AD204E">
              <w:t>65.000,00</w:t>
            </w:r>
          </w:p>
          <w:p w14:paraId="1BF5E5CD" w14:textId="0CD4FF13" w:rsidR="00A920F0" w:rsidRPr="00AD204E" w:rsidRDefault="00A920F0" w:rsidP="00EE778D">
            <w:pPr>
              <w:autoSpaceDE w:val="0"/>
              <w:autoSpaceDN w:val="0"/>
              <w:adjustRightInd w:val="0"/>
              <w:spacing w:line="276" w:lineRule="auto"/>
              <w:jc w:val="right"/>
            </w:pPr>
            <w:r>
              <w:t xml:space="preserve">8.626,98 </w:t>
            </w:r>
            <w:r w:rsidRPr="00A920F0">
              <w:t>€</w:t>
            </w:r>
          </w:p>
        </w:tc>
      </w:tr>
      <w:tr w:rsidR="00F030E4" w:rsidRPr="00AD204E" w14:paraId="03C88D11" w14:textId="77777777" w:rsidTr="00CF49CC">
        <w:tc>
          <w:tcPr>
            <w:tcW w:w="786" w:type="dxa"/>
            <w:tcBorders>
              <w:top w:val="single" w:sz="4" w:space="0" w:color="auto"/>
              <w:left w:val="single" w:sz="4" w:space="0" w:color="auto"/>
              <w:bottom w:val="single" w:sz="4" w:space="0" w:color="auto"/>
              <w:right w:val="single" w:sz="4" w:space="0" w:color="auto"/>
            </w:tcBorders>
            <w:hideMark/>
          </w:tcPr>
          <w:p w14:paraId="49B231A2" w14:textId="77777777" w:rsidR="007A2FD5" w:rsidRPr="00AD204E" w:rsidRDefault="007A2FD5" w:rsidP="00EE778D">
            <w:pPr>
              <w:autoSpaceDE w:val="0"/>
              <w:autoSpaceDN w:val="0"/>
              <w:adjustRightInd w:val="0"/>
              <w:spacing w:line="276" w:lineRule="auto"/>
            </w:pPr>
            <w:r w:rsidRPr="00AD204E">
              <w:t>2.</w:t>
            </w:r>
          </w:p>
        </w:tc>
        <w:tc>
          <w:tcPr>
            <w:tcW w:w="6586" w:type="dxa"/>
            <w:tcBorders>
              <w:top w:val="single" w:sz="4" w:space="0" w:color="auto"/>
              <w:left w:val="single" w:sz="4" w:space="0" w:color="auto"/>
              <w:bottom w:val="single" w:sz="4" w:space="0" w:color="auto"/>
              <w:right w:val="single" w:sz="4" w:space="0" w:color="auto"/>
            </w:tcBorders>
          </w:tcPr>
          <w:p w14:paraId="5426E8BF" w14:textId="7CC628B4" w:rsidR="007A2FD5" w:rsidRPr="00AD204E" w:rsidRDefault="00CF49CC" w:rsidP="00EE778D">
            <w:pPr>
              <w:autoSpaceDE w:val="0"/>
              <w:autoSpaceDN w:val="0"/>
              <w:adjustRightInd w:val="0"/>
              <w:spacing w:line="276" w:lineRule="auto"/>
            </w:pPr>
            <w:r w:rsidRPr="00AD204E">
              <w:t>Košarkaški klub Samobor</w:t>
            </w:r>
          </w:p>
        </w:tc>
        <w:tc>
          <w:tcPr>
            <w:tcW w:w="2410" w:type="dxa"/>
            <w:tcBorders>
              <w:top w:val="single" w:sz="4" w:space="0" w:color="auto"/>
              <w:left w:val="single" w:sz="4" w:space="0" w:color="auto"/>
              <w:bottom w:val="single" w:sz="4" w:space="0" w:color="auto"/>
              <w:right w:val="single" w:sz="4" w:space="0" w:color="auto"/>
            </w:tcBorders>
          </w:tcPr>
          <w:p w14:paraId="014591B1" w14:textId="77777777" w:rsidR="007A2FD5" w:rsidRDefault="00CE178B" w:rsidP="00EE778D">
            <w:pPr>
              <w:autoSpaceDE w:val="0"/>
              <w:autoSpaceDN w:val="0"/>
              <w:adjustRightInd w:val="0"/>
              <w:spacing w:line="276" w:lineRule="auto"/>
              <w:jc w:val="right"/>
            </w:pPr>
            <w:r>
              <w:t>200</w:t>
            </w:r>
            <w:r w:rsidR="00CF49CC" w:rsidRPr="00AD204E">
              <w:t>.000,00</w:t>
            </w:r>
          </w:p>
          <w:p w14:paraId="73BBB981" w14:textId="72D5BD88" w:rsidR="00A920F0" w:rsidRPr="00AD204E" w:rsidRDefault="00A920F0" w:rsidP="00EE778D">
            <w:pPr>
              <w:autoSpaceDE w:val="0"/>
              <w:autoSpaceDN w:val="0"/>
              <w:adjustRightInd w:val="0"/>
              <w:spacing w:line="276" w:lineRule="auto"/>
              <w:jc w:val="right"/>
            </w:pPr>
            <w:r>
              <w:t xml:space="preserve">26.544,56 </w:t>
            </w:r>
            <w:r w:rsidRPr="00A920F0">
              <w:t>€</w:t>
            </w:r>
          </w:p>
        </w:tc>
      </w:tr>
      <w:tr w:rsidR="00F030E4" w:rsidRPr="00AD204E" w14:paraId="55A7D49D" w14:textId="77777777" w:rsidTr="00CF49CC">
        <w:tc>
          <w:tcPr>
            <w:tcW w:w="786" w:type="dxa"/>
            <w:tcBorders>
              <w:top w:val="single" w:sz="4" w:space="0" w:color="auto"/>
              <w:left w:val="single" w:sz="4" w:space="0" w:color="auto"/>
              <w:bottom w:val="single" w:sz="4" w:space="0" w:color="auto"/>
              <w:right w:val="single" w:sz="4" w:space="0" w:color="auto"/>
            </w:tcBorders>
            <w:hideMark/>
          </w:tcPr>
          <w:p w14:paraId="3FD87AC0" w14:textId="77777777" w:rsidR="007A2FD5" w:rsidRPr="00AD204E" w:rsidRDefault="007A2FD5" w:rsidP="00EE778D">
            <w:pPr>
              <w:autoSpaceDE w:val="0"/>
              <w:autoSpaceDN w:val="0"/>
              <w:adjustRightInd w:val="0"/>
              <w:spacing w:line="276" w:lineRule="auto"/>
            </w:pPr>
            <w:r w:rsidRPr="00AD204E">
              <w:t>3.</w:t>
            </w:r>
          </w:p>
        </w:tc>
        <w:tc>
          <w:tcPr>
            <w:tcW w:w="6586" w:type="dxa"/>
            <w:tcBorders>
              <w:top w:val="single" w:sz="4" w:space="0" w:color="auto"/>
              <w:left w:val="single" w:sz="4" w:space="0" w:color="auto"/>
              <w:bottom w:val="single" w:sz="4" w:space="0" w:color="auto"/>
              <w:right w:val="single" w:sz="4" w:space="0" w:color="auto"/>
            </w:tcBorders>
          </w:tcPr>
          <w:p w14:paraId="6EE9ECB7" w14:textId="1A376466" w:rsidR="007A2FD5" w:rsidRPr="00AD204E" w:rsidRDefault="00CF49CC" w:rsidP="00EE778D">
            <w:pPr>
              <w:autoSpaceDE w:val="0"/>
              <w:autoSpaceDN w:val="0"/>
              <w:adjustRightInd w:val="0"/>
              <w:spacing w:line="276" w:lineRule="auto"/>
            </w:pPr>
            <w:r w:rsidRPr="00AD204E">
              <w:t>Ženski rukometni klub Samobor</w:t>
            </w:r>
          </w:p>
        </w:tc>
        <w:tc>
          <w:tcPr>
            <w:tcW w:w="2410" w:type="dxa"/>
            <w:tcBorders>
              <w:top w:val="single" w:sz="4" w:space="0" w:color="auto"/>
              <w:left w:val="single" w:sz="4" w:space="0" w:color="auto"/>
              <w:bottom w:val="single" w:sz="4" w:space="0" w:color="auto"/>
              <w:right w:val="single" w:sz="4" w:space="0" w:color="auto"/>
            </w:tcBorders>
          </w:tcPr>
          <w:p w14:paraId="60AD4693" w14:textId="77777777" w:rsidR="007A2FD5" w:rsidRDefault="00CE178B" w:rsidP="00EE778D">
            <w:pPr>
              <w:autoSpaceDE w:val="0"/>
              <w:autoSpaceDN w:val="0"/>
              <w:adjustRightInd w:val="0"/>
              <w:spacing w:line="276" w:lineRule="auto"/>
              <w:jc w:val="right"/>
            </w:pPr>
            <w:r>
              <w:t>198</w:t>
            </w:r>
            <w:r w:rsidR="00CF49CC" w:rsidRPr="00AD204E">
              <w:t>.000,00</w:t>
            </w:r>
          </w:p>
          <w:p w14:paraId="1F2B27F0" w14:textId="73BB4868" w:rsidR="00A920F0" w:rsidRPr="00AD204E" w:rsidRDefault="00A920F0" w:rsidP="00EE778D">
            <w:pPr>
              <w:autoSpaceDE w:val="0"/>
              <w:autoSpaceDN w:val="0"/>
              <w:adjustRightInd w:val="0"/>
              <w:spacing w:line="276" w:lineRule="auto"/>
              <w:jc w:val="right"/>
            </w:pPr>
            <w:r>
              <w:t xml:space="preserve">26.279,12 </w:t>
            </w:r>
            <w:r w:rsidRPr="00A920F0">
              <w:t>€</w:t>
            </w:r>
          </w:p>
        </w:tc>
      </w:tr>
      <w:tr w:rsidR="00F030E4" w:rsidRPr="00AD204E" w14:paraId="32C55D52" w14:textId="77777777" w:rsidTr="00CF49CC">
        <w:tc>
          <w:tcPr>
            <w:tcW w:w="786" w:type="dxa"/>
            <w:tcBorders>
              <w:top w:val="single" w:sz="4" w:space="0" w:color="auto"/>
              <w:left w:val="single" w:sz="4" w:space="0" w:color="auto"/>
              <w:bottom w:val="single" w:sz="4" w:space="0" w:color="auto"/>
              <w:right w:val="single" w:sz="4" w:space="0" w:color="auto"/>
            </w:tcBorders>
            <w:hideMark/>
          </w:tcPr>
          <w:p w14:paraId="22946E3E" w14:textId="77777777" w:rsidR="007A2FD5" w:rsidRPr="00AD204E" w:rsidRDefault="007A2FD5" w:rsidP="00EE778D">
            <w:pPr>
              <w:autoSpaceDE w:val="0"/>
              <w:autoSpaceDN w:val="0"/>
              <w:adjustRightInd w:val="0"/>
              <w:spacing w:line="276" w:lineRule="auto"/>
            </w:pPr>
            <w:r w:rsidRPr="00AD204E">
              <w:t>4.</w:t>
            </w:r>
          </w:p>
        </w:tc>
        <w:tc>
          <w:tcPr>
            <w:tcW w:w="6586" w:type="dxa"/>
            <w:tcBorders>
              <w:top w:val="single" w:sz="4" w:space="0" w:color="auto"/>
              <w:left w:val="single" w:sz="4" w:space="0" w:color="auto"/>
              <w:bottom w:val="single" w:sz="4" w:space="0" w:color="auto"/>
              <w:right w:val="single" w:sz="4" w:space="0" w:color="auto"/>
            </w:tcBorders>
          </w:tcPr>
          <w:p w14:paraId="335606E2" w14:textId="02BC9BC9" w:rsidR="007A2FD5" w:rsidRPr="00AD204E" w:rsidRDefault="00CF49CC" w:rsidP="00EE778D">
            <w:pPr>
              <w:autoSpaceDE w:val="0"/>
              <w:autoSpaceDN w:val="0"/>
              <w:adjustRightInd w:val="0"/>
              <w:spacing w:line="276" w:lineRule="auto"/>
            </w:pPr>
            <w:r w:rsidRPr="00AD204E">
              <w:t>Rukometni klub Rudar</w:t>
            </w:r>
          </w:p>
        </w:tc>
        <w:tc>
          <w:tcPr>
            <w:tcW w:w="2410" w:type="dxa"/>
            <w:tcBorders>
              <w:top w:val="single" w:sz="4" w:space="0" w:color="auto"/>
              <w:left w:val="single" w:sz="4" w:space="0" w:color="auto"/>
              <w:bottom w:val="single" w:sz="4" w:space="0" w:color="auto"/>
              <w:right w:val="single" w:sz="4" w:space="0" w:color="auto"/>
            </w:tcBorders>
          </w:tcPr>
          <w:p w14:paraId="23848044" w14:textId="77777777" w:rsidR="007A2FD5" w:rsidRDefault="00CF49CC" w:rsidP="00EE778D">
            <w:pPr>
              <w:autoSpaceDE w:val="0"/>
              <w:autoSpaceDN w:val="0"/>
              <w:adjustRightInd w:val="0"/>
              <w:spacing w:line="276" w:lineRule="auto"/>
              <w:jc w:val="right"/>
            </w:pPr>
            <w:r w:rsidRPr="00AD204E">
              <w:t>2</w:t>
            </w:r>
            <w:r w:rsidR="00CE178B">
              <w:t>4</w:t>
            </w:r>
            <w:r w:rsidRPr="00AD204E">
              <w:t>0.000,00</w:t>
            </w:r>
          </w:p>
          <w:p w14:paraId="0652D516" w14:textId="468B6009" w:rsidR="00A920F0" w:rsidRPr="00AD204E" w:rsidRDefault="00A920F0" w:rsidP="00EE778D">
            <w:pPr>
              <w:autoSpaceDE w:val="0"/>
              <w:autoSpaceDN w:val="0"/>
              <w:adjustRightInd w:val="0"/>
              <w:spacing w:line="276" w:lineRule="auto"/>
              <w:jc w:val="right"/>
            </w:pPr>
            <w:r>
              <w:t xml:space="preserve">31.853,47 </w:t>
            </w:r>
            <w:r w:rsidRPr="00A920F0">
              <w:t>€</w:t>
            </w:r>
          </w:p>
        </w:tc>
      </w:tr>
      <w:tr w:rsidR="00F030E4" w:rsidRPr="00AD204E" w14:paraId="71E5032B" w14:textId="77777777" w:rsidTr="00CF49CC">
        <w:tc>
          <w:tcPr>
            <w:tcW w:w="786" w:type="dxa"/>
            <w:tcBorders>
              <w:top w:val="single" w:sz="4" w:space="0" w:color="auto"/>
              <w:left w:val="single" w:sz="4" w:space="0" w:color="auto"/>
              <w:bottom w:val="single" w:sz="4" w:space="0" w:color="auto"/>
              <w:right w:val="single" w:sz="4" w:space="0" w:color="auto"/>
            </w:tcBorders>
            <w:hideMark/>
          </w:tcPr>
          <w:p w14:paraId="5899F2B2" w14:textId="77777777" w:rsidR="007A2FD5" w:rsidRPr="00AD204E" w:rsidRDefault="007A2FD5" w:rsidP="00EE778D">
            <w:pPr>
              <w:autoSpaceDE w:val="0"/>
              <w:autoSpaceDN w:val="0"/>
              <w:adjustRightInd w:val="0"/>
              <w:spacing w:line="276" w:lineRule="auto"/>
            </w:pPr>
            <w:r w:rsidRPr="00AD204E">
              <w:t>5.</w:t>
            </w:r>
          </w:p>
        </w:tc>
        <w:tc>
          <w:tcPr>
            <w:tcW w:w="6586" w:type="dxa"/>
            <w:tcBorders>
              <w:top w:val="single" w:sz="4" w:space="0" w:color="auto"/>
              <w:left w:val="single" w:sz="4" w:space="0" w:color="auto"/>
              <w:bottom w:val="single" w:sz="4" w:space="0" w:color="auto"/>
              <w:right w:val="single" w:sz="4" w:space="0" w:color="auto"/>
            </w:tcBorders>
          </w:tcPr>
          <w:p w14:paraId="250083B0" w14:textId="2C4B008D" w:rsidR="007A2FD5" w:rsidRPr="00AD204E" w:rsidRDefault="00CF49CC" w:rsidP="00EE778D">
            <w:pPr>
              <w:autoSpaceDE w:val="0"/>
              <w:autoSpaceDN w:val="0"/>
              <w:adjustRightInd w:val="0"/>
              <w:spacing w:line="276" w:lineRule="auto"/>
            </w:pPr>
            <w:r w:rsidRPr="00AD204E">
              <w:t>Gimnastički klub Samobor</w:t>
            </w:r>
          </w:p>
        </w:tc>
        <w:tc>
          <w:tcPr>
            <w:tcW w:w="2410" w:type="dxa"/>
            <w:tcBorders>
              <w:top w:val="single" w:sz="4" w:space="0" w:color="auto"/>
              <w:left w:val="single" w:sz="4" w:space="0" w:color="auto"/>
              <w:bottom w:val="single" w:sz="4" w:space="0" w:color="auto"/>
              <w:right w:val="single" w:sz="4" w:space="0" w:color="auto"/>
            </w:tcBorders>
          </w:tcPr>
          <w:p w14:paraId="3961A8A0" w14:textId="77777777" w:rsidR="007A2FD5" w:rsidRDefault="00CF49CC" w:rsidP="00EE778D">
            <w:pPr>
              <w:autoSpaceDE w:val="0"/>
              <w:autoSpaceDN w:val="0"/>
              <w:adjustRightInd w:val="0"/>
              <w:spacing w:line="276" w:lineRule="auto"/>
              <w:jc w:val="right"/>
            </w:pPr>
            <w:r w:rsidRPr="00AD204E">
              <w:t>80.000,00</w:t>
            </w:r>
          </w:p>
          <w:p w14:paraId="1FC8B56E" w14:textId="7A0CE443" w:rsidR="00A920F0" w:rsidRPr="00AD204E" w:rsidRDefault="00A920F0" w:rsidP="00EE778D">
            <w:pPr>
              <w:autoSpaceDE w:val="0"/>
              <w:autoSpaceDN w:val="0"/>
              <w:adjustRightInd w:val="0"/>
              <w:spacing w:line="276" w:lineRule="auto"/>
              <w:jc w:val="right"/>
            </w:pPr>
            <w:r>
              <w:t xml:space="preserve">10.617,82 </w:t>
            </w:r>
            <w:r w:rsidRPr="00A920F0">
              <w:t>€</w:t>
            </w:r>
          </w:p>
        </w:tc>
      </w:tr>
      <w:tr w:rsidR="00CF49CC" w:rsidRPr="00AD204E" w14:paraId="3302EEB6" w14:textId="77777777" w:rsidTr="00CF49CC">
        <w:tc>
          <w:tcPr>
            <w:tcW w:w="786" w:type="dxa"/>
            <w:tcBorders>
              <w:top w:val="single" w:sz="4" w:space="0" w:color="auto"/>
              <w:left w:val="single" w:sz="4" w:space="0" w:color="auto"/>
              <w:bottom w:val="single" w:sz="4" w:space="0" w:color="auto"/>
              <w:right w:val="single" w:sz="4" w:space="0" w:color="auto"/>
            </w:tcBorders>
          </w:tcPr>
          <w:p w14:paraId="2289C9E5" w14:textId="31FDBC3E" w:rsidR="00CF49CC" w:rsidRPr="00AD204E" w:rsidRDefault="00CF49CC" w:rsidP="00EE778D">
            <w:pPr>
              <w:autoSpaceDE w:val="0"/>
              <w:autoSpaceDN w:val="0"/>
              <w:adjustRightInd w:val="0"/>
              <w:spacing w:line="276" w:lineRule="auto"/>
            </w:pPr>
            <w:r w:rsidRPr="00AD204E">
              <w:t>6.</w:t>
            </w:r>
          </w:p>
        </w:tc>
        <w:tc>
          <w:tcPr>
            <w:tcW w:w="6586" w:type="dxa"/>
            <w:tcBorders>
              <w:top w:val="single" w:sz="4" w:space="0" w:color="auto"/>
              <w:left w:val="single" w:sz="4" w:space="0" w:color="auto"/>
              <w:bottom w:val="single" w:sz="4" w:space="0" w:color="auto"/>
              <w:right w:val="single" w:sz="4" w:space="0" w:color="auto"/>
            </w:tcBorders>
          </w:tcPr>
          <w:p w14:paraId="1B131D27" w14:textId="37D1C15D" w:rsidR="00CF49CC" w:rsidRPr="00AD204E" w:rsidRDefault="00CF49CC" w:rsidP="00EE778D">
            <w:pPr>
              <w:autoSpaceDE w:val="0"/>
              <w:autoSpaceDN w:val="0"/>
              <w:adjustRightInd w:val="0"/>
              <w:spacing w:line="276" w:lineRule="auto"/>
            </w:pPr>
            <w:r w:rsidRPr="00AD204E">
              <w:t>Judo klub Samobor</w:t>
            </w:r>
          </w:p>
        </w:tc>
        <w:tc>
          <w:tcPr>
            <w:tcW w:w="2410" w:type="dxa"/>
            <w:tcBorders>
              <w:top w:val="single" w:sz="4" w:space="0" w:color="auto"/>
              <w:left w:val="single" w:sz="4" w:space="0" w:color="auto"/>
              <w:bottom w:val="single" w:sz="4" w:space="0" w:color="auto"/>
              <w:right w:val="single" w:sz="4" w:space="0" w:color="auto"/>
            </w:tcBorders>
          </w:tcPr>
          <w:p w14:paraId="296F63F3" w14:textId="77777777" w:rsidR="00CF49CC" w:rsidRDefault="00CF49CC" w:rsidP="00EE778D">
            <w:pPr>
              <w:autoSpaceDE w:val="0"/>
              <w:autoSpaceDN w:val="0"/>
              <w:adjustRightInd w:val="0"/>
              <w:spacing w:line="276" w:lineRule="auto"/>
              <w:jc w:val="right"/>
            </w:pPr>
            <w:r w:rsidRPr="00AD204E">
              <w:t>60.000,00</w:t>
            </w:r>
          </w:p>
          <w:p w14:paraId="4752152B" w14:textId="31569127" w:rsidR="00A920F0" w:rsidRPr="00AD204E" w:rsidRDefault="00A920F0" w:rsidP="00EE778D">
            <w:pPr>
              <w:autoSpaceDE w:val="0"/>
              <w:autoSpaceDN w:val="0"/>
              <w:adjustRightInd w:val="0"/>
              <w:spacing w:line="276" w:lineRule="auto"/>
              <w:jc w:val="right"/>
            </w:pPr>
            <w:r>
              <w:t xml:space="preserve">7.963,37 </w:t>
            </w:r>
            <w:r w:rsidRPr="00A920F0">
              <w:t>€</w:t>
            </w:r>
          </w:p>
        </w:tc>
      </w:tr>
      <w:tr w:rsidR="00CF49CC" w:rsidRPr="00AD204E" w14:paraId="7723C1F5" w14:textId="77777777" w:rsidTr="00CF49CC">
        <w:tc>
          <w:tcPr>
            <w:tcW w:w="786" w:type="dxa"/>
            <w:tcBorders>
              <w:top w:val="single" w:sz="4" w:space="0" w:color="auto"/>
              <w:left w:val="single" w:sz="4" w:space="0" w:color="auto"/>
              <w:bottom w:val="single" w:sz="4" w:space="0" w:color="auto"/>
              <w:right w:val="single" w:sz="4" w:space="0" w:color="auto"/>
            </w:tcBorders>
          </w:tcPr>
          <w:p w14:paraId="1C95191C" w14:textId="4DD21BEF" w:rsidR="00CF49CC" w:rsidRPr="00AD204E" w:rsidRDefault="00CF49CC" w:rsidP="00EE778D">
            <w:pPr>
              <w:autoSpaceDE w:val="0"/>
              <w:autoSpaceDN w:val="0"/>
              <w:adjustRightInd w:val="0"/>
              <w:spacing w:line="276" w:lineRule="auto"/>
            </w:pPr>
            <w:r w:rsidRPr="00AD204E">
              <w:t>7.</w:t>
            </w:r>
          </w:p>
        </w:tc>
        <w:tc>
          <w:tcPr>
            <w:tcW w:w="6586" w:type="dxa"/>
            <w:tcBorders>
              <w:top w:val="single" w:sz="4" w:space="0" w:color="auto"/>
              <w:left w:val="single" w:sz="4" w:space="0" w:color="auto"/>
              <w:bottom w:val="single" w:sz="4" w:space="0" w:color="auto"/>
              <w:right w:val="single" w:sz="4" w:space="0" w:color="auto"/>
            </w:tcBorders>
          </w:tcPr>
          <w:p w14:paraId="1EF0FE3F" w14:textId="474BCC39" w:rsidR="00CF49CC" w:rsidRPr="00AD204E" w:rsidRDefault="00CF49CC" w:rsidP="00EE778D">
            <w:pPr>
              <w:autoSpaceDE w:val="0"/>
              <w:autoSpaceDN w:val="0"/>
              <w:adjustRightInd w:val="0"/>
              <w:spacing w:line="276" w:lineRule="auto"/>
            </w:pPr>
            <w:r w:rsidRPr="00AD204E">
              <w:t>Atletski klub Samobor</w:t>
            </w:r>
          </w:p>
        </w:tc>
        <w:tc>
          <w:tcPr>
            <w:tcW w:w="2410" w:type="dxa"/>
            <w:tcBorders>
              <w:top w:val="single" w:sz="4" w:space="0" w:color="auto"/>
              <w:left w:val="single" w:sz="4" w:space="0" w:color="auto"/>
              <w:bottom w:val="single" w:sz="4" w:space="0" w:color="auto"/>
              <w:right w:val="single" w:sz="4" w:space="0" w:color="auto"/>
            </w:tcBorders>
          </w:tcPr>
          <w:p w14:paraId="31EAB398" w14:textId="77777777" w:rsidR="00CF49CC" w:rsidRDefault="00CF49CC" w:rsidP="00EE778D">
            <w:pPr>
              <w:autoSpaceDE w:val="0"/>
              <w:autoSpaceDN w:val="0"/>
              <w:adjustRightInd w:val="0"/>
              <w:spacing w:line="276" w:lineRule="auto"/>
              <w:jc w:val="right"/>
            </w:pPr>
            <w:r w:rsidRPr="00AD204E">
              <w:t>19.000,00</w:t>
            </w:r>
          </w:p>
          <w:p w14:paraId="1E567DC5" w14:textId="6CAE21A4" w:rsidR="00A920F0" w:rsidRPr="00AD204E" w:rsidRDefault="00A920F0" w:rsidP="00EE778D">
            <w:pPr>
              <w:autoSpaceDE w:val="0"/>
              <w:autoSpaceDN w:val="0"/>
              <w:adjustRightInd w:val="0"/>
              <w:spacing w:line="276" w:lineRule="auto"/>
              <w:jc w:val="right"/>
            </w:pPr>
            <w:r>
              <w:t xml:space="preserve">2.521,73 </w:t>
            </w:r>
            <w:r w:rsidRPr="00A920F0">
              <w:t>€</w:t>
            </w:r>
          </w:p>
        </w:tc>
      </w:tr>
      <w:tr w:rsidR="00CF49CC" w:rsidRPr="00AD204E" w14:paraId="6477D249" w14:textId="77777777" w:rsidTr="00CF49CC">
        <w:tc>
          <w:tcPr>
            <w:tcW w:w="786" w:type="dxa"/>
            <w:tcBorders>
              <w:top w:val="single" w:sz="4" w:space="0" w:color="auto"/>
              <w:left w:val="single" w:sz="4" w:space="0" w:color="auto"/>
              <w:bottom w:val="single" w:sz="4" w:space="0" w:color="auto"/>
              <w:right w:val="single" w:sz="4" w:space="0" w:color="auto"/>
            </w:tcBorders>
          </w:tcPr>
          <w:p w14:paraId="69DFA884" w14:textId="061462D5" w:rsidR="00CF49CC" w:rsidRPr="00AD204E" w:rsidRDefault="00CF49CC" w:rsidP="00EE778D">
            <w:pPr>
              <w:autoSpaceDE w:val="0"/>
              <w:autoSpaceDN w:val="0"/>
              <w:adjustRightInd w:val="0"/>
              <w:spacing w:line="276" w:lineRule="auto"/>
            </w:pPr>
            <w:r w:rsidRPr="00AD204E">
              <w:t>8.</w:t>
            </w:r>
          </w:p>
        </w:tc>
        <w:tc>
          <w:tcPr>
            <w:tcW w:w="6586" w:type="dxa"/>
            <w:tcBorders>
              <w:top w:val="single" w:sz="4" w:space="0" w:color="auto"/>
              <w:left w:val="single" w:sz="4" w:space="0" w:color="auto"/>
              <w:bottom w:val="single" w:sz="4" w:space="0" w:color="auto"/>
              <w:right w:val="single" w:sz="4" w:space="0" w:color="auto"/>
            </w:tcBorders>
          </w:tcPr>
          <w:p w14:paraId="4450C272" w14:textId="0E0DE718" w:rsidR="00CF49CC" w:rsidRPr="00AD204E" w:rsidRDefault="00CF49CC" w:rsidP="00EE778D">
            <w:pPr>
              <w:autoSpaceDE w:val="0"/>
              <w:autoSpaceDN w:val="0"/>
              <w:adjustRightInd w:val="0"/>
              <w:spacing w:line="276" w:lineRule="auto"/>
            </w:pPr>
            <w:r w:rsidRPr="00AD204E">
              <w:t>Rukometni klub Mladost</w:t>
            </w:r>
          </w:p>
        </w:tc>
        <w:tc>
          <w:tcPr>
            <w:tcW w:w="2410" w:type="dxa"/>
            <w:tcBorders>
              <w:top w:val="single" w:sz="4" w:space="0" w:color="auto"/>
              <w:left w:val="single" w:sz="4" w:space="0" w:color="auto"/>
              <w:bottom w:val="single" w:sz="4" w:space="0" w:color="auto"/>
              <w:right w:val="single" w:sz="4" w:space="0" w:color="auto"/>
            </w:tcBorders>
          </w:tcPr>
          <w:p w14:paraId="1D6AF575" w14:textId="310D73BE" w:rsidR="00CF49CC" w:rsidRDefault="00CF49CC" w:rsidP="00EE778D">
            <w:pPr>
              <w:autoSpaceDE w:val="0"/>
              <w:autoSpaceDN w:val="0"/>
              <w:adjustRightInd w:val="0"/>
              <w:spacing w:line="276" w:lineRule="auto"/>
              <w:jc w:val="right"/>
            </w:pPr>
            <w:r w:rsidRPr="00AD204E">
              <w:t>85.000,00</w:t>
            </w:r>
          </w:p>
          <w:p w14:paraId="694057DE" w14:textId="56EA8674" w:rsidR="00A920F0" w:rsidRPr="00AD204E" w:rsidRDefault="00A920F0" w:rsidP="00EE778D">
            <w:pPr>
              <w:autoSpaceDE w:val="0"/>
              <w:autoSpaceDN w:val="0"/>
              <w:adjustRightInd w:val="0"/>
              <w:spacing w:line="276" w:lineRule="auto"/>
              <w:jc w:val="right"/>
            </w:pPr>
            <w:r>
              <w:t xml:space="preserve">11.281,44 </w:t>
            </w:r>
            <w:r w:rsidRPr="00A920F0">
              <w:t>€</w:t>
            </w:r>
            <w:r>
              <w:t xml:space="preserve"> </w:t>
            </w:r>
          </w:p>
        </w:tc>
      </w:tr>
      <w:tr w:rsidR="00CF49CC" w:rsidRPr="00AD204E" w14:paraId="3C983A0F" w14:textId="77777777" w:rsidTr="00CF49CC">
        <w:tc>
          <w:tcPr>
            <w:tcW w:w="786" w:type="dxa"/>
            <w:tcBorders>
              <w:top w:val="single" w:sz="4" w:space="0" w:color="auto"/>
              <w:left w:val="single" w:sz="4" w:space="0" w:color="auto"/>
              <w:bottom w:val="single" w:sz="4" w:space="0" w:color="auto"/>
              <w:right w:val="single" w:sz="4" w:space="0" w:color="auto"/>
            </w:tcBorders>
          </w:tcPr>
          <w:p w14:paraId="4A0CC9AF" w14:textId="6B67B31E" w:rsidR="00CF49CC" w:rsidRPr="00AD204E" w:rsidRDefault="00CF49CC" w:rsidP="00EE778D">
            <w:pPr>
              <w:autoSpaceDE w:val="0"/>
              <w:autoSpaceDN w:val="0"/>
              <w:adjustRightInd w:val="0"/>
              <w:spacing w:line="276" w:lineRule="auto"/>
            </w:pPr>
            <w:r w:rsidRPr="00AD204E">
              <w:t>9.</w:t>
            </w:r>
          </w:p>
        </w:tc>
        <w:tc>
          <w:tcPr>
            <w:tcW w:w="6586" w:type="dxa"/>
            <w:tcBorders>
              <w:top w:val="single" w:sz="4" w:space="0" w:color="auto"/>
              <w:left w:val="single" w:sz="4" w:space="0" w:color="auto"/>
              <w:bottom w:val="single" w:sz="4" w:space="0" w:color="auto"/>
              <w:right w:val="single" w:sz="4" w:space="0" w:color="auto"/>
            </w:tcBorders>
          </w:tcPr>
          <w:p w14:paraId="67A224C6" w14:textId="1C6576B7" w:rsidR="00CF49CC" w:rsidRPr="00AD204E" w:rsidRDefault="00CF49CC" w:rsidP="00EE778D">
            <w:pPr>
              <w:autoSpaceDE w:val="0"/>
              <w:autoSpaceDN w:val="0"/>
              <w:adjustRightInd w:val="0"/>
              <w:spacing w:line="276" w:lineRule="auto"/>
            </w:pPr>
            <w:r w:rsidRPr="00AD204E">
              <w:t>Odbojkaški klub Samobor</w:t>
            </w:r>
          </w:p>
        </w:tc>
        <w:tc>
          <w:tcPr>
            <w:tcW w:w="2410" w:type="dxa"/>
            <w:tcBorders>
              <w:top w:val="single" w:sz="4" w:space="0" w:color="auto"/>
              <w:left w:val="single" w:sz="4" w:space="0" w:color="auto"/>
              <w:bottom w:val="single" w:sz="4" w:space="0" w:color="auto"/>
              <w:right w:val="single" w:sz="4" w:space="0" w:color="auto"/>
            </w:tcBorders>
          </w:tcPr>
          <w:p w14:paraId="40E6E0F9" w14:textId="77777777" w:rsidR="00CF49CC" w:rsidRDefault="00CF49CC" w:rsidP="00EE778D">
            <w:pPr>
              <w:autoSpaceDE w:val="0"/>
              <w:autoSpaceDN w:val="0"/>
              <w:adjustRightInd w:val="0"/>
              <w:spacing w:line="276" w:lineRule="auto"/>
              <w:jc w:val="right"/>
            </w:pPr>
            <w:r w:rsidRPr="00AD204E">
              <w:t>80.000,00</w:t>
            </w:r>
          </w:p>
          <w:p w14:paraId="5269B6D7" w14:textId="67FC449E" w:rsidR="00A920F0" w:rsidRPr="00AD204E" w:rsidRDefault="00A920F0" w:rsidP="00EE778D">
            <w:pPr>
              <w:autoSpaceDE w:val="0"/>
              <w:autoSpaceDN w:val="0"/>
              <w:adjustRightInd w:val="0"/>
              <w:spacing w:line="276" w:lineRule="auto"/>
              <w:jc w:val="right"/>
            </w:pPr>
            <w:r>
              <w:t xml:space="preserve">10.617,82 </w:t>
            </w:r>
            <w:r w:rsidRPr="00A920F0">
              <w:t>€</w:t>
            </w:r>
          </w:p>
        </w:tc>
      </w:tr>
      <w:tr w:rsidR="00F030E4" w:rsidRPr="00AD204E" w14:paraId="1053C08F" w14:textId="77777777" w:rsidTr="00CF49CC">
        <w:tc>
          <w:tcPr>
            <w:tcW w:w="7372" w:type="dxa"/>
            <w:gridSpan w:val="2"/>
            <w:tcBorders>
              <w:top w:val="single" w:sz="4" w:space="0" w:color="auto"/>
              <w:left w:val="single" w:sz="4" w:space="0" w:color="auto"/>
              <w:bottom w:val="single" w:sz="4" w:space="0" w:color="auto"/>
              <w:right w:val="single" w:sz="4" w:space="0" w:color="auto"/>
            </w:tcBorders>
            <w:hideMark/>
          </w:tcPr>
          <w:p w14:paraId="79B76A06" w14:textId="77777777" w:rsidR="007A2FD5" w:rsidRPr="00AD204E" w:rsidRDefault="007A2FD5" w:rsidP="00EE778D">
            <w:pPr>
              <w:autoSpaceDE w:val="0"/>
              <w:autoSpaceDN w:val="0"/>
              <w:adjustRightInd w:val="0"/>
              <w:spacing w:line="276" w:lineRule="auto"/>
              <w:jc w:val="right"/>
            </w:pPr>
            <w:r w:rsidRPr="00AD204E">
              <w:t>UKUPNO</w:t>
            </w:r>
          </w:p>
        </w:tc>
        <w:tc>
          <w:tcPr>
            <w:tcW w:w="2410" w:type="dxa"/>
            <w:tcBorders>
              <w:top w:val="single" w:sz="4" w:space="0" w:color="auto"/>
              <w:left w:val="single" w:sz="4" w:space="0" w:color="auto"/>
              <w:bottom w:val="single" w:sz="4" w:space="0" w:color="auto"/>
              <w:right w:val="single" w:sz="4" w:space="0" w:color="auto"/>
            </w:tcBorders>
            <w:hideMark/>
          </w:tcPr>
          <w:p w14:paraId="13CC4593" w14:textId="77777777" w:rsidR="007A2FD5" w:rsidRDefault="00CF49CC" w:rsidP="00EE778D">
            <w:pPr>
              <w:autoSpaceDE w:val="0"/>
              <w:autoSpaceDN w:val="0"/>
              <w:adjustRightInd w:val="0"/>
              <w:spacing w:line="276" w:lineRule="auto"/>
              <w:jc w:val="right"/>
            </w:pPr>
            <w:r w:rsidRPr="00AD204E">
              <w:t>1.027.000,00</w:t>
            </w:r>
          </w:p>
          <w:p w14:paraId="0C6B6D7B" w14:textId="0E7DC294" w:rsidR="00A920F0" w:rsidRPr="00AD204E" w:rsidRDefault="00A920F0" w:rsidP="00EE778D">
            <w:pPr>
              <w:autoSpaceDE w:val="0"/>
              <w:autoSpaceDN w:val="0"/>
              <w:adjustRightInd w:val="0"/>
              <w:spacing w:line="276" w:lineRule="auto"/>
              <w:jc w:val="right"/>
            </w:pPr>
            <w:r>
              <w:t xml:space="preserve">136.306,32 </w:t>
            </w:r>
            <w:r w:rsidRPr="00A920F0">
              <w:t>€</w:t>
            </w:r>
          </w:p>
        </w:tc>
      </w:tr>
    </w:tbl>
    <w:p w14:paraId="780EDC40" w14:textId="47C81823" w:rsidR="00AE65F0" w:rsidRDefault="00AE65F0" w:rsidP="00EE778D">
      <w:pPr>
        <w:autoSpaceDE w:val="0"/>
        <w:autoSpaceDN w:val="0"/>
        <w:adjustRightInd w:val="0"/>
        <w:spacing w:line="276" w:lineRule="auto"/>
        <w:jc w:val="right"/>
        <w:rPr>
          <w:color w:val="FF0000"/>
        </w:rPr>
      </w:pPr>
    </w:p>
    <w:p w14:paraId="734187D6" w14:textId="77777777" w:rsidR="00A920F0" w:rsidRDefault="00A920F0" w:rsidP="00A920F0">
      <w:pPr>
        <w:pStyle w:val="Default"/>
      </w:pPr>
    </w:p>
    <w:p w14:paraId="6252C550" w14:textId="1CC7007A" w:rsidR="00EE778D" w:rsidRPr="00A920F0" w:rsidRDefault="00A920F0" w:rsidP="00A920F0">
      <w:pPr>
        <w:autoSpaceDE w:val="0"/>
        <w:autoSpaceDN w:val="0"/>
        <w:adjustRightInd w:val="0"/>
        <w:spacing w:line="276" w:lineRule="auto"/>
        <w:rPr>
          <w:color w:val="FF0000"/>
        </w:rPr>
      </w:pPr>
      <w:r>
        <w:t xml:space="preserve">Plan odobrenog iznosa za korištenje </w:t>
      </w:r>
      <w:r w:rsidRPr="00A920F0">
        <w:t>objekta iskazan u kunama i € prema fiksnom tečaju konverzije: 1€=7,53450</w:t>
      </w:r>
    </w:p>
    <w:p w14:paraId="01CE584A" w14:textId="641DCD4C" w:rsidR="00ED6C67" w:rsidRPr="00AD204E" w:rsidRDefault="00E644F2" w:rsidP="00EE778D">
      <w:pPr>
        <w:autoSpaceDE w:val="0"/>
        <w:autoSpaceDN w:val="0"/>
        <w:adjustRightInd w:val="0"/>
        <w:spacing w:line="276" w:lineRule="auto"/>
        <w:jc w:val="center"/>
        <w:rPr>
          <w:b/>
          <w:bCs/>
          <w:color w:val="000000"/>
        </w:rPr>
      </w:pPr>
      <w:r w:rsidRPr="00AD204E">
        <w:rPr>
          <w:b/>
          <w:bCs/>
          <w:color w:val="000000"/>
        </w:rPr>
        <w:t>II</w:t>
      </w:r>
      <w:r w:rsidR="00AF5B41" w:rsidRPr="00AD204E">
        <w:rPr>
          <w:b/>
          <w:bCs/>
          <w:color w:val="000000"/>
        </w:rPr>
        <w:t>I</w:t>
      </w:r>
    </w:p>
    <w:p w14:paraId="2E497A14" w14:textId="7E5B836D" w:rsidR="00E644F2" w:rsidRDefault="00E644F2" w:rsidP="00EE778D">
      <w:pPr>
        <w:autoSpaceDE w:val="0"/>
        <w:autoSpaceDN w:val="0"/>
        <w:adjustRightInd w:val="0"/>
        <w:spacing w:line="276" w:lineRule="auto"/>
        <w:ind w:firstLine="567"/>
        <w:jc w:val="both"/>
        <w:rPr>
          <w:color w:val="000000"/>
        </w:rPr>
      </w:pPr>
      <w:r w:rsidRPr="00AD204E">
        <w:rPr>
          <w:color w:val="000000"/>
        </w:rPr>
        <w:t>Oblici korištenja objek</w:t>
      </w:r>
      <w:r w:rsidR="00EE778D">
        <w:rPr>
          <w:color w:val="000000"/>
        </w:rPr>
        <w:t>a</w:t>
      </w:r>
      <w:r w:rsidRPr="00AD204E">
        <w:rPr>
          <w:color w:val="000000"/>
        </w:rPr>
        <w:t>ta su:</w:t>
      </w:r>
    </w:p>
    <w:p w14:paraId="17CDDC3E" w14:textId="77777777" w:rsidR="00EE778D" w:rsidRPr="00AD204E" w:rsidRDefault="00EE778D" w:rsidP="00EE778D">
      <w:pPr>
        <w:autoSpaceDE w:val="0"/>
        <w:autoSpaceDN w:val="0"/>
        <w:adjustRightInd w:val="0"/>
        <w:spacing w:line="276" w:lineRule="auto"/>
        <w:ind w:firstLine="567"/>
        <w:jc w:val="both"/>
        <w:rPr>
          <w:color w:val="000000"/>
        </w:rPr>
      </w:pPr>
    </w:p>
    <w:p w14:paraId="53DD0CAF" w14:textId="01B95C06" w:rsidR="00E644F2" w:rsidRPr="00AD204E" w:rsidRDefault="00E644F2" w:rsidP="00EE778D">
      <w:pPr>
        <w:autoSpaceDE w:val="0"/>
        <w:autoSpaceDN w:val="0"/>
        <w:adjustRightInd w:val="0"/>
        <w:spacing w:line="276" w:lineRule="auto"/>
        <w:jc w:val="both"/>
        <w:rPr>
          <w:color w:val="000000"/>
        </w:rPr>
      </w:pPr>
      <w:r w:rsidRPr="00AD204E">
        <w:rPr>
          <w:color w:val="000000"/>
        </w:rPr>
        <w:t xml:space="preserve">1. </w:t>
      </w:r>
      <w:r w:rsidR="00EE778D">
        <w:rPr>
          <w:color w:val="000000"/>
        </w:rPr>
        <w:t xml:space="preserve">   </w:t>
      </w:r>
      <w:r w:rsidRPr="00EE778D">
        <w:rPr>
          <w:b/>
          <w:bCs/>
          <w:color w:val="000000"/>
        </w:rPr>
        <w:t>Subvencionirani programi</w:t>
      </w:r>
      <w:r w:rsidRPr="00AD204E">
        <w:rPr>
          <w:color w:val="000000"/>
        </w:rPr>
        <w:t xml:space="preserve"> – programi Korisnika iz čl. I</w:t>
      </w:r>
      <w:r w:rsidR="00AF5B41" w:rsidRPr="00AD204E">
        <w:rPr>
          <w:color w:val="000000"/>
        </w:rPr>
        <w:t>I ovog prijedloga</w:t>
      </w:r>
      <w:r w:rsidRPr="00AD204E">
        <w:rPr>
          <w:color w:val="000000"/>
        </w:rPr>
        <w:t>:</w:t>
      </w:r>
    </w:p>
    <w:p w14:paraId="623C70FC" w14:textId="130D3FF6" w:rsidR="00E644F2" w:rsidRPr="00AD204E" w:rsidRDefault="00E644F2" w:rsidP="00EE778D">
      <w:pPr>
        <w:numPr>
          <w:ilvl w:val="0"/>
          <w:numId w:val="1"/>
        </w:numPr>
        <w:autoSpaceDE w:val="0"/>
        <w:autoSpaceDN w:val="0"/>
        <w:adjustRightInd w:val="0"/>
        <w:spacing w:line="276" w:lineRule="auto"/>
      </w:pPr>
      <w:r w:rsidRPr="00AD204E">
        <w:t xml:space="preserve">Redovni treninzi u Programu javnih potreba u </w:t>
      </w:r>
      <w:r w:rsidR="00EE778D">
        <w:t>s</w:t>
      </w:r>
      <w:r w:rsidRPr="00AD204E">
        <w:t>portu Grada Samobora,</w:t>
      </w:r>
    </w:p>
    <w:p w14:paraId="43C76477" w14:textId="33F0A9AA" w:rsidR="00E644F2" w:rsidRPr="00AD204E" w:rsidRDefault="00E644F2" w:rsidP="00EE778D">
      <w:pPr>
        <w:numPr>
          <w:ilvl w:val="0"/>
          <w:numId w:val="1"/>
        </w:numPr>
        <w:autoSpaceDE w:val="0"/>
        <w:autoSpaceDN w:val="0"/>
        <w:adjustRightInd w:val="0"/>
        <w:spacing w:line="276" w:lineRule="auto"/>
      </w:pPr>
      <w:r w:rsidRPr="00AD204E">
        <w:lastRenderedPageBreak/>
        <w:t>Lige i kup natjecanja županijskog športskog saveza za uzrast u Programu javnih potreba u športu Grada Samobora(mlađe dobne skupine,</w:t>
      </w:r>
    </w:p>
    <w:p w14:paraId="5365F8CE" w14:textId="32A9C08A" w:rsidR="00E644F2" w:rsidRPr="00AD204E" w:rsidRDefault="00E644F2" w:rsidP="00EE778D">
      <w:pPr>
        <w:numPr>
          <w:ilvl w:val="0"/>
          <w:numId w:val="1"/>
        </w:numPr>
        <w:autoSpaceDE w:val="0"/>
        <w:autoSpaceDN w:val="0"/>
        <w:adjustRightInd w:val="0"/>
        <w:spacing w:line="276" w:lineRule="auto"/>
      </w:pPr>
      <w:r w:rsidRPr="00AD204E">
        <w:t>Prvenstvene i kup utakmice iz kalendara natjecanja nacionalnog sportskog saveza priznatog od HOO-a,</w:t>
      </w:r>
    </w:p>
    <w:p w14:paraId="0A06CCEF" w14:textId="354C498C" w:rsidR="00E644F2" w:rsidRPr="00AD204E" w:rsidRDefault="00E644F2" w:rsidP="00EE778D">
      <w:pPr>
        <w:numPr>
          <w:ilvl w:val="0"/>
          <w:numId w:val="1"/>
        </w:numPr>
        <w:autoSpaceDE w:val="0"/>
        <w:autoSpaceDN w:val="0"/>
        <w:adjustRightInd w:val="0"/>
        <w:spacing w:line="276" w:lineRule="auto"/>
      </w:pPr>
      <w:r w:rsidRPr="00AD204E">
        <w:t>Međunarodna natjecanja iz kalendara Svjetskih i europskih sportskih federacija (priznati od IOC-a članovi SPORTACCORD-a)</w:t>
      </w:r>
    </w:p>
    <w:p w14:paraId="41F094FC" w14:textId="77777777" w:rsidR="00E644F2" w:rsidRPr="00AD204E" w:rsidRDefault="00E644F2" w:rsidP="00EE778D">
      <w:pPr>
        <w:numPr>
          <w:ilvl w:val="0"/>
          <w:numId w:val="1"/>
        </w:numPr>
        <w:autoSpaceDE w:val="0"/>
        <w:autoSpaceDN w:val="0"/>
        <w:adjustRightInd w:val="0"/>
        <w:spacing w:line="276" w:lineRule="auto"/>
      </w:pPr>
      <w:r w:rsidRPr="00AD204E">
        <w:t>Športske priredbe u Programu javnih potreba u športu Grada Samobora</w:t>
      </w:r>
    </w:p>
    <w:p w14:paraId="45906F2C" w14:textId="77777777" w:rsidR="00E644F2" w:rsidRPr="00AD204E" w:rsidRDefault="00E644F2" w:rsidP="00EE778D">
      <w:pPr>
        <w:numPr>
          <w:ilvl w:val="0"/>
          <w:numId w:val="1"/>
        </w:numPr>
        <w:autoSpaceDE w:val="0"/>
        <w:autoSpaceDN w:val="0"/>
        <w:adjustRightInd w:val="0"/>
        <w:spacing w:line="276" w:lineRule="auto"/>
      </w:pPr>
      <w:r w:rsidRPr="00AD204E">
        <w:t>Šport invalida i branitelja.</w:t>
      </w:r>
    </w:p>
    <w:p w14:paraId="5105CCD7" w14:textId="77777777" w:rsidR="00E644F2" w:rsidRPr="00AD204E" w:rsidRDefault="00E644F2" w:rsidP="00EE778D">
      <w:pPr>
        <w:autoSpaceDE w:val="0"/>
        <w:autoSpaceDN w:val="0"/>
        <w:adjustRightInd w:val="0"/>
        <w:spacing w:line="276" w:lineRule="auto"/>
        <w:ind w:left="360"/>
      </w:pPr>
    </w:p>
    <w:p w14:paraId="6690367C" w14:textId="7AD59A92" w:rsidR="00E644F2" w:rsidRPr="00AD204E" w:rsidRDefault="00E644F2" w:rsidP="00EE778D">
      <w:pPr>
        <w:autoSpaceDE w:val="0"/>
        <w:autoSpaceDN w:val="0"/>
        <w:adjustRightInd w:val="0"/>
        <w:spacing w:line="276" w:lineRule="auto"/>
        <w:jc w:val="both"/>
      </w:pPr>
      <w:r w:rsidRPr="00AD204E">
        <w:t xml:space="preserve">2. </w:t>
      </w:r>
      <w:r w:rsidR="00EE778D">
        <w:t xml:space="preserve">   </w:t>
      </w:r>
      <w:r w:rsidRPr="00EE778D">
        <w:rPr>
          <w:b/>
          <w:bCs/>
        </w:rPr>
        <w:t>Programi koji nisu subvencionirani</w:t>
      </w:r>
      <w:r w:rsidRPr="00AD204E">
        <w:t>:</w:t>
      </w:r>
    </w:p>
    <w:p w14:paraId="23C85FD8" w14:textId="6EF04A80" w:rsidR="003A24E8" w:rsidRPr="00AD204E" w:rsidRDefault="00E644F2" w:rsidP="00A920F0">
      <w:pPr>
        <w:numPr>
          <w:ilvl w:val="0"/>
          <w:numId w:val="2"/>
        </w:numPr>
        <w:autoSpaceDE w:val="0"/>
        <w:autoSpaceDN w:val="0"/>
        <w:adjustRightInd w:val="0"/>
        <w:spacing w:line="276" w:lineRule="auto"/>
      </w:pPr>
      <w:r w:rsidRPr="00AD204E">
        <w:t>Organiziranje sportske rekreacije</w:t>
      </w:r>
    </w:p>
    <w:p w14:paraId="6BDD716A" w14:textId="77777777" w:rsidR="00E644F2" w:rsidRPr="00AD204E" w:rsidRDefault="00E644F2" w:rsidP="00EE778D">
      <w:pPr>
        <w:numPr>
          <w:ilvl w:val="0"/>
          <w:numId w:val="2"/>
        </w:numPr>
        <w:autoSpaceDE w:val="0"/>
        <w:autoSpaceDN w:val="0"/>
        <w:adjustRightInd w:val="0"/>
        <w:spacing w:line="276" w:lineRule="auto"/>
      </w:pPr>
      <w:r w:rsidRPr="00AD204E">
        <w:t>Pripreme reprezentacije Hrvatske i ostalih selekcija</w:t>
      </w:r>
    </w:p>
    <w:p w14:paraId="2954E872" w14:textId="1800DABC" w:rsidR="00E644F2" w:rsidRPr="00AD204E" w:rsidRDefault="00E644F2" w:rsidP="00EE778D">
      <w:pPr>
        <w:numPr>
          <w:ilvl w:val="0"/>
          <w:numId w:val="2"/>
        </w:numPr>
        <w:autoSpaceDE w:val="0"/>
        <w:autoSpaceDN w:val="0"/>
        <w:adjustRightInd w:val="0"/>
        <w:spacing w:line="276" w:lineRule="auto"/>
      </w:pPr>
      <w:r w:rsidRPr="00AD204E">
        <w:t>Kampovi</w:t>
      </w:r>
    </w:p>
    <w:p w14:paraId="3966177C" w14:textId="15AE4B35" w:rsidR="00E644F2" w:rsidRPr="00AD204E" w:rsidRDefault="00E644F2" w:rsidP="00EE778D">
      <w:pPr>
        <w:numPr>
          <w:ilvl w:val="0"/>
          <w:numId w:val="2"/>
        </w:numPr>
        <w:autoSpaceDE w:val="0"/>
        <w:autoSpaceDN w:val="0"/>
        <w:adjustRightInd w:val="0"/>
        <w:spacing w:line="276" w:lineRule="auto"/>
      </w:pPr>
      <w:r w:rsidRPr="00AD204E">
        <w:t>Tečajevi i sl.</w:t>
      </w:r>
    </w:p>
    <w:p w14:paraId="13703D2E" w14:textId="77777777" w:rsidR="009D2DD8" w:rsidRPr="00AD204E" w:rsidRDefault="009D2DD8" w:rsidP="00EE778D">
      <w:pPr>
        <w:autoSpaceDE w:val="0"/>
        <w:autoSpaceDN w:val="0"/>
        <w:adjustRightInd w:val="0"/>
        <w:spacing w:line="276" w:lineRule="auto"/>
        <w:ind w:left="360"/>
        <w:jc w:val="both"/>
        <w:rPr>
          <w:color w:val="000000"/>
        </w:rPr>
      </w:pPr>
    </w:p>
    <w:p w14:paraId="72263F31" w14:textId="4AAE4A6A" w:rsidR="009D2DD8" w:rsidRPr="00AD204E" w:rsidRDefault="009D2DD8" w:rsidP="00EE778D">
      <w:pPr>
        <w:autoSpaceDE w:val="0"/>
        <w:autoSpaceDN w:val="0"/>
        <w:adjustRightInd w:val="0"/>
        <w:spacing w:line="276" w:lineRule="auto"/>
        <w:ind w:firstLine="360"/>
        <w:jc w:val="both"/>
        <w:rPr>
          <w:rStyle w:val="Naslov3Char"/>
          <w:rFonts w:ascii="Times New Roman" w:hAnsi="Times New Roman" w:cs="Times New Roman"/>
          <w:sz w:val="24"/>
          <w:szCs w:val="24"/>
        </w:rPr>
      </w:pPr>
      <w:r w:rsidRPr="00AD204E">
        <w:rPr>
          <w:color w:val="000000"/>
        </w:rPr>
        <w:t>Subvencionirani programi članica Samoborskog sportskog saveza obuhvaćaju najveći broj sati godišnjeg korištenja objekata te se na osnovu toga donosi ovaj prijedlog i izrađuje Plan. Sukladno istom se ugovorno prepušta Samoborskom sportskom savezu raspolaganje sa fondom sati u radnom tjednu</w:t>
      </w:r>
      <w:r w:rsidRPr="00AD204E">
        <w:rPr>
          <w:rStyle w:val="Naslov3Char"/>
          <w:rFonts w:ascii="Times New Roman" w:hAnsi="Times New Roman" w:cs="Times New Roman"/>
          <w:sz w:val="24"/>
          <w:szCs w:val="24"/>
        </w:rPr>
        <w:t>.</w:t>
      </w:r>
    </w:p>
    <w:p w14:paraId="40532786" w14:textId="77777777" w:rsidR="009D2DD8" w:rsidRPr="00AD204E" w:rsidRDefault="009D2DD8" w:rsidP="00EE778D">
      <w:pPr>
        <w:autoSpaceDE w:val="0"/>
        <w:autoSpaceDN w:val="0"/>
        <w:adjustRightInd w:val="0"/>
        <w:spacing w:line="276" w:lineRule="auto"/>
        <w:ind w:firstLine="360"/>
        <w:jc w:val="both"/>
        <w:rPr>
          <w:color w:val="000000"/>
        </w:rPr>
      </w:pPr>
      <w:r w:rsidRPr="00AD204E">
        <w:rPr>
          <w:color w:val="000000"/>
        </w:rPr>
        <w:t>Ustanova izrađuje tekući plan korištenja objekata u dane vikenda, radi usuglašavanja sa ostalim programima tijekom vikenda (komercijalni programi).</w:t>
      </w:r>
    </w:p>
    <w:p w14:paraId="37C08A45" w14:textId="70FBFD89" w:rsidR="00E644F2" w:rsidRPr="00AD204E" w:rsidRDefault="00E644F2" w:rsidP="00A920F0">
      <w:pPr>
        <w:autoSpaceDE w:val="0"/>
        <w:autoSpaceDN w:val="0"/>
        <w:adjustRightInd w:val="0"/>
        <w:spacing w:line="276" w:lineRule="auto"/>
        <w:ind w:firstLine="360"/>
        <w:jc w:val="both"/>
        <w:rPr>
          <w:color w:val="000000"/>
        </w:rPr>
      </w:pPr>
      <w:r w:rsidRPr="00AD204E">
        <w:rPr>
          <w:color w:val="000000"/>
        </w:rPr>
        <w:t>Kod organizacije ne subvencioniranih programa, sve udruge, te ostale pravne i fizičke osobe su u ravnopravnom statusu.</w:t>
      </w:r>
    </w:p>
    <w:p w14:paraId="708541E5" w14:textId="5E7C9F23" w:rsidR="00E644F2" w:rsidRPr="00AD204E" w:rsidRDefault="00E644F2" w:rsidP="00EE778D">
      <w:pPr>
        <w:autoSpaceDE w:val="0"/>
        <w:autoSpaceDN w:val="0"/>
        <w:adjustRightInd w:val="0"/>
        <w:spacing w:line="276" w:lineRule="auto"/>
        <w:jc w:val="center"/>
        <w:rPr>
          <w:b/>
          <w:bCs/>
          <w:color w:val="000000"/>
        </w:rPr>
      </w:pPr>
      <w:r w:rsidRPr="00AD204E">
        <w:rPr>
          <w:b/>
          <w:bCs/>
          <w:color w:val="000000"/>
        </w:rPr>
        <w:t>I</w:t>
      </w:r>
      <w:r w:rsidR="00AF5B41" w:rsidRPr="00AD204E">
        <w:rPr>
          <w:b/>
          <w:bCs/>
          <w:color w:val="000000"/>
        </w:rPr>
        <w:t>V</w:t>
      </w:r>
    </w:p>
    <w:p w14:paraId="433DDD4F" w14:textId="2D44182F" w:rsidR="00E644F2" w:rsidRPr="00AD204E" w:rsidRDefault="00E644F2" w:rsidP="00EE778D">
      <w:pPr>
        <w:autoSpaceDE w:val="0"/>
        <w:autoSpaceDN w:val="0"/>
        <w:adjustRightInd w:val="0"/>
        <w:spacing w:line="276" w:lineRule="auto"/>
        <w:ind w:firstLine="426"/>
        <w:jc w:val="both"/>
        <w:rPr>
          <w:color w:val="000000"/>
        </w:rPr>
      </w:pPr>
      <w:r w:rsidRPr="00AD204E">
        <w:rPr>
          <w:color w:val="000000"/>
        </w:rPr>
        <w:t>Subvencionirani</w:t>
      </w:r>
      <w:r w:rsidR="00AE65F0" w:rsidRPr="00AD204E">
        <w:rPr>
          <w:color w:val="000000"/>
        </w:rPr>
        <w:t xml:space="preserve"> program provodi se od 1.</w:t>
      </w:r>
      <w:r w:rsidR="00C42491">
        <w:rPr>
          <w:color w:val="000000"/>
        </w:rPr>
        <w:t xml:space="preserve"> </w:t>
      </w:r>
      <w:r w:rsidR="00AE65F0" w:rsidRPr="00AD204E">
        <w:rPr>
          <w:color w:val="000000"/>
        </w:rPr>
        <w:t>1.</w:t>
      </w:r>
      <w:r w:rsidR="00C42491">
        <w:rPr>
          <w:color w:val="000000"/>
        </w:rPr>
        <w:t xml:space="preserve"> </w:t>
      </w:r>
      <w:r w:rsidR="00AE65F0" w:rsidRPr="00AD204E">
        <w:rPr>
          <w:color w:val="000000"/>
        </w:rPr>
        <w:t>20</w:t>
      </w:r>
      <w:r w:rsidR="00CF49CC" w:rsidRPr="00AD204E">
        <w:rPr>
          <w:color w:val="000000"/>
        </w:rPr>
        <w:t>2</w:t>
      </w:r>
      <w:r w:rsidR="003A24E8">
        <w:rPr>
          <w:color w:val="000000"/>
        </w:rPr>
        <w:t>3</w:t>
      </w:r>
      <w:r w:rsidR="00AE65F0" w:rsidRPr="00AD204E">
        <w:rPr>
          <w:color w:val="000000"/>
        </w:rPr>
        <w:t>. do 31.</w:t>
      </w:r>
      <w:r w:rsidR="00C42491">
        <w:rPr>
          <w:color w:val="000000"/>
        </w:rPr>
        <w:t xml:space="preserve"> </w:t>
      </w:r>
      <w:r w:rsidR="00AE65F0" w:rsidRPr="00AD204E">
        <w:rPr>
          <w:color w:val="000000"/>
        </w:rPr>
        <w:t>12.</w:t>
      </w:r>
      <w:r w:rsidR="00C42491">
        <w:rPr>
          <w:color w:val="000000"/>
        </w:rPr>
        <w:t xml:space="preserve"> </w:t>
      </w:r>
      <w:r w:rsidR="00AE65F0" w:rsidRPr="00AD204E">
        <w:rPr>
          <w:color w:val="000000"/>
        </w:rPr>
        <w:t>20</w:t>
      </w:r>
      <w:r w:rsidR="00CF49CC" w:rsidRPr="00AD204E">
        <w:rPr>
          <w:color w:val="000000"/>
        </w:rPr>
        <w:t>2</w:t>
      </w:r>
      <w:r w:rsidR="003A24E8">
        <w:rPr>
          <w:color w:val="000000"/>
        </w:rPr>
        <w:t>3</w:t>
      </w:r>
      <w:r w:rsidRPr="00AD204E">
        <w:rPr>
          <w:color w:val="000000"/>
        </w:rPr>
        <w:t>. godine.</w:t>
      </w:r>
    </w:p>
    <w:p w14:paraId="376007ED" w14:textId="3D1A5A82" w:rsidR="00E644F2" w:rsidRPr="00AD204E" w:rsidRDefault="00E644F2" w:rsidP="00EE778D">
      <w:pPr>
        <w:autoSpaceDE w:val="0"/>
        <w:autoSpaceDN w:val="0"/>
        <w:adjustRightInd w:val="0"/>
        <w:spacing w:line="276" w:lineRule="auto"/>
        <w:ind w:firstLine="360"/>
        <w:jc w:val="both"/>
        <w:rPr>
          <w:color w:val="000000"/>
        </w:rPr>
      </w:pPr>
      <w:r w:rsidRPr="00AD204E">
        <w:rPr>
          <w:color w:val="000000"/>
        </w:rPr>
        <w:t>Raspored korištenja subvencioniranih programa je radnim danima</w:t>
      </w:r>
      <w:r w:rsidR="00EE778D">
        <w:rPr>
          <w:color w:val="000000"/>
        </w:rPr>
        <w:t xml:space="preserve"> </w:t>
      </w:r>
      <w:r w:rsidRPr="00AD204E">
        <w:rPr>
          <w:color w:val="000000"/>
        </w:rPr>
        <w:t>(pon. do pet.) za dvorane:</w:t>
      </w:r>
    </w:p>
    <w:p w14:paraId="7A1CDBF9" w14:textId="132261CF" w:rsidR="00E644F2" w:rsidRPr="00AD204E" w:rsidRDefault="00E644F2" w:rsidP="00EE778D">
      <w:pPr>
        <w:numPr>
          <w:ilvl w:val="0"/>
          <w:numId w:val="3"/>
        </w:numPr>
        <w:autoSpaceDE w:val="0"/>
        <w:autoSpaceDN w:val="0"/>
        <w:adjustRightInd w:val="0"/>
        <w:spacing w:line="276" w:lineRule="auto"/>
        <w:rPr>
          <w:color w:val="000000"/>
        </w:rPr>
      </w:pPr>
      <w:r w:rsidRPr="00AD204E">
        <w:rPr>
          <w:color w:val="000000"/>
        </w:rPr>
        <w:t>Dvorana OŠ Bogumila Tonija od 19</w:t>
      </w:r>
      <w:r w:rsidR="00AD204E" w:rsidRPr="00AD204E">
        <w:rPr>
          <w:color w:val="000000"/>
        </w:rPr>
        <w:t>:</w:t>
      </w:r>
      <w:r w:rsidRPr="00AD204E">
        <w:rPr>
          <w:color w:val="000000"/>
        </w:rPr>
        <w:t>00 do 24</w:t>
      </w:r>
      <w:r w:rsidR="00AD204E" w:rsidRPr="00AD204E">
        <w:rPr>
          <w:color w:val="000000"/>
        </w:rPr>
        <w:t>:</w:t>
      </w:r>
      <w:r w:rsidRPr="00AD204E">
        <w:rPr>
          <w:color w:val="000000"/>
        </w:rPr>
        <w:t>00 sata</w:t>
      </w:r>
    </w:p>
    <w:p w14:paraId="402FC73C" w14:textId="22D3E991" w:rsidR="00E644F2" w:rsidRPr="00AD204E" w:rsidRDefault="00E644F2" w:rsidP="00EE778D">
      <w:pPr>
        <w:numPr>
          <w:ilvl w:val="0"/>
          <w:numId w:val="3"/>
        </w:numPr>
        <w:autoSpaceDE w:val="0"/>
        <w:autoSpaceDN w:val="0"/>
        <w:adjustRightInd w:val="0"/>
        <w:spacing w:line="276" w:lineRule="auto"/>
        <w:rPr>
          <w:color w:val="000000"/>
        </w:rPr>
      </w:pPr>
      <w:r w:rsidRPr="00AD204E">
        <w:rPr>
          <w:color w:val="000000"/>
        </w:rPr>
        <w:t>Sportska dvorana Samobor od 18</w:t>
      </w:r>
      <w:r w:rsidR="00AD204E" w:rsidRPr="00AD204E">
        <w:rPr>
          <w:color w:val="000000"/>
        </w:rPr>
        <w:t>:</w:t>
      </w:r>
      <w:r w:rsidRPr="00AD204E">
        <w:rPr>
          <w:color w:val="000000"/>
        </w:rPr>
        <w:t>00 do 24</w:t>
      </w:r>
      <w:r w:rsidR="00AD204E" w:rsidRPr="00AD204E">
        <w:rPr>
          <w:color w:val="000000"/>
        </w:rPr>
        <w:t>:</w:t>
      </w:r>
      <w:r w:rsidRPr="00AD204E">
        <w:rPr>
          <w:color w:val="000000"/>
        </w:rPr>
        <w:t>00 sata</w:t>
      </w:r>
    </w:p>
    <w:p w14:paraId="03FB124E" w14:textId="61F9AC8F" w:rsidR="00E644F2" w:rsidRPr="00AD204E" w:rsidRDefault="00E644F2" w:rsidP="00EE778D">
      <w:pPr>
        <w:numPr>
          <w:ilvl w:val="0"/>
          <w:numId w:val="3"/>
        </w:numPr>
        <w:autoSpaceDE w:val="0"/>
        <w:autoSpaceDN w:val="0"/>
        <w:adjustRightInd w:val="0"/>
        <w:spacing w:line="276" w:lineRule="auto"/>
      </w:pPr>
      <w:r w:rsidRPr="00AD204E">
        <w:t>Sportska dvorana Rude od 18</w:t>
      </w:r>
      <w:r w:rsidR="00AD204E" w:rsidRPr="00AD204E">
        <w:t>:</w:t>
      </w:r>
      <w:r w:rsidRPr="00AD204E">
        <w:t>00 do 2</w:t>
      </w:r>
      <w:r w:rsidR="00AD204E" w:rsidRPr="00AD204E">
        <w:t>4:</w:t>
      </w:r>
      <w:r w:rsidRPr="00AD204E">
        <w:t>00 sata</w:t>
      </w:r>
    </w:p>
    <w:p w14:paraId="51F9F514" w14:textId="17E3DB61" w:rsidR="00B92A0B" w:rsidRPr="00AD204E" w:rsidRDefault="00B92A0B" w:rsidP="00EE778D">
      <w:pPr>
        <w:numPr>
          <w:ilvl w:val="0"/>
          <w:numId w:val="3"/>
        </w:numPr>
        <w:autoSpaceDE w:val="0"/>
        <w:autoSpaceDN w:val="0"/>
        <w:adjustRightInd w:val="0"/>
        <w:spacing w:line="276" w:lineRule="auto"/>
      </w:pPr>
      <w:r w:rsidRPr="00AD204E">
        <w:t>Sportska dvorana OŠ Samobor od 19</w:t>
      </w:r>
      <w:r w:rsidR="00AD204E" w:rsidRPr="00AD204E">
        <w:t>:</w:t>
      </w:r>
      <w:r w:rsidRPr="00AD204E">
        <w:t>15 do 24</w:t>
      </w:r>
      <w:r w:rsidR="00AD204E" w:rsidRPr="00AD204E">
        <w:t>:</w:t>
      </w:r>
      <w:r w:rsidRPr="00AD204E">
        <w:t>00 sata</w:t>
      </w:r>
    </w:p>
    <w:p w14:paraId="7D3BE9B0" w14:textId="77777777" w:rsidR="00E644F2" w:rsidRPr="00AD204E" w:rsidRDefault="00E644F2" w:rsidP="00EE778D">
      <w:pPr>
        <w:autoSpaceDE w:val="0"/>
        <w:autoSpaceDN w:val="0"/>
        <w:adjustRightInd w:val="0"/>
        <w:spacing w:line="276" w:lineRule="auto"/>
        <w:jc w:val="both"/>
        <w:rPr>
          <w:color w:val="000000"/>
        </w:rPr>
      </w:pPr>
      <w:r w:rsidRPr="00AD204E">
        <w:rPr>
          <w:color w:val="000000"/>
        </w:rPr>
        <w:t>dok su vikendi rezervirani za natjecateljski dio, a preostali slobodni sati vikendima se mogu koristiti za treninge.</w:t>
      </w:r>
    </w:p>
    <w:p w14:paraId="3433C47B" w14:textId="1366FCC6" w:rsidR="00E644F2" w:rsidRPr="00AD204E" w:rsidRDefault="00E644F2" w:rsidP="00A920F0">
      <w:pPr>
        <w:autoSpaceDE w:val="0"/>
        <w:autoSpaceDN w:val="0"/>
        <w:adjustRightInd w:val="0"/>
        <w:spacing w:line="276" w:lineRule="auto"/>
        <w:ind w:firstLine="426"/>
        <w:jc w:val="both"/>
        <w:rPr>
          <w:color w:val="000000"/>
        </w:rPr>
      </w:pPr>
      <w:r w:rsidRPr="00AD204E">
        <w:rPr>
          <w:color w:val="000000"/>
        </w:rPr>
        <w:t>Ostali dani su namijenjeni periodičnom održavanju objekta i stvaranju uvjeta za podmirenje rashoda objekta.</w:t>
      </w:r>
    </w:p>
    <w:p w14:paraId="4105801F" w14:textId="71DD5012" w:rsidR="00E644F2" w:rsidRPr="00AD204E" w:rsidRDefault="00E644F2" w:rsidP="00EE778D">
      <w:pPr>
        <w:autoSpaceDE w:val="0"/>
        <w:autoSpaceDN w:val="0"/>
        <w:adjustRightInd w:val="0"/>
        <w:spacing w:line="276" w:lineRule="auto"/>
        <w:jc w:val="center"/>
        <w:rPr>
          <w:b/>
          <w:bCs/>
          <w:color w:val="000000"/>
        </w:rPr>
      </w:pPr>
      <w:r w:rsidRPr="00AD204E">
        <w:rPr>
          <w:b/>
          <w:bCs/>
          <w:color w:val="000000"/>
        </w:rPr>
        <w:t>V</w:t>
      </w:r>
    </w:p>
    <w:p w14:paraId="0B10EC26" w14:textId="00B18555" w:rsidR="00E644F2" w:rsidRPr="00AD204E" w:rsidRDefault="00E644F2" w:rsidP="00EE778D">
      <w:pPr>
        <w:autoSpaceDE w:val="0"/>
        <w:autoSpaceDN w:val="0"/>
        <w:adjustRightInd w:val="0"/>
        <w:spacing w:line="276" w:lineRule="auto"/>
        <w:ind w:firstLine="426"/>
        <w:jc w:val="both"/>
        <w:rPr>
          <w:color w:val="000000"/>
        </w:rPr>
      </w:pPr>
      <w:r w:rsidRPr="00AD204E">
        <w:rPr>
          <w:color w:val="000000"/>
        </w:rPr>
        <w:t>Kod organiziranja i provedbe posebnih programa sportskog,</w:t>
      </w:r>
      <w:r w:rsidR="00132871" w:rsidRPr="00AD204E">
        <w:rPr>
          <w:color w:val="000000"/>
        </w:rPr>
        <w:t xml:space="preserve"> </w:t>
      </w:r>
      <w:r w:rsidRPr="00AD204E">
        <w:rPr>
          <w:color w:val="000000"/>
        </w:rPr>
        <w:t xml:space="preserve">estradnog, kulturnog, gospodarskog sadržaja, korisnik je </w:t>
      </w:r>
      <w:r w:rsidR="00A920F0">
        <w:rPr>
          <w:color w:val="000000"/>
        </w:rPr>
        <w:t xml:space="preserve">uz dogovor </w:t>
      </w:r>
      <w:r w:rsidRPr="00AD204E">
        <w:rPr>
          <w:color w:val="000000"/>
        </w:rPr>
        <w:t>dužan za to</w:t>
      </w:r>
      <w:r w:rsidR="004806E1" w:rsidRPr="00AD204E">
        <w:rPr>
          <w:color w:val="000000"/>
        </w:rPr>
        <w:t xml:space="preserve"> </w:t>
      </w:r>
      <w:r w:rsidRPr="00AD204E">
        <w:rPr>
          <w:color w:val="000000"/>
        </w:rPr>
        <w:t>vrijeme ustupiti planirane termine Ustanovi.</w:t>
      </w:r>
    </w:p>
    <w:p w14:paraId="23401AD7" w14:textId="54DCDB58" w:rsidR="00E644F2" w:rsidRPr="00AD204E" w:rsidRDefault="00E644F2" w:rsidP="00EE778D">
      <w:pPr>
        <w:autoSpaceDE w:val="0"/>
        <w:autoSpaceDN w:val="0"/>
        <w:adjustRightInd w:val="0"/>
        <w:spacing w:line="276" w:lineRule="auto"/>
        <w:ind w:firstLine="426"/>
        <w:jc w:val="both"/>
        <w:rPr>
          <w:color w:val="000000"/>
        </w:rPr>
      </w:pPr>
      <w:r w:rsidRPr="00AD204E">
        <w:rPr>
          <w:color w:val="000000"/>
        </w:rPr>
        <w:t xml:space="preserve">Ustanova je dužna korisniku osigurati </w:t>
      </w:r>
      <w:r w:rsidR="00A920F0">
        <w:rPr>
          <w:color w:val="000000"/>
        </w:rPr>
        <w:t>zamjenu</w:t>
      </w:r>
      <w:r w:rsidRPr="00AD204E">
        <w:rPr>
          <w:color w:val="000000"/>
        </w:rPr>
        <w:t xml:space="preserve"> prostora za realizaciju programa na nekom od svojih objekata, ukoliko za to postoji mogućnost, i to samo za programe iz točke </w:t>
      </w:r>
      <w:r w:rsidR="00E03625" w:rsidRPr="00AD204E">
        <w:rPr>
          <w:color w:val="000000"/>
        </w:rPr>
        <w:t>3</w:t>
      </w:r>
      <w:r w:rsidRPr="00AD204E">
        <w:rPr>
          <w:color w:val="000000"/>
        </w:rPr>
        <w:t>.,</w:t>
      </w:r>
      <w:r w:rsidR="00EE4DC9">
        <w:rPr>
          <w:color w:val="000000"/>
        </w:rPr>
        <w:t xml:space="preserve"> </w:t>
      </w:r>
      <w:r w:rsidRPr="00AD204E">
        <w:rPr>
          <w:color w:val="000000"/>
        </w:rPr>
        <w:t>pod točka 1., alineja 2.</w:t>
      </w:r>
      <w:r w:rsidR="00C42491">
        <w:rPr>
          <w:color w:val="000000"/>
        </w:rPr>
        <w:t xml:space="preserve"> </w:t>
      </w:r>
      <w:r w:rsidRPr="00AD204E">
        <w:rPr>
          <w:color w:val="000000"/>
        </w:rPr>
        <w:t>do 5. (samo za polufinalne i finalne utakmice).</w:t>
      </w:r>
    </w:p>
    <w:p w14:paraId="1E159FCD" w14:textId="0E3A6729" w:rsidR="003A24E8" w:rsidRPr="000A2521" w:rsidRDefault="00E644F2" w:rsidP="00A920F0">
      <w:pPr>
        <w:autoSpaceDE w:val="0"/>
        <w:autoSpaceDN w:val="0"/>
        <w:adjustRightInd w:val="0"/>
        <w:spacing w:line="276" w:lineRule="auto"/>
        <w:ind w:firstLine="426"/>
        <w:jc w:val="both"/>
        <w:rPr>
          <w:color w:val="000000"/>
        </w:rPr>
      </w:pPr>
      <w:r w:rsidRPr="00AD204E">
        <w:rPr>
          <w:color w:val="000000"/>
        </w:rPr>
        <w:lastRenderedPageBreak/>
        <w:t xml:space="preserve">Za </w:t>
      </w:r>
      <w:r w:rsidR="00A920F0">
        <w:rPr>
          <w:color w:val="000000"/>
        </w:rPr>
        <w:t>navedene situacije</w:t>
      </w:r>
      <w:r w:rsidRPr="00AD204E">
        <w:rPr>
          <w:color w:val="000000"/>
        </w:rPr>
        <w:t xml:space="preserve"> dužna je izvijestiti K</w:t>
      </w:r>
      <w:r w:rsidR="00DF3A42" w:rsidRPr="00AD204E">
        <w:rPr>
          <w:color w:val="000000"/>
        </w:rPr>
        <w:t>orisnika rezerviranoga termina 1</w:t>
      </w:r>
      <w:r w:rsidRPr="00AD204E">
        <w:rPr>
          <w:color w:val="000000"/>
        </w:rPr>
        <w:t>0 dana unaprijed.</w:t>
      </w:r>
    </w:p>
    <w:p w14:paraId="532330A4" w14:textId="635C1544" w:rsidR="00E644F2" w:rsidRPr="00AD204E" w:rsidRDefault="00E644F2" w:rsidP="00EE778D">
      <w:pPr>
        <w:autoSpaceDE w:val="0"/>
        <w:autoSpaceDN w:val="0"/>
        <w:adjustRightInd w:val="0"/>
        <w:spacing w:line="276" w:lineRule="auto"/>
        <w:jc w:val="center"/>
        <w:rPr>
          <w:b/>
          <w:bCs/>
          <w:color w:val="000000"/>
        </w:rPr>
      </w:pPr>
      <w:r w:rsidRPr="00AD204E">
        <w:rPr>
          <w:b/>
          <w:bCs/>
          <w:color w:val="000000"/>
        </w:rPr>
        <w:t>V</w:t>
      </w:r>
      <w:r w:rsidR="00E03625" w:rsidRPr="00AD204E">
        <w:rPr>
          <w:b/>
          <w:bCs/>
          <w:color w:val="000000"/>
        </w:rPr>
        <w:t>I</w:t>
      </w:r>
    </w:p>
    <w:p w14:paraId="067FF756" w14:textId="099E6789" w:rsidR="003A24E8" w:rsidRPr="00A920F0" w:rsidRDefault="00E644F2" w:rsidP="00A920F0">
      <w:pPr>
        <w:autoSpaceDE w:val="0"/>
        <w:autoSpaceDN w:val="0"/>
        <w:adjustRightInd w:val="0"/>
        <w:spacing w:line="276" w:lineRule="auto"/>
        <w:ind w:firstLine="426"/>
        <w:jc w:val="both"/>
        <w:rPr>
          <w:color w:val="000000"/>
        </w:rPr>
      </w:pPr>
      <w:r w:rsidRPr="00AD204E">
        <w:rPr>
          <w:color w:val="000000"/>
        </w:rPr>
        <w:t>Subvencionirani programi za vrijeme radnih dana u tjednu</w:t>
      </w:r>
      <w:r w:rsidR="00875B41" w:rsidRPr="00AD204E">
        <w:rPr>
          <w:color w:val="000000"/>
        </w:rPr>
        <w:t xml:space="preserve"> </w:t>
      </w:r>
      <w:r w:rsidRPr="00AD204E">
        <w:rPr>
          <w:color w:val="000000"/>
        </w:rPr>
        <w:t>realiziraju se prema rasporedu Ustanove za upravljanje sportskim objektima Sportski objekti Samobor, a na prijedlog Godišnjeg plana i programa Samoborskog sportskog saveza.</w:t>
      </w:r>
    </w:p>
    <w:p w14:paraId="24EE5A7D" w14:textId="77777777" w:rsidR="000A2521" w:rsidRDefault="000A2521" w:rsidP="00A920F0">
      <w:pPr>
        <w:autoSpaceDE w:val="0"/>
        <w:autoSpaceDN w:val="0"/>
        <w:adjustRightInd w:val="0"/>
        <w:spacing w:line="276" w:lineRule="auto"/>
        <w:rPr>
          <w:b/>
          <w:bCs/>
          <w:color w:val="000000"/>
        </w:rPr>
      </w:pPr>
    </w:p>
    <w:p w14:paraId="1B98882A" w14:textId="5EC1EE0D" w:rsidR="003A24E8" w:rsidRPr="00A920F0" w:rsidRDefault="00E644F2" w:rsidP="00A920F0">
      <w:pPr>
        <w:autoSpaceDE w:val="0"/>
        <w:autoSpaceDN w:val="0"/>
        <w:adjustRightInd w:val="0"/>
        <w:spacing w:line="276" w:lineRule="auto"/>
        <w:jc w:val="center"/>
        <w:rPr>
          <w:b/>
          <w:bCs/>
          <w:color w:val="000000"/>
        </w:rPr>
      </w:pPr>
      <w:r w:rsidRPr="00AD204E">
        <w:rPr>
          <w:b/>
          <w:bCs/>
          <w:color w:val="000000"/>
        </w:rPr>
        <w:t>VI</w:t>
      </w:r>
      <w:r w:rsidR="00E03625" w:rsidRPr="00AD204E">
        <w:rPr>
          <w:b/>
          <w:bCs/>
          <w:color w:val="000000"/>
        </w:rPr>
        <w:t>I</w:t>
      </w:r>
    </w:p>
    <w:p w14:paraId="18AD8300" w14:textId="47C6402B" w:rsidR="00E644F2" w:rsidRPr="00AD204E" w:rsidRDefault="00E644F2" w:rsidP="00EE778D">
      <w:pPr>
        <w:autoSpaceDE w:val="0"/>
        <w:autoSpaceDN w:val="0"/>
        <w:adjustRightInd w:val="0"/>
        <w:spacing w:line="276" w:lineRule="auto"/>
        <w:ind w:firstLine="426"/>
        <w:jc w:val="both"/>
        <w:rPr>
          <w:color w:val="000000"/>
        </w:rPr>
      </w:pPr>
      <w:r w:rsidRPr="00AD204E">
        <w:rPr>
          <w:color w:val="000000"/>
        </w:rPr>
        <w:t>Dani vikenda su rezervirani za utakmice iz kalendara natjecanja, a preostali slobodni termini za treninge i ostale programe za treće korisnike.</w:t>
      </w:r>
    </w:p>
    <w:p w14:paraId="5387641A" w14:textId="77777777" w:rsidR="00E644F2" w:rsidRPr="00AD204E" w:rsidRDefault="00E644F2" w:rsidP="00EE778D">
      <w:pPr>
        <w:autoSpaceDE w:val="0"/>
        <w:autoSpaceDN w:val="0"/>
        <w:adjustRightInd w:val="0"/>
        <w:spacing w:line="276" w:lineRule="auto"/>
        <w:ind w:firstLine="426"/>
        <w:jc w:val="both"/>
        <w:rPr>
          <w:color w:val="000000"/>
        </w:rPr>
      </w:pPr>
      <w:r w:rsidRPr="00AD204E">
        <w:rPr>
          <w:color w:val="000000"/>
        </w:rPr>
        <w:t xml:space="preserve">Termini za utakmice ustupaju se sukladno pravilnicima nacionalnih </w:t>
      </w:r>
      <w:r w:rsidRPr="00AD204E">
        <w:t>športskih</w:t>
      </w:r>
      <w:r w:rsidRPr="00AD204E">
        <w:rPr>
          <w:color w:val="000000"/>
        </w:rPr>
        <w:t xml:space="preserve"> saveza i na osnovu slobodnih termina na objektu, a u suradnji sa Samoborskim sportskim savezom.</w:t>
      </w:r>
    </w:p>
    <w:p w14:paraId="0C180FC4" w14:textId="77777777" w:rsidR="00E644F2" w:rsidRPr="00AD204E" w:rsidRDefault="00E644F2" w:rsidP="00EE778D">
      <w:pPr>
        <w:autoSpaceDE w:val="0"/>
        <w:autoSpaceDN w:val="0"/>
        <w:adjustRightInd w:val="0"/>
        <w:spacing w:line="276" w:lineRule="auto"/>
        <w:ind w:firstLine="360"/>
        <w:jc w:val="both"/>
        <w:rPr>
          <w:color w:val="000000"/>
        </w:rPr>
      </w:pPr>
      <w:r w:rsidRPr="00AD204E">
        <w:rPr>
          <w:color w:val="000000"/>
        </w:rPr>
        <w:t>Prioriteti za subvencionirane programe u dane vikenda (subota-nedjelja) su određeni prema slijedećem redu :</w:t>
      </w:r>
    </w:p>
    <w:p w14:paraId="12218F46" w14:textId="77777777" w:rsidR="00E644F2" w:rsidRPr="00AD204E" w:rsidRDefault="00E644F2" w:rsidP="00EE778D">
      <w:pPr>
        <w:numPr>
          <w:ilvl w:val="0"/>
          <w:numId w:val="4"/>
        </w:numPr>
        <w:autoSpaceDE w:val="0"/>
        <w:autoSpaceDN w:val="0"/>
        <w:adjustRightInd w:val="0"/>
        <w:spacing w:line="276" w:lineRule="auto"/>
        <w:rPr>
          <w:color w:val="000000"/>
        </w:rPr>
      </w:pPr>
      <w:r w:rsidRPr="00AD204E">
        <w:rPr>
          <w:color w:val="000000"/>
        </w:rPr>
        <w:t>Međunarodna liga;</w:t>
      </w:r>
    </w:p>
    <w:p w14:paraId="2C822555" w14:textId="77777777" w:rsidR="00E644F2" w:rsidRPr="00AD204E" w:rsidRDefault="00E644F2" w:rsidP="00EE778D">
      <w:pPr>
        <w:numPr>
          <w:ilvl w:val="0"/>
          <w:numId w:val="4"/>
        </w:numPr>
        <w:autoSpaceDE w:val="0"/>
        <w:autoSpaceDN w:val="0"/>
        <w:adjustRightInd w:val="0"/>
        <w:spacing w:line="276" w:lineRule="auto"/>
        <w:rPr>
          <w:color w:val="000000"/>
        </w:rPr>
      </w:pPr>
      <w:r w:rsidRPr="00AD204E">
        <w:rPr>
          <w:color w:val="000000"/>
        </w:rPr>
        <w:t>Utakmice iz kalendara natjecanja nacionalnih športskih saveza;</w:t>
      </w:r>
    </w:p>
    <w:p w14:paraId="17DEEA80" w14:textId="77777777" w:rsidR="00E644F2" w:rsidRPr="00AD204E" w:rsidRDefault="00E644F2" w:rsidP="00EE778D">
      <w:pPr>
        <w:numPr>
          <w:ilvl w:val="0"/>
          <w:numId w:val="4"/>
        </w:numPr>
        <w:autoSpaceDE w:val="0"/>
        <w:autoSpaceDN w:val="0"/>
        <w:adjustRightInd w:val="0"/>
        <w:spacing w:line="276" w:lineRule="auto"/>
        <w:rPr>
          <w:color w:val="000000"/>
        </w:rPr>
      </w:pPr>
      <w:r w:rsidRPr="00AD204E">
        <w:rPr>
          <w:color w:val="000000"/>
        </w:rPr>
        <w:t>KUP utakmice;</w:t>
      </w:r>
    </w:p>
    <w:p w14:paraId="5DD6E1F4" w14:textId="77777777" w:rsidR="00E644F2" w:rsidRPr="00AD204E" w:rsidRDefault="00E644F2" w:rsidP="00EE778D">
      <w:pPr>
        <w:numPr>
          <w:ilvl w:val="0"/>
          <w:numId w:val="4"/>
        </w:numPr>
        <w:autoSpaceDE w:val="0"/>
        <w:autoSpaceDN w:val="0"/>
        <w:adjustRightInd w:val="0"/>
        <w:spacing w:line="276" w:lineRule="auto"/>
        <w:rPr>
          <w:color w:val="000000"/>
        </w:rPr>
      </w:pPr>
      <w:r w:rsidRPr="00AD204E">
        <w:rPr>
          <w:color w:val="000000"/>
        </w:rPr>
        <w:t>Utakmice školskih natjecanja.</w:t>
      </w:r>
    </w:p>
    <w:p w14:paraId="52CAD79B" w14:textId="1A1B8373" w:rsidR="009D2DD8" w:rsidRPr="00AD204E" w:rsidRDefault="00E644F2" w:rsidP="00EE778D">
      <w:pPr>
        <w:autoSpaceDE w:val="0"/>
        <w:autoSpaceDN w:val="0"/>
        <w:adjustRightInd w:val="0"/>
        <w:spacing w:line="276" w:lineRule="auto"/>
        <w:ind w:firstLine="360"/>
        <w:jc w:val="both"/>
        <w:rPr>
          <w:color w:val="000000"/>
        </w:rPr>
      </w:pPr>
      <w:r w:rsidRPr="00AD204E">
        <w:rPr>
          <w:color w:val="000000"/>
        </w:rPr>
        <w:t>Korisnik se obvezuje na početku natjecateljske sezone dostaviti kalendar natjecanja i najmanje tjedan dana unaprijed u pisanom obliku zatražiti rezervaciju termina.</w:t>
      </w:r>
    </w:p>
    <w:p w14:paraId="7B9CA810" w14:textId="77777777" w:rsidR="009D2DD8" w:rsidRPr="00AD204E" w:rsidRDefault="009D2DD8" w:rsidP="00EE778D">
      <w:pPr>
        <w:autoSpaceDE w:val="0"/>
        <w:autoSpaceDN w:val="0"/>
        <w:adjustRightInd w:val="0"/>
        <w:spacing w:line="276" w:lineRule="auto"/>
        <w:jc w:val="center"/>
        <w:rPr>
          <w:b/>
          <w:bCs/>
          <w:color w:val="000000"/>
        </w:rPr>
      </w:pPr>
    </w:p>
    <w:p w14:paraId="537C8A02" w14:textId="4ABE24F5" w:rsidR="00E644F2" w:rsidRPr="00AD204E" w:rsidRDefault="00E644F2" w:rsidP="00EE778D">
      <w:pPr>
        <w:autoSpaceDE w:val="0"/>
        <w:autoSpaceDN w:val="0"/>
        <w:adjustRightInd w:val="0"/>
        <w:spacing w:line="276" w:lineRule="auto"/>
        <w:jc w:val="center"/>
        <w:rPr>
          <w:b/>
          <w:bCs/>
          <w:color w:val="000000"/>
        </w:rPr>
      </w:pPr>
      <w:r w:rsidRPr="00AD204E">
        <w:rPr>
          <w:b/>
          <w:bCs/>
          <w:color w:val="000000"/>
        </w:rPr>
        <w:t>VII</w:t>
      </w:r>
      <w:r w:rsidR="00E03625" w:rsidRPr="00AD204E">
        <w:rPr>
          <w:b/>
          <w:bCs/>
          <w:color w:val="000000"/>
        </w:rPr>
        <w:t>I</w:t>
      </w:r>
    </w:p>
    <w:p w14:paraId="0BA7C9CC" w14:textId="71944311" w:rsidR="00E644F2" w:rsidRPr="00AD204E" w:rsidRDefault="00E644F2" w:rsidP="00A920F0">
      <w:pPr>
        <w:autoSpaceDE w:val="0"/>
        <w:autoSpaceDN w:val="0"/>
        <w:adjustRightInd w:val="0"/>
        <w:spacing w:line="276" w:lineRule="auto"/>
        <w:ind w:firstLine="426"/>
        <w:jc w:val="both"/>
        <w:rPr>
          <w:color w:val="000000"/>
        </w:rPr>
      </w:pPr>
      <w:r w:rsidRPr="00AD204E">
        <w:rPr>
          <w:color w:val="000000"/>
        </w:rPr>
        <w:t xml:space="preserve">Svi rasporedi (subvencionirani i ne subvencionirani) i njegove izmjene od </w:t>
      </w:r>
      <w:r w:rsidR="00AE65F0" w:rsidRPr="00AD204E">
        <w:t>1.</w:t>
      </w:r>
      <w:r w:rsidR="000A2521">
        <w:t xml:space="preserve"> </w:t>
      </w:r>
      <w:r w:rsidR="00AE65F0" w:rsidRPr="00AD204E">
        <w:t>1.</w:t>
      </w:r>
      <w:r w:rsidR="00CE4EA6">
        <w:t xml:space="preserve"> </w:t>
      </w:r>
      <w:r w:rsidR="00AE65F0" w:rsidRPr="00AD204E">
        <w:t>20</w:t>
      </w:r>
      <w:r w:rsidR="00CF49CC" w:rsidRPr="00AD204E">
        <w:t>2</w:t>
      </w:r>
      <w:r w:rsidR="003A24E8">
        <w:t>3</w:t>
      </w:r>
      <w:r w:rsidRPr="00AD204E">
        <w:t>. godine</w:t>
      </w:r>
      <w:r w:rsidRPr="00AD204E">
        <w:rPr>
          <w:color w:val="000000"/>
        </w:rPr>
        <w:t xml:space="preserve"> </w:t>
      </w:r>
      <w:r w:rsidR="000A2521">
        <w:rPr>
          <w:color w:val="000000"/>
        </w:rPr>
        <w:t xml:space="preserve">će </w:t>
      </w:r>
      <w:r w:rsidRPr="00AD204E">
        <w:rPr>
          <w:color w:val="000000"/>
        </w:rPr>
        <w:t>biti</w:t>
      </w:r>
      <w:r w:rsidR="000A2521">
        <w:rPr>
          <w:color w:val="000000"/>
        </w:rPr>
        <w:t xml:space="preserve"> </w:t>
      </w:r>
      <w:r w:rsidRPr="00AD204E">
        <w:rPr>
          <w:color w:val="000000"/>
        </w:rPr>
        <w:t>objavljeni na Internet stranicama Us</w:t>
      </w:r>
      <w:r w:rsidR="00CE6639" w:rsidRPr="00AD204E">
        <w:rPr>
          <w:color w:val="000000"/>
        </w:rPr>
        <w:t>tanove Sportski objekti Samobor</w:t>
      </w:r>
      <w:r w:rsidRPr="00AD204E">
        <w:rPr>
          <w:color w:val="000000"/>
        </w:rPr>
        <w:t>(</w:t>
      </w:r>
      <w:hyperlink r:id="rId8" w:history="1">
        <w:r w:rsidR="00AE65F0" w:rsidRPr="00AD204E">
          <w:rPr>
            <w:rStyle w:val="Hiperveza"/>
          </w:rPr>
          <w:t>www.samobor.hr/termini</w:t>
        </w:r>
      </w:hyperlink>
      <w:r w:rsidR="00AE65F0" w:rsidRPr="00AD204E">
        <w:rPr>
          <w:color w:val="000000"/>
        </w:rPr>
        <w:t>)</w:t>
      </w:r>
      <w:r w:rsidRPr="00AD204E">
        <w:rPr>
          <w:color w:val="000000"/>
        </w:rPr>
        <w:t>.</w:t>
      </w:r>
    </w:p>
    <w:p w14:paraId="3EF5505B" w14:textId="2CE18C69" w:rsidR="00E644F2" w:rsidRPr="00AD204E" w:rsidRDefault="009D2DD8" w:rsidP="00EE778D">
      <w:pPr>
        <w:autoSpaceDE w:val="0"/>
        <w:autoSpaceDN w:val="0"/>
        <w:adjustRightInd w:val="0"/>
        <w:spacing w:line="276" w:lineRule="auto"/>
        <w:jc w:val="center"/>
        <w:rPr>
          <w:b/>
          <w:bCs/>
          <w:color w:val="000000"/>
        </w:rPr>
      </w:pPr>
      <w:r w:rsidRPr="00AD204E">
        <w:rPr>
          <w:b/>
          <w:bCs/>
          <w:color w:val="000000"/>
        </w:rPr>
        <w:t>IX</w:t>
      </w:r>
    </w:p>
    <w:p w14:paraId="65B8BE27" w14:textId="77777777" w:rsidR="009D2DD8" w:rsidRPr="00AD204E" w:rsidRDefault="009D2DD8" w:rsidP="00EE778D">
      <w:pPr>
        <w:autoSpaceDE w:val="0"/>
        <w:autoSpaceDN w:val="0"/>
        <w:adjustRightInd w:val="0"/>
        <w:spacing w:line="276" w:lineRule="auto"/>
        <w:ind w:firstLine="708"/>
        <w:jc w:val="both"/>
        <w:rPr>
          <w:color w:val="000000"/>
        </w:rPr>
      </w:pPr>
      <w:r w:rsidRPr="00AD204E">
        <w:rPr>
          <w:color w:val="000000"/>
        </w:rPr>
        <w:t>Srednjoročni plan Ustanove je stvaranje uvjeta kroz prostor i opremu za zadovoljavanje potreba što većeg broja udruga, tvrtki i građana, tj. ostvarenje što većeg broja korisnih sati.</w:t>
      </w:r>
    </w:p>
    <w:p w14:paraId="0611940E" w14:textId="77777777" w:rsidR="00134981" w:rsidRPr="00AD204E" w:rsidRDefault="00134981" w:rsidP="00EE778D">
      <w:pPr>
        <w:autoSpaceDE w:val="0"/>
        <w:autoSpaceDN w:val="0"/>
        <w:adjustRightInd w:val="0"/>
        <w:spacing w:line="276" w:lineRule="auto"/>
        <w:jc w:val="center"/>
        <w:rPr>
          <w:b/>
          <w:bCs/>
          <w:color w:val="000000"/>
        </w:rPr>
      </w:pPr>
    </w:p>
    <w:p w14:paraId="63D461CC" w14:textId="58D88921" w:rsidR="009D2DD8" w:rsidRPr="00AD204E" w:rsidRDefault="00134981" w:rsidP="00EE778D">
      <w:pPr>
        <w:autoSpaceDE w:val="0"/>
        <w:autoSpaceDN w:val="0"/>
        <w:adjustRightInd w:val="0"/>
        <w:spacing w:line="276" w:lineRule="auto"/>
        <w:jc w:val="center"/>
        <w:rPr>
          <w:b/>
          <w:bCs/>
          <w:color w:val="000000"/>
        </w:rPr>
      </w:pPr>
      <w:r w:rsidRPr="00AD204E">
        <w:rPr>
          <w:b/>
          <w:bCs/>
          <w:color w:val="000000"/>
        </w:rPr>
        <w:t>X</w:t>
      </w:r>
    </w:p>
    <w:p w14:paraId="6932B1B6" w14:textId="3462C6B5" w:rsidR="00134981" w:rsidRPr="00AD204E" w:rsidRDefault="00134981" w:rsidP="00EE778D">
      <w:pPr>
        <w:autoSpaceDE w:val="0"/>
        <w:autoSpaceDN w:val="0"/>
        <w:adjustRightInd w:val="0"/>
        <w:spacing w:line="276" w:lineRule="auto"/>
        <w:ind w:firstLine="708"/>
        <w:jc w:val="both"/>
        <w:rPr>
          <w:color w:val="000000"/>
        </w:rPr>
      </w:pPr>
      <w:r w:rsidRPr="00AD204E">
        <w:rPr>
          <w:color w:val="000000"/>
        </w:rPr>
        <w:t>Prijedlog navedenog plana rađen je bez mjera i preporuke propisanih od strane Hrvatskog zavoda za javno zdravstvo, Ministarstva znanosti i obrazovanja i Stožera civilne zaštite RH. Ukoliko će biti od strane navedenih propisane određene mjere navedeni plan će se prilagođavati sukladno propisanim mjerama.</w:t>
      </w:r>
    </w:p>
    <w:p w14:paraId="649922A5" w14:textId="61D2FC51" w:rsidR="00134981" w:rsidRPr="00AD204E" w:rsidRDefault="00134981" w:rsidP="00EE778D">
      <w:pPr>
        <w:autoSpaceDE w:val="0"/>
        <w:autoSpaceDN w:val="0"/>
        <w:adjustRightInd w:val="0"/>
        <w:spacing w:line="276" w:lineRule="auto"/>
        <w:ind w:firstLine="708"/>
        <w:jc w:val="both"/>
        <w:rPr>
          <w:color w:val="000000"/>
        </w:rPr>
      </w:pPr>
    </w:p>
    <w:p w14:paraId="76268A3C" w14:textId="77777777" w:rsidR="00134981" w:rsidRPr="00AD204E" w:rsidRDefault="00134981" w:rsidP="00EE778D">
      <w:pPr>
        <w:autoSpaceDE w:val="0"/>
        <w:autoSpaceDN w:val="0"/>
        <w:adjustRightInd w:val="0"/>
        <w:spacing w:line="276" w:lineRule="auto"/>
        <w:ind w:firstLine="708"/>
        <w:jc w:val="both"/>
        <w:rPr>
          <w:color w:val="000000"/>
        </w:rPr>
      </w:pPr>
    </w:p>
    <w:p w14:paraId="63B95492" w14:textId="5FDDE5B3" w:rsidR="00E644F2" w:rsidRPr="00A920F0" w:rsidRDefault="00E644F2" w:rsidP="00EE778D">
      <w:pPr>
        <w:autoSpaceDE w:val="0"/>
        <w:autoSpaceDN w:val="0"/>
        <w:adjustRightInd w:val="0"/>
        <w:spacing w:line="276" w:lineRule="auto"/>
      </w:pPr>
      <w:r w:rsidRPr="00AD204E">
        <w:t xml:space="preserve">Samobor, </w:t>
      </w:r>
      <w:r w:rsidR="00AD204E" w:rsidRPr="00AD204E">
        <w:t>25</w:t>
      </w:r>
      <w:r w:rsidR="00A46F45" w:rsidRPr="00AD204E">
        <w:t>.</w:t>
      </w:r>
      <w:r w:rsidR="000A2521">
        <w:t xml:space="preserve"> </w:t>
      </w:r>
      <w:r w:rsidR="003A24E8">
        <w:t>9</w:t>
      </w:r>
      <w:r w:rsidRPr="00AD204E">
        <w:t>.</w:t>
      </w:r>
      <w:r w:rsidR="00CE4EA6">
        <w:t xml:space="preserve"> </w:t>
      </w:r>
      <w:r w:rsidRPr="00AD204E">
        <w:t>20</w:t>
      </w:r>
      <w:r w:rsidR="00CF49CC" w:rsidRPr="00AD204E">
        <w:t>2</w:t>
      </w:r>
      <w:r w:rsidR="003A24E8">
        <w:t>2</w:t>
      </w:r>
      <w:r w:rsidRPr="00AD204E">
        <w:t>.</w:t>
      </w:r>
      <w:r w:rsidR="00CE178B">
        <w:t xml:space="preserve"> </w:t>
      </w:r>
      <w:r w:rsidRPr="00AD204E">
        <w:t>g</w:t>
      </w:r>
    </w:p>
    <w:p w14:paraId="57EE49AB" w14:textId="77777777" w:rsidR="00E644F2" w:rsidRPr="00AD204E" w:rsidRDefault="00E644F2" w:rsidP="00EE778D">
      <w:pPr>
        <w:autoSpaceDE w:val="0"/>
        <w:autoSpaceDN w:val="0"/>
        <w:adjustRightInd w:val="0"/>
        <w:spacing w:line="276" w:lineRule="auto"/>
        <w:rPr>
          <w:b/>
          <w:bCs/>
          <w:color w:val="000000"/>
        </w:rPr>
      </w:pPr>
    </w:p>
    <w:p w14:paraId="500B4B3D" w14:textId="3539BBF6" w:rsidR="003A24E8" w:rsidRPr="003A24E8" w:rsidRDefault="003A24E8" w:rsidP="003A24E8">
      <w:pPr>
        <w:spacing w:line="276" w:lineRule="auto"/>
        <w:jc w:val="center"/>
        <w:rPr>
          <w:rFonts w:eastAsia="Calibri"/>
          <w:lang w:eastAsia="en-US"/>
        </w:rPr>
      </w:pPr>
      <w:r>
        <w:rPr>
          <w:rFonts w:eastAsia="Calibri"/>
          <w:noProof/>
        </w:rPr>
        <w:t xml:space="preserve">                                                                                                  </w:t>
      </w:r>
      <w:bookmarkStart w:id="0" w:name="_GoBack"/>
      <w:r w:rsidRPr="003A24E8">
        <w:rPr>
          <w:rFonts w:eastAsia="Calibri"/>
          <w:noProof/>
        </w:rPr>
        <w:t>Ravnatelj</w:t>
      </w:r>
      <w:r>
        <w:rPr>
          <w:rFonts w:eastAsia="Calibri"/>
          <w:noProof/>
        </w:rPr>
        <w:t>ica</w:t>
      </w:r>
    </w:p>
    <w:p w14:paraId="5C525367" w14:textId="77777777" w:rsidR="003A24E8" w:rsidRPr="003A24E8" w:rsidRDefault="003A24E8" w:rsidP="003A24E8">
      <w:pPr>
        <w:spacing w:line="276" w:lineRule="auto"/>
        <w:jc w:val="center"/>
        <w:rPr>
          <w:rFonts w:eastAsia="Calibri"/>
          <w:lang w:eastAsia="en-US"/>
        </w:rPr>
      </w:pPr>
      <w:r w:rsidRPr="003A24E8">
        <w:rPr>
          <w:rFonts w:ascii="Arial" w:eastAsia="Calibri" w:hAnsi="Arial" w:cs="Arial"/>
          <w:noProof/>
          <w:sz w:val="20"/>
          <w:szCs w:val="20"/>
        </w:rPr>
        <w:t xml:space="preserve">                                                                                  </w:t>
      </w:r>
      <w:r w:rsidRPr="003A24E8">
        <w:rPr>
          <w:rFonts w:eastAsia="Calibri"/>
          <w:lang w:eastAsia="en-US"/>
        </w:rPr>
        <w:t xml:space="preserve">                        Ustanove za upravljanje</w:t>
      </w:r>
    </w:p>
    <w:p w14:paraId="5D567400" w14:textId="77777777" w:rsidR="003A24E8" w:rsidRPr="003A24E8" w:rsidRDefault="003A24E8" w:rsidP="003A24E8">
      <w:pPr>
        <w:spacing w:line="276" w:lineRule="auto"/>
        <w:jc w:val="right"/>
        <w:rPr>
          <w:rFonts w:eastAsia="Calibri"/>
          <w:noProof/>
        </w:rPr>
      </w:pPr>
      <w:r w:rsidRPr="003A24E8">
        <w:rPr>
          <w:rFonts w:eastAsia="Calibri"/>
          <w:lang w:eastAsia="en-US"/>
        </w:rPr>
        <w:t>Sportskim objektima Samobor</w:t>
      </w:r>
    </w:p>
    <w:p w14:paraId="2A8F483E" w14:textId="46F3AB21" w:rsidR="00CF49CC" w:rsidRPr="00CE178B" w:rsidRDefault="003A24E8" w:rsidP="00CE178B">
      <w:pPr>
        <w:spacing w:after="160" w:line="276" w:lineRule="auto"/>
        <w:jc w:val="center"/>
        <w:rPr>
          <w:rFonts w:eastAsia="Calibri"/>
          <w:lang w:eastAsia="en-US"/>
        </w:rPr>
      </w:pPr>
      <w:r w:rsidRPr="003A24E8">
        <w:rPr>
          <w:rFonts w:eastAsia="Calibri"/>
          <w:lang w:eastAsia="en-US"/>
        </w:rPr>
        <w:t xml:space="preserve">                                                                                                          Maja Biondić</w:t>
      </w:r>
      <w:bookmarkEnd w:id="0"/>
    </w:p>
    <w:sectPr w:rsidR="00CF49CC" w:rsidRPr="00CE178B" w:rsidSect="0086543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B8215" w14:textId="77777777" w:rsidR="00EA6AE0" w:rsidRDefault="00EA6AE0" w:rsidP="00050248">
      <w:r>
        <w:separator/>
      </w:r>
    </w:p>
  </w:endnote>
  <w:endnote w:type="continuationSeparator" w:id="0">
    <w:p w14:paraId="0B9179D3" w14:textId="77777777" w:rsidR="00EA6AE0" w:rsidRDefault="00EA6AE0" w:rsidP="0005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40F7" w14:textId="77777777" w:rsidR="00050248" w:rsidRDefault="0005024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8CDC3" w14:textId="77777777" w:rsidR="00050248" w:rsidRDefault="0005024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73D6" w14:textId="77777777" w:rsidR="00050248" w:rsidRDefault="000502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B6CD" w14:textId="77777777" w:rsidR="00EA6AE0" w:rsidRDefault="00EA6AE0" w:rsidP="00050248">
      <w:r>
        <w:separator/>
      </w:r>
    </w:p>
  </w:footnote>
  <w:footnote w:type="continuationSeparator" w:id="0">
    <w:p w14:paraId="1CCA4EF6" w14:textId="77777777" w:rsidR="00EA6AE0" w:rsidRDefault="00EA6AE0" w:rsidP="0005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1FB8" w14:textId="77777777" w:rsidR="00050248" w:rsidRDefault="0005024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074" w14:textId="77777777" w:rsidR="00050248" w:rsidRPr="009E60CD" w:rsidRDefault="00050248" w:rsidP="00050248">
    <w:pPr>
      <w:pStyle w:val="Zaglavlje"/>
      <w:tabs>
        <w:tab w:val="left" w:pos="3921"/>
      </w:tabs>
      <w:jc w:val="right"/>
      <w:rPr>
        <w:rFonts w:ascii="Arial" w:hAnsi="Arial"/>
        <w:b/>
        <w:color w:val="00519E"/>
        <w:sz w:val="16"/>
        <w:szCs w:val="16"/>
      </w:rPr>
    </w:pPr>
    <w:bookmarkStart w:id="1" w:name="_Hlk51237223"/>
    <w:r w:rsidRPr="009E60CD">
      <w:rPr>
        <w:rFonts w:ascii="Arial" w:hAnsi="Arial"/>
        <w:b/>
        <w:noProof/>
        <w:color w:val="00519E"/>
        <w:sz w:val="16"/>
        <w:szCs w:val="16"/>
        <w:lang w:eastAsia="en-US"/>
      </w:rPr>
      <w:drawing>
        <wp:anchor distT="0" distB="0" distL="114300" distR="114300" simplePos="0" relativeHeight="251659264" behindDoc="0" locked="0" layoutInCell="1" allowOverlap="1" wp14:anchorId="322B9B4D" wp14:editId="01341B4D">
          <wp:simplePos x="0" y="0"/>
          <wp:positionH relativeFrom="column">
            <wp:posOffset>-442595</wp:posOffset>
          </wp:positionH>
          <wp:positionV relativeFrom="paragraph">
            <wp:posOffset>-197167</wp:posOffset>
          </wp:positionV>
          <wp:extent cx="1595969" cy="642937"/>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614613" cy="650448"/>
                  </a:xfrm>
                  <a:prstGeom prst="rect">
                    <a:avLst/>
                  </a:prstGeom>
                </pic:spPr>
              </pic:pic>
            </a:graphicData>
          </a:graphic>
          <wp14:sizeRelH relativeFrom="page">
            <wp14:pctWidth>0</wp14:pctWidth>
          </wp14:sizeRelH>
          <wp14:sizeRelV relativeFrom="page">
            <wp14:pctHeight>0</wp14:pctHeight>
          </wp14:sizeRelV>
        </wp:anchor>
      </w:drawing>
    </w:r>
    <w:r w:rsidRPr="009E60CD">
      <w:rPr>
        <w:rFonts w:ascii="Arial" w:hAnsi="Arial"/>
        <w:b/>
        <w:color w:val="00519E"/>
        <w:sz w:val="16"/>
        <w:szCs w:val="16"/>
      </w:rPr>
      <w:t>Sportski objekti Samobor</w:t>
    </w:r>
  </w:p>
  <w:p w14:paraId="495E0DF9" w14:textId="77777777" w:rsidR="00050248" w:rsidRPr="00E52C22" w:rsidRDefault="00050248" w:rsidP="00050248">
    <w:pPr>
      <w:pStyle w:val="Zaglavlje"/>
      <w:tabs>
        <w:tab w:val="left" w:pos="3921"/>
      </w:tabs>
      <w:jc w:val="right"/>
      <w:rPr>
        <w:rFonts w:ascii="Arial" w:hAnsi="Arial"/>
        <w:color w:val="000000" w:themeColor="text1"/>
        <w:sz w:val="16"/>
        <w:szCs w:val="16"/>
      </w:rPr>
    </w:pPr>
    <w:r w:rsidRPr="00E52C22">
      <w:rPr>
        <w:rFonts w:ascii="Arial" w:hAnsi="Arial"/>
        <w:color w:val="000000" w:themeColor="text1"/>
        <w:sz w:val="16"/>
        <w:szCs w:val="16"/>
      </w:rPr>
      <w:t>Andrije Hebranga 26a, HR-10430 Samobor</w:t>
    </w:r>
  </w:p>
  <w:p w14:paraId="384AED44" w14:textId="77777777" w:rsidR="00050248" w:rsidRPr="00E52C22" w:rsidRDefault="00050248" w:rsidP="00050248">
    <w:pPr>
      <w:pStyle w:val="Zaglavlje"/>
      <w:tabs>
        <w:tab w:val="left" w:pos="3921"/>
      </w:tabs>
      <w:jc w:val="right"/>
      <w:rPr>
        <w:rFonts w:ascii="Arial" w:hAnsi="Arial"/>
        <w:color w:val="000000" w:themeColor="text1"/>
        <w:sz w:val="16"/>
        <w:szCs w:val="16"/>
      </w:rPr>
    </w:pPr>
    <w:r w:rsidRPr="00E52C22">
      <w:rPr>
        <w:rFonts w:ascii="Arial" w:hAnsi="Arial"/>
        <w:color w:val="000000" w:themeColor="text1"/>
        <w:sz w:val="16"/>
        <w:szCs w:val="16"/>
      </w:rPr>
      <w:t>T +385 (1)  3378</w:t>
    </w:r>
    <w:r>
      <w:rPr>
        <w:rFonts w:ascii="Arial" w:hAnsi="Arial"/>
        <w:color w:val="000000" w:themeColor="text1"/>
        <w:sz w:val="16"/>
        <w:szCs w:val="16"/>
      </w:rPr>
      <w:t xml:space="preserve"> 901 /</w:t>
    </w:r>
    <w:r w:rsidRPr="00E52C22">
      <w:rPr>
        <w:rFonts w:ascii="Arial" w:hAnsi="Arial"/>
        <w:color w:val="000000" w:themeColor="text1"/>
        <w:sz w:val="16"/>
        <w:szCs w:val="16"/>
      </w:rPr>
      <w:t xml:space="preserve"> F +385 (1) 3378 900</w:t>
    </w:r>
  </w:p>
  <w:p w14:paraId="2D7D1216" w14:textId="77777777" w:rsidR="00050248" w:rsidRPr="00E52C22" w:rsidRDefault="00050248" w:rsidP="00050248">
    <w:pPr>
      <w:pStyle w:val="Zaglavlje"/>
      <w:tabs>
        <w:tab w:val="left" w:pos="3921"/>
      </w:tabs>
      <w:jc w:val="right"/>
      <w:rPr>
        <w:color w:val="000000" w:themeColor="text1"/>
      </w:rPr>
    </w:pPr>
    <w:r w:rsidRPr="00E52C22">
      <w:rPr>
        <w:rFonts w:ascii="Arial" w:hAnsi="Arial"/>
        <w:b/>
        <w:color w:val="000000" w:themeColor="text1"/>
        <w:sz w:val="16"/>
        <w:szCs w:val="16"/>
      </w:rPr>
      <w:t>www.samobor.hr/sportski-objekti</w:t>
    </w:r>
  </w:p>
  <w:bookmarkEnd w:id="1"/>
  <w:p w14:paraId="7C76618E" w14:textId="5A8A35D5" w:rsidR="00050248" w:rsidRDefault="0005024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A0FB" w14:textId="77777777" w:rsidR="00050248" w:rsidRDefault="0005024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17A"/>
    <w:multiLevelType w:val="hybridMultilevel"/>
    <w:tmpl w:val="8848D4B4"/>
    <w:lvl w:ilvl="0" w:tplc="B87CE45E">
      <w:start w:val="1"/>
      <w:numFmt w:val="decimal"/>
      <w:lvlText w:val="%1."/>
      <w:lvlJc w:val="left"/>
      <w:pPr>
        <w:tabs>
          <w:tab w:val="num" w:pos="765"/>
        </w:tabs>
        <w:ind w:left="765" w:hanging="4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17233E62"/>
    <w:multiLevelType w:val="hybridMultilevel"/>
    <w:tmpl w:val="C9A432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64D14"/>
    <w:multiLevelType w:val="hybridMultilevel"/>
    <w:tmpl w:val="8078054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B2E8A"/>
    <w:multiLevelType w:val="hybridMultilevel"/>
    <w:tmpl w:val="918E68B0"/>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4FA70C9B"/>
    <w:multiLevelType w:val="hybridMultilevel"/>
    <w:tmpl w:val="86469AE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59079E"/>
    <w:multiLevelType w:val="hybridMultilevel"/>
    <w:tmpl w:val="B71E73A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F2"/>
    <w:rsid w:val="000018C8"/>
    <w:rsid w:val="00012F0C"/>
    <w:rsid w:val="00020C1E"/>
    <w:rsid w:val="00050248"/>
    <w:rsid w:val="00062FC9"/>
    <w:rsid w:val="00066AFE"/>
    <w:rsid w:val="000A2521"/>
    <w:rsid w:val="000C4B5F"/>
    <w:rsid w:val="00132871"/>
    <w:rsid w:val="00134981"/>
    <w:rsid w:val="00183566"/>
    <w:rsid w:val="001D2869"/>
    <w:rsid w:val="002039AE"/>
    <w:rsid w:val="00250F65"/>
    <w:rsid w:val="002C459F"/>
    <w:rsid w:val="002E1A14"/>
    <w:rsid w:val="002F6FDE"/>
    <w:rsid w:val="003A24E8"/>
    <w:rsid w:val="00407C9B"/>
    <w:rsid w:val="00453848"/>
    <w:rsid w:val="0046695E"/>
    <w:rsid w:val="004806E1"/>
    <w:rsid w:val="004F2504"/>
    <w:rsid w:val="004F7CCA"/>
    <w:rsid w:val="00531C7C"/>
    <w:rsid w:val="00543559"/>
    <w:rsid w:val="005931BA"/>
    <w:rsid w:val="005C709A"/>
    <w:rsid w:val="00633640"/>
    <w:rsid w:val="0064350C"/>
    <w:rsid w:val="006A18FD"/>
    <w:rsid w:val="006C3724"/>
    <w:rsid w:val="00720FA4"/>
    <w:rsid w:val="00752404"/>
    <w:rsid w:val="00793D63"/>
    <w:rsid w:val="007A2FD5"/>
    <w:rsid w:val="007B7E91"/>
    <w:rsid w:val="007E6301"/>
    <w:rsid w:val="00802C82"/>
    <w:rsid w:val="00841D8C"/>
    <w:rsid w:val="0086543F"/>
    <w:rsid w:val="00875B41"/>
    <w:rsid w:val="0088290D"/>
    <w:rsid w:val="0088457D"/>
    <w:rsid w:val="008F167D"/>
    <w:rsid w:val="009407D5"/>
    <w:rsid w:val="00960B09"/>
    <w:rsid w:val="0097547E"/>
    <w:rsid w:val="009855E5"/>
    <w:rsid w:val="00991291"/>
    <w:rsid w:val="00996EA3"/>
    <w:rsid w:val="009D2DD8"/>
    <w:rsid w:val="009F1CFD"/>
    <w:rsid w:val="00A00240"/>
    <w:rsid w:val="00A00E69"/>
    <w:rsid w:val="00A04A41"/>
    <w:rsid w:val="00A106FE"/>
    <w:rsid w:val="00A46F45"/>
    <w:rsid w:val="00A53511"/>
    <w:rsid w:val="00A62730"/>
    <w:rsid w:val="00A75F74"/>
    <w:rsid w:val="00A83F53"/>
    <w:rsid w:val="00A920F0"/>
    <w:rsid w:val="00AC2FCB"/>
    <w:rsid w:val="00AD204E"/>
    <w:rsid w:val="00AE65F0"/>
    <w:rsid w:val="00AF5B41"/>
    <w:rsid w:val="00B54600"/>
    <w:rsid w:val="00B70D6F"/>
    <w:rsid w:val="00B858E2"/>
    <w:rsid w:val="00B92A0B"/>
    <w:rsid w:val="00BA1239"/>
    <w:rsid w:val="00BB7E55"/>
    <w:rsid w:val="00C07385"/>
    <w:rsid w:val="00C33962"/>
    <w:rsid w:val="00C42491"/>
    <w:rsid w:val="00C45F1C"/>
    <w:rsid w:val="00C5074A"/>
    <w:rsid w:val="00C637D5"/>
    <w:rsid w:val="00CA13E5"/>
    <w:rsid w:val="00CC767F"/>
    <w:rsid w:val="00CE178B"/>
    <w:rsid w:val="00CE4EA6"/>
    <w:rsid w:val="00CE6639"/>
    <w:rsid w:val="00CF49CC"/>
    <w:rsid w:val="00D12EF7"/>
    <w:rsid w:val="00D22B7D"/>
    <w:rsid w:val="00D411A3"/>
    <w:rsid w:val="00D63B53"/>
    <w:rsid w:val="00D6659C"/>
    <w:rsid w:val="00D72A75"/>
    <w:rsid w:val="00DC75F7"/>
    <w:rsid w:val="00DD00DA"/>
    <w:rsid w:val="00DF0EFF"/>
    <w:rsid w:val="00DF3A42"/>
    <w:rsid w:val="00E03625"/>
    <w:rsid w:val="00E3098E"/>
    <w:rsid w:val="00E3154A"/>
    <w:rsid w:val="00E41021"/>
    <w:rsid w:val="00E644F2"/>
    <w:rsid w:val="00E9017B"/>
    <w:rsid w:val="00E979F3"/>
    <w:rsid w:val="00EA222A"/>
    <w:rsid w:val="00EA6AE0"/>
    <w:rsid w:val="00ED6C67"/>
    <w:rsid w:val="00EE4DC9"/>
    <w:rsid w:val="00EE778D"/>
    <w:rsid w:val="00F030E4"/>
    <w:rsid w:val="00F04C00"/>
    <w:rsid w:val="00F247A3"/>
    <w:rsid w:val="00F34FDB"/>
    <w:rsid w:val="00F46FFA"/>
    <w:rsid w:val="00F946E8"/>
    <w:rsid w:val="00FA4334"/>
    <w:rsid w:val="00FB13A8"/>
    <w:rsid w:val="00FC7FF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C4826F"/>
  <w15:docId w15:val="{C8C8FC7E-A592-4F49-AB75-0075A69F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F2"/>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semiHidden/>
    <w:unhideWhenUsed/>
    <w:qFormat/>
    <w:rsid w:val="00E644F2"/>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E644F2"/>
    <w:rPr>
      <w:rFonts w:ascii="Arial" w:eastAsia="Times New Roman" w:hAnsi="Arial" w:cs="Arial"/>
      <w:b/>
      <w:bCs/>
      <w:sz w:val="26"/>
      <w:szCs w:val="26"/>
      <w:lang w:eastAsia="hr-HR"/>
    </w:rPr>
  </w:style>
  <w:style w:type="character" w:styleId="Hiperveza">
    <w:name w:val="Hyperlink"/>
    <w:basedOn w:val="Zadanifontodlomka"/>
    <w:unhideWhenUsed/>
    <w:rsid w:val="00E644F2"/>
    <w:rPr>
      <w:color w:val="0000FF"/>
      <w:u w:val="single"/>
    </w:rPr>
  </w:style>
  <w:style w:type="paragraph" w:styleId="Tekstbalonia">
    <w:name w:val="Balloon Text"/>
    <w:basedOn w:val="Normal"/>
    <w:link w:val="TekstbaloniaChar"/>
    <w:uiPriority w:val="99"/>
    <w:semiHidden/>
    <w:unhideWhenUsed/>
    <w:rsid w:val="00BA1239"/>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239"/>
    <w:rPr>
      <w:rFonts w:ascii="Tahoma" w:eastAsia="Times New Roman" w:hAnsi="Tahoma" w:cs="Tahoma"/>
      <w:sz w:val="16"/>
      <w:szCs w:val="16"/>
      <w:lang w:eastAsia="hr-HR"/>
    </w:rPr>
  </w:style>
  <w:style w:type="paragraph" w:styleId="Odlomakpopisa">
    <w:name w:val="List Paragraph"/>
    <w:basedOn w:val="Normal"/>
    <w:uiPriority w:val="34"/>
    <w:qFormat/>
    <w:rsid w:val="00802C82"/>
    <w:pPr>
      <w:ind w:left="720"/>
      <w:contextualSpacing/>
    </w:pPr>
  </w:style>
  <w:style w:type="paragraph" w:styleId="Zaglavlje">
    <w:name w:val="header"/>
    <w:basedOn w:val="Normal"/>
    <w:link w:val="ZaglavljeChar"/>
    <w:unhideWhenUsed/>
    <w:rsid w:val="00050248"/>
    <w:pPr>
      <w:tabs>
        <w:tab w:val="center" w:pos="4513"/>
        <w:tab w:val="right" w:pos="9026"/>
      </w:tabs>
    </w:pPr>
  </w:style>
  <w:style w:type="character" w:customStyle="1" w:styleId="ZaglavljeChar">
    <w:name w:val="Zaglavlje Char"/>
    <w:basedOn w:val="Zadanifontodlomka"/>
    <w:link w:val="Zaglavlje"/>
    <w:uiPriority w:val="99"/>
    <w:rsid w:val="0005024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50248"/>
    <w:pPr>
      <w:tabs>
        <w:tab w:val="center" w:pos="4513"/>
        <w:tab w:val="right" w:pos="9026"/>
      </w:tabs>
    </w:pPr>
  </w:style>
  <w:style w:type="character" w:customStyle="1" w:styleId="PodnojeChar">
    <w:name w:val="Podnožje Char"/>
    <w:basedOn w:val="Zadanifontodlomka"/>
    <w:link w:val="Podnoje"/>
    <w:uiPriority w:val="99"/>
    <w:rsid w:val="00050248"/>
    <w:rPr>
      <w:rFonts w:ascii="Times New Roman" w:eastAsia="Times New Roman" w:hAnsi="Times New Roman" w:cs="Times New Roman"/>
      <w:sz w:val="24"/>
      <w:szCs w:val="24"/>
      <w:lang w:eastAsia="hr-HR"/>
    </w:rPr>
  </w:style>
  <w:style w:type="paragraph" w:customStyle="1" w:styleId="Default">
    <w:name w:val="Default"/>
    <w:rsid w:val="00A92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69166">
      <w:bodyDiv w:val="1"/>
      <w:marLeft w:val="0"/>
      <w:marRight w:val="0"/>
      <w:marTop w:val="0"/>
      <w:marBottom w:val="0"/>
      <w:divBdr>
        <w:top w:val="none" w:sz="0" w:space="0" w:color="auto"/>
        <w:left w:val="none" w:sz="0" w:space="0" w:color="auto"/>
        <w:bottom w:val="none" w:sz="0" w:space="0" w:color="auto"/>
        <w:right w:val="none" w:sz="0" w:space="0" w:color="auto"/>
      </w:divBdr>
    </w:div>
    <w:div w:id="6903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obor.hr/termin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EC25-7D90-47AB-B9B7-50A1F189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1621</Words>
  <Characters>9243</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 Biondic</cp:lastModifiedBy>
  <cp:revision>6</cp:revision>
  <cp:lastPrinted>2022-10-05T12:34:00Z</cp:lastPrinted>
  <dcterms:created xsi:type="dcterms:W3CDTF">2022-10-05T12:53:00Z</dcterms:created>
  <dcterms:modified xsi:type="dcterms:W3CDTF">2022-12-02T15:39:00Z</dcterms:modified>
</cp:coreProperties>
</file>