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rPr>
          <w:rFonts w:ascii="Times New Roman" w:hAnsi="Times New Roman"/>
          <w:sz w:val="32"/>
          <w:szCs w:val="32"/>
        </w:rPr>
      </w:pPr>
    </w:p>
    <w:p w:rsidR="00776CE8" w:rsidRDefault="00776CE8" w:rsidP="00776CE8">
      <w:pPr>
        <w:pStyle w:val="Bezproreda"/>
        <w:jc w:val="center"/>
        <w:rPr>
          <w:rFonts w:ascii="Times New Roman" w:hAnsi="Times New Roman"/>
          <w:b/>
          <w:sz w:val="32"/>
          <w:szCs w:val="32"/>
        </w:rPr>
      </w:pPr>
      <w:r>
        <w:rPr>
          <w:rFonts w:ascii="Times New Roman" w:hAnsi="Times New Roman"/>
          <w:b/>
          <w:sz w:val="32"/>
          <w:szCs w:val="32"/>
        </w:rPr>
        <w:t>Javno savjetovanje</w:t>
      </w:r>
    </w:p>
    <w:p w:rsidR="005A27DC" w:rsidRDefault="00776CE8" w:rsidP="00776CE8">
      <w:pPr>
        <w:pStyle w:val="Bezproreda"/>
        <w:jc w:val="center"/>
        <w:rPr>
          <w:rFonts w:ascii="Times New Roman" w:hAnsi="Times New Roman"/>
          <w:b/>
          <w:sz w:val="32"/>
          <w:szCs w:val="32"/>
        </w:rPr>
      </w:pPr>
      <w:r>
        <w:rPr>
          <w:rFonts w:ascii="Times New Roman" w:hAnsi="Times New Roman"/>
          <w:b/>
          <w:sz w:val="32"/>
          <w:szCs w:val="32"/>
        </w:rPr>
        <w:t xml:space="preserve">o nacrtu Odluke </w:t>
      </w:r>
      <w:r w:rsidR="005A27DC">
        <w:rPr>
          <w:rFonts w:ascii="Times New Roman" w:hAnsi="Times New Roman"/>
          <w:b/>
          <w:sz w:val="32"/>
          <w:szCs w:val="32"/>
        </w:rPr>
        <w:t>o izmjenama i dopunama Odluke o</w:t>
      </w:r>
      <w:r>
        <w:rPr>
          <w:rFonts w:ascii="Times New Roman" w:hAnsi="Times New Roman"/>
          <w:b/>
          <w:sz w:val="32"/>
          <w:szCs w:val="32"/>
        </w:rPr>
        <w:t xml:space="preserve"> </w:t>
      </w:r>
      <w:r w:rsidR="001B62FC">
        <w:rPr>
          <w:rFonts w:ascii="Times New Roman" w:hAnsi="Times New Roman"/>
          <w:b/>
          <w:sz w:val="32"/>
          <w:szCs w:val="32"/>
        </w:rPr>
        <w:t xml:space="preserve">mjerama </w:t>
      </w:r>
    </w:p>
    <w:p w:rsidR="005A27DC" w:rsidRDefault="001B62FC" w:rsidP="00776CE8">
      <w:pPr>
        <w:pStyle w:val="Bezproreda"/>
        <w:jc w:val="center"/>
        <w:rPr>
          <w:rFonts w:ascii="Times New Roman" w:hAnsi="Times New Roman"/>
          <w:b/>
          <w:sz w:val="32"/>
          <w:szCs w:val="32"/>
        </w:rPr>
      </w:pPr>
      <w:r>
        <w:rPr>
          <w:rFonts w:ascii="Times New Roman" w:hAnsi="Times New Roman"/>
          <w:b/>
          <w:sz w:val="32"/>
          <w:szCs w:val="32"/>
        </w:rPr>
        <w:t xml:space="preserve">za sprečavanje nepropisnog odbacivanja otpada i mjerama </w:t>
      </w:r>
    </w:p>
    <w:p w:rsidR="00776CE8" w:rsidRDefault="001B62FC" w:rsidP="00776CE8">
      <w:pPr>
        <w:pStyle w:val="Bezproreda"/>
        <w:jc w:val="center"/>
        <w:rPr>
          <w:rFonts w:ascii="Times New Roman" w:hAnsi="Times New Roman"/>
          <w:b/>
          <w:sz w:val="28"/>
          <w:szCs w:val="28"/>
        </w:rPr>
      </w:pPr>
      <w:r>
        <w:rPr>
          <w:rFonts w:ascii="Times New Roman" w:hAnsi="Times New Roman"/>
          <w:b/>
          <w:sz w:val="32"/>
          <w:szCs w:val="32"/>
        </w:rPr>
        <w:t>za uklanjanje odbačenog otpada</w:t>
      </w: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b/>
          <w:sz w:val="28"/>
          <w:szCs w:val="28"/>
        </w:rPr>
      </w:pPr>
    </w:p>
    <w:p w:rsidR="00776CE8" w:rsidRDefault="00776CE8" w:rsidP="00776CE8">
      <w:pPr>
        <w:pStyle w:val="Bezproreda"/>
        <w:jc w:val="center"/>
        <w:rPr>
          <w:rFonts w:ascii="Times New Roman" w:hAnsi="Times New Roman"/>
          <w:sz w:val="28"/>
          <w:szCs w:val="28"/>
        </w:rPr>
      </w:pPr>
      <w:r>
        <w:rPr>
          <w:rFonts w:ascii="Times New Roman" w:hAnsi="Times New Roman"/>
          <w:sz w:val="28"/>
          <w:szCs w:val="28"/>
        </w:rPr>
        <w:t xml:space="preserve">Svoje doprinose javnom savjetovanju molimo dostavite </w:t>
      </w:r>
      <w:r w:rsidR="009C481B">
        <w:rPr>
          <w:rFonts w:ascii="Times New Roman" w:hAnsi="Times New Roman"/>
          <w:sz w:val="28"/>
          <w:szCs w:val="28"/>
        </w:rPr>
        <w:t>Upravno</w:t>
      </w:r>
      <w:r w:rsidR="007E7F23">
        <w:rPr>
          <w:rFonts w:ascii="Times New Roman" w:hAnsi="Times New Roman"/>
          <w:sz w:val="28"/>
          <w:szCs w:val="28"/>
        </w:rPr>
        <w:t>m</w:t>
      </w:r>
      <w:r w:rsidR="009C481B">
        <w:rPr>
          <w:rFonts w:ascii="Times New Roman" w:hAnsi="Times New Roman"/>
          <w:sz w:val="28"/>
          <w:szCs w:val="28"/>
        </w:rPr>
        <w:t xml:space="preserve"> odjelu za opće, pravne i tehničke poslove</w:t>
      </w:r>
      <w:r>
        <w:rPr>
          <w:rFonts w:ascii="Times New Roman" w:hAnsi="Times New Roman"/>
          <w:sz w:val="28"/>
          <w:szCs w:val="28"/>
        </w:rPr>
        <w:t xml:space="preserve"> putem priloženog obrasca do </w:t>
      </w:r>
      <w:r w:rsidR="005A27DC">
        <w:rPr>
          <w:rFonts w:ascii="Times New Roman" w:hAnsi="Times New Roman"/>
          <w:sz w:val="28"/>
          <w:szCs w:val="28"/>
        </w:rPr>
        <w:t>24</w:t>
      </w:r>
      <w:r>
        <w:rPr>
          <w:rFonts w:ascii="Times New Roman" w:hAnsi="Times New Roman"/>
          <w:sz w:val="28"/>
          <w:szCs w:val="28"/>
        </w:rPr>
        <w:t xml:space="preserve">. </w:t>
      </w:r>
      <w:r w:rsidR="005A27DC">
        <w:rPr>
          <w:rFonts w:ascii="Times New Roman" w:hAnsi="Times New Roman"/>
          <w:sz w:val="28"/>
          <w:szCs w:val="28"/>
        </w:rPr>
        <w:t>ožujka</w:t>
      </w:r>
      <w:r w:rsidR="00873875">
        <w:rPr>
          <w:rFonts w:ascii="Times New Roman" w:hAnsi="Times New Roman"/>
          <w:sz w:val="28"/>
          <w:szCs w:val="28"/>
        </w:rPr>
        <w:t xml:space="preserve"> 20</w:t>
      </w:r>
      <w:r w:rsidR="005A27DC">
        <w:rPr>
          <w:rFonts w:ascii="Times New Roman" w:hAnsi="Times New Roman"/>
          <w:sz w:val="28"/>
          <w:szCs w:val="28"/>
        </w:rPr>
        <w:t>20</w:t>
      </w:r>
      <w:r>
        <w:rPr>
          <w:rFonts w:ascii="Times New Roman" w:hAnsi="Times New Roman"/>
          <w:sz w:val="28"/>
          <w:szCs w:val="28"/>
        </w:rPr>
        <w:t xml:space="preserve">. na adresu elektroničke pošte: </w:t>
      </w:r>
      <w:r w:rsidR="005A27DC">
        <w:rPr>
          <w:rFonts w:ascii="Times New Roman" w:hAnsi="Times New Roman"/>
          <w:sz w:val="28"/>
          <w:szCs w:val="28"/>
        </w:rPr>
        <w:t>mirna.sokolic</w:t>
      </w:r>
      <w:r>
        <w:rPr>
          <w:rFonts w:ascii="Times New Roman" w:hAnsi="Times New Roman"/>
          <w:sz w:val="28"/>
          <w:szCs w:val="28"/>
        </w:rPr>
        <w:t>@samobor.hr, navodeći u predmetu poruke "Javno savjetovanje"</w:t>
      </w: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C907AA" w:rsidRDefault="00C907AA" w:rsidP="00776CE8">
      <w:pPr>
        <w:pStyle w:val="Bezproreda"/>
        <w:rPr>
          <w:rFonts w:ascii="Times New Roman" w:hAnsi="Times New Roman"/>
          <w:sz w:val="24"/>
          <w:szCs w:val="24"/>
        </w:rPr>
      </w:pPr>
    </w:p>
    <w:p w:rsidR="00C907AA" w:rsidRDefault="00C907AA" w:rsidP="00776CE8">
      <w:pPr>
        <w:pStyle w:val="Bezproreda"/>
        <w:rPr>
          <w:rFonts w:ascii="Times New Roman" w:hAnsi="Times New Roman"/>
          <w:sz w:val="24"/>
          <w:szCs w:val="24"/>
        </w:rPr>
      </w:pPr>
    </w:p>
    <w:p w:rsidR="00C907AA" w:rsidRDefault="00C907AA" w:rsidP="00776CE8">
      <w:pPr>
        <w:pStyle w:val="Bezproreda"/>
        <w:rPr>
          <w:rFonts w:ascii="Times New Roman" w:hAnsi="Times New Roman"/>
          <w:sz w:val="24"/>
          <w:szCs w:val="24"/>
        </w:rPr>
      </w:pPr>
    </w:p>
    <w:p w:rsidR="00C907AA" w:rsidRDefault="00C907AA" w:rsidP="00776CE8">
      <w:pPr>
        <w:pStyle w:val="Bezproreda"/>
        <w:rPr>
          <w:rFonts w:ascii="Times New Roman" w:hAnsi="Times New Roman"/>
          <w:sz w:val="24"/>
          <w:szCs w:val="24"/>
        </w:rPr>
      </w:pPr>
    </w:p>
    <w:p w:rsidR="00776CE8" w:rsidRDefault="00776CE8" w:rsidP="00776CE8">
      <w:pPr>
        <w:pStyle w:val="Bezproreda"/>
        <w:rPr>
          <w:rFonts w:ascii="Times New Roman" w:hAnsi="Times New Roman"/>
          <w:sz w:val="24"/>
          <w:szCs w:val="24"/>
        </w:rPr>
      </w:pPr>
    </w:p>
    <w:p w:rsidR="009111DF" w:rsidRDefault="009111DF" w:rsidP="00776CE8">
      <w:pPr>
        <w:pStyle w:val="Bezproreda"/>
        <w:rPr>
          <w:rFonts w:ascii="Times New Roman" w:hAnsi="Times New Roman"/>
          <w:sz w:val="24"/>
          <w:szCs w:val="24"/>
        </w:rPr>
      </w:pPr>
    </w:p>
    <w:p w:rsidR="009111DF" w:rsidRDefault="009111DF" w:rsidP="00776CE8">
      <w:pPr>
        <w:pStyle w:val="Bezproreda"/>
        <w:rPr>
          <w:rFonts w:ascii="Times New Roman" w:hAnsi="Times New Roman"/>
          <w:sz w:val="24"/>
          <w:szCs w:val="24"/>
        </w:rPr>
      </w:pPr>
    </w:p>
    <w:p w:rsidR="00F4738D" w:rsidRDefault="00F4738D" w:rsidP="00DC2A7C">
      <w:pPr>
        <w:pStyle w:val="Bezproreda"/>
        <w:ind w:firstLine="708"/>
        <w:jc w:val="both"/>
        <w:rPr>
          <w:rFonts w:ascii="Times New Roman" w:hAnsi="Times New Roman"/>
          <w:sz w:val="24"/>
          <w:szCs w:val="24"/>
        </w:rPr>
      </w:pPr>
      <w:r>
        <w:rPr>
          <w:rFonts w:ascii="Times New Roman" w:hAnsi="Times New Roman"/>
          <w:sz w:val="24"/>
          <w:szCs w:val="24"/>
        </w:rPr>
        <w:t xml:space="preserve">Na temelju članka 28. </w:t>
      </w:r>
      <w:r w:rsidRPr="00F4738D">
        <w:rPr>
          <w:rFonts w:ascii="Times New Roman" w:hAnsi="Times New Roman"/>
          <w:sz w:val="24"/>
          <w:szCs w:val="24"/>
        </w:rPr>
        <w:t>Zakona o održivom gospodarenju otpadom (Narodne novine broj 94/13</w:t>
      </w:r>
      <w:r w:rsidR="005A27DC">
        <w:rPr>
          <w:rFonts w:ascii="Times New Roman" w:hAnsi="Times New Roman"/>
          <w:sz w:val="24"/>
          <w:szCs w:val="24"/>
        </w:rPr>
        <w:t xml:space="preserve">, </w:t>
      </w:r>
      <w:r w:rsidRPr="00F4738D">
        <w:rPr>
          <w:rFonts w:ascii="Times New Roman" w:hAnsi="Times New Roman"/>
          <w:sz w:val="24"/>
          <w:szCs w:val="24"/>
        </w:rPr>
        <w:t>73/17</w:t>
      </w:r>
      <w:r w:rsidR="005A27DC">
        <w:rPr>
          <w:rFonts w:ascii="Times New Roman" w:hAnsi="Times New Roman"/>
          <w:sz w:val="24"/>
          <w:szCs w:val="24"/>
        </w:rPr>
        <w:t>, 14/19 i 98/19</w:t>
      </w:r>
      <w:r w:rsidRPr="00F4738D">
        <w:rPr>
          <w:rFonts w:ascii="Times New Roman" w:hAnsi="Times New Roman"/>
          <w:sz w:val="24"/>
          <w:szCs w:val="24"/>
        </w:rPr>
        <w:t>)</w:t>
      </w:r>
      <w:r>
        <w:rPr>
          <w:rFonts w:ascii="Times New Roman" w:hAnsi="Times New Roman"/>
          <w:sz w:val="24"/>
          <w:szCs w:val="24"/>
        </w:rPr>
        <w:t xml:space="preserve"> </w:t>
      </w:r>
      <w:r w:rsidR="000A43FE">
        <w:rPr>
          <w:rFonts w:ascii="Times New Roman" w:hAnsi="Times New Roman"/>
          <w:sz w:val="24"/>
          <w:szCs w:val="24"/>
        </w:rPr>
        <w:t xml:space="preserve">(dalje u tekstu: Zakon) </w:t>
      </w:r>
      <w:r>
        <w:rPr>
          <w:rFonts w:ascii="Times New Roman" w:hAnsi="Times New Roman"/>
          <w:sz w:val="24"/>
          <w:szCs w:val="24"/>
        </w:rPr>
        <w:t>jedinica lokalne samouprave dužna je na svom području osigurati</w:t>
      </w:r>
      <w:r w:rsidR="000A43FE">
        <w:rPr>
          <w:rFonts w:ascii="Times New Roman" w:hAnsi="Times New Roman"/>
          <w:sz w:val="24"/>
          <w:szCs w:val="24"/>
        </w:rPr>
        <w:t xml:space="preserve"> sprečavanje odbacivanja otpada na način suprotan Zakonu te uklanjanje tako odbačenog otpada.</w:t>
      </w:r>
    </w:p>
    <w:p w:rsidR="005A27DC" w:rsidRDefault="004C4EA1" w:rsidP="00DC2A7C">
      <w:pPr>
        <w:pStyle w:val="Bezproreda"/>
        <w:ind w:firstLine="708"/>
        <w:jc w:val="both"/>
        <w:rPr>
          <w:rFonts w:ascii="Times New Roman" w:hAnsi="Times New Roman"/>
          <w:sz w:val="24"/>
          <w:szCs w:val="24"/>
        </w:rPr>
      </w:pPr>
      <w:r>
        <w:rPr>
          <w:rFonts w:ascii="Times New Roman" w:hAnsi="Times New Roman"/>
          <w:sz w:val="24"/>
          <w:szCs w:val="24"/>
        </w:rPr>
        <w:t>U članku 36.</w:t>
      </w:r>
      <w:r w:rsidR="000A43FE">
        <w:rPr>
          <w:rFonts w:ascii="Times New Roman" w:hAnsi="Times New Roman"/>
          <w:sz w:val="24"/>
          <w:szCs w:val="24"/>
        </w:rPr>
        <w:t xml:space="preserve"> </w:t>
      </w:r>
      <w:r>
        <w:rPr>
          <w:rFonts w:ascii="Times New Roman" w:hAnsi="Times New Roman"/>
          <w:sz w:val="24"/>
          <w:szCs w:val="24"/>
        </w:rPr>
        <w:t xml:space="preserve">Zakona propisano je </w:t>
      </w:r>
      <w:r w:rsidR="00E81F75">
        <w:rPr>
          <w:rFonts w:ascii="Times New Roman" w:hAnsi="Times New Roman"/>
          <w:sz w:val="24"/>
          <w:szCs w:val="24"/>
        </w:rPr>
        <w:t>da</w:t>
      </w:r>
      <w:r>
        <w:rPr>
          <w:rFonts w:ascii="Times New Roman" w:hAnsi="Times New Roman"/>
          <w:sz w:val="24"/>
          <w:szCs w:val="24"/>
        </w:rPr>
        <w:t xml:space="preserve"> </w:t>
      </w:r>
      <w:r w:rsidRPr="0065547B">
        <w:rPr>
          <w:rFonts w:ascii="Times New Roman" w:hAnsi="Times New Roman"/>
          <w:sz w:val="24"/>
          <w:szCs w:val="24"/>
        </w:rPr>
        <w:t>osob</w:t>
      </w:r>
      <w:r w:rsidR="00E81F75">
        <w:rPr>
          <w:rFonts w:ascii="Times New Roman" w:hAnsi="Times New Roman"/>
          <w:sz w:val="24"/>
          <w:szCs w:val="24"/>
        </w:rPr>
        <w:t>e</w:t>
      </w:r>
      <w:r w:rsidRPr="0065547B">
        <w:rPr>
          <w:rFonts w:ascii="Times New Roman" w:hAnsi="Times New Roman"/>
          <w:sz w:val="24"/>
          <w:szCs w:val="24"/>
        </w:rPr>
        <w:t xml:space="preserve"> koj</w:t>
      </w:r>
      <w:r w:rsidR="00F4738D">
        <w:rPr>
          <w:rFonts w:ascii="Times New Roman" w:hAnsi="Times New Roman"/>
          <w:sz w:val="24"/>
          <w:szCs w:val="24"/>
        </w:rPr>
        <w:t>e</w:t>
      </w:r>
      <w:r w:rsidRPr="0065547B">
        <w:rPr>
          <w:rFonts w:ascii="Times New Roman" w:hAnsi="Times New Roman"/>
          <w:sz w:val="24"/>
          <w:szCs w:val="24"/>
        </w:rPr>
        <w:t xml:space="preserve"> obavlja</w:t>
      </w:r>
      <w:r w:rsidR="00F4738D">
        <w:rPr>
          <w:rFonts w:ascii="Times New Roman" w:hAnsi="Times New Roman"/>
          <w:sz w:val="24"/>
          <w:szCs w:val="24"/>
        </w:rPr>
        <w:t>ju</w:t>
      </w:r>
      <w:r w:rsidRPr="0065547B">
        <w:rPr>
          <w:rFonts w:ascii="Times New Roman" w:hAnsi="Times New Roman"/>
          <w:sz w:val="24"/>
          <w:szCs w:val="24"/>
        </w:rPr>
        <w:t xml:space="preserve"> poslove službe nadležne za komunalni red jedinice lokalne samouprave</w:t>
      </w:r>
      <w:r w:rsidR="00642A33">
        <w:rPr>
          <w:rFonts w:ascii="Times New Roman" w:hAnsi="Times New Roman"/>
          <w:sz w:val="24"/>
          <w:szCs w:val="24"/>
        </w:rPr>
        <w:t>,</w:t>
      </w:r>
      <w:r>
        <w:rPr>
          <w:rFonts w:ascii="Times New Roman" w:hAnsi="Times New Roman"/>
          <w:sz w:val="24"/>
          <w:szCs w:val="24"/>
        </w:rPr>
        <w:t xml:space="preserve"> </w:t>
      </w:r>
      <w:r w:rsidR="00F4738D">
        <w:rPr>
          <w:rFonts w:ascii="Times New Roman" w:hAnsi="Times New Roman"/>
          <w:sz w:val="24"/>
          <w:szCs w:val="24"/>
        </w:rPr>
        <w:t>tj. komunalni</w:t>
      </w:r>
      <w:r w:rsidR="00E81F75">
        <w:rPr>
          <w:rFonts w:ascii="Times New Roman" w:hAnsi="Times New Roman"/>
          <w:sz w:val="24"/>
          <w:szCs w:val="24"/>
        </w:rPr>
        <w:t xml:space="preserve"> redari</w:t>
      </w:r>
      <w:r w:rsidR="00642A33">
        <w:rPr>
          <w:rFonts w:ascii="Times New Roman" w:hAnsi="Times New Roman"/>
          <w:sz w:val="24"/>
          <w:szCs w:val="24"/>
        </w:rPr>
        <w:t>,</w:t>
      </w:r>
      <w:r w:rsidR="00E81F75">
        <w:rPr>
          <w:rFonts w:ascii="Times New Roman" w:hAnsi="Times New Roman"/>
          <w:sz w:val="24"/>
          <w:szCs w:val="24"/>
        </w:rPr>
        <w:t xml:space="preserve"> provode mjere za sprečavanje nepropisnog odbacivanja otpada kao i mjere za uklanjanje otpada odbačenog u okoliš. </w:t>
      </w:r>
    </w:p>
    <w:p w:rsidR="005A27DC" w:rsidRDefault="005A27DC" w:rsidP="00DC2A7C">
      <w:pPr>
        <w:pStyle w:val="Bezproreda"/>
        <w:ind w:firstLine="708"/>
        <w:jc w:val="both"/>
        <w:rPr>
          <w:rFonts w:ascii="Times New Roman" w:hAnsi="Times New Roman"/>
          <w:sz w:val="24"/>
          <w:szCs w:val="24"/>
        </w:rPr>
      </w:pPr>
      <w:r w:rsidRPr="005A27DC">
        <w:rPr>
          <w:rFonts w:ascii="Times New Roman" w:hAnsi="Times New Roman"/>
          <w:sz w:val="24"/>
          <w:szCs w:val="24"/>
        </w:rPr>
        <w:t>Odluku o mjerama za sprječavanje nepropisnog</w:t>
      </w:r>
      <w:r>
        <w:rPr>
          <w:rFonts w:ascii="Times New Roman" w:hAnsi="Times New Roman"/>
          <w:sz w:val="24"/>
          <w:szCs w:val="24"/>
        </w:rPr>
        <w:t xml:space="preserve"> </w:t>
      </w:r>
      <w:r w:rsidRPr="005A27DC">
        <w:rPr>
          <w:rFonts w:ascii="Times New Roman" w:hAnsi="Times New Roman"/>
          <w:sz w:val="24"/>
          <w:szCs w:val="24"/>
        </w:rPr>
        <w:t>od</w:t>
      </w:r>
      <w:r>
        <w:rPr>
          <w:rFonts w:ascii="Times New Roman" w:hAnsi="Times New Roman"/>
          <w:sz w:val="24"/>
          <w:szCs w:val="24"/>
        </w:rPr>
        <w:t>bacivanja</w:t>
      </w:r>
      <w:r w:rsidRPr="005A27DC">
        <w:rPr>
          <w:rFonts w:ascii="Times New Roman" w:hAnsi="Times New Roman"/>
          <w:sz w:val="24"/>
          <w:szCs w:val="24"/>
        </w:rPr>
        <w:t xml:space="preserve"> otpada i mjerama za uklanjanje odbačenog otpada donijelo je </w:t>
      </w:r>
      <w:r>
        <w:rPr>
          <w:rFonts w:ascii="Times New Roman" w:hAnsi="Times New Roman"/>
          <w:sz w:val="24"/>
          <w:szCs w:val="24"/>
        </w:rPr>
        <w:t>G</w:t>
      </w:r>
      <w:r w:rsidRPr="005A27DC">
        <w:rPr>
          <w:rFonts w:ascii="Times New Roman" w:hAnsi="Times New Roman"/>
          <w:sz w:val="24"/>
          <w:szCs w:val="24"/>
        </w:rPr>
        <w:t>radsko vijeće Grada Samobora na 7. sjednici održanoj 25.</w:t>
      </w:r>
      <w:r>
        <w:rPr>
          <w:rFonts w:ascii="Times New Roman" w:hAnsi="Times New Roman"/>
          <w:sz w:val="24"/>
          <w:szCs w:val="24"/>
        </w:rPr>
        <w:t xml:space="preserve"> </w:t>
      </w:r>
      <w:r w:rsidRPr="005A27DC">
        <w:rPr>
          <w:rFonts w:ascii="Times New Roman" w:hAnsi="Times New Roman"/>
          <w:sz w:val="24"/>
          <w:szCs w:val="24"/>
        </w:rPr>
        <w:t>siječnja 2018. godine</w:t>
      </w:r>
      <w:r>
        <w:rPr>
          <w:rFonts w:ascii="Times New Roman" w:hAnsi="Times New Roman"/>
          <w:sz w:val="24"/>
          <w:szCs w:val="24"/>
        </w:rPr>
        <w:t xml:space="preserve"> (Službene vijesti Grada Samobora br. 1/18</w:t>
      </w:r>
      <w:r w:rsidR="00642A33">
        <w:rPr>
          <w:rFonts w:ascii="Times New Roman" w:hAnsi="Times New Roman"/>
          <w:sz w:val="24"/>
          <w:szCs w:val="24"/>
        </w:rPr>
        <w:t>).</w:t>
      </w:r>
    </w:p>
    <w:p w:rsidR="00491EC1" w:rsidRPr="00491EC1" w:rsidRDefault="00642A33" w:rsidP="00491EC1">
      <w:pPr>
        <w:pStyle w:val="Bezproreda"/>
        <w:ind w:firstLine="708"/>
        <w:jc w:val="both"/>
        <w:rPr>
          <w:rFonts w:ascii="Times New Roman" w:hAnsi="Times New Roman"/>
          <w:sz w:val="24"/>
          <w:szCs w:val="24"/>
        </w:rPr>
      </w:pPr>
      <w:r>
        <w:rPr>
          <w:rFonts w:ascii="Times New Roman" w:hAnsi="Times New Roman"/>
          <w:sz w:val="24"/>
          <w:szCs w:val="24"/>
        </w:rPr>
        <w:t>Zakonom o i</w:t>
      </w:r>
      <w:r w:rsidR="00491EC1" w:rsidRPr="00491EC1">
        <w:rPr>
          <w:rFonts w:ascii="Times New Roman" w:hAnsi="Times New Roman"/>
          <w:sz w:val="24"/>
          <w:szCs w:val="24"/>
        </w:rPr>
        <w:t>zmjenama i dopunama Zakona o održivom gospodarenju otpadom (Narodne novine br.</w:t>
      </w:r>
      <w:r w:rsidR="00491EC1">
        <w:rPr>
          <w:rFonts w:ascii="Times New Roman" w:hAnsi="Times New Roman"/>
          <w:sz w:val="24"/>
          <w:szCs w:val="24"/>
        </w:rPr>
        <w:t xml:space="preserve"> </w:t>
      </w:r>
      <w:r w:rsidR="00491EC1" w:rsidRPr="00491EC1">
        <w:rPr>
          <w:rFonts w:ascii="Times New Roman" w:hAnsi="Times New Roman"/>
          <w:sz w:val="24"/>
          <w:szCs w:val="24"/>
        </w:rPr>
        <w:t>14/19)</w:t>
      </w:r>
      <w:r w:rsidR="00491EC1">
        <w:rPr>
          <w:rFonts w:ascii="Times New Roman" w:hAnsi="Times New Roman"/>
          <w:sz w:val="24"/>
          <w:szCs w:val="24"/>
        </w:rPr>
        <w:t xml:space="preserve"> </w:t>
      </w:r>
      <w:r w:rsidR="00491EC1" w:rsidRPr="00491EC1">
        <w:rPr>
          <w:rFonts w:ascii="Times New Roman" w:hAnsi="Times New Roman"/>
          <w:sz w:val="24"/>
          <w:szCs w:val="24"/>
        </w:rPr>
        <w:t>izvršena je izmjena članka 36. stavka 3. čija je odredba do tada propisivala da radi provedbe mjera za uklanjanje otpada odbačenog u okoliš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 dok je izmjenama članka</w:t>
      </w:r>
      <w:r w:rsidR="00491EC1">
        <w:rPr>
          <w:rFonts w:ascii="Times New Roman" w:hAnsi="Times New Roman"/>
          <w:sz w:val="24"/>
          <w:szCs w:val="24"/>
        </w:rPr>
        <w:t xml:space="preserve"> 36. stavka 3</w:t>
      </w:r>
      <w:r w:rsidR="00491EC1" w:rsidRPr="00DE6B22">
        <w:rPr>
          <w:rFonts w:ascii="Times New Roman" w:hAnsi="Times New Roman"/>
          <w:sz w:val="24"/>
          <w:szCs w:val="24"/>
        </w:rPr>
        <w:t>.</w:t>
      </w:r>
      <w:r w:rsidR="00491EC1" w:rsidRPr="00DE6B22">
        <w:rPr>
          <w:rFonts w:ascii="Times New Roman" w:hAnsi="Times New Roman"/>
          <w:sz w:val="24"/>
          <w:szCs w:val="24"/>
        </w:rPr>
        <w:t xml:space="preserve"> </w:t>
      </w:r>
      <w:r w:rsidR="00491EC1" w:rsidRPr="00DE6B22">
        <w:rPr>
          <w:rFonts w:ascii="Times New Roman" w:hAnsi="Times New Roman"/>
          <w:sz w:val="24"/>
          <w:szCs w:val="24"/>
        </w:rPr>
        <w:t>rješenje</w:t>
      </w:r>
      <w:r w:rsidR="00491EC1" w:rsidRPr="00DE6B22">
        <w:rPr>
          <w:rFonts w:ascii="Times New Roman" w:hAnsi="Times New Roman"/>
          <w:sz w:val="24"/>
          <w:szCs w:val="24"/>
        </w:rPr>
        <w:t xml:space="preserve"> </w:t>
      </w:r>
      <w:r w:rsidR="00491EC1" w:rsidRPr="00491EC1">
        <w:rPr>
          <w:rFonts w:ascii="Times New Roman" w:hAnsi="Times New Roman"/>
          <w:sz w:val="24"/>
          <w:szCs w:val="24"/>
        </w:rPr>
        <w:t>koje izdaje komunalni redar moguće uputiti i osobi koju je zatekao da odbacuje otpad izvan lokacije gospodarenja otpadom.</w:t>
      </w:r>
    </w:p>
    <w:p w:rsidR="00491EC1" w:rsidRPr="00491EC1" w:rsidRDefault="00491EC1" w:rsidP="00491EC1">
      <w:pPr>
        <w:pStyle w:val="Bezproreda"/>
        <w:ind w:firstLine="708"/>
        <w:jc w:val="both"/>
        <w:rPr>
          <w:rFonts w:ascii="Times New Roman" w:hAnsi="Times New Roman"/>
          <w:sz w:val="24"/>
          <w:szCs w:val="24"/>
        </w:rPr>
      </w:pPr>
      <w:r w:rsidRPr="00491EC1">
        <w:rPr>
          <w:rFonts w:ascii="Times New Roman" w:hAnsi="Times New Roman"/>
          <w:sz w:val="24"/>
          <w:szCs w:val="24"/>
        </w:rPr>
        <w:t xml:space="preserve">Nadalje, </w:t>
      </w:r>
      <w:r w:rsidR="000F1E1F">
        <w:rPr>
          <w:rFonts w:ascii="Times New Roman" w:hAnsi="Times New Roman"/>
          <w:sz w:val="24"/>
          <w:szCs w:val="24"/>
        </w:rPr>
        <w:t>navedenim i</w:t>
      </w:r>
      <w:r w:rsidRPr="00491EC1">
        <w:rPr>
          <w:rFonts w:ascii="Times New Roman" w:hAnsi="Times New Roman"/>
          <w:sz w:val="24"/>
          <w:szCs w:val="24"/>
        </w:rPr>
        <w:t>zmjen</w:t>
      </w:r>
      <w:r>
        <w:rPr>
          <w:rFonts w:ascii="Times New Roman" w:hAnsi="Times New Roman"/>
          <w:sz w:val="24"/>
          <w:szCs w:val="24"/>
        </w:rPr>
        <w:t>a</w:t>
      </w:r>
      <w:r w:rsidRPr="00491EC1">
        <w:rPr>
          <w:rFonts w:ascii="Times New Roman" w:hAnsi="Times New Roman"/>
          <w:sz w:val="24"/>
          <w:szCs w:val="24"/>
        </w:rPr>
        <w:t>m</w:t>
      </w:r>
      <w:r>
        <w:rPr>
          <w:rFonts w:ascii="Times New Roman" w:hAnsi="Times New Roman"/>
          <w:sz w:val="24"/>
          <w:szCs w:val="24"/>
        </w:rPr>
        <w:t>a</w:t>
      </w:r>
      <w:r w:rsidRPr="00491EC1">
        <w:rPr>
          <w:rFonts w:ascii="Times New Roman" w:hAnsi="Times New Roman"/>
          <w:sz w:val="24"/>
          <w:szCs w:val="24"/>
        </w:rPr>
        <w:t xml:space="preserve"> i dopun</w:t>
      </w:r>
      <w:r>
        <w:rPr>
          <w:rFonts w:ascii="Times New Roman" w:hAnsi="Times New Roman"/>
          <w:sz w:val="24"/>
          <w:szCs w:val="24"/>
        </w:rPr>
        <w:t>a</w:t>
      </w:r>
      <w:r w:rsidRPr="00491EC1">
        <w:rPr>
          <w:rFonts w:ascii="Times New Roman" w:hAnsi="Times New Roman"/>
          <w:sz w:val="24"/>
          <w:szCs w:val="24"/>
        </w:rPr>
        <w:t>m</w:t>
      </w:r>
      <w:r>
        <w:rPr>
          <w:rFonts w:ascii="Times New Roman" w:hAnsi="Times New Roman"/>
          <w:sz w:val="24"/>
          <w:szCs w:val="24"/>
        </w:rPr>
        <w:t>a</w:t>
      </w:r>
      <w:r w:rsidRPr="00491EC1">
        <w:rPr>
          <w:rFonts w:ascii="Times New Roman" w:hAnsi="Times New Roman"/>
          <w:sz w:val="24"/>
          <w:szCs w:val="24"/>
        </w:rPr>
        <w:t xml:space="preserve"> Zakona</w:t>
      </w:r>
      <w:r>
        <w:rPr>
          <w:rFonts w:ascii="Times New Roman" w:hAnsi="Times New Roman"/>
          <w:sz w:val="24"/>
          <w:szCs w:val="24"/>
        </w:rPr>
        <w:t xml:space="preserve">, </w:t>
      </w:r>
      <w:r w:rsidR="000F1E1F">
        <w:rPr>
          <w:rFonts w:ascii="Times New Roman" w:hAnsi="Times New Roman"/>
          <w:sz w:val="24"/>
          <w:szCs w:val="24"/>
        </w:rPr>
        <w:t>dodan je novi članak</w:t>
      </w:r>
      <w:bookmarkStart w:id="0" w:name="_GoBack"/>
      <w:bookmarkEnd w:id="0"/>
      <w:r w:rsidR="000F1E1F">
        <w:rPr>
          <w:rFonts w:ascii="Times New Roman" w:hAnsi="Times New Roman"/>
          <w:sz w:val="24"/>
          <w:szCs w:val="24"/>
        </w:rPr>
        <w:t xml:space="preserve"> </w:t>
      </w:r>
      <w:r>
        <w:rPr>
          <w:rFonts w:ascii="Times New Roman" w:hAnsi="Times New Roman"/>
          <w:sz w:val="24"/>
          <w:szCs w:val="24"/>
        </w:rPr>
        <w:t>147.</w:t>
      </w:r>
      <w:r w:rsidR="000F1E1F">
        <w:rPr>
          <w:rFonts w:ascii="Times New Roman" w:hAnsi="Times New Roman"/>
          <w:sz w:val="24"/>
          <w:szCs w:val="24"/>
        </w:rPr>
        <w:t>a, kojim su</w:t>
      </w:r>
      <w:r>
        <w:rPr>
          <w:rFonts w:ascii="Times New Roman" w:hAnsi="Times New Roman"/>
          <w:sz w:val="24"/>
          <w:szCs w:val="24"/>
        </w:rPr>
        <w:t xml:space="preserve"> </w:t>
      </w:r>
      <w:r w:rsidRPr="00491EC1">
        <w:rPr>
          <w:rFonts w:ascii="Times New Roman" w:hAnsi="Times New Roman"/>
          <w:sz w:val="24"/>
          <w:szCs w:val="24"/>
        </w:rPr>
        <w:t>proširene ovlasti komunalnog redara prilikom utvrđivanja identiteta fizičke osobe počinitelja odbacivanja otpada</w:t>
      </w:r>
      <w:r>
        <w:rPr>
          <w:rFonts w:ascii="Times New Roman" w:hAnsi="Times New Roman"/>
          <w:sz w:val="24"/>
          <w:szCs w:val="24"/>
        </w:rPr>
        <w:t>.</w:t>
      </w:r>
    </w:p>
    <w:p w:rsidR="005D5C9E" w:rsidRDefault="00491EC1" w:rsidP="00491EC1">
      <w:pPr>
        <w:pStyle w:val="Bezproreda"/>
        <w:ind w:firstLine="708"/>
        <w:jc w:val="both"/>
        <w:rPr>
          <w:rFonts w:ascii="Times New Roman" w:hAnsi="Times New Roman"/>
          <w:sz w:val="24"/>
          <w:szCs w:val="24"/>
        </w:rPr>
      </w:pPr>
      <w:r w:rsidRPr="00491EC1">
        <w:rPr>
          <w:rFonts w:ascii="Times New Roman" w:hAnsi="Times New Roman"/>
          <w:sz w:val="24"/>
          <w:szCs w:val="24"/>
        </w:rPr>
        <w:t>U skladu s navedenim</w:t>
      </w:r>
      <w:r w:rsidR="005D5C9E">
        <w:rPr>
          <w:rFonts w:ascii="Times New Roman" w:hAnsi="Times New Roman"/>
          <w:sz w:val="24"/>
          <w:szCs w:val="24"/>
        </w:rPr>
        <w:t>,</w:t>
      </w:r>
      <w:r w:rsidRPr="00491EC1">
        <w:rPr>
          <w:rFonts w:ascii="Times New Roman" w:hAnsi="Times New Roman"/>
          <w:sz w:val="24"/>
          <w:szCs w:val="24"/>
        </w:rPr>
        <w:t xml:space="preserve"> valjalo je izvršiti usklađivanje odredbi Odluk</w:t>
      </w:r>
      <w:r w:rsidR="005D5C9E">
        <w:rPr>
          <w:rFonts w:ascii="Times New Roman" w:hAnsi="Times New Roman"/>
          <w:sz w:val="24"/>
          <w:szCs w:val="24"/>
        </w:rPr>
        <w:t>e</w:t>
      </w:r>
      <w:r w:rsidRPr="00491EC1">
        <w:rPr>
          <w:rFonts w:ascii="Times New Roman" w:hAnsi="Times New Roman"/>
          <w:sz w:val="24"/>
          <w:szCs w:val="24"/>
        </w:rPr>
        <w:t xml:space="preserve"> </w:t>
      </w:r>
      <w:r w:rsidR="000F1E1F" w:rsidRPr="005A27DC">
        <w:rPr>
          <w:rFonts w:ascii="Times New Roman" w:hAnsi="Times New Roman"/>
          <w:sz w:val="24"/>
          <w:szCs w:val="24"/>
        </w:rPr>
        <w:t>o mjerama za sprječavanje nepropisnog</w:t>
      </w:r>
      <w:r w:rsidR="000F1E1F">
        <w:rPr>
          <w:rFonts w:ascii="Times New Roman" w:hAnsi="Times New Roman"/>
          <w:sz w:val="24"/>
          <w:szCs w:val="24"/>
        </w:rPr>
        <w:t xml:space="preserve"> </w:t>
      </w:r>
      <w:r w:rsidR="000F1E1F" w:rsidRPr="005A27DC">
        <w:rPr>
          <w:rFonts w:ascii="Times New Roman" w:hAnsi="Times New Roman"/>
          <w:sz w:val="24"/>
          <w:szCs w:val="24"/>
        </w:rPr>
        <w:t>od</w:t>
      </w:r>
      <w:r w:rsidR="000F1E1F">
        <w:rPr>
          <w:rFonts w:ascii="Times New Roman" w:hAnsi="Times New Roman"/>
          <w:sz w:val="24"/>
          <w:szCs w:val="24"/>
        </w:rPr>
        <w:t>bacivanja</w:t>
      </w:r>
      <w:r w:rsidR="000F1E1F" w:rsidRPr="005A27DC">
        <w:rPr>
          <w:rFonts w:ascii="Times New Roman" w:hAnsi="Times New Roman"/>
          <w:sz w:val="24"/>
          <w:szCs w:val="24"/>
        </w:rPr>
        <w:t xml:space="preserve"> otpada i mjerama za uklanjanje odbačenog otpada</w:t>
      </w:r>
      <w:r w:rsidR="000F1E1F">
        <w:rPr>
          <w:rFonts w:ascii="Times New Roman" w:hAnsi="Times New Roman"/>
          <w:sz w:val="24"/>
          <w:szCs w:val="24"/>
        </w:rPr>
        <w:t>.</w:t>
      </w:r>
    </w:p>
    <w:p w:rsidR="005D5C9E" w:rsidRDefault="005D5C9E" w:rsidP="00491EC1">
      <w:pPr>
        <w:pStyle w:val="Bezproreda"/>
        <w:ind w:firstLine="708"/>
        <w:jc w:val="both"/>
        <w:rPr>
          <w:rFonts w:ascii="Times New Roman" w:hAnsi="Times New Roman"/>
          <w:sz w:val="24"/>
          <w:szCs w:val="24"/>
        </w:rPr>
      </w:pPr>
    </w:p>
    <w:p w:rsidR="0065547B" w:rsidRPr="0065547B" w:rsidRDefault="0065547B" w:rsidP="0065547B">
      <w:pPr>
        <w:pStyle w:val="Bezproreda"/>
        <w:rPr>
          <w:rFonts w:ascii="Times New Roman" w:hAnsi="Times New Roman"/>
          <w:sz w:val="24"/>
          <w:szCs w:val="24"/>
        </w:rPr>
      </w:pPr>
    </w:p>
    <w:sectPr w:rsidR="0065547B" w:rsidRPr="006554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E2" w:rsidRDefault="004C27E2" w:rsidP="00BD40B8">
      <w:pPr>
        <w:spacing w:after="0" w:line="240" w:lineRule="auto"/>
      </w:pPr>
      <w:r>
        <w:separator/>
      </w:r>
    </w:p>
  </w:endnote>
  <w:endnote w:type="continuationSeparator" w:id="0">
    <w:p w:rsidR="004C27E2" w:rsidRDefault="004C27E2" w:rsidP="00BD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Arial">
    <w:altName w:val="Arial Narrow"/>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E2" w:rsidRDefault="004C27E2" w:rsidP="00BD40B8">
      <w:pPr>
        <w:spacing w:after="0" w:line="240" w:lineRule="auto"/>
      </w:pPr>
      <w:r>
        <w:separator/>
      </w:r>
    </w:p>
  </w:footnote>
  <w:footnote w:type="continuationSeparator" w:id="0">
    <w:p w:rsidR="004C27E2" w:rsidRDefault="004C27E2" w:rsidP="00BD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371"/>
    <w:multiLevelType w:val="hybridMultilevel"/>
    <w:tmpl w:val="E8BE75D6"/>
    <w:lvl w:ilvl="0" w:tplc="2A767A78">
      <w:start w:val="1"/>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713439"/>
    <w:multiLevelType w:val="hybridMultilevel"/>
    <w:tmpl w:val="36085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232693"/>
    <w:multiLevelType w:val="hybridMultilevel"/>
    <w:tmpl w:val="197CE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176792"/>
    <w:multiLevelType w:val="hybridMultilevel"/>
    <w:tmpl w:val="2EE0927E"/>
    <w:lvl w:ilvl="0" w:tplc="1014525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111EE2"/>
    <w:multiLevelType w:val="hybridMultilevel"/>
    <w:tmpl w:val="AF6AEEF0"/>
    <w:lvl w:ilvl="0" w:tplc="DA42AEA6">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59"/>
    <w:rsid w:val="00022617"/>
    <w:rsid w:val="00046E9C"/>
    <w:rsid w:val="00050407"/>
    <w:rsid w:val="00075E9C"/>
    <w:rsid w:val="00097A83"/>
    <w:rsid w:val="000A43FE"/>
    <w:rsid w:val="000C32BC"/>
    <w:rsid w:val="000D4133"/>
    <w:rsid w:val="000F1E1F"/>
    <w:rsid w:val="00136DA2"/>
    <w:rsid w:val="00146AEF"/>
    <w:rsid w:val="00186302"/>
    <w:rsid w:val="001B62FC"/>
    <w:rsid w:val="00202D15"/>
    <w:rsid w:val="002058D0"/>
    <w:rsid w:val="002074A0"/>
    <w:rsid w:val="002414F1"/>
    <w:rsid w:val="00276E1D"/>
    <w:rsid w:val="002D3886"/>
    <w:rsid w:val="00332859"/>
    <w:rsid w:val="003B5059"/>
    <w:rsid w:val="003E0269"/>
    <w:rsid w:val="00422496"/>
    <w:rsid w:val="0042776C"/>
    <w:rsid w:val="004318C5"/>
    <w:rsid w:val="00491EC1"/>
    <w:rsid w:val="004C27E2"/>
    <w:rsid w:val="004C4EA1"/>
    <w:rsid w:val="00522362"/>
    <w:rsid w:val="005373AF"/>
    <w:rsid w:val="00557408"/>
    <w:rsid w:val="00575D40"/>
    <w:rsid w:val="00594B1A"/>
    <w:rsid w:val="005A27DC"/>
    <w:rsid w:val="005D5C9E"/>
    <w:rsid w:val="005E6AC9"/>
    <w:rsid w:val="005E6F0D"/>
    <w:rsid w:val="005F4B21"/>
    <w:rsid w:val="00642A33"/>
    <w:rsid w:val="00643D83"/>
    <w:rsid w:val="0065547B"/>
    <w:rsid w:val="00670479"/>
    <w:rsid w:val="006C2E99"/>
    <w:rsid w:val="006C761D"/>
    <w:rsid w:val="0075531A"/>
    <w:rsid w:val="007627F4"/>
    <w:rsid w:val="00776CE8"/>
    <w:rsid w:val="007E7F23"/>
    <w:rsid w:val="00816167"/>
    <w:rsid w:val="008271C6"/>
    <w:rsid w:val="00873875"/>
    <w:rsid w:val="009111DF"/>
    <w:rsid w:val="0092421A"/>
    <w:rsid w:val="00931B41"/>
    <w:rsid w:val="00946040"/>
    <w:rsid w:val="00975D71"/>
    <w:rsid w:val="009A2A05"/>
    <w:rsid w:val="009C481B"/>
    <w:rsid w:val="009E1A8F"/>
    <w:rsid w:val="00A46597"/>
    <w:rsid w:val="00A96387"/>
    <w:rsid w:val="00A97B1C"/>
    <w:rsid w:val="00AE55B7"/>
    <w:rsid w:val="00B55DD7"/>
    <w:rsid w:val="00BD40B8"/>
    <w:rsid w:val="00BF5A9E"/>
    <w:rsid w:val="00C4732C"/>
    <w:rsid w:val="00C8448C"/>
    <w:rsid w:val="00C907AA"/>
    <w:rsid w:val="00CE7BBC"/>
    <w:rsid w:val="00D32B93"/>
    <w:rsid w:val="00D50C16"/>
    <w:rsid w:val="00D61A00"/>
    <w:rsid w:val="00D76BB6"/>
    <w:rsid w:val="00DC19DE"/>
    <w:rsid w:val="00DC2A7C"/>
    <w:rsid w:val="00DE0D62"/>
    <w:rsid w:val="00DE6B22"/>
    <w:rsid w:val="00E03E85"/>
    <w:rsid w:val="00E474D9"/>
    <w:rsid w:val="00E81F75"/>
    <w:rsid w:val="00E846CD"/>
    <w:rsid w:val="00EA52FA"/>
    <w:rsid w:val="00EC6031"/>
    <w:rsid w:val="00EE2B57"/>
    <w:rsid w:val="00EF2D20"/>
    <w:rsid w:val="00F168B8"/>
    <w:rsid w:val="00F31780"/>
    <w:rsid w:val="00F464C2"/>
    <w:rsid w:val="00F4738D"/>
    <w:rsid w:val="00F5354F"/>
    <w:rsid w:val="00F54503"/>
    <w:rsid w:val="00F93EA3"/>
    <w:rsid w:val="00FB6BCB"/>
    <w:rsid w:val="00FC7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713F"/>
  <w15:chartTrackingRefBased/>
  <w15:docId w15:val="{1A489A62-C9C4-4D72-9E53-E1F99E79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5D71"/>
    <w:pPr>
      <w:ind w:left="720"/>
      <w:contextualSpacing/>
    </w:pPr>
  </w:style>
  <w:style w:type="paragraph" w:styleId="Tijeloteksta">
    <w:name w:val="Body Text"/>
    <w:basedOn w:val="Normal"/>
    <w:link w:val="TijelotekstaChar"/>
    <w:semiHidden/>
    <w:rsid w:val="00EA52FA"/>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EA52F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318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18C5"/>
    <w:rPr>
      <w:rFonts w:ascii="Segoe UI" w:hAnsi="Segoe UI" w:cs="Segoe UI"/>
      <w:sz w:val="18"/>
      <w:szCs w:val="18"/>
    </w:rPr>
  </w:style>
  <w:style w:type="paragraph" w:styleId="Tekstfusnote">
    <w:name w:val="footnote text"/>
    <w:basedOn w:val="Normal"/>
    <w:link w:val="TekstfusnoteChar"/>
    <w:uiPriority w:val="99"/>
    <w:semiHidden/>
    <w:unhideWhenUsed/>
    <w:rsid w:val="00BD40B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D40B8"/>
    <w:rPr>
      <w:sz w:val="20"/>
      <w:szCs w:val="20"/>
    </w:rPr>
  </w:style>
  <w:style w:type="character" w:styleId="Referencafusnote">
    <w:name w:val="footnote reference"/>
    <w:basedOn w:val="Zadanifontodlomka"/>
    <w:uiPriority w:val="99"/>
    <w:semiHidden/>
    <w:unhideWhenUsed/>
    <w:rsid w:val="00BD40B8"/>
    <w:rPr>
      <w:vertAlign w:val="superscript"/>
    </w:rPr>
  </w:style>
  <w:style w:type="paragraph" w:styleId="Bezproreda">
    <w:name w:val="No Spacing"/>
    <w:uiPriority w:val="1"/>
    <w:qFormat/>
    <w:rsid w:val="00776CE8"/>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4326-D632-49C3-A661-0A03E125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345</Words>
  <Characters>1972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Kenda</dc:creator>
  <cp:keywords/>
  <dc:description/>
  <cp:lastModifiedBy>Ines Vlahović</cp:lastModifiedBy>
  <cp:revision>6</cp:revision>
  <cp:lastPrinted>2020-02-24T13:46:00Z</cp:lastPrinted>
  <dcterms:created xsi:type="dcterms:W3CDTF">2020-02-24T13:46:00Z</dcterms:created>
  <dcterms:modified xsi:type="dcterms:W3CDTF">2020-02-24T15:09:00Z</dcterms:modified>
</cp:coreProperties>
</file>