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41BE7" w14:textId="77777777" w:rsidR="00776CE8" w:rsidRDefault="00776CE8" w:rsidP="00776CE8">
      <w:pPr>
        <w:pStyle w:val="NoSpacing"/>
        <w:rPr>
          <w:rFonts w:ascii="Times New Roman" w:hAnsi="Times New Roman"/>
          <w:sz w:val="32"/>
          <w:szCs w:val="32"/>
        </w:rPr>
      </w:pPr>
    </w:p>
    <w:p w14:paraId="586F3C91" w14:textId="77777777" w:rsidR="00776CE8" w:rsidRDefault="00776CE8" w:rsidP="00776CE8">
      <w:pPr>
        <w:pStyle w:val="NoSpacing"/>
        <w:rPr>
          <w:rFonts w:ascii="Times New Roman" w:hAnsi="Times New Roman"/>
          <w:sz w:val="32"/>
          <w:szCs w:val="32"/>
        </w:rPr>
      </w:pPr>
    </w:p>
    <w:p w14:paraId="3E7363BD" w14:textId="77777777" w:rsidR="00776CE8" w:rsidRDefault="00776CE8" w:rsidP="00776CE8">
      <w:pPr>
        <w:pStyle w:val="NoSpacing"/>
        <w:rPr>
          <w:rFonts w:ascii="Times New Roman" w:hAnsi="Times New Roman"/>
          <w:sz w:val="32"/>
          <w:szCs w:val="32"/>
        </w:rPr>
      </w:pPr>
    </w:p>
    <w:p w14:paraId="6BC61410" w14:textId="77777777" w:rsidR="00776CE8" w:rsidRDefault="00776CE8" w:rsidP="00776CE8">
      <w:pPr>
        <w:pStyle w:val="NoSpacing"/>
        <w:rPr>
          <w:rFonts w:ascii="Times New Roman" w:hAnsi="Times New Roman"/>
          <w:sz w:val="32"/>
          <w:szCs w:val="32"/>
        </w:rPr>
      </w:pPr>
    </w:p>
    <w:p w14:paraId="28FC91D1" w14:textId="77777777" w:rsidR="00776CE8" w:rsidRDefault="00776CE8" w:rsidP="00776CE8">
      <w:pPr>
        <w:pStyle w:val="NoSpacing"/>
        <w:rPr>
          <w:rFonts w:ascii="Times New Roman" w:hAnsi="Times New Roman"/>
          <w:sz w:val="32"/>
          <w:szCs w:val="32"/>
        </w:rPr>
      </w:pPr>
    </w:p>
    <w:p w14:paraId="7C72B6E5" w14:textId="77777777" w:rsidR="00776CE8" w:rsidRDefault="00776CE8" w:rsidP="00776CE8">
      <w:pPr>
        <w:pStyle w:val="NoSpacing"/>
        <w:rPr>
          <w:rFonts w:ascii="Times New Roman" w:hAnsi="Times New Roman"/>
          <w:sz w:val="32"/>
          <w:szCs w:val="32"/>
        </w:rPr>
      </w:pPr>
    </w:p>
    <w:p w14:paraId="57DF6354" w14:textId="77777777" w:rsidR="00776CE8" w:rsidRDefault="00776CE8" w:rsidP="00776CE8">
      <w:pPr>
        <w:pStyle w:val="NoSpacing"/>
        <w:rPr>
          <w:rFonts w:ascii="Times New Roman" w:hAnsi="Times New Roman"/>
          <w:sz w:val="32"/>
          <w:szCs w:val="32"/>
        </w:rPr>
      </w:pPr>
    </w:p>
    <w:p w14:paraId="2FF27C56" w14:textId="77777777" w:rsidR="00776CE8" w:rsidRDefault="00776CE8" w:rsidP="00776CE8">
      <w:pPr>
        <w:pStyle w:val="NoSpacing"/>
        <w:rPr>
          <w:rFonts w:ascii="Times New Roman" w:hAnsi="Times New Roman"/>
          <w:sz w:val="32"/>
          <w:szCs w:val="32"/>
        </w:rPr>
      </w:pPr>
    </w:p>
    <w:p w14:paraId="0498BB86" w14:textId="77777777" w:rsidR="00776CE8" w:rsidRDefault="00776CE8" w:rsidP="00776CE8">
      <w:pPr>
        <w:pStyle w:val="NoSpacing"/>
        <w:rPr>
          <w:rFonts w:ascii="Times New Roman" w:hAnsi="Times New Roman"/>
          <w:sz w:val="32"/>
          <w:szCs w:val="32"/>
        </w:rPr>
      </w:pPr>
    </w:p>
    <w:p w14:paraId="725EB3B5" w14:textId="77777777" w:rsidR="00776CE8" w:rsidRPr="001B2F70" w:rsidRDefault="00776CE8" w:rsidP="00776CE8">
      <w:pPr>
        <w:pStyle w:val="NoSpacing"/>
        <w:rPr>
          <w:rFonts w:ascii="Times New Roman" w:hAnsi="Times New Roman"/>
          <w:sz w:val="32"/>
          <w:szCs w:val="32"/>
        </w:rPr>
      </w:pPr>
    </w:p>
    <w:p w14:paraId="36211127" w14:textId="77777777" w:rsidR="00776CE8" w:rsidRPr="00A70002" w:rsidRDefault="00776CE8" w:rsidP="00776CE8">
      <w:pPr>
        <w:pStyle w:val="NoSpacing"/>
        <w:jc w:val="center"/>
        <w:rPr>
          <w:rFonts w:ascii="Times New Roman" w:hAnsi="Times New Roman"/>
          <w:b/>
          <w:sz w:val="32"/>
          <w:szCs w:val="32"/>
        </w:rPr>
      </w:pPr>
      <w:r w:rsidRPr="00A70002">
        <w:rPr>
          <w:rFonts w:ascii="Times New Roman" w:hAnsi="Times New Roman"/>
          <w:b/>
          <w:sz w:val="32"/>
          <w:szCs w:val="32"/>
        </w:rPr>
        <w:t>Javno savjetovanje</w:t>
      </w:r>
    </w:p>
    <w:p w14:paraId="4F5FA60E" w14:textId="07C2D0AE" w:rsidR="00776CE8" w:rsidRPr="00A70002" w:rsidRDefault="00776CE8" w:rsidP="00776CE8">
      <w:pPr>
        <w:pStyle w:val="NoSpacing"/>
        <w:jc w:val="center"/>
        <w:rPr>
          <w:rFonts w:ascii="Times New Roman" w:hAnsi="Times New Roman"/>
          <w:b/>
          <w:color w:val="FF0000"/>
          <w:sz w:val="28"/>
          <w:szCs w:val="28"/>
        </w:rPr>
      </w:pPr>
      <w:r w:rsidRPr="00A70002">
        <w:rPr>
          <w:rFonts w:ascii="Times New Roman" w:hAnsi="Times New Roman"/>
          <w:b/>
          <w:sz w:val="32"/>
          <w:szCs w:val="32"/>
        </w:rPr>
        <w:t xml:space="preserve">o nacrtu </w:t>
      </w:r>
      <w:r w:rsidR="00DA09FD" w:rsidRPr="00A70002">
        <w:rPr>
          <w:rFonts w:ascii="Times New Roman" w:hAnsi="Times New Roman"/>
          <w:b/>
          <w:sz w:val="32"/>
          <w:szCs w:val="32"/>
        </w:rPr>
        <w:t xml:space="preserve">Odluke </w:t>
      </w:r>
      <w:r w:rsidR="001B2F70" w:rsidRPr="00A70002">
        <w:rPr>
          <w:rFonts w:ascii="Times New Roman" w:hAnsi="Times New Roman"/>
          <w:b/>
          <w:sz w:val="32"/>
          <w:szCs w:val="32"/>
        </w:rPr>
        <w:t>o</w:t>
      </w:r>
      <w:r w:rsidR="001B2F70" w:rsidRPr="00A70002">
        <w:rPr>
          <w:rFonts w:ascii="Times New Roman" w:hAnsi="Times New Roman"/>
          <w:b/>
          <w:color w:val="FF0000"/>
          <w:sz w:val="32"/>
          <w:szCs w:val="32"/>
        </w:rPr>
        <w:t xml:space="preserve"> </w:t>
      </w:r>
      <w:r w:rsidR="00A70002" w:rsidRPr="004C7577">
        <w:rPr>
          <w:rFonts w:ascii="Times New Roman" w:hAnsi="Times New Roman"/>
          <w:b/>
          <w:color w:val="000000" w:themeColor="text1"/>
          <w:sz w:val="32"/>
          <w:szCs w:val="32"/>
        </w:rPr>
        <w:t>komunalnom redu</w:t>
      </w:r>
    </w:p>
    <w:p w14:paraId="23723B62" w14:textId="77777777" w:rsidR="00776CE8" w:rsidRDefault="00776CE8" w:rsidP="00776CE8">
      <w:pPr>
        <w:pStyle w:val="NoSpacing"/>
        <w:jc w:val="center"/>
        <w:rPr>
          <w:rFonts w:ascii="Times New Roman" w:hAnsi="Times New Roman"/>
          <w:b/>
          <w:sz w:val="28"/>
          <w:szCs w:val="28"/>
        </w:rPr>
      </w:pPr>
    </w:p>
    <w:p w14:paraId="705CDF56" w14:textId="77777777" w:rsidR="00776CE8" w:rsidRDefault="00776CE8" w:rsidP="00776CE8">
      <w:pPr>
        <w:pStyle w:val="NoSpacing"/>
        <w:jc w:val="center"/>
        <w:rPr>
          <w:rFonts w:ascii="Times New Roman" w:hAnsi="Times New Roman"/>
          <w:b/>
          <w:sz w:val="28"/>
          <w:szCs w:val="28"/>
        </w:rPr>
      </w:pPr>
    </w:p>
    <w:p w14:paraId="35F0E40C" w14:textId="77777777" w:rsidR="00776CE8" w:rsidRDefault="00776CE8" w:rsidP="00776CE8">
      <w:pPr>
        <w:pStyle w:val="NoSpacing"/>
        <w:jc w:val="center"/>
        <w:rPr>
          <w:rFonts w:ascii="Times New Roman" w:hAnsi="Times New Roman"/>
          <w:b/>
          <w:sz w:val="28"/>
          <w:szCs w:val="28"/>
        </w:rPr>
      </w:pPr>
    </w:p>
    <w:p w14:paraId="7569794C" w14:textId="77777777" w:rsidR="00776CE8" w:rsidRDefault="00776CE8" w:rsidP="00776CE8">
      <w:pPr>
        <w:pStyle w:val="NoSpacing"/>
        <w:jc w:val="center"/>
        <w:rPr>
          <w:rFonts w:ascii="Times New Roman" w:hAnsi="Times New Roman"/>
          <w:b/>
          <w:sz w:val="28"/>
          <w:szCs w:val="28"/>
        </w:rPr>
      </w:pPr>
    </w:p>
    <w:p w14:paraId="6A5F49C0" w14:textId="77777777" w:rsidR="00776CE8" w:rsidRDefault="00776CE8" w:rsidP="00776CE8">
      <w:pPr>
        <w:pStyle w:val="NoSpacing"/>
        <w:jc w:val="center"/>
        <w:rPr>
          <w:rFonts w:ascii="Times New Roman" w:hAnsi="Times New Roman"/>
          <w:b/>
          <w:sz w:val="28"/>
          <w:szCs w:val="28"/>
        </w:rPr>
      </w:pPr>
    </w:p>
    <w:p w14:paraId="649D2F60" w14:textId="77777777" w:rsidR="00776CE8" w:rsidRDefault="00776CE8" w:rsidP="00776CE8">
      <w:pPr>
        <w:pStyle w:val="NoSpacing"/>
        <w:jc w:val="center"/>
        <w:rPr>
          <w:rFonts w:ascii="Times New Roman" w:hAnsi="Times New Roman"/>
          <w:b/>
          <w:sz w:val="28"/>
          <w:szCs w:val="28"/>
        </w:rPr>
      </w:pPr>
    </w:p>
    <w:p w14:paraId="7D2F73E7" w14:textId="77777777" w:rsidR="00776CE8" w:rsidRDefault="00776CE8" w:rsidP="00776CE8">
      <w:pPr>
        <w:pStyle w:val="NoSpacing"/>
        <w:jc w:val="center"/>
        <w:rPr>
          <w:rFonts w:ascii="Times New Roman" w:hAnsi="Times New Roman"/>
          <w:b/>
          <w:sz w:val="28"/>
          <w:szCs w:val="28"/>
        </w:rPr>
      </w:pPr>
    </w:p>
    <w:p w14:paraId="207E52B1" w14:textId="77777777" w:rsidR="00776CE8" w:rsidRDefault="00776CE8" w:rsidP="00776CE8">
      <w:pPr>
        <w:pStyle w:val="NoSpacing"/>
        <w:jc w:val="center"/>
        <w:rPr>
          <w:rFonts w:ascii="Times New Roman" w:hAnsi="Times New Roman"/>
          <w:b/>
          <w:sz w:val="28"/>
          <w:szCs w:val="28"/>
        </w:rPr>
      </w:pPr>
    </w:p>
    <w:p w14:paraId="293707D3" w14:textId="312454BB" w:rsidR="00776CE8" w:rsidRDefault="00776CE8" w:rsidP="00776CE8">
      <w:pPr>
        <w:pStyle w:val="NoSpacing"/>
        <w:jc w:val="center"/>
        <w:rPr>
          <w:rFonts w:ascii="Times New Roman" w:hAnsi="Times New Roman"/>
          <w:sz w:val="28"/>
          <w:szCs w:val="28"/>
        </w:rPr>
      </w:pPr>
      <w:r>
        <w:rPr>
          <w:rFonts w:ascii="Times New Roman" w:hAnsi="Times New Roman"/>
          <w:sz w:val="28"/>
          <w:szCs w:val="28"/>
        </w:rPr>
        <w:t xml:space="preserve">Svoje doprinose javnom savjetovanju molimo dostavite </w:t>
      </w:r>
      <w:r w:rsidR="00FB2172">
        <w:rPr>
          <w:rFonts w:ascii="Times New Roman" w:hAnsi="Times New Roman"/>
          <w:sz w:val="28"/>
          <w:szCs w:val="28"/>
        </w:rPr>
        <w:t>Upravnom odjelu za opće, pravne i tehničke poslove</w:t>
      </w:r>
      <w:r>
        <w:rPr>
          <w:rFonts w:ascii="Times New Roman" w:hAnsi="Times New Roman"/>
          <w:sz w:val="28"/>
          <w:szCs w:val="28"/>
        </w:rPr>
        <w:t xml:space="preserve"> putem priloženog obrasca do </w:t>
      </w:r>
      <w:r w:rsidR="00A70002">
        <w:rPr>
          <w:rFonts w:ascii="Times New Roman" w:hAnsi="Times New Roman"/>
          <w:sz w:val="28"/>
          <w:szCs w:val="28"/>
        </w:rPr>
        <w:t>09. srpnja</w:t>
      </w:r>
      <w:r w:rsidR="00873875" w:rsidRPr="001B2F70">
        <w:rPr>
          <w:rFonts w:ascii="Times New Roman" w:hAnsi="Times New Roman"/>
          <w:sz w:val="28"/>
          <w:szCs w:val="28"/>
        </w:rPr>
        <w:t xml:space="preserve"> 201</w:t>
      </w:r>
      <w:r w:rsidR="00C01529" w:rsidRPr="001B2F70">
        <w:rPr>
          <w:rFonts w:ascii="Times New Roman" w:hAnsi="Times New Roman"/>
          <w:sz w:val="28"/>
          <w:szCs w:val="28"/>
        </w:rPr>
        <w:t>9</w:t>
      </w:r>
      <w:r w:rsidRPr="001B2F70">
        <w:rPr>
          <w:rFonts w:ascii="Times New Roman" w:hAnsi="Times New Roman"/>
          <w:sz w:val="28"/>
          <w:szCs w:val="28"/>
        </w:rPr>
        <w:t>.</w:t>
      </w:r>
      <w:r w:rsidR="00852372">
        <w:rPr>
          <w:rFonts w:ascii="Times New Roman" w:hAnsi="Times New Roman"/>
          <w:sz w:val="28"/>
          <w:szCs w:val="28"/>
        </w:rPr>
        <w:t xml:space="preserve"> godine</w:t>
      </w:r>
      <w:r w:rsidRPr="001B2F70">
        <w:rPr>
          <w:rFonts w:ascii="Times New Roman" w:hAnsi="Times New Roman"/>
          <w:sz w:val="28"/>
          <w:szCs w:val="28"/>
        </w:rPr>
        <w:t xml:space="preserve"> na adresu elektroničke pošte: </w:t>
      </w:r>
      <w:r w:rsidR="001B2F70">
        <w:rPr>
          <w:rFonts w:ascii="Times New Roman" w:hAnsi="Times New Roman"/>
          <w:sz w:val="28"/>
          <w:szCs w:val="28"/>
        </w:rPr>
        <w:t>m</w:t>
      </w:r>
      <w:r w:rsidR="00A70002">
        <w:rPr>
          <w:rFonts w:ascii="Times New Roman" w:hAnsi="Times New Roman"/>
          <w:sz w:val="28"/>
          <w:szCs w:val="28"/>
        </w:rPr>
        <w:t>irna.</w:t>
      </w:r>
      <w:r w:rsidR="001B2F70">
        <w:rPr>
          <w:rFonts w:ascii="Times New Roman" w:hAnsi="Times New Roman"/>
          <w:sz w:val="28"/>
          <w:szCs w:val="28"/>
        </w:rPr>
        <w:t>sokolic</w:t>
      </w:r>
      <w:r w:rsidRPr="001B2F70">
        <w:rPr>
          <w:rFonts w:ascii="Times New Roman" w:hAnsi="Times New Roman"/>
          <w:sz w:val="28"/>
          <w:szCs w:val="28"/>
        </w:rPr>
        <w:t xml:space="preserve">@samobor.hr, navodeći u predmetu poruke </w:t>
      </w:r>
      <w:r>
        <w:rPr>
          <w:rFonts w:ascii="Times New Roman" w:hAnsi="Times New Roman"/>
          <w:sz w:val="28"/>
          <w:szCs w:val="28"/>
        </w:rPr>
        <w:t>"Javno savjetovanje"</w:t>
      </w:r>
    </w:p>
    <w:p w14:paraId="3F33F3FB" w14:textId="77777777" w:rsidR="00776CE8" w:rsidRDefault="00776CE8" w:rsidP="00776CE8">
      <w:pPr>
        <w:pStyle w:val="NoSpacing"/>
        <w:rPr>
          <w:rFonts w:ascii="Times New Roman" w:hAnsi="Times New Roman"/>
          <w:sz w:val="24"/>
          <w:szCs w:val="24"/>
        </w:rPr>
      </w:pPr>
    </w:p>
    <w:p w14:paraId="4723C537" w14:textId="77777777" w:rsidR="00776CE8" w:rsidRDefault="00776CE8" w:rsidP="00776CE8">
      <w:pPr>
        <w:pStyle w:val="NoSpacing"/>
        <w:rPr>
          <w:rFonts w:ascii="Times New Roman" w:hAnsi="Times New Roman"/>
          <w:sz w:val="24"/>
          <w:szCs w:val="24"/>
        </w:rPr>
      </w:pPr>
    </w:p>
    <w:p w14:paraId="4251B170" w14:textId="77777777" w:rsidR="00776CE8" w:rsidRDefault="00776CE8" w:rsidP="00776CE8">
      <w:pPr>
        <w:pStyle w:val="NoSpacing"/>
        <w:rPr>
          <w:rFonts w:ascii="Times New Roman" w:hAnsi="Times New Roman"/>
          <w:sz w:val="24"/>
          <w:szCs w:val="24"/>
        </w:rPr>
      </w:pPr>
    </w:p>
    <w:p w14:paraId="5310E316" w14:textId="77777777" w:rsidR="00776CE8" w:rsidRDefault="00776CE8" w:rsidP="00776CE8">
      <w:pPr>
        <w:pStyle w:val="NoSpacing"/>
        <w:rPr>
          <w:rFonts w:ascii="Times New Roman" w:hAnsi="Times New Roman"/>
          <w:sz w:val="24"/>
          <w:szCs w:val="24"/>
        </w:rPr>
      </w:pPr>
    </w:p>
    <w:p w14:paraId="49E4B52F" w14:textId="77777777" w:rsidR="00776CE8" w:rsidRDefault="00776CE8" w:rsidP="00776CE8">
      <w:pPr>
        <w:pStyle w:val="NoSpacing"/>
        <w:rPr>
          <w:rFonts w:ascii="Times New Roman" w:hAnsi="Times New Roman"/>
          <w:sz w:val="24"/>
          <w:szCs w:val="24"/>
        </w:rPr>
      </w:pPr>
    </w:p>
    <w:p w14:paraId="66079F05" w14:textId="77777777" w:rsidR="00776CE8" w:rsidRDefault="00776CE8" w:rsidP="00776CE8">
      <w:pPr>
        <w:pStyle w:val="NoSpacing"/>
        <w:rPr>
          <w:rFonts w:ascii="Times New Roman" w:hAnsi="Times New Roman"/>
          <w:sz w:val="24"/>
          <w:szCs w:val="24"/>
        </w:rPr>
      </w:pPr>
    </w:p>
    <w:p w14:paraId="4D6C5F94" w14:textId="77777777" w:rsidR="00776CE8" w:rsidRDefault="00776CE8" w:rsidP="00776CE8">
      <w:pPr>
        <w:pStyle w:val="NoSpacing"/>
        <w:rPr>
          <w:rFonts w:ascii="Times New Roman" w:hAnsi="Times New Roman"/>
          <w:sz w:val="24"/>
          <w:szCs w:val="24"/>
        </w:rPr>
      </w:pPr>
    </w:p>
    <w:p w14:paraId="519B85A9" w14:textId="77777777" w:rsidR="00776CE8" w:rsidRDefault="00776CE8" w:rsidP="00776CE8">
      <w:pPr>
        <w:pStyle w:val="NoSpacing"/>
        <w:rPr>
          <w:rFonts w:ascii="Times New Roman" w:hAnsi="Times New Roman"/>
          <w:sz w:val="24"/>
          <w:szCs w:val="24"/>
        </w:rPr>
      </w:pPr>
    </w:p>
    <w:p w14:paraId="56637684" w14:textId="77777777" w:rsidR="00776CE8" w:rsidRDefault="00776CE8" w:rsidP="00776CE8">
      <w:pPr>
        <w:pStyle w:val="NoSpacing"/>
        <w:rPr>
          <w:rFonts w:ascii="Times New Roman" w:hAnsi="Times New Roman"/>
          <w:sz w:val="24"/>
          <w:szCs w:val="24"/>
        </w:rPr>
      </w:pPr>
    </w:p>
    <w:p w14:paraId="40C682CA" w14:textId="77777777" w:rsidR="00776CE8" w:rsidRDefault="00776CE8" w:rsidP="00776CE8">
      <w:pPr>
        <w:pStyle w:val="NoSpacing"/>
        <w:rPr>
          <w:rFonts w:ascii="Times New Roman" w:hAnsi="Times New Roman"/>
          <w:sz w:val="24"/>
          <w:szCs w:val="24"/>
        </w:rPr>
      </w:pPr>
    </w:p>
    <w:p w14:paraId="1A945B3F" w14:textId="77777777" w:rsidR="00776CE8" w:rsidRDefault="00776CE8" w:rsidP="00776CE8">
      <w:pPr>
        <w:pStyle w:val="NoSpacing"/>
        <w:rPr>
          <w:rFonts w:ascii="Times New Roman" w:hAnsi="Times New Roman"/>
          <w:sz w:val="24"/>
          <w:szCs w:val="24"/>
        </w:rPr>
      </w:pPr>
    </w:p>
    <w:p w14:paraId="487D4DE3" w14:textId="77777777" w:rsidR="00776CE8" w:rsidRDefault="00776CE8" w:rsidP="00776CE8">
      <w:pPr>
        <w:pStyle w:val="NoSpacing"/>
        <w:rPr>
          <w:rFonts w:ascii="Times New Roman" w:hAnsi="Times New Roman"/>
          <w:sz w:val="24"/>
          <w:szCs w:val="24"/>
        </w:rPr>
      </w:pPr>
    </w:p>
    <w:p w14:paraId="0A21DAAE" w14:textId="77777777" w:rsidR="00776CE8" w:rsidRDefault="00776CE8" w:rsidP="00776CE8">
      <w:pPr>
        <w:pStyle w:val="NoSpacing"/>
        <w:rPr>
          <w:rFonts w:ascii="Times New Roman" w:hAnsi="Times New Roman"/>
          <w:sz w:val="24"/>
          <w:szCs w:val="24"/>
        </w:rPr>
      </w:pPr>
    </w:p>
    <w:p w14:paraId="4FCEF730" w14:textId="558E9416" w:rsidR="00776CE8" w:rsidRDefault="00776CE8" w:rsidP="00776CE8">
      <w:pPr>
        <w:pStyle w:val="NoSpacing"/>
        <w:rPr>
          <w:rFonts w:ascii="Times New Roman" w:hAnsi="Times New Roman"/>
          <w:sz w:val="24"/>
          <w:szCs w:val="24"/>
        </w:rPr>
      </w:pPr>
    </w:p>
    <w:p w14:paraId="59D3F5BE" w14:textId="77777777" w:rsidR="00C741F4" w:rsidRDefault="00C741F4" w:rsidP="00776CE8">
      <w:pPr>
        <w:pStyle w:val="NoSpacing"/>
        <w:rPr>
          <w:rFonts w:ascii="Times New Roman" w:hAnsi="Times New Roman"/>
          <w:sz w:val="24"/>
          <w:szCs w:val="24"/>
        </w:rPr>
      </w:pPr>
    </w:p>
    <w:p w14:paraId="51EDCC32" w14:textId="77777777" w:rsidR="009111DF" w:rsidRDefault="009111DF" w:rsidP="00776CE8">
      <w:pPr>
        <w:pStyle w:val="NoSpacing"/>
        <w:rPr>
          <w:rFonts w:ascii="Times New Roman" w:hAnsi="Times New Roman"/>
          <w:sz w:val="24"/>
          <w:szCs w:val="24"/>
        </w:rPr>
      </w:pPr>
    </w:p>
    <w:p w14:paraId="2ABF7940" w14:textId="77777777" w:rsidR="009111DF" w:rsidRDefault="009111DF" w:rsidP="00776CE8">
      <w:pPr>
        <w:pStyle w:val="NoSpacing"/>
        <w:rPr>
          <w:rFonts w:ascii="Times New Roman" w:hAnsi="Times New Roman"/>
          <w:sz w:val="24"/>
          <w:szCs w:val="24"/>
        </w:rPr>
      </w:pPr>
    </w:p>
    <w:p w14:paraId="0E9B52FC" w14:textId="77777777" w:rsidR="00776CE8" w:rsidRDefault="00776CE8" w:rsidP="00776CE8">
      <w:pPr>
        <w:pStyle w:val="NoSpacing"/>
        <w:rPr>
          <w:rFonts w:ascii="Times New Roman" w:hAnsi="Times New Roman"/>
          <w:sz w:val="24"/>
          <w:szCs w:val="24"/>
        </w:rPr>
      </w:pPr>
    </w:p>
    <w:p w14:paraId="77CB5301" w14:textId="77777777" w:rsidR="00776CE8" w:rsidRDefault="00776CE8" w:rsidP="00776CE8">
      <w:pPr>
        <w:pStyle w:val="NoSpacing"/>
        <w:rPr>
          <w:rFonts w:ascii="Times New Roman" w:hAnsi="Times New Roman"/>
          <w:sz w:val="24"/>
          <w:szCs w:val="24"/>
        </w:rPr>
      </w:pPr>
    </w:p>
    <w:p w14:paraId="59D3468D" w14:textId="77777777" w:rsidR="00A70002" w:rsidRDefault="00CE1555" w:rsidP="003A79DF">
      <w:pPr>
        <w:tabs>
          <w:tab w:val="num" w:pos="0"/>
        </w:tabs>
        <w:jc w:val="both"/>
      </w:pPr>
      <w:r>
        <w:tab/>
      </w:r>
    </w:p>
    <w:p w14:paraId="7FCBA12E" w14:textId="33876D7D" w:rsidR="004C7577" w:rsidRDefault="004C7577" w:rsidP="004C7577">
      <w:pPr>
        <w:tabs>
          <w:tab w:val="left" w:pos="567"/>
        </w:tabs>
        <w:jc w:val="both"/>
        <w:rPr>
          <w:b/>
          <w:bCs/>
        </w:rPr>
      </w:pPr>
      <w:r w:rsidRPr="00BD104A">
        <w:rPr>
          <w:b/>
          <w:bCs/>
        </w:rPr>
        <w:lastRenderedPageBreak/>
        <w:t>Obrazloženje</w:t>
      </w:r>
    </w:p>
    <w:p w14:paraId="6D802ABA" w14:textId="77777777" w:rsidR="00C741F4" w:rsidRPr="00BD104A" w:rsidRDefault="00C741F4" w:rsidP="004C7577">
      <w:pPr>
        <w:tabs>
          <w:tab w:val="left" w:pos="567"/>
        </w:tabs>
        <w:jc w:val="both"/>
        <w:rPr>
          <w:b/>
          <w:bCs/>
        </w:rPr>
      </w:pPr>
      <w:bookmarkStart w:id="0" w:name="_GoBack"/>
      <w:bookmarkEnd w:id="0"/>
    </w:p>
    <w:p w14:paraId="41F3685B" w14:textId="77777777" w:rsidR="004C7577" w:rsidRPr="00BD104A" w:rsidRDefault="004C7577" w:rsidP="004C7577">
      <w:pPr>
        <w:tabs>
          <w:tab w:val="left" w:pos="567"/>
        </w:tabs>
        <w:autoSpaceDE w:val="0"/>
        <w:jc w:val="both"/>
      </w:pPr>
      <w:r w:rsidRPr="00BD104A">
        <w:tab/>
        <w:t xml:space="preserve">Hrvatski sabor na sjednici održanoj dana 13. srpnja 2018. godine donio je Zakon o komunalnom gospodarstvu (Narodne novine br. 68/18), koji je stupio na snagu 4. kolovoza 2018. godine. Člankom 130. stavkom 2. Zakona propisano je da će jedinice lokalne samouprave donijet odluke o komunalnom redu u roku od godine dana od dana stupanja na snagu ovoga Zakona.  </w:t>
      </w:r>
    </w:p>
    <w:p w14:paraId="31F754A2" w14:textId="77777777" w:rsidR="004C7577" w:rsidRPr="00BD104A" w:rsidRDefault="004C7577" w:rsidP="004C7577">
      <w:pPr>
        <w:tabs>
          <w:tab w:val="left" w:pos="567"/>
        </w:tabs>
        <w:autoSpaceDE w:val="0"/>
        <w:jc w:val="both"/>
      </w:pPr>
      <w:r w:rsidRPr="00BD104A">
        <w:tab/>
        <w:t>Člankom 104. Zakona propisano je da u svrhu uređenja naselja te uspostave i održavanja komunalnog reda u naselju predstavničko tijelo jedinice lokalne samouprave donosi odluku o komunalnom redu kojom se propisuje:</w:t>
      </w:r>
    </w:p>
    <w:p w14:paraId="7876A211" w14:textId="77777777" w:rsidR="004C7577" w:rsidRPr="00BD104A" w:rsidRDefault="004C7577" w:rsidP="004C7577">
      <w:pPr>
        <w:pStyle w:val="ListParagraph"/>
        <w:numPr>
          <w:ilvl w:val="0"/>
          <w:numId w:val="7"/>
        </w:numPr>
        <w:tabs>
          <w:tab w:val="left" w:pos="567"/>
        </w:tabs>
        <w:autoSpaceDE w:val="0"/>
        <w:jc w:val="both"/>
      </w:pPr>
      <w:r w:rsidRPr="00BD104A">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p>
    <w:p w14:paraId="7A34507F" w14:textId="77777777" w:rsidR="004C7577" w:rsidRPr="00BD104A" w:rsidRDefault="004C7577" w:rsidP="004C7577">
      <w:pPr>
        <w:pStyle w:val="ListParagraph"/>
        <w:numPr>
          <w:ilvl w:val="0"/>
          <w:numId w:val="7"/>
        </w:numPr>
        <w:tabs>
          <w:tab w:val="left" w:pos="567"/>
        </w:tabs>
        <w:autoSpaceDE w:val="0"/>
        <w:jc w:val="both"/>
      </w:pPr>
      <w:r w:rsidRPr="00BD104A">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p>
    <w:p w14:paraId="44010EC0" w14:textId="77777777" w:rsidR="004C7577" w:rsidRPr="00BD104A" w:rsidRDefault="004C7577" w:rsidP="004C7577">
      <w:pPr>
        <w:pStyle w:val="ListParagraph"/>
        <w:numPr>
          <w:ilvl w:val="0"/>
          <w:numId w:val="7"/>
        </w:numPr>
        <w:tabs>
          <w:tab w:val="left" w:pos="567"/>
        </w:tabs>
        <w:autoSpaceDE w:val="0"/>
        <w:jc w:val="both"/>
      </w:pPr>
      <w:r w:rsidRPr="00BD104A">
        <w:t>uvjete korištenja javnih parkirališta, javnih garaža, nerazvrstanih cesta i drugih površina javne namjene za parkiranje vozila</w:t>
      </w:r>
    </w:p>
    <w:p w14:paraId="779FA3E7" w14:textId="77777777" w:rsidR="004C7577" w:rsidRPr="00BD104A" w:rsidRDefault="004C7577" w:rsidP="004C7577">
      <w:pPr>
        <w:pStyle w:val="ListParagraph"/>
        <w:numPr>
          <w:ilvl w:val="0"/>
          <w:numId w:val="7"/>
        </w:numPr>
        <w:tabs>
          <w:tab w:val="left" w:pos="567"/>
        </w:tabs>
        <w:autoSpaceDE w:val="0"/>
        <w:jc w:val="both"/>
      </w:pPr>
      <w:r w:rsidRPr="00BD104A">
        <w:t>održavanje čistoće i čuvanje površina javne namjene, uključujući uklanjanje snijega i leda s tih površina.</w:t>
      </w:r>
    </w:p>
    <w:p w14:paraId="425FD20C" w14:textId="77777777" w:rsidR="004C7577" w:rsidRPr="00BD104A" w:rsidRDefault="004C7577" w:rsidP="004C7577">
      <w:pPr>
        <w:pStyle w:val="BodyText"/>
        <w:tabs>
          <w:tab w:val="left" w:pos="567"/>
        </w:tabs>
        <w:rPr>
          <w:i/>
        </w:rPr>
      </w:pPr>
      <w:r w:rsidRPr="00BD104A">
        <w:tab/>
        <w:t>Odluku o komunalnom redu kojom se uređuje korištenje površina javne namjene koja je dio željezničke infrastrukture ili javne ceste predstavničko tijelo jedinice lokalne samouprave donosi uz prethodnu suglasnost upravitelja te infrastrukture odnosno ceste.</w:t>
      </w:r>
    </w:p>
    <w:p w14:paraId="7109FD62" w14:textId="77777777" w:rsidR="004C7577" w:rsidRPr="00BD104A" w:rsidRDefault="004C7577" w:rsidP="004C7577">
      <w:pPr>
        <w:pStyle w:val="BodyText"/>
        <w:tabs>
          <w:tab w:val="left" w:pos="567"/>
        </w:tabs>
        <w:rPr>
          <w:i/>
        </w:rPr>
      </w:pPr>
      <w:r w:rsidRPr="00BD104A">
        <w:tab/>
        <w:t>Odlukom se propisuju mjere za provođenje te odluke kao što je određivanje uvjeta i načina davanja u zakup površina javne namjene, mjere za održavanje komunalnog reda koje poduzima</w:t>
      </w:r>
      <w:bookmarkStart w:id="1" w:name="highlight_span2"/>
      <w:bookmarkEnd w:id="1"/>
      <w:r w:rsidRPr="00BD104A">
        <w:t xml:space="preserve"> komunalni redar, obveze pravnih i fizičkih osoba i prekršajne odredbe. </w:t>
      </w:r>
    </w:p>
    <w:p w14:paraId="274A8F71" w14:textId="77777777" w:rsidR="004C7577" w:rsidRPr="00BD104A" w:rsidRDefault="004C7577" w:rsidP="004C7577">
      <w:pPr>
        <w:pStyle w:val="BodyText"/>
        <w:tabs>
          <w:tab w:val="left" w:pos="567"/>
        </w:tabs>
        <w:rPr>
          <w:i/>
        </w:rPr>
      </w:pPr>
      <w:r w:rsidRPr="00BD104A">
        <w:tab/>
        <w:t xml:space="preserve">Odlukom se mora osigurati mogućnost korištenja površina javne namjene na način koji omogućava kretanje osoba s posebnim potrebama. </w:t>
      </w:r>
    </w:p>
    <w:p w14:paraId="726D98D2" w14:textId="77777777" w:rsidR="004C7577" w:rsidRPr="00BD104A" w:rsidRDefault="004C7577" w:rsidP="004C7577">
      <w:pPr>
        <w:pStyle w:val="BodyText"/>
        <w:tabs>
          <w:tab w:val="left" w:pos="567"/>
        </w:tabs>
        <w:rPr>
          <w:i/>
        </w:rPr>
      </w:pPr>
      <w:r w:rsidRPr="00BD104A">
        <w:tab/>
        <w:t>Sadržaj odluke o komunalnom redu može se propisati i s više odluka.</w:t>
      </w:r>
    </w:p>
    <w:p w14:paraId="7B848B15" w14:textId="0B3F99A7" w:rsidR="00A40D91" w:rsidRPr="00BD78AB" w:rsidRDefault="00A40D91" w:rsidP="004C7577">
      <w:pPr>
        <w:tabs>
          <w:tab w:val="num" w:pos="0"/>
        </w:tabs>
        <w:jc w:val="both"/>
        <w:rPr>
          <w:color w:val="FF0000"/>
        </w:rPr>
      </w:pPr>
    </w:p>
    <w:sectPr w:rsidR="00A40D91" w:rsidRPr="00BD78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BB16" w14:textId="77777777" w:rsidR="00085489" w:rsidRDefault="00085489" w:rsidP="00BD40B8">
      <w:r>
        <w:separator/>
      </w:r>
    </w:p>
  </w:endnote>
  <w:endnote w:type="continuationSeparator" w:id="0">
    <w:p w14:paraId="108F669D" w14:textId="77777777" w:rsidR="00085489" w:rsidRDefault="00085489" w:rsidP="00BD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altName w:val="Tahoma Bold"/>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7DC95" w14:textId="77777777" w:rsidR="00085489" w:rsidRDefault="00085489" w:rsidP="00BD40B8">
      <w:r>
        <w:separator/>
      </w:r>
    </w:p>
  </w:footnote>
  <w:footnote w:type="continuationSeparator" w:id="0">
    <w:p w14:paraId="746C9251" w14:textId="77777777" w:rsidR="00085489" w:rsidRDefault="00085489" w:rsidP="00BD4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112"/>
    <w:multiLevelType w:val="hybridMultilevel"/>
    <w:tmpl w:val="99B07FE0"/>
    <w:lvl w:ilvl="0" w:tplc="5EB2360A">
      <w:numFmt w:val="bullet"/>
      <w:lvlText w:val="-"/>
      <w:lvlJc w:val="left"/>
      <w:pPr>
        <w:ind w:left="1428" w:hanging="360"/>
      </w:pPr>
      <w:rPr>
        <w:rFonts w:ascii="Calibri" w:eastAsia="Calibri" w:hAnsi="Calibri"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8F0223A"/>
    <w:multiLevelType w:val="hybridMultilevel"/>
    <w:tmpl w:val="B0309A6A"/>
    <w:lvl w:ilvl="0" w:tplc="0A641468">
      <w:numFmt w:val="bullet"/>
      <w:lvlText w:val="-"/>
      <w:lvlJc w:val="left"/>
      <w:pPr>
        <w:tabs>
          <w:tab w:val="num" w:pos="720"/>
        </w:tabs>
        <w:ind w:left="720" w:hanging="360"/>
      </w:pPr>
      <w:rPr>
        <w:rFonts w:ascii="Times New Roman" w:eastAsia="Calibri"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F6371"/>
    <w:multiLevelType w:val="hybridMultilevel"/>
    <w:tmpl w:val="E8BE75D6"/>
    <w:lvl w:ilvl="0" w:tplc="2A767A78">
      <w:start w:val="1"/>
      <w:numFmt w:val="bullet"/>
      <w:lvlText w:val="-"/>
      <w:lvlJc w:val="left"/>
      <w:pPr>
        <w:ind w:left="720" w:hanging="360"/>
      </w:pPr>
      <w:rPr>
        <w:rFonts w:ascii="Calibri" w:eastAsiaTheme="minorHAns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713439"/>
    <w:multiLevelType w:val="hybridMultilevel"/>
    <w:tmpl w:val="360859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E232693"/>
    <w:multiLevelType w:val="hybridMultilevel"/>
    <w:tmpl w:val="197CEB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7176792"/>
    <w:multiLevelType w:val="hybridMultilevel"/>
    <w:tmpl w:val="2EE0927E"/>
    <w:lvl w:ilvl="0" w:tplc="1014525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E111EE2"/>
    <w:multiLevelType w:val="hybridMultilevel"/>
    <w:tmpl w:val="AF6AEEF0"/>
    <w:lvl w:ilvl="0" w:tplc="DA42AEA6">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59"/>
    <w:rsid w:val="00022617"/>
    <w:rsid w:val="00046E9C"/>
    <w:rsid w:val="00050407"/>
    <w:rsid w:val="000737DD"/>
    <w:rsid w:val="00075E9C"/>
    <w:rsid w:val="0007747E"/>
    <w:rsid w:val="00085489"/>
    <w:rsid w:val="00097A83"/>
    <w:rsid w:val="000B258D"/>
    <w:rsid w:val="000B3714"/>
    <w:rsid w:val="000C32BC"/>
    <w:rsid w:val="000C71DE"/>
    <w:rsid w:val="000D6BE5"/>
    <w:rsid w:val="00136DA2"/>
    <w:rsid w:val="00146AEF"/>
    <w:rsid w:val="0015362D"/>
    <w:rsid w:val="00186302"/>
    <w:rsid w:val="001B2F70"/>
    <w:rsid w:val="0020104A"/>
    <w:rsid w:val="00202D15"/>
    <w:rsid w:val="002058D0"/>
    <w:rsid w:val="002074A0"/>
    <w:rsid w:val="00211AFB"/>
    <w:rsid w:val="002414F1"/>
    <w:rsid w:val="00264BF8"/>
    <w:rsid w:val="00270774"/>
    <w:rsid w:val="00276E1D"/>
    <w:rsid w:val="002903E6"/>
    <w:rsid w:val="002A5317"/>
    <w:rsid w:val="002B18AA"/>
    <w:rsid w:val="002D3886"/>
    <w:rsid w:val="00332859"/>
    <w:rsid w:val="00337D7A"/>
    <w:rsid w:val="00386AEE"/>
    <w:rsid w:val="003A6D56"/>
    <w:rsid w:val="003A79DF"/>
    <w:rsid w:val="003B5059"/>
    <w:rsid w:val="003C20E6"/>
    <w:rsid w:val="003C4E80"/>
    <w:rsid w:val="00422496"/>
    <w:rsid w:val="0042776C"/>
    <w:rsid w:val="004318C5"/>
    <w:rsid w:val="004C7577"/>
    <w:rsid w:val="00522362"/>
    <w:rsid w:val="005373AF"/>
    <w:rsid w:val="00557408"/>
    <w:rsid w:val="00575D40"/>
    <w:rsid w:val="00594B1A"/>
    <w:rsid w:val="005A0416"/>
    <w:rsid w:val="005A346D"/>
    <w:rsid w:val="005E6AC9"/>
    <w:rsid w:val="005E6F0D"/>
    <w:rsid w:val="005F4B21"/>
    <w:rsid w:val="00615631"/>
    <w:rsid w:val="006364A4"/>
    <w:rsid w:val="00643D83"/>
    <w:rsid w:val="00651A4F"/>
    <w:rsid w:val="00670479"/>
    <w:rsid w:val="00691173"/>
    <w:rsid w:val="006C2E99"/>
    <w:rsid w:val="006C761D"/>
    <w:rsid w:val="00702107"/>
    <w:rsid w:val="007209A1"/>
    <w:rsid w:val="00734567"/>
    <w:rsid w:val="0075531A"/>
    <w:rsid w:val="00761A79"/>
    <w:rsid w:val="007627F4"/>
    <w:rsid w:val="00773B08"/>
    <w:rsid w:val="00776CE8"/>
    <w:rsid w:val="008070DC"/>
    <w:rsid w:val="00816167"/>
    <w:rsid w:val="008271C6"/>
    <w:rsid w:val="00852372"/>
    <w:rsid w:val="00873875"/>
    <w:rsid w:val="009111DF"/>
    <w:rsid w:val="0092160B"/>
    <w:rsid w:val="0092421A"/>
    <w:rsid w:val="009405F8"/>
    <w:rsid w:val="00946040"/>
    <w:rsid w:val="00950A67"/>
    <w:rsid w:val="00957A6F"/>
    <w:rsid w:val="00975D71"/>
    <w:rsid w:val="009A2A05"/>
    <w:rsid w:val="009E1A8F"/>
    <w:rsid w:val="00A03DF3"/>
    <w:rsid w:val="00A22289"/>
    <w:rsid w:val="00A24893"/>
    <w:rsid w:val="00A40D91"/>
    <w:rsid w:val="00A46597"/>
    <w:rsid w:val="00A70002"/>
    <w:rsid w:val="00A71603"/>
    <w:rsid w:val="00A97B1C"/>
    <w:rsid w:val="00B657C2"/>
    <w:rsid w:val="00BD40B8"/>
    <w:rsid w:val="00BD78AB"/>
    <w:rsid w:val="00C01529"/>
    <w:rsid w:val="00C01B91"/>
    <w:rsid w:val="00C4732C"/>
    <w:rsid w:val="00C630A6"/>
    <w:rsid w:val="00C741F4"/>
    <w:rsid w:val="00C8448C"/>
    <w:rsid w:val="00CA7DE2"/>
    <w:rsid w:val="00CB11BA"/>
    <w:rsid w:val="00CE1555"/>
    <w:rsid w:val="00CE7BBC"/>
    <w:rsid w:val="00D50C16"/>
    <w:rsid w:val="00D51088"/>
    <w:rsid w:val="00D61A00"/>
    <w:rsid w:val="00D92E19"/>
    <w:rsid w:val="00DA09FD"/>
    <w:rsid w:val="00DC19DE"/>
    <w:rsid w:val="00DE0D62"/>
    <w:rsid w:val="00DE6E0F"/>
    <w:rsid w:val="00E03E85"/>
    <w:rsid w:val="00E474D9"/>
    <w:rsid w:val="00E846CD"/>
    <w:rsid w:val="00EA52FA"/>
    <w:rsid w:val="00EC6031"/>
    <w:rsid w:val="00EC674D"/>
    <w:rsid w:val="00EE2B57"/>
    <w:rsid w:val="00EF2D20"/>
    <w:rsid w:val="00F069EF"/>
    <w:rsid w:val="00F168B8"/>
    <w:rsid w:val="00F31780"/>
    <w:rsid w:val="00F464C2"/>
    <w:rsid w:val="00F52782"/>
    <w:rsid w:val="00F5354F"/>
    <w:rsid w:val="00F54503"/>
    <w:rsid w:val="00F75466"/>
    <w:rsid w:val="00F93EA3"/>
    <w:rsid w:val="00FB2172"/>
    <w:rsid w:val="00FC799D"/>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B07CE"/>
  <w15:docId w15:val="{9C300858-42B5-42FE-8067-47C84C7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8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D71"/>
    <w:pPr>
      <w:ind w:left="720"/>
      <w:contextualSpacing/>
    </w:pPr>
  </w:style>
  <w:style w:type="paragraph" w:styleId="BodyText">
    <w:name w:val="Body Text"/>
    <w:basedOn w:val="Normal"/>
    <w:link w:val="BodyTextChar"/>
    <w:semiHidden/>
    <w:rsid w:val="00EA52FA"/>
    <w:pPr>
      <w:jc w:val="both"/>
    </w:pPr>
  </w:style>
  <w:style w:type="character" w:customStyle="1" w:styleId="BodyTextChar">
    <w:name w:val="Body Text Char"/>
    <w:basedOn w:val="DefaultParagraphFont"/>
    <w:link w:val="BodyText"/>
    <w:semiHidden/>
    <w:rsid w:val="00EA52FA"/>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431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C5"/>
    <w:rPr>
      <w:rFonts w:ascii="Segoe UI" w:hAnsi="Segoe UI" w:cs="Segoe UI"/>
      <w:sz w:val="18"/>
      <w:szCs w:val="18"/>
    </w:rPr>
  </w:style>
  <w:style w:type="paragraph" w:styleId="FootnoteText">
    <w:name w:val="footnote text"/>
    <w:basedOn w:val="Normal"/>
    <w:link w:val="FootnoteTextChar"/>
    <w:uiPriority w:val="99"/>
    <w:semiHidden/>
    <w:unhideWhenUsed/>
    <w:rsid w:val="00BD40B8"/>
    <w:rPr>
      <w:sz w:val="20"/>
      <w:szCs w:val="20"/>
    </w:rPr>
  </w:style>
  <w:style w:type="character" w:customStyle="1" w:styleId="FootnoteTextChar">
    <w:name w:val="Footnote Text Char"/>
    <w:basedOn w:val="DefaultParagraphFont"/>
    <w:link w:val="FootnoteText"/>
    <w:uiPriority w:val="99"/>
    <w:semiHidden/>
    <w:rsid w:val="00BD40B8"/>
    <w:rPr>
      <w:sz w:val="20"/>
      <w:szCs w:val="20"/>
    </w:rPr>
  </w:style>
  <w:style w:type="character" w:styleId="FootnoteReference">
    <w:name w:val="footnote reference"/>
    <w:basedOn w:val="DefaultParagraphFont"/>
    <w:uiPriority w:val="99"/>
    <w:semiHidden/>
    <w:unhideWhenUsed/>
    <w:rsid w:val="00BD40B8"/>
    <w:rPr>
      <w:vertAlign w:val="superscript"/>
    </w:rPr>
  </w:style>
  <w:style w:type="paragraph" w:styleId="NoSpacing">
    <w:name w:val="No Spacing"/>
    <w:uiPriority w:val="1"/>
    <w:qFormat/>
    <w:rsid w:val="00776CE8"/>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9CD41-50EF-4CCE-95E7-8B5C31E7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2282</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Kenda</dc:creator>
  <cp:keywords/>
  <dc:description/>
  <cp:lastModifiedBy>Mirna Sokolic</cp:lastModifiedBy>
  <cp:revision>3</cp:revision>
  <cp:lastPrinted>2019-02-07T13:47:00Z</cp:lastPrinted>
  <dcterms:created xsi:type="dcterms:W3CDTF">2019-06-10T15:59:00Z</dcterms:created>
  <dcterms:modified xsi:type="dcterms:W3CDTF">2019-07-10T09:08:00Z</dcterms:modified>
</cp:coreProperties>
</file>