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89D" w:rsidRPr="005359B0" w:rsidRDefault="0059589D" w:rsidP="0059589D">
      <w:pPr>
        <w:suppressAutoHyphens/>
        <w:autoSpaceDE w:val="0"/>
        <w:autoSpaceDN w:val="0"/>
        <w:adjustRightInd w:val="0"/>
        <w:spacing w:after="0" w:line="240" w:lineRule="auto"/>
        <w:jc w:val="right"/>
        <w:rPr>
          <w:rFonts w:ascii="Times New Roman" w:eastAsia="WenQuanYi Micro Hei" w:hAnsi="Times New Roman" w:cs="Lohit Devanagari"/>
          <w:b/>
          <w:i/>
          <w:kern w:val="1"/>
          <w:sz w:val="24"/>
          <w:szCs w:val="24"/>
          <w:u w:val="single"/>
          <w:lang w:val="bs-Latn-BA" w:eastAsia="zh-CN" w:bidi="hi-IN"/>
        </w:rPr>
      </w:pPr>
      <w:r w:rsidRPr="005359B0">
        <w:rPr>
          <w:rFonts w:ascii="Times New Roman" w:eastAsia="WenQuanYi Micro Hei" w:hAnsi="Times New Roman" w:cs="Lohit Devanagari"/>
          <w:b/>
          <w:i/>
          <w:kern w:val="1"/>
          <w:sz w:val="24"/>
          <w:szCs w:val="24"/>
          <w:u w:val="single"/>
          <w:lang w:val="bs-Latn-BA" w:eastAsia="zh-CN" w:bidi="hi-IN"/>
        </w:rPr>
        <w:t>PRIJEDLOG</w:t>
      </w:r>
    </w:p>
    <w:p w:rsidR="0059589D" w:rsidRPr="00B40C39" w:rsidRDefault="0059589D" w:rsidP="00DD0292">
      <w:pPr>
        <w:suppressAutoHyphens/>
        <w:spacing w:before="58" w:after="86" w:line="240" w:lineRule="auto"/>
        <w:ind w:left="28" w:right="28" w:firstLine="680"/>
        <w:jc w:val="both"/>
        <w:rPr>
          <w:rFonts w:ascii="Times New Roman" w:eastAsia="WenQuanYi Micro Hei" w:hAnsi="Times New Roman" w:cs="Times New Roman"/>
          <w:b/>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Na temelju članka 49. stavka 4., članka 51. stavka 5. i članka 62. stavka 5. Zakona o zaštiti životinja (Narodne novine 102/17) i članka 30. Statuta Grada Samobora (Službene vijesti Grada Samobora 3/16</w:t>
      </w:r>
      <w:r w:rsidR="00013133" w:rsidRPr="00B40C39">
        <w:rPr>
          <w:rFonts w:ascii="Times New Roman" w:eastAsia="WenQuanYi Micro Hei" w:hAnsi="Times New Roman" w:cs="Times New Roman"/>
          <w:kern w:val="1"/>
          <w:sz w:val="24"/>
          <w:szCs w:val="24"/>
          <w:lang w:val="bs-Latn-BA" w:eastAsia="zh-CN" w:bidi="hi-IN"/>
        </w:rPr>
        <w:t xml:space="preserve"> i 1/18</w:t>
      </w:r>
      <w:r w:rsidRPr="00B40C39">
        <w:rPr>
          <w:rFonts w:ascii="Times New Roman" w:eastAsia="WenQuanYi Micro Hei" w:hAnsi="Times New Roman" w:cs="Times New Roman"/>
          <w:kern w:val="1"/>
          <w:sz w:val="24"/>
          <w:szCs w:val="24"/>
          <w:lang w:val="bs-Latn-BA" w:eastAsia="zh-CN" w:bidi="hi-IN"/>
        </w:rPr>
        <w:t>) i članka 77. Poslovnika Gradskog vijeća Grada Samobora (Službene</w:t>
      </w:r>
      <w:r w:rsidR="00013133" w:rsidRPr="00B40C39">
        <w:rPr>
          <w:rFonts w:ascii="Times New Roman" w:eastAsia="WenQuanYi Micro Hei" w:hAnsi="Times New Roman" w:cs="Times New Roman"/>
          <w:kern w:val="1"/>
          <w:sz w:val="24"/>
          <w:szCs w:val="24"/>
          <w:lang w:val="bs-Latn-BA" w:eastAsia="zh-CN" w:bidi="hi-IN"/>
        </w:rPr>
        <w:t xml:space="preserve"> vijesti Grada Samobora br. 4/16</w:t>
      </w:r>
      <w:r w:rsidRPr="00B40C39">
        <w:rPr>
          <w:rFonts w:ascii="Times New Roman" w:eastAsia="WenQuanYi Micro Hei" w:hAnsi="Times New Roman" w:cs="Times New Roman"/>
          <w:kern w:val="1"/>
          <w:sz w:val="24"/>
          <w:szCs w:val="24"/>
          <w:lang w:val="bs-Latn-BA" w:eastAsia="zh-CN" w:bidi="hi-IN"/>
        </w:rPr>
        <w:t xml:space="preserve"> - pročišćeni tekst), Gradsko vijeće Grada Samobora na __</w:t>
      </w:r>
      <w:r w:rsidR="00DF7B9A" w:rsidRPr="00B40C39">
        <w:rPr>
          <w:rFonts w:ascii="Times New Roman" w:eastAsia="WenQuanYi Micro Hei" w:hAnsi="Times New Roman" w:cs="Times New Roman"/>
          <w:kern w:val="1"/>
          <w:sz w:val="24"/>
          <w:szCs w:val="24"/>
          <w:lang w:val="bs-Latn-BA" w:eastAsia="zh-CN" w:bidi="hi-IN"/>
        </w:rPr>
        <w:t>__</w:t>
      </w:r>
      <w:r w:rsidRPr="00B40C39">
        <w:rPr>
          <w:rFonts w:ascii="Times New Roman" w:eastAsia="WenQuanYi Micro Hei" w:hAnsi="Times New Roman" w:cs="Times New Roman"/>
          <w:kern w:val="1"/>
          <w:sz w:val="24"/>
          <w:szCs w:val="24"/>
          <w:lang w:val="bs-Latn-BA" w:eastAsia="zh-CN" w:bidi="hi-IN"/>
        </w:rPr>
        <w:t xml:space="preserve"> sjednici održanoj dana ______</w:t>
      </w:r>
      <w:r w:rsidR="00DF7B9A" w:rsidRPr="00B40C39">
        <w:rPr>
          <w:rFonts w:ascii="Times New Roman" w:eastAsia="WenQuanYi Micro Hei" w:hAnsi="Times New Roman" w:cs="Times New Roman"/>
          <w:kern w:val="1"/>
          <w:sz w:val="24"/>
          <w:szCs w:val="24"/>
          <w:lang w:val="bs-Latn-BA" w:eastAsia="zh-CN" w:bidi="hi-IN"/>
        </w:rPr>
        <w:t>__</w:t>
      </w:r>
      <w:r w:rsidRPr="00B40C39">
        <w:rPr>
          <w:rFonts w:ascii="Times New Roman" w:eastAsia="WenQuanYi Micro Hei" w:hAnsi="Times New Roman" w:cs="Times New Roman"/>
          <w:kern w:val="1"/>
          <w:sz w:val="24"/>
          <w:szCs w:val="24"/>
          <w:lang w:val="bs-Latn-BA" w:eastAsia="zh-CN" w:bidi="hi-IN"/>
        </w:rPr>
        <w:t>__  2018. donijelo je</w:t>
      </w:r>
    </w:p>
    <w:p w:rsidR="00665C08" w:rsidRPr="00B40C39" w:rsidRDefault="00665C08" w:rsidP="00DD0292">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w:t>
      </w:r>
    </w:p>
    <w:p w:rsidR="00AA0DE2" w:rsidRPr="00B40C39" w:rsidRDefault="00AA0DE2" w:rsidP="00DD0292">
      <w:pPr>
        <w:spacing w:after="0" w:line="240" w:lineRule="auto"/>
        <w:jc w:val="center"/>
        <w:rPr>
          <w:rFonts w:ascii="Times New Roman" w:hAnsi="Times New Roman" w:cs="Times New Roman"/>
          <w:b/>
          <w:sz w:val="24"/>
          <w:szCs w:val="24"/>
        </w:rPr>
      </w:pPr>
    </w:p>
    <w:p w:rsidR="00813B71" w:rsidRPr="00B40C39" w:rsidRDefault="00DD0292" w:rsidP="00DD0292">
      <w:pPr>
        <w:spacing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ODLUKU</w:t>
      </w:r>
    </w:p>
    <w:p w:rsidR="009E7F70" w:rsidRPr="00B40C39" w:rsidRDefault="00DD0292" w:rsidP="00DD0292">
      <w:pPr>
        <w:spacing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O UVJETIMA I NAČINU DRŽANJA KUĆNIH LJUBIMACA I NAČINU POSTUPANJA </w:t>
      </w:r>
    </w:p>
    <w:p w:rsidR="00813B71" w:rsidRPr="00B40C39" w:rsidRDefault="00DD0292" w:rsidP="00DD0292">
      <w:pPr>
        <w:spacing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S NAPUŠTENIM I IZGUBLJENIM ŽIVOTINJAMA I DIVLJIM ŽIVOTINJAMA</w:t>
      </w:r>
    </w:p>
    <w:p w:rsidR="009E7F70" w:rsidRPr="00B40C39" w:rsidRDefault="009E7F70" w:rsidP="00DD0292">
      <w:pPr>
        <w:spacing w:before="100" w:beforeAutospacing="1" w:line="240" w:lineRule="auto"/>
        <w:rPr>
          <w:rFonts w:ascii="Times New Roman" w:hAnsi="Times New Roman" w:cs="Times New Roman"/>
          <w:b/>
          <w:sz w:val="24"/>
          <w:szCs w:val="24"/>
        </w:rPr>
      </w:pPr>
    </w:p>
    <w:p w:rsidR="007A68E2" w:rsidRPr="00B40C39" w:rsidRDefault="007A68E2" w:rsidP="00DD0292">
      <w:pPr>
        <w:spacing w:before="100" w:beforeAutospacing="1" w:line="240" w:lineRule="auto"/>
        <w:rPr>
          <w:rFonts w:ascii="Times New Roman" w:hAnsi="Times New Roman" w:cs="Times New Roman"/>
          <w:b/>
          <w:sz w:val="24"/>
          <w:szCs w:val="24"/>
        </w:rPr>
      </w:pPr>
      <w:r w:rsidRPr="00B40C39">
        <w:rPr>
          <w:rFonts w:ascii="Times New Roman" w:hAnsi="Times New Roman" w:cs="Times New Roman"/>
          <w:b/>
          <w:sz w:val="24"/>
          <w:szCs w:val="24"/>
        </w:rPr>
        <w:t>I. OPĆE ODREDBE</w:t>
      </w:r>
    </w:p>
    <w:p w:rsidR="007A68E2" w:rsidRPr="00B40C39" w:rsidRDefault="007A68E2"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p>
    <w:p w:rsidR="007A68E2" w:rsidRPr="00B40C39" w:rsidRDefault="00013133"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Ovom se O</w:t>
      </w:r>
      <w:r w:rsidR="007A68E2" w:rsidRPr="00B40C39">
        <w:rPr>
          <w:rFonts w:ascii="Times New Roman" w:hAnsi="Times New Roman" w:cs="Times New Roman"/>
          <w:sz w:val="24"/>
          <w:szCs w:val="24"/>
        </w:rPr>
        <w:t>dlukom propisuju uvjeti i način držanja kućnih ljubimaca, način postupanja s napuš</w:t>
      </w:r>
      <w:r w:rsidRPr="00B40C39">
        <w:rPr>
          <w:rFonts w:ascii="Times New Roman" w:hAnsi="Times New Roman" w:cs="Times New Roman"/>
          <w:sz w:val="24"/>
          <w:szCs w:val="24"/>
        </w:rPr>
        <w:t>tenim i izgubljenim životinjama</w:t>
      </w:r>
      <w:r w:rsidR="007A68E2" w:rsidRPr="00B40C39">
        <w:rPr>
          <w:rFonts w:ascii="Times New Roman" w:hAnsi="Times New Roman" w:cs="Times New Roman"/>
          <w:sz w:val="24"/>
          <w:szCs w:val="24"/>
        </w:rPr>
        <w:t xml:space="preserve"> te način postupanja s divljim životinjama </w:t>
      </w:r>
      <w:r w:rsidR="00DE4940" w:rsidRPr="00B40C39">
        <w:rPr>
          <w:rFonts w:ascii="Times New Roman" w:hAnsi="Times New Roman" w:cs="Times New Roman"/>
          <w:sz w:val="24"/>
          <w:szCs w:val="24"/>
        </w:rPr>
        <w:t xml:space="preserve">pronađenim izvan prirodnog staništa </w:t>
      </w:r>
      <w:r w:rsidRPr="00B40C39">
        <w:rPr>
          <w:rFonts w:ascii="Times New Roman" w:hAnsi="Times New Roman" w:cs="Times New Roman"/>
          <w:sz w:val="24"/>
          <w:szCs w:val="24"/>
        </w:rPr>
        <w:t>na području gra</w:t>
      </w:r>
      <w:r w:rsidR="007A68E2" w:rsidRPr="00B40C39">
        <w:rPr>
          <w:rFonts w:ascii="Times New Roman" w:hAnsi="Times New Roman" w:cs="Times New Roman"/>
          <w:sz w:val="24"/>
          <w:szCs w:val="24"/>
        </w:rPr>
        <w:t xml:space="preserve">da </w:t>
      </w:r>
      <w:r w:rsidR="0059589D" w:rsidRPr="00B40C39">
        <w:rPr>
          <w:rFonts w:ascii="Times New Roman" w:hAnsi="Times New Roman" w:cs="Times New Roman"/>
          <w:sz w:val="24"/>
          <w:szCs w:val="24"/>
        </w:rPr>
        <w:t>Samobora</w:t>
      </w:r>
      <w:r w:rsidR="007A68E2" w:rsidRPr="00B40C39">
        <w:rPr>
          <w:rFonts w:ascii="Times New Roman" w:hAnsi="Times New Roman" w:cs="Times New Roman"/>
          <w:sz w:val="24"/>
          <w:szCs w:val="24"/>
        </w:rPr>
        <w:t>.</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p>
    <w:p w:rsidR="00E11770" w:rsidRDefault="00A556E2" w:rsidP="00DD0292">
      <w:pPr>
        <w:spacing w:after="0" w:line="240" w:lineRule="auto"/>
        <w:ind w:firstLine="360"/>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Pojedini pojmovi u ovoj O</w:t>
      </w:r>
      <w:r w:rsidR="00E11770" w:rsidRPr="00B40C39">
        <w:rPr>
          <w:rFonts w:ascii="Times New Roman" w:eastAsia="Times New Roman" w:hAnsi="Times New Roman" w:cs="Times New Roman"/>
          <w:sz w:val="24"/>
          <w:szCs w:val="24"/>
          <w:lang w:eastAsia="hr-HR"/>
        </w:rPr>
        <w:t>dluci imaju sljedeće značenje:</w:t>
      </w:r>
    </w:p>
    <w:p w:rsidR="004766BC" w:rsidRDefault="004766BC"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 xml:space="preserve">životinje </w:t>
      </w:r>
      <w:r w:rsidRPr="00B40C39">
        <w:rPr>
          <w:rFonts w:ascii="Times New Roman" w:eastAsia="Times New Roman" w:hAnsi="Times New Roman" w:cs="Times New Roman"/>
          <w:sz w:val="24"/>
          <w:szCs w:val="24"/>
          <w:lang w:eastAsia="hr-HR"/>
        </w:rPr>
        <w:t>su sve životinje kralježnjaci osim divljači kojom se gospodari sukladno propisima o lovstvu,</w:t>
      </w:r>
    </w:p>
    <w:p w:rsidR="00E11770" w:rsidRDefault="004766BC"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k</w:t>
      </w:r>
      <w:r w:rsidR="00E11770" w:rsidRPr="00B40C39">
        <w:rPr>
          <w:rFonts w:ascii="Times New Roman" w:eastAsia="Times New Roman" w:hAnsi="Times New Roman" w:cs="Times New Roman"/>
          <w:i/>
          <w:sz w:val="24"/>
          <w:szCs w:val="24"/>
          <w:lang w:eastAsia="hr-HR"/>
        </w:rPr>
        <w:t>ućni ljubimci</w:t>
      </w:r>
      <w:r w:rsidR="00E11770" w:rsidRPr="00B40C39">
        <w:rPr>
          <w:rFonts w:ascii="Times New Roman" w:eastAsia="Times New Roman" w:hAnsi="Times New Roman" w:cs="Times New Roman"/>
          <w:sz w:val="24"/>
          <w:szCs w:val="24"/>
          <w:lang w:eastAsia="hr-HR"/>
        </w:rPr>
        <w:t xml:space="preserve"> su životinje koje čovjek drži zbog društva, zaštite i pomoći ili zbog zanimanja za te životinje,</w:t>
      </w:r>
    </w:p>
    <w:p w:rsidR="00A43FAB" w:rsidRDefault="00A43FAB"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domaće</w:t>
      </w:r>
      <w:r w:rsidR="00AE0F23" w:rsidRPr="00B40C39">
        <w:rPr>
          <w:rFonts w:ascii="Times New Roman" w:eastAsia="Times New Roman" w:hAnsi="Times New Roman" w:cs="Times New Roman"/>
          <w:i/>
          <w:sz w:val="24"/>
          <w:szCs w:val="24"/>
          <w:lang w:eastAsia="hr-HR"/>
        </w:rPr>
        <w:t xml:space="preserve"> životinj</w:t>
      </w:r>
      <w:r w:rsidRPr="00B40C39">
        <w:rPr>
          <w:rFonts w:ascii="Times New Roman" w:eastAsia="Times New Roman" w:hAnsi="Times New Roman" w:cs="Times New Roman"/>
          <w:i/>
          <w:sz w:val="24"/>
          <w:szCs w:val="24"/>
          <w:lang w:eastAsia="hr-HR"/>
        </w:rPr>
        <w:t>e</w:t>
      </w:r>
      <w:r w:rsidRPr="00B40C39">
        <w:rPr>
          <w:rFonts w:ascii="Times New Roman" w:eastAsia="Times New Roman" w:hAnsi="Times New Roman" w:cs="Times New Roman"/>
          <w:i/>
          <w:iCs/>
          <w:sz w:val="24"/>
          <w:szCs w:val="24"/>
          <w:bdr w:val="none" w:sz="0" w:space="0" w:color="auto" w:frame="1"/>
          <w:lang w:eastAsia="hr-HR"/>
        </w:rPr>
        <w:t xml:space="preserve"> </w:t>
      </w:r>
      <w:r w:rsidRPr="00B40C39">
        <w:rPr>
          <w:rFonts w:ascii="Times New Roman" w:eastAsia="Times New Roman" w:hAnsi="Times New Roman" w:cs="Times New Roman"/>
          <w:sz w:val="24"/>
          <w:szCs w:val="24"/>
          <w:lang w:eastAsia="hr-HR"/>
        </w:rPr>
        <w:t>su životinje koje je čovjek pripitomio i udomaćio i koje uzgaja radi proizvodnje hrane, hrane za životinje i nusproizvoda životinjskog podrijetla koji nisu za prehranu ljudi, te u druge gospodarske svrhe,</w:t>
      </w:r>
    </w:p>
    <w:p w:rsidR="00AE0F23" w:rsidRDefault="00A43FAB"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radne životinje</w:t>
      </w:r>
      <w:r w:rsidRPr="00B40C39">
        <w:rPr>
          <w:rFonts w:ascii="Times New Roman" w:eastAsia="Times New Roman" w:hAnsi="Times New Roman" w:cs="Times New Roman"/>
          <w:sz w:val="24"/>
          <w:szCs w:val="24"/>
          <w:lang w:eastAsia="hr-HR"/>
        </w:rPr>
        <w:t xml:space="preserve"> su psi koji služe kao tjelesni čuvari i čuvari imovine, psi vodiči slijepih i oni koji služe za pomoć, psi tragači i psi koji služe obavljanju drugih poslova, kopitari i druge životinje kojima se čovjek služi za obavljanje drugih poslova, osim proizvodnje,</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napuštena životinja</w:t>
      </w:r>
      <w:r w:rsidRPr="00B40C39">
        <w:rPr>
          <w:rFonts w:ascii="Times New Roman" w:eastAsia="Times New Roman" w:hAnsi="Times New Roman" w:cs="Times New Roman"/>
          <w:sz w:val="24"/>
          <w:szCs w:val="24"/>
          <w:lang w:eastAsia="hr-HR"/>
        </w:rPr>
        <w:t xml:space="preserve"> je životinja koju je vlasnik svjesno napustio, kao i životinja koju je napustio zbog više sile kao što su bolest, smrt ili gubitak slobode te životinja koje se vlasnik svjesno odrekao,</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izgubljena životinja</w:t>
      </w:r>
      <w:r w:rsidRPr="00B40C39">
        <w:rPr>
          <w:rFonts w:ascii="Times New Roman" w:eastAsia="Times New Roman" w:hAnsi="Times New Roman" w:cs="Times New Roman"/>
          <w:sz w:val="24"/>
          <w:szCs w:val="24"/>
          <w:lang w:eastAsia="hr-HR"/>
        </w:rPr>
        <w:t xml:space="preserve"> je životinja koja je odlutala od vlasnika i on je traži,</w:t>
      </w:r>
    </w:p>
    <w:p w:rsidR="00C82F98" w:rsidRDefault="00E11770" w:rsidP="00D173E0">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divlje životinje</w:t>
      </w:r>
      <w:r w:rsidRPr="00B40C39">
        <w:rPr>
          <w:rFonts w:ascii="Times New Roman" w:eastAsia="Times New Roman" w:hAnsi="Times New Roman" w:cs="Times New Roman"/>
          <w:sz w:val="24"/>
          <w:szCs w:val="24"/>
          <w:lang w:eastAsia="hr-HR"/>
        </w:rPr>
        <w:t xml:space="preserve"> su sve životinje, osim domaćih životinja, kućnih ljubimaca, službenih životinja</w:t>
      </w:r>
      <w:r w:rsidR="004766BC" w:rsidRPr="00B40C39">
        <w:rPr>
          <w:rFonts w:ascii="Times New Roman" w:eastAsia="Times New Roman" w:hAnsi="Times New Roman" w:cs="Times New Roman"/>
          <w:sz w:val="24"/>
          <w:szCs w:val="24"/>
          <w:lang w:eastAsia="hr-HR"/>
        </w:rPr>
        <w:t>,</w:t>
      </w:r>
      <w:r w:rsidRPr="00B40C39">
        <w:rPr>
          <w:rFonts w:ascii="Times New Roman" w:eastAsia="Times New Roman" w:hAnsi="Times New Roman" w:cs="Times New Roman"/>
          <w:sz w:val="24"/>
          <w:szCs w:val="24"/>
          <w:lang w:eastAsia="hr-HR"/>
        </w:rPr>
        <w:t xml:space="preserve"> radnih životinja, </w:t>
      </w:r>
    </w:p>
    <w:p w:rsidR="00D173E0" w:rsidRDefault="00C82F98" w:rsidP="00D173E0">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C82F98">
        <w:rPr>
          <w:rFonts w:ascii="Times New Roman" w:eastAsia="Times New Roman" w:hAnsi="Times New Roman" w:cs="Times New Roman"/>
          <w:i/>
          <w:sz w:val="24"/>
          <w:szCs w:val="24"/>
          <w:lang w:eastAsia="hr-HR"/>
        </w:rPr>
        <w:t>službene životinje</w:t>
      </w:r>
      <w:r>
        <w:rPr>
          <w:rFonts w:ascii="Times New Roman" w:eastAsia="Times New Roman" w:hAnsi="Times New Roman" w:cs="Times New Roman"/>
          <w:sz w:val="24"/>
          <w:szCs w:val="24"/>
          <w:lang w:eastAsia="hr-HR"/>
        </w:rPr>
        <w:t xml:space="preserve"> su životinje koje imaju licenciju za rad i služe za obavljanje poslova pojedinih državnih tijela,</w:t>
      </w:r>
    </w:p>
    <w:p w:rsidR="00D173E0" w:rsidRPr="00D173E0" w:rsidRDefault="00D173E0" w:rsidP="00D173E0">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D173E0">
        <w:rPr>
          <w:rFonts w:ascii="Times New Roman" w:eastAsia="Times New Roman" w:hAnsi="Times New Roman" w:cs="Times New Roman"/>
          <w:i/>
          <w:sz w:val="24"/>
          <w:szCs w:val="24"/>
          <w:lang w:eastAsia="hr-HR"/>
        </w:rPr>
        <w:t>opasne životinje</w:t>
      </w:r>
      <w:r>
        <w:rPr>
          <w:rFonts w:ascii="Times New Roman" w:eastAsia="Times New Roman" w:hAnsi="Times New Roman" w:cs="Times New Roman"/>
          <w:sz w:val="24"/>
          <w:szCs w:val="24"/>
          <w:lang w:eastAsia="hr-HR"/>
        </w:rPr>
        <w:t xml:space="preserve"> su životinje koje zbog neodgovarajućih uvjeta držanja i postupanja s njima mogu ugroziti zdravlje i sigurnost </w:t>
      </w:r>
      <w:r w:rsidRPr="00D173E0">
        <w:rPr>
          <w:rFonts w:ascii="Times New Roman" w:eastAsia="Times New Roman" w:hAnsi="Times New Roman" w:cs="Times New Roman"/>
          <w:sz w:val="24"/>
          <w:szCs w:val="24"/>
          <w:lang w:eastAsia="hr-HR"/>
        </w:rPr>
        <w:t>ljudi i životinja te koje pokazuju napadačko ponašanje prema čovjeku,</w:t>
      </w:r>
    </w:p>
    <w:p w:rsidR="00B41EAB" w:rsidRDefault="00B41EAB"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prirodno stanište divljih životinja</w:t>
      </w:r>
      <w:r w:rsidRPr="00B40C39">
        <w:rPr>
          <w:rFonts w:ascii="Times New Roman" w:eastAsia="Times New Roman" w:hAnsi="Times New Roman" w:cs="Times New Roman"/>
          <w:sz w:val="24"/>
          <w:szCs w:val="24"/>
          <w:lang w:eastAsia="hr-HR"/>
        </w:rPr>
        <w:t xml:space="preserve"> je stanište u slobodnoj prirodi u kojem obitavaju divlje životinje,</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lastRenderedPageBreak/>
        <w:t>posjednik kućnog ljubimca</w:t>
      </w:r>
      <w:r w:rsidRPr="00B40C39">
        <w:rPr>
          <w:rFonts w:ascii="Times New Roman" w:eastAsia="Times New Roman" w:hAnsi="Times New Roman" w:cs="Times New Roman"/>
          <w:sz w:val="24"/>
          <w:szCs w:val="24"/>
          <w:lang w:eastAsia="hr-HR"/>
        </w:rPr>
        <w:t xml:space="preserve"> </w:t>
      </w:r>
      <w:r w:rsidR="00DE4940" w:rsidRPr="00B40C39">
        <w:rPr>
          <w:rFonts w:ascii="Times New Roman" w:eastAsia="Times New Roman" w:hAnsi="Times New Roman" w:cs="Times New Roman"/>
          <w:sz w:val="24"/>
          <w:szCs w:val="24"/>
          <w:lang w:eastAsia="hr-HR"/>
        </w:rPr>
        <w:t xml:space="preserve">(u daljnjem tekstu: posjednik) </w:t>
      </w:r>
      <w:r w:rsidRPr="00B40C39">
        <w:rPr>
          <w:rFonts w:ascii="Times New Roman" w:eastAsia="Times New Roman" w:hAnsi="Times New Roman" w:cs="Times New Roman"/>
          <w:sz w:val="24"/>
          <w:szCs w:val="24"/>
          <w:lang w:eastAsia="hr-HR"/>
        </w:rPr>
        <w:t xml:space="preserve">je svaka pravna ili fizička osoba koja je kao vlasnik, korisnik ili skrbnik stalno ili privremeno odgovorna za zdravlje i dobrobit </w:t>
      </w:r>
      <w:r w:rsidR="00DE4940" w:rsidRPr="00B40C39">
        <w:rPr>
          <w:rFonts w:ascii="Times New Roman" w:eastAsia="Times New Roman" w:hAnsi="Times New Roman" w:cs="Times New Roman"/>
          <w:sz w:val="24"/>
          <w:szCs w:val="24"/>
          <w:lang w:eastAsia="hr-HR"/>
        </w:rPr>
        <w:t>kućnog ljubimca</w:t>
      </w:r>
      <w:r w:rsidRPr="00B40C39">
        <w:rPr>
          <w:rFonts w:ascii="Times New Roman" w:eastAsia="Times New Roman" w:hAnsi="Times New Roman" w:cs="Times New Roman"/>
          <w:sz w:val="24"/>
          <w:szCs w:val="24"/>
          <w:lang w:eastAsia="hr-HR"/>
        </w:rPr>
        <w:t>,</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prijevoz</w:t>
      </w:r>
      <w:r w:rsidRPr="00B40C39">
        <w:rPr>
          <w:rFonts w:ascii="Times New Roman" w:eastAsia="Times New Roman" w:hAnsi="Times New Roman" w:cs="Times New Roman"/>
          <w:sz w:val="24"/>
          <w:szCs w:val="24"/>
          <w:lang w:eastAsia="hr-HR"/>
        </w:rPr>
        <w:t xml:space="preserve"> je premještanje životinja prijevoznim sredstvom u nekomercijalne svrhe, uključujući postupke pri polasku i dolasku na krajnje odredište,</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sklonište za životinje</w:t>
      </w:r>
      <w:r w:rsidRPr="00B40C39">
        <w:rPr>
          <w:rFonts w:ascii="Times New Roman" w:eastAsia="Times New Roman" w:hAnsi="Times New Roman" w:cs="Times New Roman"/>
          <w:sz w:val="24"/>
          <w:szCs w:val="24"/>
          <w:lang w:eastAsia="hr-HR"/>
        </w:rPr>
        <w:t xml:space="preserve"> je objekt u kojem se smještaju i zbrinjavaju napuštene i izgubljene životinje gdje im se osigurava potrebna skrb i pomoć,</w:t>
      </w:r>
    </w:p>
    <w:p w:rsidR="00E11770" w:rsidRDefault="00E11770"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slobodno</w:t>
      </w:r>
      <w:r w:rsidR="00D173E0">
        <w:rPr>
          <w:rFonts w:ascii="Times New Roman" w:eastAsia="Times New Roman" w:hAnsi="Times New Roman" w:cs="Times New Roman"/>
          <w:i/>
          <w:sz w:val="24"/>
          <w:szCs w:val="24"/>
          <w:lang w:eastAsia="hr-HR"/>
        </w:rPr>
        <w:t xml:space="preserve"> </w:t>
      </w:r>
      <w:r w:rsidRPr="00B40C39">
        <w:rPr>
          <w:rFonts w:ascii="Times New Roman" w:eastAsia="Times New Roman" w:hAnsi="Times New Roman" w:cs="Times New Roman"/>
          <w:i/>
          <w:sz w:val="24"/>
          <w:szCs w:val="24"/>
          <w:lang w:eastAsia="hr-HR"/>
        </w:rPr>
        <w:t>živuća mačka</w:t>
      </w:r>
      <w:r w:rsidRPr="00B40C39">
        <w:rPr>
          <w:rFonts w:ascii="Times New Roman" w:eastAsia="Times New Roman" w:hAnsi="Times New Roman" w:cs="Times New Roman"/>
          <w:sz w:val="24"/>
          <w:szCs w:val="24"/>
          <w:lang w:eastAsia="hr-HR"/>
        </w:rPr>
        <w:t xml:space="preserve"> je mačka koja je rođena u divljini, nema vlasnika niti </w:t>
      </w:r>
      <w:r w:rsidR="000C44B2" w:rsidRPr="00B40C39">
        <w:rPr>
          <w:rFonts w:ascii="Times New Roman" w:eastAsia="Times New Roman" w:hAnsi="Times New Roman" w:cs="Times New Roman"/>
          <w:sz w:val="24"/>
          <w:szCs w:val="24"/>
          <w:lang w:eastAsia="hr-HR"/>
        </w:rPr>
        <w:t>posjednika, nije socijalizirana</w:t>
      </w:r>
      <w:r w:rsidRPr="00B40C39">
        <w:rPr>
          <w:rFonts w:ascii="Times New Roman" w:eastAsia="Times New Roman" w:hAnsi="Times New Roman" w:cs="Times New Roman"/>
          <w:sz w:val="24"/>
          <w:szCs w:val="24"/>
          <w:lang w:eastAsia="hr-HR"/>
        </w:rPr>
        <w:t xml:space="preserve"> te se ne može </w:t>
      </w:r>
      <w:r w:rsidR="00DE4940" w:rsidRPr="00B40C39">
        <w:rPr>
          <w:rFonts w:ascii="Times New Roman" w:eastAsia="Times New Roman" w:hAnsi="Times New Roman" w:cs="Times New Roman"/>
          <w:sz w:val="24"/>
          <w:szCs w:val="24"/>
          <w:lang w:eastAsia="hr-HR"/>
        </w:rPr>
        <w:t>pripitomiti</w:t>
      </w:r>
      <w:r w:rsidR="00EB4FFC" w:rsidRPr="00B40C39">
        <w:rPr>
          <w:rFonts w:ascii="Times New Roman" w:eastAsia="Times New Roman" w:hAnsi="Times New Roman" w:cs="Times New Roman"/>
          <w:sz w:val="24"/>
          <w:szCs w:val="24"/>
          <w:lang w:eastAsia="hr-HR"/>
        </w:rPr>
        <w:t>,</w:t>
      </w:r>
    </w:p>
    <w:p w:rsidR="00FD266C" w:rsidRDefault="00B41EAB" w:rsidP="00B40C39">
      <w:pPr>
        <w:pStyle w:val="Odlomakpopisa"/>
        <w:numPr>
          <w:ilvl w:val="0"/>
          <w:numId w:val="19"/>
        </w:numPr>
        <w:spacing w:after="0" w:line="240" w:lineRule="auto"/>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i/>
          <w:sz w:val="24"/>
          <w:szCs w:val="24"/>
          <w:lang w:eastAsia="hr-HR"/>
        </w:rPr>
        <w:t>nastambe</w:t>
      </w:r>
      <w:r w:rsidRPr="00B40C39">
        <w:rPr>
          <w:rFonts w:ascii="Times New Roman" w:eastAsia="Times New Roman" w:hAnsi="Times New Roman" w:cs="Times New Roman"/>
          <w:sz w:val="24"/>
          <w:szCs w:val="24"/>
          <w:lang w:eastAsia="hr-HR"/>
        </w:rPr>
        <w:t xml:space="preserve"> su zatvorene ili poluotvorene prostorije namijenjene smještanju životinja</w:t>
      </w:r>
      <w:r w:rsidR="00FD266C" w:rsidRPr="00B40C39">
        <w:rPr>
          <w:rFonts w:ascii="Times New Roman" w:eastAsia="Times New Roman" w:hAnsi="Times New Roman" w:cs="Times New Roman"/>
          <w:sz w:val="24"/>
          <w:szCs w:val="24"/>
          <w:lang w:eastAsia="hr-HR"/>
        </w:rPr>
        <w:t>,</w:t>
      </w:r>
    </w:p>
    <w:p w:rsidR="000D7C5F" w:rsidRPr="00DF580F" w:rsidRDefault="00FD266C" w:rsidP="000D7C5F">
      <w:pPr>
        <w:pStyle w:val="Bezproreda"/>
        <w:numPr>
          <w:ilvl w:val="0"/>
          <w:numId w:val="19"/>
        </w:numPr>
        <w:jc w:val="both"/>
        <w:rPr>
          <w:rFonts w:ascii="Times New Roman" w:hAnsi="Times New Roman" w:cs="Times New Roman"/>
          <w:sz w:val="24"/>
          <w:szCs w:val="24"/>
        </w:rPr>
      </w:pPr>
      <w:r w:rsidRPr="000D7C5F">
        <w:rPr>
          <w:rFonts w:ascii="Times New Roman" w:eastAsia="Times New Roman" w:hAnsi="Times New Roman" w:cs="Times New Roman"/>
          <w:i/>
          <w:sz w:val="24"/>
          <w:szCs w:val="24"/>
          <w:lang w:eastAsia="hr-HR"/>
        </w:rPr>
        <w:t>javne površine</w:t>
      </w:r>
      <w:r w:rsidRPr="000D7C5F">
        <w:rPr>
          <w:rFonts w:ascii="Times New Roman" w:eastAsia="Times New Roman" w:hAnsi="Times New Roman" w:cs="Times New Roman"/>
          <w:sz w:val="24"/>
          <w:szCs w:val="24"/>
          <w:lang w:eastAsia="hr-HR"/>
        </w:rPr>
        <w:t xml:space="preserve"> su </w:t>
      </w:r>
      <w:r w:rsidR="000D7C5F">
        <w:rPr>
          <w:rFonts w:ascii="Times New Roman" w:eastAsia="Times New Roman" w:hAnsi="Times New Roman" w:cs="Times New Roman"/>
          <w:sz w:val="24"/>
          <w:szCs w:val="24"/>
          <w:lang w:eastAsia="hr-HR"/>
        </w:rPr>
        <w:t xml:space="preserve">sve </w:t>
      </w:r>
      <w:r w:rsidRPr="000D7C5F">
        <w:rPr>
          <w:rFonts w:ascii="Times New Roman" w:eastAsia="Times New Roman" w:hAnsi="Times New Roman" w:cs="Times New Roman"/>
          <w:sz w:val="24"/>
          <w:szCs w:val="24"/>
          <w:lang w:eastAsia="hr-HR"/>
        </w:rPr>
        <w:t xml:space="preserve">površine u općoj uporabi </w:t>
      </w:r>
      <w:r w:rsidR="000D7C5F" w:rsidRPr="00DF580F">
        <w:rPr>
          <w:rFonts w:ascii="Times New Roman" w:hAnsi="Times New Roman" w:cs="Times New Roman"/>
          <w:sz w:val="24"/>
          <w:szCs w:val="24"/>
        </w:rPr>
        <w:t>koje se nesmetano koriste ili su namijenjene nesmetanom kretanju neodređenog broja osoba</w:t>
      </w:r>
      <w:r w:rsidR="000D7C5F">
        <w:rPr>
          <w:rFonts w:ascii="Times New Roman" w:hAnsi="Times New Roman" w:cs="Times New Roman"/>
          <w:sz w:val="24"/>
          <w:szCs w:val="24"/>
        </w:rPr>
        <w:t>, a koje uključuju</w:t>
      </w:r>
      <w:r w:rsidR="005C0CD2">
        <w:rPr>
          <w:rFonts w:ascii="Times New Roman" w:hAnsi="Times New Roman" w:cs="Times New Roman"/>
          <w:sz w:val="24"/>
          <w:szCs w:val="24"/>
        </w:rPr>
        <w:t>,</w:t>
      </w:r>
      <w:r w:rsidR="000D7C5F">
        <w:rPr>
          <w:rFonts w:ascii="Times New Roman" w:hAnsi="Times New Roman" w:cs="Times New Roman"/>
          <w:sz w:val="24"/>
          <w:szCs w:val="24"/>
        </w:rPr>
        <w:t xml:space="preserve"> </w:t>
      </w:r>
      <w:r w:rsidR="000D7C5F" w:rsidRPr="00DF580F">
        <w:rPr>
          <w:rFonts w:ascii="Times New Roman" w:hAnsi="Times New Roman" w:cs="Times New Roman"/>
          <w:sz w:val="24"/>
          <w:szCs w:val="24"/>
        </w:rPr>
        <w:t>prometne površine</w:t>
      </w:r>
      <w:r w:rsidR="000D7C5F">
        <w:rPr>
          <w:rFonts w:ascii="Times New Roman" w:hAnsi="Times New Roman" w:cs="Times New Roman"/>
          <w:sz w:val="24"/>
          <w:szCs w:val="24"/>
        </w:rPr>
        <w:t xml:space="preserve"> (</w:t>
      </w:r>
      <w:r w:rsidR="000D7C5F" w:rsidRPr="00DF580F">
        <w:rPr>
          <w:rFonts w:ascii="Times New Roman" w:hAnsi="Times New Roman" w:cs="Times New Roman"/>
          <w:sz w:val="24"/>
          <w:szCs w:val="24"/>
        </w:rPr>
        <w:t>ulice i trgovi u naselju, ceste u naselju, ceste koje povezuju naselja, parkirališta, okretišta, stajališta za vozila javnog prijevoza i taxi vozila, pješačke i biciklističke staze i zone, javna stubišta, mostovi i slično</w:t>
      </w:r>
      <w:r w:rsidR="000D7C5F">
        <w:rPr>
          <w:rFonts w:ascii="Times New Roman" w:hAnsi="Times New Roman" w:cs="Times New Roman"/>
          <w:sz w:val="24"/>
          <w:szCs w:val="24"/>
        </w:rPr>
        <w:t>)</w:t>
      </w:r>
      <w:r w:rsidR="000D7C5F" w:rsidRPr="00DF580F">
        <w:rPr>
          <w:rFonts w:ascii="Times New Roman" w:hAnsi="Times New Roman" w:cs="Times New Roman"/>
          <w:sz w:val="24"/>
          <w:szCs w:val="24"/>
        </w:rPr>
        <w:t>, zelene površine</w:t>
      </w:r>
      <w:r w:rsidR="000D7C5F">
        <w:rPr>
          <w:rFonts w:ascii="Times New Roman" w:hAnsi="Times New Roman" w:cs="Times New Roman"/>
          <w:sz w:val="24"/>
          <w:szCs w:val="24"/>
        </w:rPr>
        <w:t xml:space="preserve"> (</w:t>
      </w:r>
      <w:r w:rsidR="000D7C5F" w:rsidRPr="00DF580F">
        <w:rPr>
          <w:rFonts w:ascii="Times New Roman" w:hAnsi="Times New Roman" w:cs="Times New Roman"/>
          <w:sz w:val="24"/>
          <w:szCs w:val="24"/>
        </w:rPr>
        <w:t xml:space="preserve">gradski parkovi, drvoredi, zelene </w:t>
      </w:r>
      <w:proofErr w:type="spellStart"/>
      <w:r w:rsidR="000D7C5F" w:rsidRPr="00DF580F">
        <w:rPr>
          <w:rFonts w:ascii="Times New Roman" w:hAnsi="Times New Roman" w:cs="Times New Roman"/>
          <w:sz w:val="24"/>
          <w:szCs w:val="24"/>
        </w:rPr>
        <w:t>pasice</w:t>
      </w:r>
      <w:proofErr w:type="spellEnd"/>
      <w:r w:rsidR="000D7C5F" w:rsidRPr="00DF580F">
        <w:rPr>
          <w:rFonts w:ascii="Times New Roman" w:hAnsi="Times New Roman" w:cs="Times New Roman"/>
          <w:sz w:val="24"/>
          <w:szCs w:val="24"/>
        </w:rPr>
        <w:t>, otoci, seoske gmajne, skupine i pojedinačna stabla, dječja igrališta, šetališta, zelene površine uz ceste u naselju (uz stambene objekte i uz javne objekte), te obale rijeke, jezera, potoka i slične površine</w:t>
      </w:r>
      <w:r w:rsidR="000D7C5F">
        <w:rPr>
          <w:rFonts w:ascii="Times New Roman" w:hAnsi="Times New Roman" w:cs="Times New Roman"/>
          <w:sz w:val="24"/>
          <w:szCs w:val="24"/>
        </w:rPr>
        <w:t>,</w:t>
      </w:r>
      <w:r w:rsidR="000D7C5F" w:rsidRPr="00DF580F">
        <w:rPr>
          <w:rFonts w:ascii="Times New Roman" w:hAnsi="Times New Roman" w:cs="Times New Roman"/>
          <w:sz w:val="24"/>
          <w:szCs w:val="24"/>
        </w:rPr>
        <w:t xml:space="preserve"> gradske park-šume i zaštitno zelenilo,</w:t>
      </w:r>
      <w:r w:rsidR="000D7C5F">
        <w:rPr>
          <w:rFonts w:ascii="Times New Roman" w:hAnsi="Times New Roman" w:cs="Times New Roman"/>
          <w:sz w:val="24"/>
          <w:szCs w:val="24"/>
        </w:rPr>
        <w:t xml:space="preserve"> </w:t>
      </w:r>
      <w:r w:rsidR="000D7C5F" w:rsidRPr="00DF580F">
        <w:rPr>
          <w:rFonts w:ascii="Times New Roman" w:hAnsi="Times New Roman" w:cs="Times New Roman"/>
          <w:sz w:val="24"/>
          <w:szCs w:val="24"/>
        </w:rPr>
        <w:t xml:space="preserve">zaštićeni objekti prirode, kolodvori, sajmišta, otvorene tržnice, površine i objekti što su namijenjeni za javne priredbe, javna kupališta i slični prostori. </w:t>
      </w:r>
    </w:p>
    <w:p w:rsidR="00A43FAB" w:rsidRPr="008C11CF" w:rsidRDefault="00A43FAB" w:rsidP="008C11CF">
      <w:pPr>
        <w:pStyle w:val="Bezproreda"/>
        <w:rPr>
          <w:rFonts w:ascii="Times New Roman" w:hAnsi="Times New Roman" w:cs="Times New Roman"/>
          <w:sz w:val="20"/>
          <w:szCs w:val="20"/>
          <w:lang w:eastAsia="hr-HR"/>
        </w:rPr>
      </w:pPr>
    </w:p>
    <w:p w:rsidR="00813B71" w:rsidRPr="008C11CF" w:rsidRDefault="00813B71" w:rsidP="008C11CF">
      <w:pPr>
        <w:pStyle w:val="Bezproreda"/>
        <w:rPr>
          <w:rFonts w:ascii="Times New Roman" w:hAnsi="Times New Roman" w:cs="Times New Roman"/>
          <w:b/>
          <w:sz w:val="24"/>
          <w:szCs w:val="24"/>
        </w:rPr>
      </w:pPr>
      <w:r w:rsidRPr="008C11CF">
        <w:rPr>
          <w:rFonts w:ascii="Times New Roman" w:hAnsi="Times New Roman" w:cs="Times New Roman"/>
          <w:b/>
          <w:sz w:val="24"/>
          <w:szCs w:val="24"/>
        </w:rPr>
        <w:t>II. UVJETI I NAČIN DRŽANJA KUĆNIH</w:t>
      </w:r>
      <w:r w:rsidRPr="00B40C39">
        <w:rPr>
          <w:b/>
        </w:rPr>
        <w:t xml:space="preserve"> </w:t>
      </w:r>
      <w:r w:rsidRPr="008C11CF">
        <w:rPr>
          <w:rFonts w:ascii="Times New Roman" w:hAnsi="Times New Roman" w:cs="Times New Roman"/>
          <w:b/>
          <w:sz w:val="24"/>
          <w:szCs w:val="24"/>
        </w:rPr>
        <w:t>LJUBIMACA</w:t>
      </w:r>
    </w:p>
    <w:p w:rsidR="005F05B0" w:rsidRPr="00B40C39" w:rsidRDefault="005F05B0"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3.</w:t>
      </w:r>
    </w:p>
    <w:p w:rsidR="005F05B0" w:rsidRPr="00B40C39" w:rsidRDefault="00BB0484"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je dužan osigurati kućno</w:t>
      </w:r>
      <w:r w:rsidR="005F05B0" w:rsidRPr="00B40C39">
        <w:rPr>
          <w:rFonts w:ascii="Times New Roman" w:hAnsi="Times New Roman" w:cs="Times New Roman"/>
          <w:sz w:val="24"/>
          <w:szCs w:val="24"/>
        </w:rPr>
        <w:t>m ljubim</w:t>
      </w:r>
      <w:r w:rsidRPr="00B40C39">
        <w:rPr>
          <w:rFonts w:ascii="Times New Roman" w:hAnsi="Times New Roman" w:cs="Times New Roman"/>
          <w:sz w:val="24"/>
          <w:szCs w:val="24"/>
        </w:rPr>
        <w:t>cu</w:t>
      </w:r>
      <w:r w:rsidR="005F05B0" w:rsidRPr="00B40C39">
        <w:rPr>
          <w:rFonts w:ascii="Times New Roman" w:hAnsi="Times New Roman" w:cs="Times New Roman"/>
          <w:sz w:val="24"/>
          <w:szCs w:val="24"/>
        </w:rPr>
        <w:t xml:space="preserve"> uvjet</w:t>
      </w:r>
      <w:r w:rsidRPr="00B40C39">
        <w:rPr>
          <w:rFonts w:ascii="Times New Roman" w:hAnsi="Times New Roman" w:cs="Times New Roman"/>
          <w:sz w:val="24"/>
          <w:szCs w:val="24"/>
        </w:rPr>
        <w:t>e</w:t>
      </w:r>
      <w:r w:rsidR="005F05B0" w:rsidRPr="00B40C39">
        <w:rPr>
          <w:rFonts w:ascii="Times New Roman" w:hAnsi="Times New Roman" w:cs="Times New Roman"/>
          <w:sz w:val="24"/>
          <w:szCs w:val="24"/>
        </w:rPr>
        <w:t xml:space="preserve"> držanja </w:t>
      </w:r>
      <w:r w:rsidR="009E1204" w:rsidRPr="00B40C39">
        <w:rPr>
          <w:rFonts w:ascii="Times New Roman" w:hAnsi="Times New Roman" w:cs="Times New Roman"/>
          <w:sz w:val="24"/>
          <w:szCs w:val="24"/>
        </w:rPr>
        <w:t>u skladu s njego</w:t>
      </w:r>
      <w:r w:rsidR="005F05B0" w:rsidRPr="00B40C39">
        <w:rPr>
          <w:rFonts w:ascii="Times New Roman" w:hAnsi="Times New Roman" w:cs="Times New Roman"/>
          <w:sz w:val="24"/>
          <w:szCs w:val="24"/>
        </w:rPr>
        <w:t>vim potrebama</w:t>
      </w:r>
      <w:r w:rsidRPr="00B40C39">
        <w:rPr>
          <w:rFonts w:ascii="Times New Roman" w:hAnsi="Times New Roman" w:cs="Times New Roman"/>
          <w:sz w:val="24"/>
          <w:szCs w:val="24"/>
        </w:rPr>
        <w:t xml:space="preserve"> sukladno propisima o zaštiti životinja i ovoj odluci.</w:t>
      </w:r>
    </w:p>
    <w:p w:rsidR="00AE0F23" w:rsidRPr="00B40C39" w:rsidRDefault="00AE0F23"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U slučaju sumnje ili spora da li posjednik drži pojedinu životinjsku vrstu kao kućnog ljubimca ili kao domaću ili radnu životinju </w:t>
      </w:r>
      <w:r w:rsidR="00DE4940" w:rsidRPr="00B40C39">
        <w:rPr>
          <w:rFonts w:ascii="Times New Roman" w:hAnsi="Times New Roman" w:cs="Times New Roman"/>
          <w:sz w:val="24"/>
          <w:szCs w:val="24"/>
        </w:rPr>
        <w:t>stručno mišljenje</w:t>
      </w:r>
      <w:r w:rsidRPr="00B40C39">
        <w:rPr>
          <w:rFonts w:ascii="Times New Roman" w:hAnsi="Times New Roman" w:cs="Times New Roman"/>
          <w:sz w:val="24"/>
          <w:szCs w:val="24"/>
        </w:rPr>
        <w:t xml:space="preserve"> </w:t>
      </w:r>
      <w:r w:rsidR="00DE4940" w:rsidRPr="00B40C39">
        <w:rPr>
          <w:rFonts w:ascii="Times New Roman" w:hAnsi="Times New Roman" w:cs="Times New Roman"/>
          <w:sz w:val="24"/>
          <w:szCs w:val="24"/>
        </w:rPr>
        <w:t>o istome daje</w:t>
      </w:r>
      <w:r w:rsidRPr="00B40C39">
        <w:rPr>
          <w:rFonts w:ascii="Times New Roman" w:hAnsi="Times New Roman" w:cs="Times New Roman"/>
          <w:sz w:val="24"/>
          <w:szCs w:val="24"/>
        </w:rPr>
        <w:t xml:space="preserve"> </w:t>
      </w:r>
      <w:r w:rsidR="005359B0" w:rsidRPr="00B40C39">
        <w:rPr>
          <w:rFonts w:ascii="Times New Roman" w:hAnsi="Times New Roman" w:cs="Times New Roman"/>
          <w:sz w:val="24"/>
          <w:szCs w:val="24"/>
        </w:rPr>
        <w:t xml:space="preserve">nadležno </w:t>
      </w:r>
      <w:r w:rsidRPr="00B40C39">
        <w:rPr>
          <w:rFonts w:ascii="Times New Roman" w:hAnsi="Times New Roman" w:cs="Times New Roman"/>
          <w:sz w:val="24"/>
          <w:szCs w:val="24"/>
        </w:rPr>
        <w:t>gradsko upravno tijelo</w:t>
      </w:r>
      <w:r w:rsidR="005359B0" w:rsidRPr="00B40C39">
        <w:rPr>
          <w:rFonts w:ascii="Times New Roman" w:hAnsi="Times New Roman" w:cs="Times New Roman"/>
          <w:sz w:val="24"/>
          <w:szCs w:val="24"/>
        </w:rPr>
        <w:t>.</w:t>
      </w:r>
      <w:r w:rsidRPr="00B40C39">
        <w:rPr>
          <w:rFonts w:ascii="Times New Roman" w:hAnsi="Times New Roman" w:cs="Times New Roman"/>
          <w:sz w:val="24"/>
          <w:szCs w:val="24"/>
        </w:rPr>
        <w:t xml:space="preserve"> </w:t>
      </w:r>
    </w:p>
    <w:p w:rsidR="000A14F4" w:rsidRPr="00B40C39" w:rsidRDefault="00766368"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Uvjete i način držanja opasnih pasa pravilnikom propisuje ministar na</w:t>
      </w:r>
      <w:r w:rsidR="00691C60" w:rsidRPr="00B40C39">
        <w:rPr>
          <w:rFonts w:ascii="Times New Roman" w:hAnsi="Times New Roman" w:cs="Times New Roman"/>
          <w:sz w:val="24"/>
          <w:szCs w:val="24"/>
        </w:rPr>
        <w:t>dležan za poslove veterinarstva, a nadzor provode veterinarski in</w:t>
      </w:r>
      <w:r w:rsidR="00DE4940" w:rsidRPr="00B40C39">
        <w:rPr>
          <w:rFonts w:ascii="Times New Roman" w:hAnsi="Times New Roman" w:cs="Times New Roman"/>
          <w:sz w:val="24"/>
          <w:szCs w:val="24"/>
        </w:rPr>
        <w:t>spektori sukladno propisima o veterinarstvu.</w:t>
      </w:r>
    </w:p>
    <w:p w:rsidR="00CB5EAE" w:rsidRPr="00B40C39" w:rsidRDefault="00CB5EAE" w:rsidP="00DD0292">
      <w:pPr>
        <w:spacing w:before="100" w:beforeAutospacing="1" w:line="240" w:lineRule="auto"/>
        <w:rPr>
          <w:rFonts w:ascii="Times New Roman" w:hAnsi="Times New Roman" w:cs="Times New Roman"/>
          <w:b/>
          <w:i/>
          <w:sz w:val="24"/>
          <w:szCs w:val="24"/>
        </w:rPr>
      </w:pPr>
      <w:r w:rsidRPr="00B40C39">
        <w:rPr>
          <w:rFonts w:ascii="Times New Roman" w:hAnsi="Times New Roman" w:cs="Times New Roman"/>
          <w:b/>
          <w:i/>
          <w:sz w:val="24"/>
          <w:szCs w:val="24"/>
        </w:rPr>
        <w:t>Smještaj kućnih ljubimaca</w:t>
      </w:r>
    </w:p>
    <w:p w:rsidR="009004BD" w:rsidRPr="00B40C39" w:rsidRDefault="009004BD"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6C6333" w:rsidRPr="00B40C39">
        <w:rPr>
          <w:rFonts w:ascii="Times New Roman" w:hAnsi="Times New Roman" w:cs="Times New Roman"/>
          <w:b/>
          <w:sz w:val="24"/>
          <w:szCs w:val="24"/>
        </w:rPr>
        <w:t>4</w:t>
      </w:r>
      <w:r w:rsidRPr="00B40C39">
        <w:rPr>
          <w:rFonts w:ascii="Times New Roman" w:hAnsi="Times New Roman" w:cs="Times New Roman"/>
          <w:b/>
          <w:sz w:val="24"/>
          <w:szCs w:val="24"/>
        </w:rPr>
        <w:t>.</w:t>
      </w:r>
    </w:p>
    <w:p w:rsidR="004214F1" w:rsidRPr="00B40C39" w:rsidRDefault="004214F1"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mora kućnom ljubimcu osigurati smještaj</w:t>
      </w:r>
      <w:r w:rsidR="009E1204" w:rsidRPr="00B40C39">
        <w:rPr>
          <w:rFonts w:ascii="Times New Roman" w:hAnsi="Times New Roman" w:cs="Times New Roman"/>
          <w:sz w:val="24"/>
          <w:szCs w:val="24"/>
        </w:rPr>
        <w:t xml:space="preserve"> u skladu s njegovim potrebama</w:t>
      </w:r>
      <w:r w:rsidR="009004BD" w:rsidRPr="00B40C39">
        <w:rPr>
          <w:rFonts w:ascii="Times New Roman" w:hAnsi="Times New Roman" w:cs="Times New Roman"/>
          <w:sz w:val="24"/>
          <w:szCs w:val="24"/>
        </w:rPr>
        <w:t xml:space="preserve">, </w:t>
      </w:r>
      <w:r w:rsidR="00437BAD" w:rsidRPr="00B40C39">
        <w:rPr>
          <w:rFonts w:ascii="Times New Roman" w:hAnsi="Times New Roman" w:cs="Times New Roman"/>
          <w:sz w:val="24"/>
          <w:szCs w:val="24"/>
        </w:rPr>
        <w:t xml:space="preserve">na adresi prebivališta ili boravišta posjednika, </w:t>
      </w:r>
      <w:r w:rsidR="009004BD" w:rsidRPr="00B40C39">
        <w:rPr>
          <w:rFonts w:ascii="Times New Roman" w:hAnsi="Times New Roman" w:cs="Times New Roman"/>
          <w:sz w:val="24"/>
          <w:szCs w:val="24"/>
        </w:rPr>
        <w:t>te je dužan osigurati provjeru stanja kućnog ljubimca najmanje jedanput dnevno</w:t>
      </w:r>
      <w:r w:rsidR="009E1204" w:rsidRPr="00B40C39">
        <w:rPr>
          <w:rFonts w:ascii="Times New Roman" w:hAnsi="Times New Roman" w:cs="Times New Roman"/>
          <w:sz w:val="24"/>
          <w:szCs w:val="24"/>
        </w:rPr>
        <w:t>, a po potrebi i češće</w:t>
      </w:r>
      <w:r w:rsidR="009004BD" w:rsidRPr="00B40C39">
        <w:rPr>
          <w:rFonts w:ascii="Times New Roman" w:hAnsi="Times New Roman" w:cs="Times New Roman"/>
          <w:sz w:val="24"/>
          <w:szCs w:val="24"/>
        </w:rPr>
        <w:t>.</w:t>
      </w:r>
    </w:p>
    <w:p w:rsidR="009004BD" w:rsidRPr="00B40C39" w:rsidRDefault="009004BD"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Posjednik je dužan držati kućnog ljubimca na način koji onemogućava njegov bijeg iz </w:t>
      </w:r>
      <w:r w:rsidR="00B41EAB" w:rsidRPr="00B40C39">
        <w:rPr>
          <w:rFonts w:ascii="Times New Roman" w:hAnsi="Times New Roman" w:cs="Times New Roman"/>
          <w:sz w:val="24"/>
          <w:szCs w:val="24"/>
        </w:rPr>
        <w:t xml:space="preserve">prostorije, nastambe ili </w:t>
      </w:r>
      <w:r w:rsidRPr="00B40C39">
        <w:rPr>
          <w:rFonts w:ascii="Times New Roman" w:hAnsi="Times New Roman" w:cs="Times New Roman"/>
          <w:sz w:val="24"/>
          <w:szCs w:val="24"/>
        </w:rPr>
        <w:t>prostora u kojem je smješten.</w:t>
      </w:r>
    </w:p>
    <w:p w:rsidR="00F832F3" w:rsidRPr="00B40C39" w:rsidRDefault="009004BD"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Kućni ljubimac</w:t>
      </w:r>
      <w:r w:rsidR="00F832F3" w:rsidRPr="00B40C39">
        <w:rPr>
          <w:rFonts w:ascii="Times New Roman" w:hAnsi="Times New Roman" w:cs="Times New Roman"/>
          <w:sz w:val="24"/>
          <w:szCs w:val="24"/>
        </w:rPr>
        <w:t xml:space="preserve"> se može držati u stanu ili kući ako se na taj način mogu osigurati osnovne potrebe životinjske vrste koj</w:t>
      </w:r>
      <w:r w:rsidRPr="00B40C39">
        <w:rPr>
          <w:rFonts w:ascii="Times New Roman" w:hAnsi="Times New Roman" w:cs="Times New Roman"/>
          <w:sz w:val="24"/>
          <w:szCs w:val="24"/>
        </w:rPr>
        <w:t>a</w:t>
      </w:r>
      <w:r w:rsidR="00F832F3" w:rsidRPr="00B40C39">
        <w:rPr>
          <w:rFonts w:ascii="Times New Roman" w:hAnsi="Times New Roman" w:cs="Times New Roman"/>
          <w:sz w:val="24"/>
          <w:szCs w:val="24"/>
        </w:rPr>
        <w:t xml:space="preserve"> se drž</w:t>
      </w:r>
      <w:r w:rsidRPr="00B40C39">
        <w:rPr>
          <w:rFonts w:ascii="Times New Roman" w:hAnsi="Times New Roman" w:cs="Times New Roman"/>
          <w:sz w:val="24"/>
          <w:szCs w:val="24"/>
        </w:rPr>
        <w:t>i</w:t>
      </w:r>
      <w:r w:rsidR="00F832F3" w:rsidRPr="00B40C39">
        <w:rPr>
          <w:rFonts w:ascii="Times New Roman" w:hAnsi="Times New Roman" w:cs="Times New Roman"/>
          <w:sz w:val="24"/>
          <w:szCs w:val="24"/>
        </w:rPr>
        <w:t xml:space="preserve"> kao kućni ljubim</w:t>
      </w:r>
      <w:r w:rsidRPr="00B40C39">
        <w:rPr>
          <w:rFonts w:ascii="Times New Roman" w:hAnsi="Times New Roman" w:cs="Times New Roman"/>
          <w:sz w:val="24"/>
          <w:szCs w:val="24"/>
        </w:rPr>
        <w:t>a</w:t>
      </w:r>
      <w:r w:rsidR="00F832F3" w:rsidRPr="00B40C39">
        <w:rPr>
          <w:rFonts w:ascii="Times New Roman" w:hAnsi="Times New Roman" w:cs="Times New Roman"/>
          <w:sz w:val="24"/>
          <w:szCs w:val="24"/>
        </w:rPr>
        <w:t>c</w:t>
      </w:r>
      <w:r w:rsidRPr="00B40C39">
        <w:rPr>
          <w:rFonts w:ascii="Times New Roman" w:hAnsi="Times New Roman" w:cs="Times New Roman"/>
          <w:sz w:val="24"/>
          <w:szCs w:val="24"/>
        </w:rPr>
        <w:t>.</w:t>
      </w:r>
    </w:p>
    <w:p w:rsidR="00F832F3" w:rsidRPr="00B40C39" w:rsidRDefault="00F832F3"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lastRenderedPageBreak/>
        <w:t xml:space="preserve">Ako posjednik kao kućnog ljubimca drži životinjsku vrstu </w:t>
      </w:r>
      <w:r w:rsidR="003443CA" w:rsidRPr="00B40C39">
        <w:rPr>
          <w:rFonts w:ascii="Times New Roman" w:hAnsi="Times New Roman" w:cs="Times New Roman"/>
          <w:sz w:val="24"/>
          <w:szCs w:val="24"/>
        </w:rPr>
        <w:t>kojoj se ne mogu osigurati osnovne potrebe životinjske vrste u</w:t>
      </w:r>
      <w:r w:rsidRPr="00B40C39">
        <w:rPr>
          <w:rFonts w:ascii="Times New Roman" w:hAnsi="Times New Roman" w:cs="Times New Roman"/>
          <w:sz w:val="24"/>
          <w:szCs w:val="24"/>
        </w:rPr>
        <w:t xml:space="preserve"> stan</w:t>
      </w:r>
      <w:r w:rsidR="003443CA" w:rsidRPr="00B40C39">
        <w:rPr>
          <w:rFonts w:ascii="Times New Roman" w:hAnsi="Times New Roman" w:cs="Times New Roman"/>
          <w:sz w:val="24"/>
          <w:szCs w:val="24"/>
        </w:rPr>
        <w:t>u ili kući</w:t>
      </w:r>
      <w:r w:rsidRPr="00B40C39">
        <w:rPr>
          <w:rFonts w:ascii="Times New Roman" w:hAnsi="Times New Roman" w:cs="Times New Roman"/>
          <w:sz w:val="24"/>
          <w:szCs w:val="24"/>
        </w:rPr>
        <w:t xml:space="preserve">, </w:t>
      </w:r>
      <w:r w:rsidR="003443CA" w:rsidRPr="00B40C39">
        <w:rPr>
          <w:rFonts w:ascii="Times New Roman" w:hAnsi="Times New Roman" w:cs="Times New Roman"/>
          <w:sz w:val="24"/>
          <w:szCs w:val="24"/>
        </w:rPr>
        <w:t xml:space="preserve">dužan joj je osigurati nastambu </w:t>
      </w:r>
      <w:r w:rsidR="002F7695" w:rsidRPr="00B40C39">
        <w:rPr>
          <w:rFonts w:ascii="Times New Roman" w:hAnsi="Times New Roman" w:cs="Times New Roman"/>
          <w:sz w:val="24"/>
          <w:szCs w:val="24"/>
        </w:rPr>
        <w:t xml:space="preserve">u dvorištu primjerene veličine, </w:t>
      </w:r>
      <w:r w:rsidR="003443CA" w:rsidRPr="00B40C39">
        <w:rPr>
          <w:rFonts w:ascii="Times New Roman" w:hAnsi="Times New Roman" w:cs="Times New Roman"/>
          <w:sz w:val="24"/>
          <w:szCs w:val="24"/>
        </w:rPr>
        <w:t xml:space="preserve">od </w:t>
      </w:r>
      <w:r w:rsidRPr="00B40C39">
        <w:rPr>
          <w:rFonts w:ascii="Times New Roman" w:hAnsi="Times New Roman" w:cs="Times New Roman"/>
          <w:sz w:val="24"/>
          <w:szCs w:val="24"/>
        </w:rPr>
        <w:t>materijal</w:t>
      </w:r>
      <w:r w:rsidR="003443CA" w:rsidRPr="00B40C39">
        <w:rPr>
          <w:rFonts w:ascii="Times New Roman" w:hAnsi="Times New Roman" w:cs="Times New Roman"/>
          <w:sz w:val="24"/>
          <w:szCs w:val="24"/>
        </w:rPr>
        <w:t>a</w:t>
      </w:r>
      <w:r w:rsidRPr="00B40C39">
        <w:rPr>
          <w:rFonts w:ascii="Times New Roman" w:hAnsi="Times New Roman" w:cs="Times New Roman"/>
          <w:sz w:val="24"/>
          <w:szCs w:val="24"/>
        </w:rPr>
        <w:t xml:space="preserve"> koji ne smiju biti opasni za </w:t>
      </w:r>
      <w:r w:rsidR="003443CA" w:rsidRPr="00B40C39">
        <w:rPr>
          <w:rFonts w:ascii="Times New Roman" w:hAnsi="Times New Roman" w:cs="Times New Roman"/>
          <w:sz w:val="24"/>
          <w:szCs w:val="24"/>
        </w:rPr>
        <w:t>kućnog ljubimca</w:t>
      </w:r>
      <w:r w:rsidRPr="00B40C39">
        <w:rPr>
          <w:rFonts w:ascii="Times New Roman" w:hAnsi="Times New Roman" w:cs="Times New Roman"/>
          <w:sz w:val="24"/>
          <w:szCs w:val="24"/>
        </w:rPr>
        <w:t xml:space="preserve"> i djelovati štetno na nj</w:t>
      </w:r>
      <w:r w:rsidR="00A263CB">
        <w:rPr>
          <w:rFonts w:ascii="Times New Roman" w:hAnsi="Times New Roman" w:cs="Times New Roman"/>
          <w:sz w:val="24"/>
          <w:szCs w:val="24"/>
        </w:rPr>
        <w:t>egovo</w:t>
      </w:r>
      <w:r w:rsidRPr="00B40C39">
        <w:rPr>
          <w:rFonts w:ascii="Times New Roman" w:hAnsi="Times New Roman" w:cs="Times New Roman"/>
          <w:sz w:val="24"/>
          <w:szCs w:val="24"/>
        </w:rPr>
        <w:t xml:space="preserve"> zdravlje</w:t>
      </w:r>
      <w:r w:rsidR="009004BD" w:rsidRPr="00B40C39">
        <w:rPr>
          <w:rFonts w:ascii="Times New Roman" w:hAnsi="Times New Roman" w:cs="Times New Roman"/>
          <w:sz w:val="24"/>
          <w:szCs w:val="24"/>
        </w:rPr>
        <w:t>,</w:t>
      </w:r>
      <w:r w:rsidRPr="00B40C39">
        <w:rPr>
          <w:rFonts w:ascii="Times New Roman" w:hAnsi="Times New Roman" w:cs="Times New Roman"/>
          <w:sz w:val="24"/>
          <w:szCs w:val="24"/>
        </w:rPr>
        <w:t xml:space="preserve"> </w:t>
      </w:r>
      <w:r w:rsidR="003443CA" w:rsidRPr="00B40C39">
        <w:rPr>
          <w:rFonts w:ascii="Times New Roman" w:hAnsi="Times New Roman" w:cs="Times New Roman"/>
          <w:sz w:val="24"/>
          <w:szCs w:val="24"/>
        </w:rPr>
        <w:t>te koji se</w:t>
      </w:r>
      <w:r w:rsidR="009004BD" w:rsidRPr="00B40C39">
        <w:rPr>
          <w:rFonts w:ascii="Times New Roman" w:hAnsi="Times New Roman" w:cs="Times New Roman"/>
          <w:sz w:val="24"/>
          <w:szCs w:val="24"/>
        </w:rPr>
        <w:t xml:space="preserve"> </w:t>
      </w:r>
      <w:r w:rsidR="003443CA" w:rsidRPr="00B40C39">
        <w:rPr>
          <w:rFonts w:ascii="Times New Roman" w:hAnsi="Times New Roman" w:cs="Times New Roman"/>
          <w:sz w:val="24"/>
          <w:szCs w:val="24"/>
        </w:rPr>
        <w:t>lako čiste, peru, a po potrebi i dezinficiraju</w:t>
      </w:r>
      <w:r w:rsidRPr="00B40C39">
        <w:rPr>
          <w:rFonts w:ascii="Times New Roman" w:hAnsi="Times New Roman" w:cs="Times New Roman"/>
          <w:sz w:val="24"/>
          <w:szCs w:val="24"/>
        </w:rPr>
        <w:t xml:space="preserve">, </w:t>
      </w:r>
      <w:r w:rsidR="003443CA" w:rsidRPr="00B40C39">
        <w:rPr>
          <w:rFonts w:ascii="Times New Roman" w:hAnsi="Times New Roman" w:cs="Times New Roman"/>
          <w:sz w:val="24"/>
          <w:szCs w:val="24"/>
        </w:rPr>
        <w:t>a nastambe moraju biti izvedene</w:t>
      </w:r>
      <w:r w:rsidRPr="00B40C39">
        <w:rPr>
          <w:rFonts w:ascii="Times New Roman" w:hAnsi="Times New Roman" w:cs="Times New Roman"/>
          <w:sz w:val="24"/>
          <w:szCs w:val="24"/>
        </w:rPr>
        <w:t xml:space="preserve"> tako da nemaju oštrih kutova, rubova ili dijelova na kojima bi se kućni ljubimci mogli ozlijediti.</w:t>
      </w:r>
    </w:p>
    <w:p w:rsidR="000F3125" w:rsidRPr="00B40C39" w:rsidRDefault="00600ACC"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kućnog ljubimca iz stavka 4. ovog članka dužan je kućnom ljubimcu osigurati uz nastambu i ograđeni otvoreni pros</w:t>
      </w:r>
      <w:r w:rsidR="000F3125" w:rsidRPr="00B40C39">
        <w:rPr>
          <w:rFonts w:ascii="Times New Roman" w:hAnsi="Times New Roman" w:cs="Times New Roman"/>
          <w:sz w:val="24"/>
          <w:szCs w:val="24"/>
        </w:rPr>
        <w:t>tor za kretanje kućnog ljubimca, zaštićen od vremenskih neprilika i drugih nepovoljnih uvjeta za obitavanje.</w:t>
      </w:r>
    </w:p>
    <w:p w:rsidR="00F778C5" w:rsidRPr="00B40C39" w:rsidRDefault="00F778C5"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6C6333" w:rsidRPr="00B40C39">
        <w:rPr>
          <w:rFonts w:ascii="Times New Roman" w:hAnsi="Times New Roman" w:cs="Times New Roman"/>
          <w:b/>
          <w:sz w:val="24"/>
          <w:szCs w:val="24"/>
        </w:rPr>
        <w:t>5</w:t>
      </w:r>
      <w:r w:rsidRPr="00B40C39">
        <w:rPr>
          <w:rFonts w:ascii="Times New Roman" w:hAnsi="Times New Roman" w:cs="Times New Roman"/>
          <w:b/>
          <w:sz w:val="24"/>
          <w:szCs w:val="24"/>
        </w:rPr>
        <w:t xml:space="preserve">. </w:t>
      </w:r>
    </w:p>
    <w:p w:rsidR="00F778C5" w:rsidRPr="00B40C39" w:rsidRDefault="00F778C5"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Držanje kućnih ljubimaca u </w:t>
      </w:r>
      <w:r w:rsidR="00EC4984" w:rsidRPr="00B40C39">
        <w:rPr>
          <w:rFonts w:ascii="Times New Roman" w:hAnsi="Times New Roman" w:cs="Times New Roman"/>
          <w:sz w:val="24"/>
          <w:szCs w:val="24"/>
        </w:rPr>
        <w:t xml:space="preserve">zgradama, </w:t>
      </w:r>
      <w:r w:rsidRPr="00B40C39">
        <w:rPr>
          <w:rFonts w:ascii="Times New Roman" w:hAnsi="Times New Roman" w:cs="Times New Roman"/>
          <w:sz w:val="24"/>
          <w:szCs w:val="24"/>
        </w:rPr>
        <w:t>zajedničkim prostorijama zgrada i dvorištima zgrada, kretanje kućnih ljubimaca zajedničkim dijelovima zgrada i dvorištima zgrada, te čišćenje tih prostorija i prostora od onečišćenja koje napravi kućni ljubimac zajedn</w:t>
      </w:r>
      <w:r w:rsidR="00EC4984" w:rsidRPr="00B40C39">
        <w:rPr>
          <w:rFonts w:ascii="Times New Roman" w:hAnsi="Times New Roman" w:cs="Times New Roman"/>
          <w:sz w:val="24"/>
          <w:szCs w:val="24"/>
        </w:rPr>
        <w:t>ički utvrđuju suvlasnici zgrade Odlukom o kućnom redu</w:t>
      </w:r>
      <w:r w:rsidRPr="00B40C39">
        <w:rPr>
          <w:rFonts w:ascii="Times New Roman" w:hAnsi="Times New Roman" w:cs="Times New Roman"/>
          <w:sz w:val="24"/>
          <w:szCs w:val="24"/>
        </w:rPr>
        <w:t>.</w:t>
      </w:r>
    </w:p>
    <w:p w:rsidR="006D5F35" w:rsidRPr="00B40C39" w:rsidRDefault="006D5F35"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Protiv suvlasnika koji se ne pridržava odredbi Odluke o kućnom redu, ostali suvlasnici imaju pravo pokrenuti postupak pred nadležnim sudom.</w:t>
      </w:r>
    </w:p>
    <w:p w:rsidR="006D5F35" w:rsidRPr="00B40C39" w:rsidRDefault="00F778C5"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kućnog ljubimca dužan je osigurati držanje kućnog ljubimca u obiteljskoj kući i okućnici obiteljske kuće na način na koji se, sukladno propisima o vlasništvu, poštuju prava vlasnika susjednih nekretnina.</w:t>
      </w:r>
      <w:r w:rsidR="006D5F35" w:rsidRPr="00B40C39">
        <w:rPr>
          <w:rFonts w:ascii="Times New Roman" w:hAnsi="Times New Roman" w:cs="Times New Roman"/>
          <w:sz w:val="24"/>
          <w:szCs w:val="24"/>
        </w:rPr>
        <w:t xml:space="preserve"> </w:t>
      </w:r>
    </w:p>
    <w:p w:rsidR="006D5F35" w:rsidRDefault="006D5F35" w:rsidP="008C11CF">
      <w:pPr>
        <w:pStyle w:val="Bezproreda"/>
        <w:rPr>
          <w:rFonts w:ascii="Times New Roman" w:hAnsi="Times New Roman" w:cs="Times New Roman"/>
          <w:sz w:val="24"/>
          <w:szCs w:val="24"/>
        </w:rPr>
      </w:pPr>
      <w:r w:rsidRPr="008C11CF">
        <w:rPr>
          <w:rFonts w:ascii="Times New Roman" w:hAnsi="Times New Roman" w:cs="Times New Roman"/>
          <w:sz w:val="24"/>
          <w:szCs w:val="24"/>
        </w:rPr>
        <w:t>Protiv vlasnika susjednih nekretnina koji se ne pridržavaju propisa o vlasništvu, ostali vlasnici susjednih nekretnina imaju pravo pokrenuti postupak pred nadležnim sudom.</w:t>
      </w:r>
    </w:p>
    <w:p w:rsidR="008C11CF" w:rsidRPr="008C11CF" w:rsidRDefault="008C11CF" w:rsidP="008C11CF">
      <w:pPr>
        <w:pStyle w:val="Bezproreda"/>
        <w:rPr>
          <w:rFonts w:ascii="Times New Roman" w:hAnsi="Times New Roman" w:cs="Times New Roman"/>
          <w:sz w:val="20"/>
          <w:szCs w:val="20"/>
        </w:rPr>
      </w:pPr>
    </w:p>
    <w:p w:rsidR="00CB5EAE" w:rsidRPr="008C11CF" w:rsidRDefault="00CB5EAE" w:rsidP="008C11CF">
      <w:pPr>
        <w:pStyle w:val="Bezproreda"/>
        <w:rPr>
          <w:rFonts w:ascii="Times New Roman" w:hAnsi="Times New Roman" w:cs="Times New Roman"/>
          <w:b/>
          <w:i/>
          <w:sz w:val="24"/>
          <w:szCs w:val="24"/>
        </w:rPr>
      </w:pPr>
      <w:r w:rsidRPr="008C11CF">
        <w:rPr>
          <w:rFonts w:ascii="Times New Roman" w:hAnsi="Times New Roman" w:cs="Times New Roman"/>
          <w:b/>
          <w:i/>
          <w:sz w:val="24"/>
          <w:szCs w:val="24"/>
        </w:rPr>
        <w:t>Ishrana kućnih ljubimaca</w:t>
      </w:r>
    </w:p>
    <w:p w:rsidR="00E205F6" w:rsidRPr="00B40C39" w:rsidRDefault="00E205F6" w:rsidP="00DD0292">
      <w:pPr>
        <w:spacing w:before="100" w:beforeAutospacing="1" w:line="240" w:lineRule="auto"/>
        <w:jc w:val="center"/>
        <w:rPr>
          <w:rFonts w:ascii="Times New Roman" w:hAnsi="Times New Roman" w:cs="Times New Roman"/>
          <w:sz w:val="24"/>
          <w:szCs w:val="24"/>
        </w:rPr>
      </w:pPr>
      <w:r w:rsidRPr="00B40C39">
        <w:rPr>
          <w:rFonts w:ascii="Times New Roman" w:hAnsi="Times New Roman" w:cs="Times New Roman"/>
          <w:b/>
          <w:bCs/>
          <w:sz w:val="24"/>
          <w:szCs w:val="24"/>
        </w:rPr>
        <w:t xml:space="preserve">Članak </w:t>
      </w:r>
      <w:r w:rsidR="006C6333" w:rsidRPr="00B40C39">
        <w:rPr>
          <w:rFonts w:ascii="Times New Roman" w:hAnsi="Times New Roman" w:cs="Times New Roman"/>
          <w:b/>
          <w:bCs/>
          <w:sz w:val="24"/>
          <w:szCs w:val="24"/>
        </w:rPr>
        <w:t>6</w:t>
      </w:r>
      <w:r w:rsidRPr="00B40C39">
        <w:rPr>
          <w:rFonts w:ascii="Times New Roman" w:hAnsi="Times New Roman" w:cs="Times New Roman"/>
          <w:b/>
          <w:bCs/>
          <w:sz w:val="24"/>
          <w:szCs w:val="24"/>
        </w:rPr>
        <w:t>.</w:t>
      </w:r>
      <w:r w:rsidR="007E556C" w:rsidRPr="00B40C39">
        <w:rPr>
          <w:rFonts w:ascii="Times New Roman" w:hAnsi="Times New Roman" w:cs="Times New Roman"/>
          <w:b/>
          <w:bCs/>
          <w:sz w:val="24"/>
          <w:szCs w:val="24"/>
        </w:rPr>
        <w:t xml:space="preserve"> </w:t>
      </w:r>
    </w:p>
    <w:p w:rsidR="00E205F6" w:rsidRPr="00B40C39" w:rsidRDefault="00E205F6"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Posjednik je dužan osigurati kućnom ljubimcu </w:t>
      </w:r>
      <w:r w:rsidR="00F64E9A" w:rsidRPr="00B40C39">
        <w:rPr>
          <w:rFonts w:ascii="Times New Roman" w:hAnsi="Times New Roman" w:cs="Times New Roman"/>
          <w:sz w:val="24"/>
          <w:szCs w:val="24"/>
        </w:rPr>
        <w:t>redovitu ishranu koja je po vrsti, kakvoći i količini u skladu s vrstom</w:t>
      </w:r>
      <w:r w:rsidR="004214F1" w:rsidRPr="00B40C39">
        <w:rPr>
          <w:rFonts w:ascii="Times New Roman" w:hAnsi="Times New Roman" w:cs="Times New Roman"/>
          <w:sz w:val="24"/>
          <w:szCs w:val="24"/>
        </w:rPr>
        <w:t>,</w:t>
      </w:r>
      <w:r w:rsidR="00F64E9A" w:rsidRPr="00B40C39">
        <w:rPr>
          <w:rFonts w:ascii="Times New Roman" w:hAnsi="Times New Roman" w:cs="Times New Roman"/>
          <w:sz w:val="24"/>
          <w:szCs w:val="24"/>
        </w:rPr>
        <w:t xml:space="preserve"> dobi i fiziološkim potrebama kućnog ljubimca.</w:t>
      </w:r>
    </w:p>
    <w:p w:rsidR="00F64E9A" w:rsidRPr="00B40C39" w:rsidRDefault="004214F1" w:rsidP="00DD0292">
      <w:pPr>
        <w:spacing w:after="48" w:line="240" w:lineRule="auto"/>
        <w:ind w:firstLine="708"/>
        <w:jc w:val="both"/>
        <w:textAlignment w:val="baseline"/>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Posjednik je dužan osigurati kućnom ljubimcu </w:t>
      </w:r>
      <w:r w:rsidR="00F64E9A" w:rsidRPr="00B40C39">
        <w:rPr>
          <w:rFonts w:ascii="Times New Roman" w:eastAsia="Times New Roman" w:hAnsi="Times New Roman" w:cs="Times New Roman"/>
          <w:sz w:val="24"/>
          <w:szCs w:val="24"/>
          <w:lang w:eastAsia="hr-HR"/>
        </w:rPr>
        <w:t xml:space="preserve"> pristup dovoljnim količinama vode za piće odgovarajuće kakvoće u skladu s njihovim potrebama.</w:t>
      </w:r>
    </w:p>
    <w:p w:rsidR="004214F1" w:rsidRPr="008C11CF" w:rsidRDefault="004214F1" w:rsidP="00DD0292">
      <w:pPr>
        <w:spacing w:after="48" w:line="240" w:lineRule="auto"/>
        <w:jc w:val="both"/>
        <w:textAlignment w:val="baseline"/>
        <w:rPr>
          <w:rFonts w:ascii="Times New Roman" w:eastAsia="Times New Roman" w:hAnsi="Times New Roman" w:cs="Times New Roman"/>
          <w:color w:val="C00000"/>
          <w:sz w:val="20"/>
          <w:szCs w:val="20"/>
          <w:lang w:eastAsia="hr-HR"/>
        </w:rPr>
      </w:pPr>
    </w:p>
    <w:p w:rsidR="002F7695" w:rsidRPr="00B40C39" w:rsidRDefault="006D5F35" w:rsidP="00DD0292">
      <w:pPr>
        <w:spacing w:after="48" w:line="240" w:lineRule="auto"/>
        <w:ind w:firstLine="708"/>
        <w:jc w:val="both"/>
        <w:textAlignment w:val="baseline"/>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Prostorije u kojima se životinja</w:t>
      </w:r>
      <w:r w:rsidR="00F64E9A" w:rsidRPr="00B40C39">
        <w:rPr>
          <w:rFonts w:ascii="Times New Roman" w:eastAsia="Times New Roman" w:hAnsi="Times New Roman" w:cs="Times New Roman"/>
          <w:sz w:val="24"/>
          <w:szCs w:val="24"/>
          <w:lang w:eastAsia="hr-HR"/>
        </w:rPr>
        <w:t xml:space="preserve"> hrani i napaja kao i opremu za hranjenje i napajanje potrebno je održavati čistima, a oprema za napajanje i hranjenje mora biti izvedena tako da životinje mogu uzimati hranu i vodu na način primjeren njihovoj vrsti, stanju i dobi.</w:t>
      </w:r>
    </w:p>
    <w:p w:rsidR="00DD0292" w:rsidRPr="008C11CF" w:rsidRDefault="00DD0292" w:rsidP="008C11CF">
      <w:pPr>
        <w:pStyle w:val="Bezproreda"/>
        <w:rPr>
          <w:rFonts w:ascii="Times New Roman" w:hAnsi="Times New Roman" w:cs="Times New Roman"/>
          <w:sz w:val="20"/>
          <w:szCs w:val="20"/>
          <w:lang w:eastAsia="hr-HR"/>
        </w:rPr>
      </w:pPr>
    </w:p>
    <w:p w:rsidR="009004BD" w:rsidRPr="008C11CF" w:rsidRDefault="00CB5EAE" w:rsidP="008C11CF">
      <w:pPr>
        <w:pStyle w:val="Bezproreda"/>
        <w:rPr>
          <w:rFonts w:ascii="Times New Roman" w:hAnsi="Times New Roman" w:cs="Times New Roman"/>
          <w:b/>
          <w:i/>
          <w:sz w:val="24"/>
          <w:szCs w:val="24"/>
        </w:rPr>
      </w:pPr>
      <w:r w:rsidRPr="008C11CF">
        <w:rPr>
          <w:rFonts w:ascii="Times New Roman" w:hAnsi="Times New Roman" w:cs="Times New Roman"/>
          <w:b/>
          <w:i/>
          <w:sz w:val="24"/>
          <w:szCs w:val="24"/>
        </w:rPr>
        <w:t>Kretanje kućnih ljubimaca</w:t>
      </w:r>
    </w:p>
    <w:p w:rsidR="00E205F6" w:rsidRPr="00B40C39" w:rsidRDefault="000B421F"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BA4162" w:rsidRPr="00B40C39">
        <w:rPr>
          <w:rFonts w:ascii="Times New Roman" w:hAnsi="Times New Roman" w:cs="Times New Roman"/>
          <w:b/>
          <w:sz w:val="24"/>
          <w:szCs w:val="24"/>
        </w:rPr>
        <w:t>7</w:t>
      </w:r>
      <w:r w:rsidR="007E556C" w:rsidRPr="00B40C39">
        <w:rPr>
          <w:rFonts w:ascii="Times New Roman" w:hAnsi="Times New Roman" w:cs="Times New Roman"/>
          <w:b/>
          <w:sz w:val="24"/>
          <w:szCs w:val="24"/>
        </w:rPr>
        <w:t xml:space="preserve">. </w:t>
      </w:r>
    </w:p>
    <w:p w:rsidR="000B421F" w:rsidRPr="00B40C39" w:rsidRDefault="000B421F"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je dužan osigurati nesmetano kretanje kućnog ljubimca u skladu s potrebama i</w:t>
      </w:r>
      <w:r w:rsidR="00A556E2" w:rsidRPr="00B40C39">
        <w:rPr>
          <w:rFonts w:ascii="Times New Roman" w:hAnsi="Times New Roman" w:cs="Times New Roman"/>
          <w:sz w:val="24"/>
          <w:szCs w:val="24"/>
        </w:rPr>
        <w:t xml:space="preserve"> s obzirom na životinjsku vrstu</w:t>
      </w:r>
      <w:r w:rsidR="00EB1637" w:rsidRPr="00B40C39">
        <w:rPr>
          <w:rFonts w:ascii="Times New Roman" w:hAnsi="Times New Roman" w:cs="Times New Roman"/>
          <w:sz w:val="24"/>
          <w:szCs w:val="24"/>
        </w:rPr>
        <w:t xml:space="preserve"> te na način koji ne ugrožava zdravlje i sigurnost ljudi i životinja.</w:t>
      </w:r>
    </w:p>
    <w:p w:rsidR="008C11CF" w:rsidRDefault="008C11CF" w:rsidP="00DD0292">
      <w:pPr>
        <w:spacing w:before="100" w:beforeAutospacing="1" w:line="240" w:lineRule="auto"/>
        <w:jc w:val="center"/>
        <w:rPr>
          <w:rFonts w:ascii="Times New Roman" w:hAnsi="Times New Roman" w:cs="Times New Roman"/>
          <w:b/>
          <w:sz w:val="24"/>
          <w:szCs w:val="24"/>
        </w:rPr>
      </w:pPr>
    </w:p>
    <w:p w:rsidR="00A829D1" w:rsidRPr="00B40C39" w:rsidRDefault="00A829D1" w:rsidP="00DD0292">
      <w:pPr>
        <w:spacing w:before="100" w:beforeAutospacing="1" w:line="240" w:lineRule="auto"/>
        <w:jc w:val="center"/>
        <w:rPr>
          <w:rFonts w:ascii="Times New Roman" w:hAnsi="Times New Roman" w:cs="Times New Roman"/>
          <w:b/>
          <w:sz w:val="24"/>
          <w:szCs w:val="24"/>
        </w:rPr>
      </w:pPr>
      <w:bookmarkStart w:id="0" w:name="_GoBack"/>
      <w:bookmarkEnd w:id="0"/>
      <w:r w:rsidRPr="00B40C39">
        <w:rPr>
          <w:rFonts w:ascii="Times New Roman" w:hAnsi="Times New Roman" w:cs="Times New Roman"/>
          <w:b/>
          <w:sz w:val="24"/>
          <w:szCs w:val="24"/>
        </w:rPr>
        <w:lastRenderedPageBreak/>
        <w:t xml:space="preserve">Članak </w:t>
      </w:r>
      <w:r w:rsidR="00BA4162" w:rsidRPr="00B40C39">
        <w:rPr>
          <w:rFonts w:ascii="Times New Roman" w:hAnsi="Times New Roman" w:cs="Times New Roman"/>
          <w:b/>
          <w:sz w:val="24"/>
          <w:szCs w:val="24"/>
        </w:rPr>
        <w:t>8</w:t>
      </w:r>
      <w:r w:rsidRPr="00B40C39">
        <w:rPr>
          <w:rFonts w:ascii="Times New Roman" w:hAnsi="Times New Roman" w:cs="Times New Roman"/>
          <w:b/>
          <w:sz w:val="24"/>
          <w:szCs w:val="24"/>
        </w:rPr>
        <w:t xml:space="preserve">. </w:t>
      </w:r>
    </w:p>
    <w:p w:rsidR="00A829D1" w:rsidRDefault="00A829D1" w:rsidP="008C11CF">
      <w:pPr>
        <w:pStyle w:val="Bezproreda"/>
        <w:ind w:firstLine="708"/>
        <w:rPr>
          <w:rFonts w:ascii="Times New Roman" w:hAnsi="Times New Roman" w:cs="Times New Roman"/>
          <w:sz w:val="24"/>
          <w:szCs w:val="24"/>
        </w:rPr>
      </w:pPr>
      <w:r w:rsidRPr="008C11CF">
        <w:rPr>
          <w:rFonts w:ascii="Times New Roman" w:hAnsi="Times New Roman" w:cs="Times New Roman"/>
          <w:sz w:val="24"/>
          <w:szCs w:val="24"/>
        </w:rPr>
        <w:t xml:space="preserve">Kućni ljubimci mogu se kretati </w:t>
      </w:r>
      <w:r w:rsidR="00816493" w:rsidRPr="008C11CF">
        <w:rPr>
          <w:rFonts w:ascii="Times New Roman" w:hAnsi="Times New Roman" w:cs="Times New Roman"/>
          <w:sz w:val="24"/>
          <w:szCs w:val="24"/>
        </w:rPr>
        <w:t xml:space="preserve">na </w:t>
      </w:r>
      <w:r w:rsidRPr="008C11CF">
        <w:rPr>
          <w:rFonts w:ascii="Times New Roman" w:hAnsi="Times New Roman" w:cs="Times New Roman"/>
          <w:sz w:val="24"/>
          <w:szCs w:val="24"/>
        </w:rPr>
        <w:t xml:space="preserve">javnim površinama pod </w:t>
      </w:r>
      <w:r w:rsidR="00A27E67" w:rsidRPr="008C11CF">
        <w:rPr>
          <w:rFonts w:ascii="Times New Roman" w:hAnsi="Times New Roman" w:cs="Times New Roman"/>
          <w:sz w:val="24"/>
          <w:szCs w:val="24"/>
        </w:rPr>
        <w:t>nadzorom posjednika, na povodcu ili</w:t>
      </w:r>
      <w:r w:rsidRPr="008C11CF">
        <w:rPr>
          <w:rFonts w:ascii="Times New Roman" w:hAnsi="Times New Roman" w:cs="Times New Roman"/>
          <w:sz w:val="24"/>
          <w:szCs w:val="24"/>
        </w:rPr>
        <w:t xml:space="preserve"> uz primjenu druge opreme koja onemogućava nekontrolirano kretanje kućnih ljubimaca</w:t>
      </w:r>
      <w:r w:rsidR="00816493" w:rsidRPr="008C11CF">
        <w:rPr>
          <w:rFonts w:ascii="Times New Roman" w:hAnsi="Times New Roman" w:cs="Times New Roman"/>
          <w:sz w:val="24"/>
          <w:szCs w:val="24"/>
        </w:rPr>
        <w:t xml:space="preserve"> na</w:t>
      </w:r>
      <w:r w:rsidRPr="008C11CF">
        <w:rPr>
          <w:rFonts w:ascii="Times New Roman" w:hAnsi="Times New Roman" w:cs="Times New Roman"/>
          <w:sz w:val="24"/>
          <w:szCs w:val="24"/>
        </w:rPr>
        <w:t xml:space="preserve"> javnim površinama.</w:t>
      </w:r>
    </w:p>
    <w:p w:rsidR="008C11CF" w:rsidRPr="008C11CF" w:rsidRDefault="008C11CF" w:rsidP="008C11CF">
      <w:pPr>
        <w:pStyle w:val="Bezproreda"/>
        <w:rPr>
          <w:rFonts w:ascii="Times New Roman" w:hAnsi="Times New Roman" w:cs="Times New Roman"/>
          <w:sz w:val="20"/>
          <w:szCs w:val="20"/>
        </w:rPr>
      </w:pPr>
    </w:p>
    <w:p w:rsidR="00DD4872" w:rsidRPr="008C11CF" w:rsidRDefault="00DD4872" w:rsidP="008C11CF">
      <w:pPr>
        <w:pStyle w:val="Bezproreda"/>
        <w:jc w:val="center"/>
        <w:rPr>
          <w:rFonts w:ascii="Times New Roman" w:hAnsi="Times New Roman" w:cs="Times New Roman"/>
          <w:b/>
          <w:sz w:val="24"/>
          <w:szCs w:val="24"/>
        </w:rPr>
      </w:pPr>
      <w:r w:rsidRPr="008C11CF">
        <w:rPr>
          <w:rFonts w:ascii="Times New Roman" w:hAnsi="Times New Roman" w:cs="Times New Roman"/>
          <w:b/>
          <w:sz w:val="24"/>
          <w:szCs w:val="24"/>
        </w:rPr>
        <w:t xml:space="preserve">Članak </w:t>
      </w:r>
      <w:r w:rsidR="00BA4162" w:rsidRPr="008C11CF">
        <w:rPr>
          <w:rFonts w:ascii="Times New Roman" w:hAnsi="Times New Roman" w:cs="Times New Roman"/>
          <w:b/>
          <w:sz w:val="24"/>
          <w:szCs w:val="24"/>
        </w:rPr>
        <w:t>9</w:t>
      </w:r>
      <w:r w:rsidRPr="008C11CF">
        <w:rPr>
          <w:rFonts w:ascii="Times New Roman" w:hAnsi="Times New Roman" w:cs="Times New Roman"/>
          <w:b/>
          <w:sz w:val="24"/>
          <w:szCs w:val="24"/>
        </w:rPr>
        <w:t>.</w:t>
      </w:r>
    </w:p>
    <w:p w:rsidR="00A829D1" w:rsidRPr="00B40C39" w:rsidRDefault="00A85F38" w:rsidP="00DD0292">
      <w:pPr>
        <w:adjustRightInd w:val="0"/>
        <w:spacing w:before="100" w:beforeAutospacing="1" w:line="240" w:lineRule="auto"/>
        <w:ind w:firstLine="708"/>
        <w:jc w:val="both"/>
        <w:rPr>
          <w:rFonts w:ascii="Times New Roman" w:hAnsi="Times New Roman" w:cs="Times New Roman"/>
          <w:sz w:val="24"/>
          <w:szCs w:val="24"/>
        </w:rPr>
      </w:pPr>
      <w:r w:rsidRPr="008C11CF">
        <w:rPr>
          <w:rFonts w:ascii="Times New Roman" w:hAnsi="Times New Roman" w:cs="Times New Roman"/>
          <w:sz w:val="24"/>
          <w:szCs w:val="24"/>
        </w:rPr>
        <w:t>Z</w:t>
      </w:r>
      <w:r w:rsidR="00A829D1" w:rsidRPr="008C11CF">
        <w:rPr>
          <w:rFonts w:ascii="Times New Roman" w:hAnsi="Times New Roman" w:cs="Times New Roman"/>
          <w:sz w:val="24"/>
          <w:szCs w:val="24"/>
        </w:rPr>
        <w:t>abranjeno</w:t>
      </w:r>
      <w:r w:rsidR="00A829D1" w:rsidRPr="00B40C39">
        <w:rPr>
          <w:rFonts w:ascii="Times New Roman" w:hAnsi="Times New Roman" w:cs="Times New Roman"/>
          <w:sz w:val="24"/>
          <w:szCs w:val="24"/>
        </w:rPr>
        <w:t xml:space="preserve"> je kretanje kućnih ljubimaca na dječjim igralištima, </w:t>
      </w:r>
      <w:r w:rsidR="00386FCC" w:rsidRPr="00B40C39">
        <w:rPr>
          <w:rFonts w:ascii="Times New Roman" w:hAnsi="Times New Roman" w:cs="Times New Roman"/>
          <w:sz w:val="24"/>
          <w:szCs w:val="24"/>
        </w:rPr>
        <w:t xml:space="preserve">neograđenim </w:t>
      </w:r>
      <w:r w:rsidR="002A7673" w:rsidRPr="00B40C39">
        <w:rPr>
          <w:rFonts w:ascii="Times New Roman" w:hAnsi="Times New Roman" w:cs="Times New Roman"/>
          <w:sz w:val="24"/>
          <w:szCs w:val="24"/>
        </w:rPr>
        <w:t>dvorištima škola i vrtića</w:t>
      </w:r>
      <w:r w:rsidR="00566D9E" w:rsidRPr="00B40C39">
        <w:rPr>
          <w:rFonts w:ascii="Times New Roman" w:hAnsi="Times New Roman" w:cs="Times New Roman"/>
          <w:sz w:val="24"/>
          <w:szCs w:val="24"/>
        </w:rPr>
        <w:t xml:space="preserve">, </w:t>
      </w:r>
      <w:r w:rsidR="005359B0" w:rsidRPr="00B40C39">
        <w:rPr>
          <w:rFonts w:ascii="Times New Roman" w:hAnsi="Times New Roman" w:cs="Times New Roman"/>
          <w:sz w:val="24"/>
          <w:szCs w:val="24"/>
        </w:rPr>
        <w:t>gradskim kupalištima</w:t>
      </w:r>
      <w:r w:rsidR="002A7673" w:rsidRPr="00B40C39">
        <w:rPr>
          <w:rFonts w:ascii="Times New Roman" w:hAnsi="Times New Roman" w:cs="Times New Roman"/>
          <w:sz w:val="24"/>
          <w:szCs w:val="24"/>
        </w:rPr>
        <w:t xml:space="preserve"> i</w:t>
      </w:r>
      <w:r w:rsidR="00AA2999" w:rsidRPr="00B40C39">
        <w:rPr>
          <w:rFonts w:ascii="Times New Roman" w:hAnsi="Times New Roman" w:cs="Times New Roman"/>
          <w:sz w:val="24"/>
          <w:szCs w:val="24"/>
        </w:rPr>
        <w:t xml:space="preserve"> </w:t>
      </w:r>
      <w:r w:rsidR="00A829D1" w:rsidRPr="00B40C39">
        <w:rPr>
          <w:rFonts w:ascii="Times New Roman" w:hAnsi="Times New Roman" w:cs="Times New Roman"/>
          <w:sz w:val="24"/>
          <w:szCs w:val="24"/>
        </w:rPr>
        <w:t>cvjetnjacima.</w:t>
      </w:r>
    </w:p>
    <w:p w:rsidR="002A7673" w:rsidRPr="00B40C39" w:rsidRDefault="002A7673" w:rsidP="00DD0292">
      <w:pPr>
        <w:adjustRightInd w:val="0"/>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Kretanje kućnih ljubimaca na grobljima i tržnica</w:t>
      </w:r>
      <w:r w:rsidR="00A85F38" w:rsidRPr="00B40C39">
        <w:rPr>
          <w:rFonts w:ascii="Times New Roman" w:hAnsi="Times New Roman" w:cs="Times New Roman"/>
          <w:sz w:val="24"/>
          <w:szCs w:val="24"/>
        </w:rPr>
        <w:t>ma</w:t>
      </w:r>
      <w:r w:rsidRPr="00B40C39">
        <w:rPr>
          <w:rFonts w:ascii="Times New Roman" w:hAnsi="Times New Roman" w:cs="Times New Roman"/>
          <w:sz w:val="24"/>
          <w:szCs w:val="24"/>
        </w:rPr>
        <w:t xml:space="preserve"> </w:t>
      </w:r>
      <w:r w:rsidR="005359B0" w:rsidRPr="00B40C39">
        <w:rPr>
          <w:rFonts w:ascii="Times New Roman" w:hAnsi="Times New Roman" w:cs="Times New Roman"/>
          <w:sz w:val="24"/>
          <w:szCs w:val="24"/>
        </w:rPr>
        <w:t>nije dozvoljeno osim službenih pasa i pasa vodi</w:t>
      </w:r>
      <w:r w:rsidR="00963982" w:rsidRPr="00B40C39">
        <w:rPr>
          <w:rFonts w:ascii="Times New Roman" w:hAnsi="Times New Roman" w:cs="Times New Roman"/>
          <w:sz w:val="24"/>
          <w:szCs w:val="24"/>
        </w:rPr>
        <w:t>č</w:t>
      </w:r>
      <w:r w:rsidR="005359B0" w:rsidRPr="00B40C39">
        <w:rPr>
          <w:rFonts w:ascii="Times New Roman" w:hAnsi="Times New Roman" w:cs="Times New Roman"/>
          <w:sz w:val="24"/>
          <w:szCs w:val="24"/>
        </w:rPr>
        <w:t xml:space="preserve">a </w:t>
      </w:r>
      <w:r w:rsidR="00963982" w:rsidRPr="00B40C39">
        <w:rPr>
          <w:rFonts w:ascii="Times New Roman" w:hAnsi="Times New Roman" w:cs="Times New Roman"/>
          <w:sz w:val="24"/>
          <w:szCs w:val="24"/>
        </w:rPr>
        <w:t>slijepih osoba</w:t>
      </w:r>
      <w:r w:rsidR="00B40C39">
        <w:rPr>
          <w:rFonts w:ascii="Times New Roman" w:hAnsi="Times New Roman" w:cs="Times New Roman"/>
          <w:sz w:val="24"/>
          <w:szCs w:val="24"/>
        </w:rPr>
        <w:t>.</w:t>
      </w:r>
      <w:r w:rsidR="00B9066D">
        <w:rPr>
          <w:rFonts w:ascii="Times New Roman" w:hAnsi="Times New Roman" w:cs="Times New Roman"/>
          <w:sz w:val="24"/>
          <w:szCs w:val="24"/>
        </w:rPr>
        <w:t xml:space="preserve"> </w:t>
      </w:r>
    </w:p>
    <w:p w:rsidR="00092E60" w:rsidRPr="00B40C39" w:rsidRDefault="00092E60"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BA4162" w:rsidRPr="00B40C39">
        <w:rPr>
          <w:rFonts w:ascii="Times New Roman" w:hAnsi="Times New Roman" w:cs="Times New Roman"/>
          <w:b/>
          <w:sz w:val="24"/>
          <w:szCs w:val="24"/>
        </w:rPr>
        <w:t>0</w:t>
      </w:r>
      <w:r w:rsidRPr="00B40C39">
        <w:rPr>
          <w:rFonts w:ascii="Times New Roman" w:hAnsi="Times New Roman" w:cs="Times New Roman"/>
          <w:b/>
          <w:sz w:val="24"/>
          <w:szCs w:val="24"/>
        </w:rPr>
        <w:t xml:space="preserve">. </w:t>
      </w:r>
    </w:p>
    <w:p w:rsidR="00092E60" w:rsidRPr="00B40C39" w:rsidRDefault="00092E60"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Posjednik kućnog ljubimca dužan je odmah ukloniti fekalije kojima njegov kućni ljubimac onečisti javne površine.</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CB5EAE" w:rsidRPr="00B40C39">
        <w:rPr>
          <w:rFonts w:ascii="Times New Roman" w:hAnsi="Times New Roman" w:cs="Times New Roman"/>
          <w:b/>
          <w:sz w:val="24"/>
          <w:szCs w:val="24"/>
        </w:rPr>
        <w:t>1</w:t>
      </w:r>
      <w:r w:rsidR="00BA4162" w:rsidRPr="00B40C39">
        <w:rPr>
          <w:rFonts w:ascii="Times New Roman" w:hAnsi="Times New Roman" w:cs="Times New Roman"/>
          <w:b/>
          <w:sz w:val="24"/>
          <w:szCs w:val="24"/>
        </w:rPr>
        <w:t>1</w:t>
      </w:r>
      <w:r w:rsidRPr="00B40C39">
        <w:rPr>
          <w:rFonts w:ascii="Times New Roman" w:hAnsi="Times New Roman" w:cs="Times New Roman"/>
          <w:b/>
          <w:sz w:val="24"/>
          <w:szCs w:val="24"/>
        </w:rPr>
        <w:t>.</w:t>
      </w:r>
      <w:r w:rsidR="007E556C" w:rsidRPr="00B40C39">
        <w:rPr>
          <w:rFonts w:ascii="Times New Roman" w:hAnsi="Times New Roman" w:cs="Times New Roman"/>
          <w:b/>
          <w:sz w:val="24"/>
          <w:szCs w:val="24"/>
        </w:rPr>
        <w:t xml:space="preserve"> </w:t>
      </w:r>
    </w:p>
    <w:p w:rsidR="00AE0F23" w:rsidRPr="00B40C39" w:rsidRDefault="00A829D1"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U </w:t>
      </w:r>
      <w:r w:rsidR="00503D11" w:rsidRPr="00B40C39">
        <w:rPr>
          <w:rFonts w:ascii="Times New Roman" w:hAnsi="Times New Roman" w:cs="Times New Roman"/>
          <w:sz w:val="24"/>
          <w:szCs w:val="24"/>
        </w:rPr>
        <w:t>objektima</w:t>
      </w:r>
      <w:r w:rsidR="00FD266C" w:rsidRPr="00B40C39">
        <w:rPr>
          <w:rFonts w:ascii="Times New Roman" w:hAnsi="Times New Roman" w:cs="Times New Roman"/>
          <w:sz w:val="24"/>
          <w:szCs w:val="24"/>
        </w:rPr>
        <w:t xml:space="preserve"> </w:t>
      </w:r>
      <w:r w:rsidR="00AE0F23" w:rsidRPr="00B40C39">
        <w:rPr>
          <w:rFonts w:ascii="Times New Roman" w:hAnsi="Times New Roman" w:cs="Times New Roman"/>
          <w:sz w:val="24"/>
          <w:szCs w:val="24"/>
        </w:rPr>
        <w:t>javne namjene kućni ljubimci mogu se kretati na način i pod uvjetim</w:t>
      </w:r>
      <w:r w:rsidR="00A556E2" w:rsidRPr="00B40C39">
        <w:rPr>
          <w:rFonts w:ascii="Times New Roman" w:hAnsi="Times New Roman" w:cs="Times New Roman"/>
          <w:sz w:val="24"/>
          <w:szCs w:val="24"/>
        </w:rPr>
        <w:t>a koje odredi vlasnik, korisnik</w:t>
      </w:r>
      <w:r w:rsidR="00AE0F23" w:rsidRPr="00B40C39">
        <w:rPr>
          <w:rFonts w:ascii="Times New Roman" w:hAnsi="Times New Roman" w:cs="Times New Roman"/>
          <w:sz w:val="24"/>
          <w:szCs w:val="24"/>
        </w:rPr>
        <w:t xml:space="preserve"> odnosno upravitelj  prostora.</w:t>
      </w:r>
    </w:p>
    <w:p w:rsidR="00503D11" w:rsidRPr="00B40C39" w:rsidRDefault="00503D11"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Nadzor nad kretanjem kućnih ljubimaca u objektima iz stavka 1. ovog čla</w:t>
      </w:r>
      <w:r w:rsidR="00A556E2" w:rsidRPr="00B40C39">
        <w:rPr>
          <w:rFonts w:ascii="Times New Roman" w:hAnsi="Times New Roman" w:cs="Times New Roman"/>
          <w:sz w:val="24"/>
          <w:szCs w:val="24"/>
        </w:rPr>
        <w:t>nka osigurava vlasnik, korisnik</w:t>
      </w:r>
      <w:r w:rsidRPr="00B40C39">
        <w:rPr>
          <w:rFonts w:ascii="Times New Roman" w:hAnsi="Times New Roman" w:cs="Times New Roman"/>
          <w:sz w:val="24"/>
          <w:szCs w:val="24"/>
        </w:rPr>
        <w:t xml:space="preserve"> odnosno upravitelj  prostora.</w:t>
      </w:r>
    </w:p>
    <w:p w:rsidR="00AB1121" w:rsidRPr="00B40C39" w:rsidRDefault="00AB1121" w:rsidP="00DD0292">
      <w:pPr>
        <w:spacing w:before="100" w:beforeAutospacing="1" w:line="240" w:lineRule="auto"/>
        <w:jc w:val="both"/>
        <w:rPr>
          <w:rFonts w:ascii="Times New Roman" w:hAnsi="Times New Roman" w:cs="Times New Roman"/>
          <w:b/>
          <w:i/>
          <w:sz w:val="24"/>
          <w:szCs w:val="24"/>
        </w:rPr>
      </w:pPr>
      <w:r w:rsidRPr="00B40C39">
        <w:rPr>
          <w:rFonts w:ascii="Times New Roman" w:hAnsi="Times New Roman" w:cs="Times New Roman"/>
          <w:b/>
          <w:i/>
          <w:sz w:val="24"/>
          <w:szCs w:val="24"/>
        </w:rPr>
        <w:t xml:space="preserve">Kontrola razmnožavanja </w:t>
      </w:r>
      <w:r w:rsidR="00AE1D8B" w:rsidRPr="00B40C39">
        <w:rPr>
          <w:rFonts w:ascii="Times New Roman" w:hAnsi="Times New Roman" w:cs="Times New Roman"/>
          <w:b/>
          <w:i/>
          <w:sz w:val="24"/>
          <w:szCs w:val="24"/>
        </w:rPr>
        <w:t xml:space="preserve">pasa </w:t>
      </w:r>
      <w:r w:rsidR="006F6E58" w:rsidRPr="00B40C39">
        <w:rPr>
          <w:rFonts w:ascii="Times New Roman" w:hAnsi="Times New Roman" w:cs="Times New Roman"/>
          <w:b/>
          <w:i/>
          <w:sz w:val="24"/>
          <w:szCs w:val="24"/>
        </w:rPr>
        <w:t>i mačaka</w:t>
      </w:r>
    </w:p>
    <w:p w:rsidR="00AB1121" w:rsidRPr="00B40C39" w:rsidRDefault="00BA4162"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DA5A86">
        <w:rPr>
          <w:rFonts w:ascii="Times New Roman" w:hAnsi="Times New Roman" w:cs="Times New Roman"/>
          <w:b/>
          <w:sz w:val="24"/>
          <w:szCs w:val="24"/>
        </w:rPr>
        <w:t>2</w:t>
      </w:r>
      <w:r w:rsidR="00AB1121" w:rsidRPr="00B40C39">
        <w:rPr>
          <w:rFonts w:ascii="Times New Roman" w:hAnsi="Times New Roman" w:cs="Times New Roman"/>
          <w:b/>
          <w:sz w:val="24"/>
          <w:szCs w:val="24"/>
        </w:rPr>
        <w:t>.</w:t>
      </w:r>
    </w:p>
    <w:p w:rsidR="00AB1121" w:rsidRPr="00B40C39" w:rsidRDefault="00013133" w:rsidP="00DD0292">
      <w:pPr>
        <w:spacing w:after="0" w:line="240" w:lineRule="auto"/>
        <w:ind w:firstLine="708"/>
        <w:jc w:val="both"/>
        <w:rPr>
          <w:rFonts w:ascii="Times New Roman" w:hAnsi="Times New Roman" w:cs="Times New Roman"/>
          <w:sz w:val="24"/>
          <w:szCs w:val="24"/>
        </w:rPr>
      </w:pPr>
      <w:bookmarkStart w:id="1" w:name="_Hlk513710820"/>
      <w:bookmarkStart w:id="2" w:name="_Hlk513710665"/>
      <w:bookmarkStart w:id="3" w:name="_Hlk513717606"/>
      <w:r w:rsidRPr="00B40C39">
        <w:rPr>
          <w:rFonts w:ascii="Times New Roman" w:hAnsi="Times New Roman" w:cs="Times New Roman"/>
          <w:sz w:val="24"/>
          <w:szCs w:val="24"/>
        </w:rPr>
        <w:t>Na području g</w:t>
      </w:r>
      <w:r w:rsidR="00AB1121" w:rsidRPr="00B40C39">
        <w:rPr>
          <w:rFonts w:ascii="Times New Roman" w:hAnsi="Times New Roman" w:cs="Times New Roman"/>
          <w:sz w:val="24"/>
          <w:szCs w:val="24"/>
        </w:rPr>
        <w:t xml:space="preserve">rada </w:t>
      </w:r>
      <w:r w:rsidR="0059589D" w:rsidRPr="00B40C39">
        <w:rPr>
          <w:rFonts w:ascii="Times New Roman" w:hAnsi="Times New Roman" w:cs="Times New Roman"/>
          <w:sz w:val="24"/>
          <w:szCs w:val="24"/>
        </w:rPr>
        <w:t>Samobora</w:t>
      </w:r>
      <w:r w:rsidR="00AB1121" w:rsidRPr="00B40C39">
        <w:rPr>
          <w:rFonts w:ascii="Times New Roman" w:hAnsi="Times New Roman" w:cs="Times New Roman"/>
          <w:sz w:val="24"/>
          <w:szCs w:val="24"/>
        </w:rPr>
        <w:t xml:space="preserve"> propisuje se trajna sterilizacija</w:t>
      </w:r>
      <w:r w:rsidR="00963982" w:rsidRPr="00B40C39">
        <w:rPr>
          <w:rFonts w:ascii="Times New Roman" w:hAnsi="Times New Roman" w:cs="Times New Roman"/>
          <w:sz w:val="24"/>
          <w:szCs w:val="24"/>
        </w:rPr>
        <w:t xml:space="preserve"> </w:t>
      </w:r>
      <w:r w:rsidR="00AB1121" w:rsidRPr="00B40C39">
        <w:rPr>
          <w:rFonts w:ascii="Times New Roman" w:hAnsi="Times New Roman" w:cs="Times New Roman"/>
          <w:sz w:val="24"/>
          <w:szCs w:val="24"/>
        </w:rPr>
        <w:t xml:space="preserve">kao obvezan način kontrole razmnožavanja </w:t>
      </w:r>
      <w:r w:rsidR="00274CA3" w:rsidRPr="00B40C39">
        <w:rPr>
          <w:rFonts w:ascii="Times New Roman" w:hAnsi="Times New Roman" w:cs="Times New Roman"/>
          <w:sz w:val="24"/>
          <w:szCs w:val="24"/>
        </w:rPr>
        <w:t xml:space="preserve">pasa </w:t>
      </w:r>
      <w:r w:rsidR="006F6E58" w:rsidRPr="00B40C39">
        <w:rPr>
          <w:rFonts w:ascii="Times New Roman" w:hAnsi="Times New Roman" w:cs="Times New Roman"/>
          <w:sz w:val="24"/>
          <w:szCs w:val="24"/>
        </w:rPr>
        <w:t xml:space="preserve">i mačaka </w:t>
      </w:r>
      <w:r w:rsidR="00AB1121" w:rsidRPr="00B40C39">
        <w:rPr>
          <w:rFonts w:ascii="Times New Roman" w:hAnsi="Times New Roman" w:cs="Times New Roman"/>
          <w:sz w:val="24"/>
          <w:szCs w:val="24"/>
        </w:rPr>
        <w:t>osim u slučajevima:</w:t>
      </w:r>
    </w:p>
    <w:p w:rsidR="00AB1121" w:rsidRPr="00B40C39" w:rsidRDefault="00AB1121" w:rsidP="00DD0292">
      <w:pPr>
        <w:pStyle w:val="Odlomakpopisa"/>
        <w:numPr>
          <w:ilvl w:val="0"/>
          <w:numId w:val="18"/>
        </w:numPr>
        <w:spacing w:after="0" w:line="240" w:lineRule="auto"/>
        <w:jc w:val="both"/>
        <w:rPr>
          <w:rFonts w:ascii="Times New Roman" w:hAnsi="Times New Roman" w:cs="Times New Roman"/>
          <w:sz w:val="24"/>
          <w:szCs w:val="24"/>
        </w:rPr>
      </w:pPr>
      <w:bookmarkStart w:id="4" w:name="_Hlk513643863"/>
      <w:bookmarkEnd w:id="1"/>
      <w:r w:rsidRPr="00B40C39">
        <w:rPr>
          <w:rFonts w:ascii="Times New Roman" w:hAnsi="Times New Roman" w:cs="Times New Roman"/>
          <w:sz w:val="24"/>
          <w:szCs w:val="24"/>
        </w:rPr>
        <w:t xml:space="preserve">ako je posjednik </w:t>
      </w:r>
      <w:r w:rsidR="00274CA3" w:rsidRPr="00B40C39">
        <w:rPr>
          <w:rFonts w:ascii="Times New Roman" w:hAnsi="Times New Roman" w:cs="Times New Roman"/>
          <w:sz w:val="24"/>
          <w:szCs w:val="24"/>
        </w:rPr>
        <w:t>psa</w:t>
      </w:r>
      <w:r w:rsidR="009A154E" w:rsidRPr="00B40C39">
        <w:rPr>
          <w:rFonts w:ascii="Times New Roman" w:hAnsi="Times New Roman" w:cs="Times New Roman"/>
          <w:sz w:val="24"/>
          <w:szCs w:val="24"/>
        </w:rPr>
        <w:t xml:space="preserve"> ili mačke</w:t>
      </w:r>
      <w:r w:rsidR="00274CA3" w:rsidRPr="00B40C39">
        <w:rPr>
          <w:rFonts w:ascii="Times New Roman" w:hAnsi="Times New Roman" w:cs="Times New Roman"/>
          <w:sz w:val="24"/>
          <w:szCs w:val="24"/>
        </w:rPr>
        <w:t xml:space="preserve"> </w:t>
      </w:r>
      <w:r w:rsidRPr="00B40C39">
        <w:rPr>
          <w:rFonts w:ascii="Times New Roman" w:hAnsi="Times New Roman" w:cs="Times New Roman"/>
          <w:sz w:val="24"/>
          <w:szCs w:val="24"/>
        </w:rPr>
        <w:t xml:space="preserve">uzgajivač kućnih ljubimaca </w:t>
      </w:r>
      <w:r w:rsidR="00BA4162" w:rsidRPr="00B40C39">
        <w:rPr>
          <w:rFonts w:ascii="Times New Roman" w:hAnsi="Times New Roman" w:cs="Times New Roman"/>
          <w:sz w:val="24"/>
          <w:szCs w:val="24"/>
        </w:rPr>
        <w:t xml:space="preserve">namijenjenih prodaji </w:t>
      </w:r>
      <w:r w:rsidRPr="00B40C39">
        <w:rPr>
          <w:rFonts w:ascii="Times New Roman" w:hAnsi="Times New Roman" w:cs="Times New Roman"/>
          <w:sz w:val="24"/>
          <w:szCs w:val="24"/>
        </w:rPr>
        <w:t>koji ima rješenje o registraciji uzgoja nadležnog tijela,</w:t>
      </w:r>
    </w:p>
    <w:p w:rsidR="009D0A5A" w:rsidRPr="00B40C39" w:rsidRDefault="00295D75"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ako</w:t>
      </w:r>
      <w:r w:rsidR="00591DE3" w:rsidRPr="00B40C39">
        <w:rPr>
          <w:rFonts w:ascii="Times New Roman" w:hAnsi="Times New Roman" w:cs="Times New Roman"/>
          <w:sz w:val="24"/>
          <w:szCs w:val="24"/>
        </w:rPr>
        <w:t xml:space="preserve"> </w:t>
      </w:r>
      <w:r w:rsidR="002B041D" w:rsidRPr="00B40C39">
        <w:rPr>
          <w:rFonts w:ascii="Times New Roman" w:hAnsi="Times New Roman" w:cs="Times New Roman"/>
          <w:sz w:val="24"/>
          <w:szCs w:val="24"/>
        </w:rPr>
        <w:t xml:space="preserve">posjednik </w:t>
      </w:r>
      <w:r w:rsidRPr="00B40C39">
        <w:rPr>
          <w:rFonts w:ascii="Times New Roman" w:hAnsi="Times New Roman" w:cs="Times New Roman"/>
          <w:sz w:val="24"/>
          <w:szCs w:val="24"/>
        </w:rPr>
        <w:t>ps</w:t>
      </w:r>
      <w:r w:rsidR="00C949AD" w:rsidRPr="00B40C39">
        <w:rPr>
          <w:rFonts w:ascii="Times New Roman" w:hAnsi="Times New Roman" w:cs="Times New Roman"/>
          <w:sz w:val="24"/>
          <w:szCs w:val="24"/>
        </w:rPr>
        <w:t>a</w:t>
      </w:r>
      <w:r w:rsidRPr="00B40C39">
        <w:rPr>
          <w:rFonts w:ascii="Times New Roman" w:hAnsi="Times New Roman" w:cs="Times New Roman"/>
          <w:sz w:val="24"/>
          <w:szCs w:val="24"/>
        </w:rPr>
        <w:t xml:space="preserve"> ili mačk</w:t>
      </w:r>
      <w:r w:rsidR="002B041D" w:rsidRPr="00B40C39">
        <w:rPr>
          <w:rFonts w:ascii="Times New Roman" w:hAnsi="Times New Roman" w:cs="Times New Roman"/>
          <w:sz w:val="24"/>
          <w:szCs w:val="24"/>
        </w:rPr>
        <w:t>e</w:t>
      </w:r>
      <w:r w:rsidR="00C949AD" w:rsidRPr="00B40C39">
        <w:rPr>
          <w:rFonts w:ascii="Times New Roman" w:hAnsi="Times New Roman" w:cs="Times New Roman"/>
          <w:sz w:val="24"/>
          <w:szCs w:val="24"/>
        </w:rPr>
        <w:t xml:space="preserve"> </w:t>
      </w:r>
      <w:r w:rsidR="002B041D" w:rsidRPr="00B40C39">
        <w:rPr>
          <w:rFonts w:ascii="Times New Roman" w:hAnsi="Times New Roman" w:cs="Times New Roman"/>
          <w:sz w:val="24"/>
          <w:szCs w:val="24"/>
        </w:rPr>
        <w:t>ima</w:t>
      </w:r>
      <w:r w:rsidR="00C949AD" w:rsidRPr="00B40C39">
        <w:rPr>
          <w:rFonts w:ascii="Times New Roman" w:hAnsi="Times New Roman" w:cs="Times New Roman"/>
          <w:sz w:val="24"/>
          <w:szCs w:val="24"/>
        </w:rPr>
        <w:t xml:space="preserve"> </w:t>
      </w:r>
      <w:proofErr w:type="spellStart"/>
      <w:r w:rsidR="00C949AD" w:rsidRPr="00B40C39">
        <w:rPr>
          <w:rFonts w:ascii="Times New Roman" w:hAnsi="Times New Roman" w:cs="Times New Roman"/>
          <w:sz w:val="24"/>
          <w:szCs w:val="24"/>
        </w:rPr>
        <w:t>rodovnic</w:t>
      </w:r>
      <w:r w:rsidR="002B041D" w:rsidRPr="00B40C39">
        <w:rPr>
          <w:rFonts w:ascii="Times New Roman" w:hAnsi="Times New Roman" w:cs="Times New Roman"/>
          <w:sz w:val="24"/>
          <w:szCs w:val="24"/>
        </w:rPr>
        <w:t>u</w:t>
      </w:r>
      <w:proofErr w:type="spellEnd"/>
      <w:r w:rsidR="002B041D" w:rsidRPr="00B40C39">
        <w:rPr>
          <w:rFonts w:ascii="Times New Roman" w:hAnsi="Times New Roman" w:cs="Times New Roman"/>
          <w:sz w:val="24"/>
          <w:szCs w:val="24"/>
        </w:rPr>
        <w:t xml:space="preserve"> za kućnog ljubimca izdanu ili nostrificiranu od strane nadležnog tijela</w:t>
      </w:r>
      <w:r w:rsidR="009D0A5A" w:rsidRPr="00B40C39">
        <w:rPr>
          <w:rFonts w:ascii="Times New Roman" w:hAnsi="Times New Roman" w:cs="Times New Roman"/>
          <w:sz w:val="24"/>
          <w:szCs w:val="24"/>
        </w:rPr>
        <w:t xml:space="preserve">, </w:t>
      </w:r>
    </w:p>
    <w:p w:rsidR="00F12667" w:rsidRPr="00B40C39" w:rsidRDefault="00F1266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ako </w:t>
      </w:r>
      <w:bookmarkStart w:id="5" w:name="_Hlk513707246"/>
      <w:r w:rsidR="002B041D" w:rsidRPr="00B40C39">
        <w:rPr>
          <w:rFonts w:ascii="Times New Roman" w:hAnsi="Times New Roman" w:cs="Times New Roman"/>
          <w:sz w:val="24"/>
          <w:szCs w:val="24"/>
        </w:rPr>
        <w:t xml:space="preserve">posjednik </w:t>
      </w:r>
      <w:r w:rsidR="00071535" w:rsidRPr="00B40C39">
        <w:rPr>
          <w:rFonts w:ascii="Times New Roman" w:hAnsi="Times New Roman" w:cs="Times New Roman"/>
          <w:sz w:val="24"/>
          <w:szCs w:val="24"/>
        </w:rPr>
        <w:t>ps</w:t>
      </w:r>
      <w:r w:rsidR="002B041D" w:rsidRPr="00B40C39">
        <w:rPr>
          <w:rFonts w:ascii="Times New Roman" w:hAnsi="Times New Roman" w:cs="Times New Roman"/>
          <w:sz w:val="24"/>
          <w:szCs w:val="24"/>
        </w:rPr>
        <w:t>a</w:t>
      </w:r>
      <w:r w:rsidR="00071535" w:rsidRPr="00B40C39">
        <w:rPr>
          <w:rFonts w:ascii="Times New Roman" w:hAnsi="Times New Roman" w:cs="Times New Roman"/>
          <w:sz w:val="24"/>
          <w:szCs w:val="24"/>
        </w:rPr>
        <w:t xml:space="preserve"> ili mačk</w:t>
      </w:r>
      <w:r w:rsidR="002B041D" w:rsidRPr="00B40C39">
        <w:rPr>
          <w:rFonts w:ascii="Times New Roman" w:hAnsi="Times New Roman" w:cs="Times New Roman"/>
          <w:sz w:val="24"/>
          <w:szCs w:val="24"/>
        </w:rPr>
        <w:t>e</w:t>
      </w:r>
      <w:r w:rsidRPr="00B40C39">
        <w:rPr>
          <w:rFonts w:ascii="Times New Roman" w:hAnsi="Times New Roman" w:cs="Times New Roman"/>
          <w:sz w:val="24"/>
          <w:szCs w:val="24"/>
        </w:rPr>
        <w:t xml:space="preserve"> </w:t>
      </w:r>
      <w:r w:rsidR="00EF2280" w:rsidRPr="00B40C39">
        <w:rPr>
          <w:rFonts w:ascii="Times New Roman" w:hAnsi="Times New Roman" w:cs="Times New Roman"/>
          <w:sz w:val="24"/>
          <w:szCs w:val="24"/>
        </w:rPr>
        <w:t>sam zbrinjava</w:t>
      </w:r>
      <w:r w:rsidR="008819C1" w:rsidRPr="00B40C39">
        <w:rPr>
          <w:rFonts w:ascii="Times New Roman" w:hAnsi="Times New Roman" w:cs="Times New Roman"/>
          <w:sz w:val="24"/>
          <w:szCs w:val="24"/>
        </w:rPr>
        <w:t xml:space="preserve"> mladunčad svog kućnog ljubimca</w:t>
      </w:r>
      <w:r w:rsidR="00EF2280" w:rsidRPr="00B40C39">
        <w:rPr>
          <w:rFonts w:ascii="Times New Roman" w:hAnsi="Times New Roman" w:cs="Times New Roman"/>
          <w:sz w:val="24"/>
          <w:szCs w:val="24"/>
        </w:rPr>
        <w:t xml:space="preserve"> te </w:t>
      </w:r>
      <w:r w:rsidRPr="00B40C39">
        <w:rPr>
          <w:rFonts w:ascii="Times New Roman" w:hAnsi="Times New Roman" w:cs="Times New Roman"/>
          <w:sz w:val="24"/>
          <w:szCs w:val="24"/>
        </w:rPr>
        <w:t xml:space="preserve">se prijavio radi evidentiranja </w:t>
      </w:r>
      <w:r w:rsidR="00963982" w:rsidRPr="00B40C39">
        <w:rPr>
          <w:rFonts w:ascii="Times New Roman" w:hAnsi="Times New Roman" w:cs="Times New Roman"/>
          <w:sz w:val="24"/>
          <w:szCs w:val="24"/>
        </w:rPr>
        <w:t xml:space="preserve">nadležnom </w:t>
      </w:r>
      <w:r w:rsidRPr="00B40C39">
        <w:rPr>
          <w:rFonts w:ascii="Times New Roman" w:hAnsi="Times New Roman" w:cs="Times New Roman"/>
          <w:sz w:val="24"/>
          <w:szCs w:val="24"/>
        </w:rPr>
        <w:t>gradskom upravnom tijelu</w:t>
      </w:r>
      <w:r w:rsidR="00C949AD" w:rsidRPr="00B40C39">
        <w:rPr>
          <w:rFonts w:ascii="Times New Roman" w:hAnsi="Times New Roman" w:cs="Times New Roman"/>
          <w:sz w:val="24"/>
          <w:szCs w:val="24"/>
        </w:rPr>
        <w:t>,</w:t>
      </w:r>
      <w:r w:rsidR="0070594C" w:rsidRPr="00B40C39">
        <w:rPr>
          <w:rFonts w:ascii="Times New Roman" w:hAnsi="Times New Roman" w:cs="Times New Roman"/>
          <w:sz w:val="24"/>
          <w:szCs w:val="24"/>
        </w:rPr>
        <w:t xml:space="preserve"> </w:t>
      </w:r>
    </w:p>
    <w:p w:rsidR="002B041D" w:rsidRPr="00B40C39" w:rsidRDefault="00C949AD" w:rsidP="00DD0292">
      <w:pPr>
        <w:pStyle w:val="Odlomakpopisa"/>
        <w:numPr>
          <w:ilvl w:val="0"/>
          <w:numId w:val="18"/>
        </w:numPr>
        <w:spacing w:after="0" w:line="240" w:lineRule="auto"/>
        <w:jc w:val="both"/>
        <w:rPr>
          <w:rFonts w:ascii="Times New Roman" w:hAnsi="Times New Roman" w:cs="Times New Roman"/>
          <w:sz w:val="24"/>
          <w:szCs w:val="24"/>
        </w:rPr>
      </w:pPr>
      <w:bookmarkStart w:id="6" w:name="_Hlk513632009"/>
      <w:bookmarkEnd w:id="5"/>
      <w:r w:rsidRPr="00B40C39">
        <w:rPr>
          <w:rFonts w:ascii="Times New Roman" w:hAnsi="Times New Roman" w:cs="Times New Roman"/>
          <w:sz w:val="24"/>
          <w:szCs w:val="24"/>
        </w:rPr>
        <w:t xml:space="preserve">ako </w:t>
      </w:r>
      <w:r w:rsidR="002B041D" w:rsidRPr="00B40C39">
        <w:rPr>
          <w:rFonts w:ascii="Times New Roman" w:hAnsi="Times New Roman" w:cs="Times New Roman"/>
          <w:sz w:val="24"/>
          <w:szCs w:val="24"/>
        </w:rPr>
        <w:t xml:space="preserve">posjednik </w:t>
      </w:r>
      <w:r w:rsidR="006D5ECB" w:rsidRPr="00B40C39">
        <w:rPr>
          <w:rFonts w:ascii="Times New Roman" w:hAnsi="Times New Roman" w:cs="Times New Roman"/>
          <w:sz w:val="24"/>
          <w:szCs w:val="24"/>
        </w:rPr>
        <w:t>ps</w:t>
      </w:r>
      <w:r w:rsidR="002B041D" w:rsidRPr="00B40C39">
        <w:rPr>
          <w:rFonts w:ascii="Times New Roman" w:hAnsi="Times New Roman" w:cs="Times New Roman"/>
          <w:sz w:val="24"/>
          <w:szCs w:val="24"/>
        </w:rPr>
        <w:t>a</w:t>
      </w:r>
      <w:r w:rsidR="006D5ECB" w:rsidRPr="00B40C39">
        <w:rPr>
          <w:rFonts w:ascii="Times New Roman" w:hAnsi="Times New Roman" w:cs="Times New Roman"/>
          <w:sz w:val="24"/>
          <w:szCs w:val="24"/>
        </w:rPr>
        <w:t xml:space="preserve"> ili mačk</w:t>
      </w:r>
      <w:r w:rsidR="002B041D" w:rsidRPr="00B40C39">
        <w:rPr>
          <w:rFonts w:ascii="Times New Roman" w:hAnsi="Times New Roman" w:cs="Times New Roman"/>
          <w:sz w:val="24"/>
          <w:szCs w:val="24"/>
        </w:rPr>
        <w:t>e</w:t>
      </w:r>
      <w:r w:rsidR="00071535" w:rsidRPr="00B40C39">
        <w:rPr>
          <w:rFonts w:ascii="Times New Roman" w:hAnsi="Times New Roman" w:cs="Times New Roman"/>
          <w:sz w:val="24"/>
          <w:szCs w:val="24"/>
        </w:rPr>
        <w:t xml:space="preserve"> </w:t>
      </w:r>
      <w:bookmarkEnd w:id="6"/>
      <w:r w:rsidR="00F26C1F" w:rsidRPr="00B40C39">
        <w:rPr>
          <w:rFonts w:ascii="Times New Roman" w:hAnsi="Times New Roman" w:cs="Times New Roman"/>
          <w:sz w:val="24"/>
          <w:szCs w:val="24"/>
        </w:rPr>
        <w:t xml:space="preserve">ima potvrdu doktora veterinarske medicine da </w:t>
      </w:r>
      <w:r w:rsidR="00787309" w:rsidRPr="00B40C39">
        <w:rPr>
          <w:rFonts w:ascii="Times New Roman" w:hAnsi="Times New Roman" w:cs="Times New Roman"/>
          <w:sz w:val="24"/>
          <w:szCs w:val="24"/>
        </w:rPr>
        <w:t>ne</w:t>
      </w:r>
      <w:r w:rsidR="00FB0EE7" w:rsidRPr="00B40C39">
        <w:rPr>
          <w:rFonts w:ascii="Times New Roman" w:hAnsi="Times New Roman" w:cs="Times New Roman"/>
          <w:sz w:val="24"/>
          <w:szCs w:val="24"/>
        </w:rPr>
        <w:t xml:space="preserve"> razmnoža</w:t>
      </w:r>
      <w:r w:rsidR="00787309" w:rsidRPr="00B40C39">
        <w:rPr>
          <w:rFonts w:ascii="Times New Roman" w:hAnsi="Times New Roman" w:cs="Times New Roman"/>
          <w:sz w:val="24"/>
          <w:szCs w:val="24"/>
        </w:rPr>
        <w:t>va</w:t>
      </w:r>
      <w:r w:rsidR="00FB0EE7" w:rsidRPr="00B40C39">
        <w:rPr>
          <w:rFonts w:ascii="Times New Roman" w:hAnsi="Times New Roman" w:cs="Times New Roman"/>
          <w:sz w:val="24"/>
          <w:szCs w:val="24"/>
        </w:rPr>
        <w:t xml:space="preserve"> svog </w:t>
      </w:r>
      <w:r w:rsidR="002B041D" w:rsidRPr="00B40C39">
        <w:rPr>
          <w:rFonts w:ascii="Times New Roman" w:hAnsi="Times New Roman" w:cs="Times New Roman"/>
          <w:sz w:val="24"/>
          <w:szCs w:val="24"/>
        </w:rPr>
        <w:t>kućn</w:t>
      </w:r>
      <w:r w:rsidR="00FB0EE7" w:rsidRPr="00B40C39">
        <w:rPr>
          <w:rFonts w:ascii="Times New Roman" w:hAnsi="Times New Roman" w:cs="Times New Roman"/>
          <w:sz w:val="24"/>
          <w:szCs w:val="24"/>
        </w:rPr>
        <w:t>og</w:t>
      </w:r>
      <w:r w:rsidR="002B041D" w:rsidRPr="00B40C39">
        <w:rPr>
          <w:rFonts w:ascii="Times New Roman" w:hAnsi="Times New Roman" w:cs="Times New Roman"/>
          <w:sz w:val="24"/>
          <w:szCs w:val="24"/>
        </w:rPr>
        <w:t xml:space="preserve"> ljubim</w:t>
      </w:r>
      <w:r w:rsidR="00FB0EE7" w:rsidRPr="00B40C39">
        <w:rPr>
          <w:rFonts w:ascii="Times New Roman" w:hAnsi="Times New Roman" w:cs="Times New Roman"/>
          <w:sz w:val="24"/>
          <w:szCs w:val="24"/>
        </w:rPr>
        <w:t>ca</w:t>
      </w:r>
      <w:r w:rsidR="009D0A5A" w:rsidRPr="00B40C39">
        <w:rPr>
          <w:rFonts w:ascii="Times New Roman" w:hAnsi="Times New Roman" w:cs="Times New Roman"/>
          <w:sz w:val="24"/>
          <w:szCs w:val="24"/>
        </w:rPr>
        <w:t xml:space="preserve"> i da provodi preventivne mjere kontrole razmnožavanja</w:t>
      </w:r>
      <w:r w:rsidR="00F26C1F" w:rsidRPr="00B40C39">
        <w:rPr>
          <w:rFonts w:ascii="Times New Roman" w:hAnsi="Times New Roman" w:cs="Times New Roman"/>
          <w:sz w:val="24"/>
          <w:szCs w:val="24"/>
        </w:rPr>
        <w:t>,</w:t>
      </w:r>
    </w:p>
    <w:p w:rsidR="008819C1" w:rsidRDefault="00071535"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ako </w:t>
      </w:r>
      <w:r w:rsidR="00F26C1F" w:rsidRPr="00B40C39">
        <w:rPr>
          <w:rFonts w:ascii="Times New Roman" w:hAnsi="Times New Roman" w:cs="Times New Roman"/>
          <w:sz w:val="24"/>
          <w:szCs w:val="24"/>
        </w:rPr>
        <w:t xml:space="preserve">posjednik </w:t>
      </w:r>
      <w:r w:rsidRPr="00B40C39">
        <w:rPr>
          <w:rFonts w:ascii="Times New Roman" w:hAnsi="Times New Roman" w:cs="Times New Roman"/>
          <w:sz w:val="24"/>
          <w:szCs w:val="24"/>
        </w:rPr>
        <w:t>ps</w:t>
      </w:r>
      <w:r w:rsidR="00F26C1F" w:rsidRPr="00B40C39">
        <w:rPr>
          <w:rFonts w:ascii="Times New Roman" w:hAnsi="Times New Roman" w:cs="Times New Roman"/>
          <w:sz w:val="24"/>
          <w:szCs w:val="24"/>
        </w:rPr>
        <w:t>a</w:t>
      </w:r>
      <w:r w:rsidRPr="00B40C39">
        <w:rPr>
          <w:rFonts w:ascii="Times New Roman" w:hAnsi="Times New Roman" w:cs="Times New Roman"/>
          <w:sz w:val="24"/>
          <w:szCs w:val="24"/>
        </w:rPr>
        <w:t xml:space="preserve"> ili mačk</w:t>
      </w:r>
      <w:r w:rsidR="00F26C1F" w:rsidRPr="00B40C39">
        <w:rPr>
          <w:rFonts w:ascii="Times New Roman" w:hAnsi="Times New Roman" w:cs="Times New Roman"/>
          <w:sz w:val="24"/>
          <w:szCs w:val="24"/>
        </w:rPr>
        <w:t>e</w:t>
      </w:r>
      <w:r w:rsidRPr="00B40C39">
        <w:rPr>
          <w:rFonts w:ascii="Times New Roman" w:hAnsi="Times New Roman" w:cs="Times New Roman"/>
          <w:sz w:val="24"/>
          <w:szCs w:val="24"/>
        </w:rPr>
        <w:t xml:space="preserve"> </w:t>
      </w:r>
      <w:bookmarkStart w:id="7" w:name="_Hlk513640943"/>
      <w:r w:rsidR="00F26C1F" w:rsidRPr="00B40C39">
        <w:rPr>
          <w:rFonts w:ascii="Times New Roman" w:hAnsi="Times New Roman" w:cs="Times New Roman"/>
          <w:sz w:val="24"/>
          <w:szCs w:val="24"/>
        </w:rPr>
        <w:t xml:space="preserve">ima potvrdu doktora veterinarske medicine </w:t>
      </w:r>
      <w:bookmarkEnd w:id="7"/>
      <w:r w:rsidR="00F26C1F" w:rsidRPr="00B40C39">
        <w:rPr>
          <w:rFonts w:ascii="Times New Roman" w:hAnsi="Times New Roman" w:cs="Times New Roman"/>
          <w:sz w:val="24"/>
          <w:szCs w:val="24"/>
        </w:rPr>
        <w:t>da</w:t>
      </w:r>
      <w:r w:rsidR="006D5ECB" w:rsidRPr="00B40C39">
        <w:rPr>
          <w:rFonts w:ascii="Times New Roman" w:hAnsi="Times New Roman" w:cs="Times New Roman"/>
          <w:sz w:val="24"/>
          <w:szCs w:val="24"/>
        </w:rPr>
        <w:t xml:space="preserve"> sterilizacija</w:t>
      </w:r>
      <w:r w:rsidR="00C949AD" w:rsidRPr="00B40C39">
        <w:rPr>
          <w:rFonts w:ascii="Times New Roman" w:hAnsi="Times New Roman" w:cs="Times New Roman"/>
          <w:sz w:val="24"/>
          <w:szCs w:val="24"/>
        </w:rPr>
        <w:t xml:space="preserve"> nije preporučljiv</w:t>
      </w:r>
      <w:r w:rsidR="006D5ECB" w:rsidRPr="00B40C39">
        <w:rPr>
          <w:rFonts w:ascii="Times New Roman" w:hAnsi="Times New Roman" w:cs="Times New Roman"/>
          <w:sz w:val="24"/>
          <w:szCs w:val="24"/>
        </w:rPr>
        <w:t>a</w:t>
      </w:r>
      <w:r w:rsidR="00C949AD" w:rsidRPr="00B40C39">
        <w:rPr>
          <w:rFonts w:ascii="Times New Roman" w:hAnsi="Times New Roman" w:cs="Times New Roman"/>
          <w:sz w:val="24"/>
          <w:szCs w:val="24"/>
        </w:rPr>
        <w:t xml:space="preserve"> </w:t>
      </w:r>
      <w:r w:rsidR="00742DB7" w:rsidRPr="00B40C39">
        <w:rPr>
          <w:rFonts w:ascii="Times New Roman" w:hAnsi="Times New Roman" w:cs="Times New Roman"/>
          <w:sz w:val="24"/>
          <w:szCs w:val="24"/>
        </w:rPr>
        <w:t xml:space="preserve">jer </w:t>
      </w:r>
      <w:r w:rsidR="00C949AD" w:rsidRPr="00B40C39">
        <w:rPr>
          <w:rFonts w:ascii="Times New Roman" w:hAnsi="Times New Roman" w:cs="Times New Roman"/>
          <w:sz w:val="24"/>
          <w:szCs w:val="24"/>
        </w:rPr>
        <w:t xml:space="preserve">bi </w:t>
      </w:r>
      <w:r w:rsidRPr="00B40C39">
        <w:rPr>
          <w:rFonts w:ascii="Times New Roman" w:hAnsi="Times New Roman" w:cs="Times New Roman"/>
          <w:sz w:val="24"/>
          <w:szCs w:val="24"/>
        </w:rPr>
        <w:t>takav zahvat mogao</w:t>
      </w:r>
      <w:r w:rsidR="00C949AD" w:rsidRPr="00B40C39">
        <w:rPr>
          <w:rFonts w:ascii="Times New Roman" w:hAnsi="Times New Roman" w:cs="Times New Roman"/>
          <w:sz w:val="24"/>
          <w:szCs w:val="24"/>
        </w:rPr>
        <w:t xml:space="preserve"> ugroziti </w:t>
      </w:r>
      <w:r w:rsidR="00742DB7" w:rsidRPr="00B40C39">
        <w:rPr>
          <w:rFonts w:ascii="Times New Roman" w:hAnsi="Times New Roman" w:cs="Times New Roman"/>
          <w:sz w:val="24"/>
          <w:szCs w:val="24"/>
        </w:rPr>
        <w:t xml:space="preserve">zdravlje ili </w:t>
      </w:r>
      <w:r w:rsidR="00C949AD" w:rsidRPr="00B40C39">
        <w:rPr>
          <w:rFonts w:ascii="Times New Roman" w:hAnsi="Times New Roman" w:cs="Times New Roman"/>
          <w:sz w:val="24"/>
          <w:szCs w:val="24"/>
        </w:rPr>
        <w:t xml:space="preserve">život </w:t>
      </w:r>
      <w:r w:rsidR="00F26C1F" w:rsidRPr="00B40C39">
        <w:rPr>
          <w:rFonts w:ascii="Times New Roman" w:hAnsi="Times New Roman" w:cs="Times New Roman"/>
          <w:sz w:val="24"/>
          <w:szCs w:val="24"/>
        </w:rPr>
        <w:t>kućnog ljubimca</w:t>
      </w:r>
      <w:r w:rsidR="00BC5867">
        <w:rPr>
          <w:rFonts w:ascii="Times New Roman" w:hAnsi="Times New Roman" w:cs="Times New Roman"/>
          <w:sz w:val="24"/>
          <w:szCs w:val="24"/>
        </w:rPr>
        <w:t>,</w:t>
      </w:r>
    </w:p>
    <w:bookmarkEnd w:id="4"/>
    <w:p w:rsidR="008702F4" w:rsidRPr="00B40C39" w:rsidRDefault="00DB649E" w:rsidP="00DD0292">
      <w:pPr>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Prijava radi evidentiranja iz stavka 1. alineje 3. ovog članka podnosi se na obrascu iz priloga 1. ove Odluke u roku od</w:t>
      </w:r>
      <w:r w:rsidR="008702F4" w:rsidRPr="00B40C39">
        <w:rPr>
          <w:rFonts w:ascii="Times New Roman" w:hAnsi="Times New Roman" w:cs="Times New Roman"/>
          <w:sz w:val="24"/>
          <w:szCs w:val="24"/>
        </w:rPr>
        <w:t>:</w:t>
      </w:r>
    </w:p>
    <w:p w:rsidR="008702F4" w:rsidRPr="00B40C39" w:rsidRDefault="008702F4"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30 dana od dana stjecanja vlasništva nad kućnim ljubimcem za kućne ljubimce nabavljene  nakon </w:t>
      </w:r>
      <w:bookmarkStart w:id="8" w:name="_Hlk513716886"/>
      <w:r w:rsidRPr="00B40C39">
        <w:rPr>
          <w:rFonts w:ascii="Times New Roman" w:hAnsi="Times New Roman" w:cs="Times New Roman"/>
          <w:sz w:val="24"/>
          <w:szCs w:val="24"/>
        </w:rPr>
        <w:t>stupanja na snagu ove odluke,</w:t>
      </w:r>
    </w:p>
    <w:bookmarkEnd w:id="8"/>
    <w:p w:rsidR="008702F4" w:rsidRPr="00B40C39" w:rsidRDefault="008702F4"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6 mjeseci od dana stupanja na snagu ove odluke za kućne ljubimce nabavlje</w:t>
      </w:r>
      <w:r w:rsidR="00B81905" w:rsidRPr="00B40C39">
        <w:rPr>
          <w:rFonts w:ascii="Times New Roman" w:hAnsi="Times New Roman" w:cs="Times New Roman"/>
          <w:sz w:val="24"/>
          <w:szCs w:val="24"/>
        </w:rPr>
        <w:t>ne prije stupanja na snagu ove O</w:t>
      </w:r>
      <w:r w:rsidRPr="00B40C39">
        <w:rPr>
          <w:rFonts w:ascii="Times New Roman" w:hAnsi="Times New Roman" w:cs="Times New Roman"/>
          <w:sz w:val="24"/>
          <w:szCs w:val="24"/>
        </w:rPr>
        <w:t>dluke.</w:t>
      </w:r>
    </w:p>
    <w:p w:rsidR="00DD2D47" w:rsidRDefault="00DD2D47" w:rsidP="00DD0292">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lastRenderedPageBreak/>
        <w:t>Podnositelj prijave iz stavka 2. ovog članka bit će pisanim putem obaviješten o evidentiranju  u roku od 30 dana od dana podnošenja prijave.</w:t>
      </w:r>
    </w:p>
    <w:p w:rsidR="00E27C1F" w:rsidRDefault="00E27C1F" w:rsidP="00DD02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Posjednik mora zbrinuti mladunčad vlastitih kućnih ljubimaca. Ovisno o broju potomaka treba osigurati odgovarajuće prostorne i druge uvjete držanja.</w:t>
      </w:r>
    </w:p>
    <w:p w:rsidR="00B333C3" w:rsidRPr="00B40C39" w:rsidRDefault="00B333C3" w:rsidP="00B333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B333C3">
        <w:rPr>
          <w:rFonts w:ascii="Times New Roman" w:hAnsi="Times New Roman" w:cs="Times New Roman"/>
          <w:sz w:val="24"/>
          <w:szCs w:val="24"/>
        </w:rPr>
        <w:t>ko posjednik kućnog ljubimca ne želi zbrinuti mlad</w:t>
      </w:r>
      <w:r>
        <w:rPr>
          <w:rFonts w:ascii="Times New Roman" w:hAnsi="Times New Roman" w:cs="Times New Roman"/>
          <w:sz w:val="24"/>
          <w:szCs w:val="24"/>
        </w:rPr>
        <w:t>u</w:t>
      </w:r>
      <w:r w:rsidRPr="00B333C3">
        <w:rPr>
          <w:rFonts w:ascii="Times New Roman" w:hAnsi="Times New Roman" w:cs="Times New Roman"/>
          <w:sz w:val="24"/>
          <w:szCs w:val="24"/>
        </w:rPr>
        <w:t xml:space="preserve">nčad snosi </w:t>
      </w:r>
      <w:r>
        <w:rPr>
          <w:rFonts w:ascii="Times New Roman" w:hAnsi="Times New Roman" w:cs="Times New Roman"/>
          <w:sz w:val="24"/>
          <w:szCs w:val="24"/>
        </w:rPr>
        <w:t>troškove njihova zbrinjavanja i trajne sterilizacije pasa.</w:t>
      </w:r>
    </w:p>
    <w:p w:rsidR="00B333C3" w:rsidRPr="00B40C39" w:rsidRDefault="00DB649E" w:rsidP="00B333C3">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Posjednici steriliziranih pasa i mačaka dužni su imati potvrdu doktora veterinarske medicine o obavljenoj sterilizaciji.</w:t>
      </w:r>
    </w:p>
    <w:p w:rsidR="00661DAC" w:rsidRPr="00B40C39" w:rsidRDefault="00F26C1F" w:rsidP="00DD0292">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Posjednik </w:t>
      </w:r>
      <w:r w:rsidR="002E5364" w:rsidRPr="00B40C39">
        <w:rPr>
          <w:rFonts w:ascii="Times New Roman" w:hAnsi="Times New Roman" w:cs="Times New Roman"/>
          <w:sz w:val="24"/>
          <w:szCs w:val="24"/>
        </w:rPr>
        <w:t>psa ili mačke</w:t>
      </w:r>
      <w:r w:rsidRPr="00B40C39">
        <w:rPr>
          <w:rFonts w:ascii="Times New Roman" w:hAnsi="Times New Roman" w:cs="Times New Roman"/>
          <w:sz w:val="24"/>
          <w:szCs w:val="24"/>
        </w:rPr>
        <w:t xml:space="preserve"> koji nije izuzet od obvezne sterilizacije prema stavku 1. ovog članka duža</w:t>
      </w:r>
      <w:r w:rsidR="002E5364" w:rsidRPr="00B40C39">
        <w:rPr>
          <w:rFonts w:ascii="Times New Roman" w:hAnsi="Times New Roman" w:cs="Times New Roman"/>
          <w:sz w:val="24"/>
          <w:szCs w:val="24"/>
        </w:rPr>
        <w:t xml:space="preserve">n je kućnog ljubimca sterilizirati u roku od godine dana od </w:t>
      </w:r>
      <w:bookmarkStart w:id="9" w:name="_Hlk513706989"/>
      <w:r w:rsidR="008819C1" w:rsidRPr="00B40C39">
        <w:rPr>
          <w:rFonts w:ascii="Times New Roman" w:hAnsi="Times New Roman" w:cs="Times New Roman"/>
          <w:sz w:val="24"/>
          <w:szCs w:val="24"/>
        </w:rPr>
        <w:t>dana stupanja na snagu ove O</w:t>
      </w:r>
      <w:r w:rsidR="002E5364" w:rsidRPr="00B40C39">
        <w:rPr>
          <w:rFonts w:ascii="Times New Roman" w:hAnsi="Times New Roman" w:cs="Times New Roman"/>
          <w:sz w:val="24"/>
          <w:szCs w:val="24"/>
        </w:rPr>
        <w:t>dluke.</w:t>
      </w:r>
      <w:bookmarkEnd w:id="2"/>
      <w:bookmarkEnd w:id="9"/>
    </w:p>
    <w:bookmarkEnd w:id="3"/>
    <w:p w:rsidR="008702F4" w:rsidRPr="008C11CF" w:rsidRDefault="008702F4" w:rsidP="00DD0292">
      <w:pPr>
        <w:spacing w:after="0" w:line="240" w:lineRule="auto"/>
        <w:jc w:val="both"/>
        <w:rPr>
          <w:rFonts w:ascii="Times New Roman" w:hAnsi="Times New Roman" w:cs="Times New Roman"/>
          <w:b/>
          <w:sz w:val="20"/>
          <w:szCs w:val="20"/>
        </w:rPr>
      </w:pPr>
    </w:p>
    <w:p w:rsidR="00AE1D8B" w:rsidRPr="00B40C39" w:rsidRDefault="00AE1D8B" w:rsidP="00DD0292">
      <w:pPr>
        <w:spacing w:after="0" w:line="240" w:lineRule="auto"/>
        <w:jc w:val="both"/>
        <w:rPr>
          <w:rFonts w:ascii="Times New Roman" w:hAnsi="Times New Roman" w:cs="Times New Roman"/>
          <w:b/>
          <w:i/>
          <w:sz w:val="24"/>
          <w:szCs w:val="24"/>
        </w:rPr>
      </w:pPr>
      <w:r w:rsidRPr="00B40C39">
        <w:rPr>
          <w:rFonts w:ascii="Times New Roman" w:hAnsi="Times New Roman" w:cs="Times New Roman"/>
          <w:b/>
          <w:i/>
          <w:sz w:val="24"/>
          <w:szCs w:val="24"/>
        </w:rPr>
        <w:t>Držanje i kretanje pasa</w:t>
      </w:r>
    </w:p>
    <w:p w:rsidR="00092E60" w:rsidRPr="00B40C39" w:rsidRDefault="00092E60"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DA5A86">
        <w:rPr>
          <w:rFonts w:ascii="Times New Roman" w:hAnsi="Times New Roman" w:cs="Times New Roman"/>
          <w:b/>
          <w:sz w:val="24"/>
          <w:szCs w:val="24"/>
        </w:rPr>
        <w:t>3</w:t>
      </w:r>
      <w:r w:rsidRPr="00B40C39">
        <w:rPr>
          <w:rFonts w:ascii="Times New Roman" w:hAnsi="Times New Roman" w:cs="Times New Roman"/>
          <w:b/>
          <w:sz w:val="24"/>
          <w:szCs w:val="24"/>
        </w:rPr>
        <w:t>.</w:t>
      </w:r>
    </w:p>
    <w:p w:rsidR="00CE66CF" w:rsidRPr="00B40C39" w:rsidRDefault="00813B7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Pas se ne smije držati tako da je trajno vezan</w:t>
      </w:r>
      <w:r w:rsidR="00CE66CF" w:rsidRPr="00B40C39">
        <w:rPr>
          <w:rFonts w:ascii="Times New Roman" w:hAnsi="Times New Roman" w:cs="Times New Roman"/>
          <w:sz w:val="24"/>
          <w:szCs w:val="24"/>
        </w:rPr>
        <w:t>, a povremeno se može vezati samo ako ne postoji mogućnost smještanja u ograđeni prostor za pse.</w:t>
      </w:r>
    </w:p>
    <w:p w:rsidR="00AF6956" w:rsidRPr="00B40C39" w:rsidRDefault="00B67A9F" w:rsidP="00DD0292">
      <w:pPr>
        <w:pStyle w:val="Normal1"/>
        <w:ind w:firstLine="708"/>
        <w:jc w:val="both"/>
        <w:rPr>
          <w:color w:val="auto"/>
        </w:rPr>
      </w:pPr>
      <w:r w:rsidRPr="00B40C39">
        <w:rPr>
          <w:color w:val="auto"/>
        </w:rPr>
        <w:t>Ako se pas mora povremeno vezati, p</w:t>
      </w:r>
      <w:r w:rsidR="00AF6956" w:rsidRPr="00B40C39">
        <w:rPr>
          <w:color w:val="auto"/>
        </w:rPr>
        <w:t>as dužine do jednog metra ne smije se vezati na dužinu kraću od 3 m, a pas dužine veće od jednog metra ne smije se vezati na dužinu kraću od trostruke dužine psa mjereno od vrška repa do vrha njuške.</w:t>
      </w:r>
    </w:p>
    <w:p w:rsidR="00AF6956" w:rsidRPr="00B40C39" w:rsidRDefault="00AF6956" w:rsidP="00DD0292">
      <w:pPr>
        <w:pStyle w:val="Normal1"/>
        <w:ind w:firstLine="708"/>
        <w:rPr>
          <w:color w:val="auto"/>
        </w:rPr>
      </w:pPr>
    </w:p>
    <w:p w:rsidR="00A002AB" w:rsidRPr="00B40C39" w:rsidRDefault="003443CA" w:rsidP="00DD0292">
      <w:pPr>
        <w:pStyle w:val="Normal1"/>
        <w:ind w:firstLine="708"/>
        <w:jc w:val="both"/>
        <w:rPr>
          <w:color w:val="auto"/>
        </w:rPr>
      </w:pPr>
      <w:r w:rsidRPr="00B40C39">
        <w:rPr>
          <w:color w:val="auto"/>
        </w:rPr>
        <w:t xml:space="preserve">Psa se ne smije </w:t>
      </w:r>
      <w:r w:rsidR="00CE66CF" w:rsidRPr="00B40C39">
        <w:rPr>
          <w:color w:val="auto"/>
        </w:rPr>
        <w:t xml:space="preserve">trajno smještati u ograđenom prostoru, a povremeno se može smještati </w:t>
      </w:r>
      <w:r w:rsidRPr="00B40C39">
        <w:rPr>
          <w:color w:val="auto"/>
        </w:rPr>
        <w:t xml:space="preserve">u ograđeni prostor </w:t>
      </w:r>
      <w:r w:rsidR="00CE66CF" w:rsidRPr="00B40C39">
        <w:rPr>
          <w:color w:val="auto"/>
        </w:rPr>
        <w:t xml:space="preserve">kojem je natkriveno najmanje 1/3 </w:t>
      </w:r>
      <w:r w:rsidRPr="00B40C39">
        <w:rPr>
          <w:color w:val="auto"/>
        </w:rPr>
        <w:t>površine</w:t>
      </w:r>
      <w:r w:rsidR="00A002AB" w:rsidRPr="00B40C39">
        <w:rPr>
          <w:color w:val="auto"/>
        </w:rPr>
        <w:t xml:space="preserve"> </w:t>
      </w:r>
      <w:r w:rsidR="00B67A9F" w:rsidRPr="00B40C39">
        <w:rPr>
          <w:color w:val="auto"/>
        </w:rPr>
        <w:t>i površina kojeg minimalno iznosi</w:t>
      </w:r>
      <w:r w:rsidR="00A002AB" w:rsidRPr="00B40C39">
        <w:rPr>
          <w:color w:val="auto"/>
        </w:rPr>
        <w:t xml:space="preserve">:                                                          </w:t>
      </w:r>
    </w:p>
    <w:p w:rsidR="00A002AB" w:rsidRPr="00B40C39" w:rsidRDefault="00A002AB" w:rsidP="00DD0292">
      <w:pPr>
        <w:pStyle w:val="Normal1"/>
        <w:jc w:val="both"/>
        <w:rPr>
          <w:color w:val="auto"/>
        </w:rPr>
      </w:pPr>
      <w:r w:rsidRPr="00B40C39">
        <w:rPr>
          <w:color w:val="auto"/>
        </w:rPr>
        <w:t>- najmanje 2m</w:t>
      </w:r>
      <w:r w:rsidRPr="00B40C39">
        <w:rPr>
          <w:color w:val="auto"/>
          <w:vertAlign w:val="superscript"/>
        </w:rPr>
        <w:t>2</w:t>
      </w:r>
      <w:r w:rsidRPr="00B40C39">
        <w:rPr>
          <w:color w:val="auto"/>
        </w:rPr>
        <w:t xml:space="preserve"> za p</w:t>
      </w:r>
      <w:r w:rsidR="00CE66CF" w:rsidRPr="00B40C39">
        <w:rPr>
          <w:color w:val="auto"/>
        </w:rPr>
        <w:t>sa</w:t>
      </w:r>
      <w:r w:rsidRPr="00B40C39">
        <w:rPr>
          <w:color w:val="auto"/>
        </w:rPr>
        <w:t xml:space="preserve"> mase do 20 kg</w:t>
      </w:r>
      <w:r w:rsidR="00B67A9F" w:rsidRPr="00B40C39">
        <w:rPr>
          <w:color w:val="auto"/>
        </w:rPr>
        <w:t>,</w:t>
      </w:r>
    </w:p>
    <w:p w:rsidR="00A002AB" w:rsidRPr="00B40C39" w:rsidRDefault="00A002AB" w:rsidP="00DD0292">
      <w:pPr>
        <w:pStyle w:val="Normal1"/>
        <w:jc w:val="both"/>
        <w:rPr>
          <w:color w:val="auto"/>
        </w:rPr>
      </w:pPr>
      <w:r w:rsidRPr="00B40C39">
        <w:rPr>
          <w:color w:val="auto"/>
        </w:rPr>
        <w:t>- najmanje 4 m</w:t>
      </w:r>
      <w:r w:rsidRPr="00B40C39">
        <w:rPr>
          <w:color w:val="auto"/>
          <w:vertAlign w:val="superscript"/>
        </w:rPr>
        <w:t xml:space="preserve">2 </w:t>
      </w:r>
      <w:r w:rsidRPr="00B40C39">
        <w:rPr>
          <w:color w:val="auto"/>
        </w:rPr>
        <w:t>za p</w:t>
      </w:r>
      <w:r w:rsidR="00CE66CF" w:rsidRPr="00B40C39">
        <w:rPr>
          <w:color w:val="auto"/>
        </w:rPr>
        <w:t>sa</w:t>
      </w:r>
      <w:r w:rsidRPr="00B40C39">
        <w:rPr>
          <w:color w:val="auto"/>
        </w:rPr>
        <w:t xml:space="preserve"> mase iznad 20 kg</w:t>
      </w:r>
      <w:r w:rsidR="00AF6956" w:rsidRPr="00B40C39">
        <w:rPr>
          <w:color w:val="auto"/>
        </w:rPr>
        <w:t>.</w:t>
      </w:r>
    </w:p>
    <w:p w:rsidR="00AF6956" w:rsidRPr="00B40C39" w:rsidRDefault="00AF6956" w:rsidP="00DD0292">
      <w:pPr>
        <w:pStyle w:val="Normal1"/>
        <w:ind w:firstLine="708"/>
        <w:jc w:val="both"/>
        <w:rPr>
          <w:color w:val="auto"/>
        </w:rPr>
      </w:pPr>
    </w:p>
    <w:p w:rsidR="00877412" w:rsidRPr="00B40C39" w:rsidRDefault="00B67A9F" w:rsidP="00DD0292">
      <w:pPr>
        <w:pStyle w:val="Normal1"/>
        <w:ind w:firstLine="708"/>
        <w:jc w:val="both"/>
        <w:rPr>
          <w:color w:val="auto"/>
        </w:rPr>
      </w:pPr>
      <w:r w:rsidRPr="00B40C39">
        <w:rPr>
          <w:color w:val="auto"/>
        </w:rPr>
        <w:t xml:space="preserve">Ako se pas </w:t>
      </w:r>
      <w:r w:rsidR="00762C04" w:rsidRPr="00B40C39">
        <w:rPr>
          <w:color w:val="auto"/>
        </w:rPr>
        <w:t xml:space="preserve">trajno </w:t>
      </w:r>
      <w:r w:rsidRPr="00B40C39">
        <w:rPr>
          <w:color w:val="auto"/>
        </w:rPr>
        <w:t xml:space="preserve">smješta u </w:t>
      </w:r>
      <w:r w:rsidR="00AF6956" w:rsidRPr="00B40C39">
        <w:rPr>
          <w:color w:val="auto"/>
        </w:rPr>
        <w:t xml:space="preserve">dvorištu, vrtu ili drugom </w:t>
      </w:r>
      <w:r w:rsidRPr="00B40C39">
        <w:rPr>
          <w:color w:val="auto"/>
        </w:rPr>
        <w:t>ograđenom otvorenom</w:t>
      </w:r>
      <w:r w:rsidR="00AF6956" w:rsidRPr="00B40C39">
        <w:rPr>
          <w:color w:val="auto"/>
        </w:rPr>
        <w:t xml:space="preserve"> prostoru</w:t>
      </w:r>
      <w:r w:rsidRPr="00B40C39">
        <w:rPr>
          <w:color w:val="auto"/>
        </w:rPr>
        <w:t>,</w:t>
      </w:r>
      <w:r w:rsidR="00AF6956" w:rsidRPr="00B40C39">
        <w:rPr>
          <w:color w:val="auto"/>
        </w:rPr>
        <w:t xml:space="preserve"> </w:t>
      </w:r>
      <w:r w:rsidR="001E474D" w:rsidRPr="00B40C39">
        <w:rPr>
          <w:color w:val="auto"/>
        </w:rPr>
        <w:t xml:space="preserve">psu </w:t>
      </w:r>
      <w:r w:rsidRPr="00B40C39">
        <w:rPr>
          <w:color w:val="auto"/>
        </w:rPr>
        <w:t xml:space="preserve">se mora </w:t>
      </w:r>
      <w:r w:rsidR="00AF6956" w:rsidRPr="00B40C39">
        <w:rPr>
          <w:color w:val="auto"/>
        </w:rPr>
        <w:t xml:space="preserve">osigurati </w:t>
      </w:r>
      <w:r w:rsidRPr="00B40C39">
        <w:rPr>
          <w:color w:val="auto"/>
        </w:rPr>
        <w:t>kućica</w:t>
      </w:r>
      <w:r w:rsidR="00AF6956" w:rsidRPr="00B40C39">
        <w:rPr>
          <w:color w:val="auto"/>
        </w:rPr>
        <w:t xml:space="preserve"> koja </w:t>
      </w:r>
      <w:r w:rsidR="00DD67BB" w:rsidRPr="00B40C39">
        <w:rPr>
          <w:color w:val="auto"/>
        </w:rPr>
        <w:t>mora</w:t>
      </w:r>
      <w:r w:rsidR="00A002AB" w:rsidRPr="00B40C39">
        <w:rPr>
          <w:color w:val="auto"/>
        </w:rPr>
        <w:t xml:space="preserve"> biti primjerena veličini psa tako da pas u njoj može ležati, stajati uspravno, okrenuti se i njegovati te u njoj mora biti zaštićen od nepovoljnih vremenskih utjecaja</w:t>
      </w:r>
      <w:r w:rsidR="001E474D" w:rsidRPr="00B40C39">
        <w:rPr>
          <w:color w:val="auto"/>
        </w:rPr>
        <w:t>, a o</w:t>
      </w:r>
      <w:r w:rsidR="00877412" w:rsidRPr="00B40C39">
        <w:rPr>
          <w:color w:val="auto"/>
        </w:rPr>
        <w:t>tvori na kućici moraju biti  dovoljno veliki da pas može nesmetano p</w:t>
      </w:r>
      <w:r w:rsidR="008819C1" w:rsidRPr="00B40C39">
        <w:rPr>
          <w:color w:val="auto"/>
        </w:rPr>
        <w:t>rolaziti</w:t>
      </w:r>
      <w:r w:rsidR="00877412" w:rsidRPr="00B40C39">
        <w:rPr>
          <w:color w:val="auto"/>
        </w:rPr>
        <w:t xml:space="preserve"> te pozicionirani na način da su zaštićeni od vremenskih neprilika.</w:t>
      </w:r>
    </w:p>
    <w:p w:rsidR="00DB649E" w:rsidRPr="008C11CF" w:rsidRDefault="00DB649E" w:rsidP="00DD0292">
      <w:pPr>
        <w:pStyle w:val="Normal1"/>
        <w:ind w:firstLine="708"/>
        <w:jc w:val="both"/>
        <w:rPr>
          <w:color w:val="4F81BD" w:themeColor="accent1"/>
          <w:sz w:val="20"/>
          <w:szCs w:val="20"/>
        </w:rPr>
      </w:pP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DA5A86">
        <w:rPr>
          <w:rFonts w:ascii="Times New Roman" w:hAnsi="Times New Roman" w:cs="Times New Roman"/>
          <w:b/>
          <w:sz w:val="24"/>
          <w:szCs w:val="24"/>
        </w:rPr>
        <w:t>4</w:t>
      </w:r>
      <w:r w:rsidRPr="00B40C39">
        <w:rPr>
          <w:rFonts w:ascii="Times New Roman" w:hAnsi="Times New Roman" w:cs="Times New Roman"/>
          <w:b/>
          <w:sz w:val="24"/>
          <w:szCs w:val="24"/>
        </w:rPr>
        <w:t>.</w:t>
      </w:r>
    </w:p>
    <w:p w:rsidR="00813B71" w:rsidRPr="00B40C39" w:rsidRDefault="00813B7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Pas se mora držati u dvorištu, </w:t>
      </w:r>
      <w:r w:rsidR="00274CA3" w:rsidRPr="00B40C39">
        <w:rPr>
          <w:rFonts w:ascii="Times New Roman" w:hAnsi="Times New Roman" w:cs="Times New Roman"/>
          <w:sz w:val="24"/>
          <w:szCs w:val="24"/>
        </w:rPr>
        <w:t xml:space="preserve">vrtu, </w:t>
      </w:r>
      <w:r w:rsidRPr="00B40C39">
        <w:rPr>
          <w:rFonts w:ascii="Times New Roman" w:hAnsi="Times New Roman" w:cs="Times New Roman"/>
          <w:sz w:val="24"/>
          <w:szCs w:val="24"/>
        </w:rPr>
        <w:t>odnosno drugom ograđenom prostoru, na način koji će spriječiti psa da izađe na javne površine bez povodca i nadzora.</w:t>
      </w:r>
    </w:p>
    <w:p w:rsidR="00813B71" w:rsidRDefault="00813B71"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Posjednik koji drži psa na način utvrđen u stavku 1. ovog članka mora na vidljivom mjestu, stavi</w:t>
      </w:r>
      <w:r w:rsidR="008819C1" w:rsidRPr="00B40C39">
        <w:rPr>
          <w:rFonts w:ascii="Times New Roman" w:hAnsi="Times New Roman" w:cs="Times New Roman"/>
          <w:sz w:val="24"/>
          <w:szCs w:val="24"/>
        </w:rPr>
        <w:t>ti oznaku koja upozorava na psa</w:t>
      </w:r>
      <w:r w:rsidRPr="00B40C39">
        <w:rPr>
          <w:rFonts w:ascii="Times New Roman" w:hAnsi="Times New Roman" w:cs="Times New Roman"/>
          <w:sz w:val="24"/>
          <w:szCs w:val="24"/>
        </w:rPr>
        <w:t xml:space="preserve"> te mora imati ispravno zvono na ulaznim dvorišnim ili vrtnim vratima.</w:t>
      </w:r>
    </w:p>
    <w:p w:rsidR="00DA5A86" w:rsidRPr="008C11CF" w:rsidRDefault="00DA5A86" w:rsidP="00DD0292">
      <w:pPr>
        <w:spacing w:before="100" w:beforeAutospacing="1" w:line="240" w:lineRule="auto"/>
        <w:ind w:firstLine="708"/>
        <w:jc w:val="both"/>
        <w:rPr>
          <w:rFonts w:ascii="Times New Roman" w:hAnsi="Times New Roman" w:cs="Times New Roman"/>
          <w:sz w:val="20"/>
          <w:szCs w:val="20"/>
        </w:rPr>
      </w:pPr>
    </w:p>
    <w:p w:rsidR="00503D11" w:rsidRPr="00B40C39" w:rsidRDefault="00503D11" w:rsidP="00DD0292">
      <w:pPr>
        <w:adjustRightInd w:val="0"/>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DA5A86">
        <w:rPr>
          <w:rFonts w:ascii="Times New Roman" w:hAnsi="Times New Roman" w:cs="Times New Roman"/>
          <w:b/>
          <w:sz w:val="24"/>
          <w:szCs w:val="24"/>
        </w:rPr>
        <w:t>5</w:t>
      </w:r>
      <w:r w:rsidRPr="00B40C39">
        <w:rPr>
          <w:rFonts w:ascii="Times New Roman" w:hAnsi="Times New Roman" w:cs="Times New Roman"/>
          <w:b/>
          <w:sz w:val="24"/>
          <w:szCs w:val="24"/>
        </w:rPr>
        <w:t>.</w:t>
      </w:r>
    </w:p>
    <w:p w:rsidR="00813B71" w:rsidRPr="00B40C39" w:rsidRDefault="00503D1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Psa se smije </w:t>
      </w:r>
      <w:r w:rsidR="00813B71" w:rsidRPr="00B40C39">
        <w:rPr>
          <w:rFonts w:ascii="Times New Roman" w:hAnsi="Times New Roman" w:cs="Times New Roman"/>
          <w:sz w:val="24"/>
          <w:szCs w:val="24"/>
        </w:rPr>
        <w:t xml:space="preserve">izvoditi na </w:t>
      </w:r>
      <w:r w:rsidR="008819C1" w:rsidRPr="00B40C39">
        <w:rPr>
          <w:rFonts w:ascii="Times New Roman" w:hAnsi="Times New Roman" w:cs="Times New Roman"/>
          <w:sz w:val="24"/>
          <w:szCs w:val="24"/>
        </w:rPr>
        <w:t>javne površine gdje je to ovom O</w:t>
      </w:r>
      <w:r w:rsidR="00813B71" w:rsidRPr="00B40C39">
        <w:rPr>
          <w:rFonts w:ascii="Times New Roman" w:hAnsi="Times New Roman" w:cs="Times New Roman"/>
          <w:sz w:val="24"/>
          <w:szCs w:val="24"/>
        </w:rPr>
        <w:t xml:space="preserve">dlukom dopušteno </w:t>
      </w:r>
      <w:r w:rsidRPr="00B40C39">
        <w:rPr>
          <w:rFonts w:ascii="Times New Roman" w:hAnsi="Times New Roman" w:cs="Times New Roman"/>
          <w:sz w:val="24"/>
          <w:szCs w:val="24"/>
        </w:rPr>
        <w:t>samo</w:t>
      </w:r>
      <w:r w:rsidR="00EE165F" w:rsidRPr="00B40C39">
        <w:rPr>
          <w:rFonts w:ascii="Times New Roman" w:hAnsi="Times New Roman" w:cs="Times New Roman"/>
          <w:sz w:val="24"/>
          <w:szCs w:val="24"/>
        </w:rPr>
        <w:t xml:space="preserve"> ako je </w:t>
      </w:r>
      <w:r w:rsidR="00813B71" w:rsidRPr="00B40C39">
        <w:rPr>
          <w:rFonts w:ascii="Times New Roman" w:hAnsi="Times New Roman" w:cs="Times New Roman"/>
          <w:sz w:val="24"/>
          <w:szCs w:val="24"/>
        </w:rPr>
        <w:t>na povodcu i pod nadzorom posjednika.</w:t>
      </w:r>
    </w:p>
    <w:p w:rsidR="005B7C3F" w:rsidRPr="00B40C39" w:rsidRDefault="005B7C3F" w:rsidP="00DD0292">
      <w:pPr>
        <w:suppressAutoHyphens/>
        <w:spacing w:before="58" w:after="86" w:line="240" w:lineRule="auto"/>
        <w:ind w:left="29" w:right="29" w:firstLine="679"/>
        <w:jc w:val="both"/>
        <w:rPr>
          <w:rFonts w:ascii="Times New Roman" w:eastAsia="WenQuanYi Micro Hei" w:hAnsi="Times New Roman" w:cs="Times New Roman"/>
          <w:kern w:val="1"/>
          <w:sz w:val="24"/>
          <w:szCs w:val="24"/>
          <w:lang w:eastAsia="zh-CN" w:bidi="hi-IN"/>
        </w:rPr>
      </w:pPr>
      <w:r w:rsidRPr="00B40C39">
        <w:rPr>
          <w:rFonts w:ascii="Times New Roman" w:eastAsia="WenQuanYi Micro Hei" w:hAnsi="Times New Roman" w:cs="Times New Roman"/>
          <w:kern w:val="1"/>
          <w:sz w:val="24"/>
          <w:szCs w:val="24"/>
          <w:lang w:eastAsia="zh-CN" w:bidi="hi-IN"/>
        </w:rPr>
        <w:lastRenderedPageBreak/>
        <w:t xml:space="preserve">Opasnog psa se smije izvoditi na javne površine na povodcu, sa brnjicom, uz nadzor vlasnika. </w:t>
      </w:r>
    </w:p>
    <w:p w:rsidR="000A14F4" w:rsidRPr="00B40C39" w:rsidRDefault="000A14F4" w:rsidP="00DD0292">
      <w:pPr>
        <w:suppressAutoHyphens/>
        <w:spacing w:before="58" w:after="86" w:line="240" w:lineRule="auto"/>
        <w:ind w:left="29" w:right="29" w:firstLine="679"/>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Pri sumnji da je na javne površine izveden opasan pas, komunalni redar je ovlašten zatražiti na uvid od posjednika potvrdu kojom se potvrđuje da su nad psom provede</w:t>
      </w:r>
      <w:r w:rsidR="00622513" w:rsidRPr="00B40C39">
        <w:rPr>
          <w:rFonts w:ascii="Times New Roman" w:eastAsia="WenQuanYi Micro Hei" w:hAnsi="Times New Roman" w:cs="Times New Roman"/>
          <w:kern w:val="1"/>
          <w:sz w:val="24"/>
          <w:szCs w:val="24"/>
          <w:lang w:val="bs-Latn-BA" w:eastAsia="zh-CN" w:bidi="hi-IN"/>
        </w:rPr>
        <w:t>ne</w:t>
      </w:r>
      <w:r w:rsidRPr="00B40C39">
        <w:rPr>
          <w:rFonts w:ascii="Times New Roman" w:eastAsia="WenQuanYi Micro Hei" w:hAnsi="Times New Roman" w:cs="Times New Roman"/>
          <w:kern w:val="1"/>
          <w:sz w:val="24"/>
          <w:szCs w:val="24"/>
          <w:lang w:val="bs-Latn-BA" w:eastAsia="zh-CN" w:bidi="hi-IN"/>
        </w:rPr>
        <w:t xml:space="preserve"> sve mjere propisane </w:t>
      </w:r>
      <w:r w:rsidR="00622513" w:rsidRPr="00B40C39">
        <w:rPr>
          <w:rFonts w:ascii="Times New Roman" w:eastAsia="WenQuanYi Micro Hei" w:hAnsi="Times New Roman" w:cs="Times New Roman"/>
          <w:kern w:val="1"/>
          <w:sz w:val="24"/>
          <w:szCs w:val="24"/>
          <w:lang w:val="bs-Latn-BA" w:eastAsia="zh-CN" w:bidi="hi-IN"/>
        </w:rPr>
        <w:t>p</w:t>
      </w:r>
      <w:r w:rsidRPr="00B40C39">
        <w:rPr>
          <w:rFonts w:ascii="Times New Roman" w:eastAsia="WenQuanYi Micro Hei" w:hAnsi="Times New Roman" w:cs="Times New Roman"/>
          <w:kern w:val="1"/>
          <w:sz w:val="24"/>
          <w:szCs w:val="24"/>
          <w:lang w:val="bs-Latn-BA" w:eastAsia="zh-CN" w:bidi="hi-IN"/>
        </w:rPr>
        <w:t xml:space="preserve">ravilnikom o opasnim psima. Ukoliko </w:t>
      </w:r>
      <w:r w:rsidR="00622513" w:rsidRPr="00B40C39">
        <w:rPr>
          <w:rFonts w:ascii="Times New Roman" w:eastAsia="WenQuanYi Micro Hei" w:hAnsi="Times New Roman" w:cs="Times New Roman"/>
          <w:kern w:val="1"/>
          <w:sz w:val="24"/>
          <w:szCs w:val="24"/>
          <w:lang w:val="bs-Latn-BA" w:eastAsia="zh-CN" w:bidi="hi-IN"/>
        </w:rPr>
        <w:t>posjednik</w:t>
      </w:r>
      <w:r w:rsidRPr="00B40C39">
        <w:rPr>
          <w:rFonts w:ascii="Times New Roman" w:eastAsia="WenQuanYi Micro Hei" w:hAnsi="Times New Roman" w:cs="Times New Roman"/>
          <w:kern w:val="1"/>
          <w:sz w:val="24"/>
          <w:szCs w:val="24"/>
          <w:lang w:val="bs-Latn-BA" w:eastAsia="zh-CN" w:bidi="hi-IN"/>
        </w:rPr>
        <w:t xml:space="preserve"> ne pokaže potrebnu dokumentaciju, komunalni redar obavještava nadležnu veterinarsku inspekciju </w:t>
      </w:r>
      <w:r w:rsidR="00566D9E" w:rsidRPr="00B40C39">
        <w:rPr>
          <w:rFonts w:ascii="Times New Roman" w:eastAsia="WenQuanYi Micro Hei" w:hAnsi="Times New Roman" w:cs="Times New Roman"/>
          <w:kern w:val="1"/>
          <w:sz w:val="24"/>
          <w:szCs w:val="24"/>
          <w:lang w:val="bs-Latn-BA" w:eastAsia="zh-CN" w:bidi="hi-IN"/>
        </w:rPr>
        <w:t>radi</w:t>
      </w:r>
      <w:r w:rsidRPr="00B40C39">
        <w:rPr>
          <w:rFonts w:ascii="Times New Roman" w:eastAsia="WenQuanYi Micro Hei" w:hAnsi="Times New Roman" w:cs="Times New Roman"/>
          <w:kern w:val="1"/>
          <w:sz w:val="24"/>
          <w:szCs w:val="24"/>
          <w:lang w:val="bs-Latn-BA" w:eastAsia="zh-CN" w:bidi="hi-IN"/>
        </w:rPr>
        <w:t xml:space="preserve"> </w:t>
      </w:r>
      <w:r w:rsidR="00566D9E" w:rsidRPr="00B40C39">
        <w:rPr>
          <w:rFonts w:ascii="Times New Roman" w:eastAsia="WenQuanYi Micro Hei" w:hAnsi="Times New Roman" w:cs="Times New Roman"/>
          <w:kern w:val="1"/>
          <w:sz w:val="24"/>
          <w:szCs w:val="24"/>
          <w:lang w:val="bs-Latn-BA" w:eastAsia="zh-CN" w:bidi="hi-IN"/>
        </w:rPr>
        <w:t>daljnjeg postupanja</w:t>
      </w:r>
      <w:r w:rsidRPr="00B40C39">
        <w:rPr>
          <w:rFonts w:ascii="Times New Roman" w:eastAsia="WenQuanYi Micro Hei" w:hAnsi="Times New Roman" w:cs="Times New Roman"/>
          <w:kern w:val="1"/>
          <w:sz w:val="24"/>
          <w:szCs w:val="24"/>
          <w:lang w:val="bs-Latn-BA" w:eastAsia="zh-CN" w:bidi="hi-IN"/>
        </w:rPr>
        <w:t>.</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1</w:t>
      </w:r>
      <w:r w:rsidR="00DA5A86">
        <w:rPr>
          <w:rFonts w:ascii="Times New Roman" w:hAnsi="Times New Roman" w:cs="Times New Roman"/>
          <w:b/>
          <w:sz w:val="24"/>
          <w:szCs w:val="24"/>
        </w:rPr>
        <w:t>6</w:t>
      </w:r>
      <w:r w:rsidRPr="00B40C39">
        <w:rPr>
          <w:rFonts w:ascii="Times New Roman" w:hAnsi="Times New Roman" w:cs="Times New Roman"/>
          <w:b/>
          <w:sz w:val="24"/>
          <w:szCs w:val="24"/>
        </w:rPr>
        <w:t>.</w:t>
      </w:r>
    </w:p>
    <w:p w:rsidR="00813B71" w:rsidRPr="00B40C39" w:rsidRDefault="00813B71" w:rsidP="00DD0292">
      <w:pPr>
        <w:adjustRightInd w:val="0"/>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Iznimno od </w:t>
      </w:r>
      <w:r w:rsidR="003D073F" w:rsidRPr="00B40C39">
        <w:rPr>
          <w:rFonts w:ascii="Times New Roman" w:hAnsi="Times New Roman" w:cs="Times New Roman"/>
          <w:sz w:val="24"/>
          <w:szCs w:val="24"/>
        </w:rPr>
        <w:t>članka 1</w:t>
      </w:r>
      <w:r w:rsidR="00622513" w:rsidRPr="00B40C39">
        <w:rPr>
          <w:rFonts w:ascii="Times New Roman" w:hAnsi="Times New Roman" w:cs="Times New Roman"/>
          <w:sz w:val="24"/>
          <w:szCs w:val="24"/>
        </w:rPr>
        <w:t>6</w:t>
      </w:r>
      <w:r w:rsidR="008819C1" w:rsidRPr="00B40C39">
        <w:rPr>
          <w:rFonts w:ascii="Times New Roman" w:hAnsi="Times New Roman" w:cs="Times New Roman"/>
          <w:sz w:val="24"/>
          <w:szCs w:val="24"/>
        </w:rPr>
        <w:t>. ove O</w:t>
      </w:r>
      <w:r w:rsidRPr="00B40C39">
        <w:rPr>
          <w:rFonts w:ascii="Times New Roman" w:hAnsi="Times New Roman" w:cs="Times New Roman"/>
          <w:sz w:val="24"/>
          <w:szCs w:val="24"/>
        </w:rPr>
        <w:t xml:space="preserve">dluke, </w:t>
      </w:r>
      <w:r w:rsidR="00540F40" w:rsidRPr="00B40C39">
        <w:rPr>
          <w:rFonts w:ascii="Times New Roman" w:hAnsi="Times New Roman" w:cs="Times New Roman"/>
          <w:sz w:val="24"/>
          <w:szCs w:val="24"/>
        </w:rPr>
        <w:t xml:space="preserve">na javnim površinama </w:t>
      </w:r>
      <w:r w:rsidRPr="00B40C39">
        <w:rPr>
          <w:rFonts w:ascii="Times New Roman" w:hAnsi="Times New Roman" w:cs="Times New Roman"/>
          <w:sz w:val="24"/>
          <w:szCs w:val="24"/>
        </w:rPr>
        <w:t>psi se mogu kretati be</w:t>
      </w:r>
      <w:r w:rsidR="00273DBE" w:rsidRPr="00B40C39">
        <w:rPr>
          <w:rFonts w:ascii="Times New Roman" w:hAnsi="Times New Roman" w:cs="Times New Roman"/>
          <w:sz w:val="24"/>
          <w:szCs w:val="24"/>
        </w:rPr>
        <w:t>z povodca, uz nadzor posjednika</w:t>
      </w:r>
      <w:r w:rsidR="00540F40" w:rsidRPr="00B40C39">
        <w:rPr>
          <w:rFonts w:ascii="Times New Roman" w:hAnsi="Times New Roman" w:cs="Times New Roman"/>
          <w:sz w:val="24"/>
          <w:szCs w:val="24"/>
        </w:rPr>
        <w:t>, a opasni psi bez povodca, sa brnjicom</w:t>
      </w:r>
      <w:r w:rsidR="001A3EA4" w:rsidRPr="00B40C39">
        <w:rPr>
          <w:rFonts w:ascii="Times New Roman" w:hAnsi="Times New Roman" w:cs="Times New Roman"/>
          <w:sz w:val="24"/>
          <w:szCs w:val="24"/>
        </w:rPr>
        <w:t>,</w:t>
      </w:r>
      <w:r w:rsidR="00540F40" w:rsidRPr="00B40C39">
        <w:rPr>
          <w:rFonts w:ascii="Times New Roman" w:hAnsi="Times New Roman" w:cs="Times New Roman"/>
          <w:sz w:val="24"/>
          <w:szCs w:val="24"/>
        </w:rPr>
        <w:t xml:space="preserve"> uz nadzor vlasnika</w:t>
      </w:r>
      <w:r w:rsidRPr="00B40C39">
        <w:rPr>
          <w:rFonts w:ascii="Times New Roman" w:hAnsi="Times New Roman" w:cs="Times New Roman"/>
          <w:sz w:val="24"/>
          <w:szCs w:val="24"/>
        </w:rPr>
        <w:t xml:space="preserve">, </w:t>
      </w:r>
      <w:r w:rsidR="00540F40" w:rsidRPr="00B40C39">
        <w:rPr>
          <w:rFonts w:ascii="Times New Roman" w:hAnsi="Times New Roman" w:cs="Times New Roman"/>
          <w:sz w:val="24"/>
          <w:szCs w:val="24"/>
        </w:rPr>
        <w:t>na lokacijama</w:t>
      </w:r>
      <w:r w:rsidR="00604079" w:rsidRPr="00B40C39">
        <w:rPr>
          <w:rFonts w:ascii="Times New Roman" w:hAnsi="Times New Roman" w:cs="Times New Roman"/>
          <w:sz w:val="24"/>
          <w:szCs w:val="24"/>
        </w:rPr>
        <w:t xml:space="preserve"> koje su uređene za tu namjenu.</w:t>
      </w:r>
    </w:p>
    <w:p w:rsidR="0060617F" w:rsidRPr="00B40C39" w:rsidRDefault="00813B7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Javne površine iz stavka 1. ovoga</w:t>
      </w:r>
      <w:r w:rsidR="00604079" w:rsidRPr="00B40C39">
        <w:rPr>
          <w:rFonts w:ascii="Times New Roman" w:hAnsi="Times New Roman" w:cs="Times New Roman"/>
          <w:sz w:val="24"/>
          <w:szCs w:val="24"/>
        </w:rPr>
        <w:t xml:space="preserve"> članka</w:t>
      </w:r>
      <w:r w:rsidRPr="00B40C39">
        <w:rPr>
          <w:rFonts w:ascii="Times New Roman" w:hAnsi="Times New Roman" w:cs="Times New Roman"/>
          <w:sz w:val="24"/>
          <w:szCs w:val="24"/>
        </w:rPr>
        <w:t xml:space="preserve"> bit će objavljen</w:t>
      </w:r>
      <w:r w:rsidR="00622513" w:rsidRPr="00B40C39">
        <w:rPr>
          <w:rFonts w:ascii="Times New Roman" w:hAnsi="Times New Roman" w:cs="Times New Roman"/>
          <w:sz w:val="24"/>
          <w:szCs w:val="24"/>
        </w:rPr>
        <w:t>e</w:t>
      </w:r>
      <w:r w:rsidR="008819C1" w:rsidRPr="00B40C39">
        <w:rPr>
          <w:rFonts w:ascii="Times New Roman" w:hAnsi="Times New Roman" w:cs="Times New Roman"/>
          <w:sz w:val="24"/>
          <w:szCs w:val="24"/>
        </w:rPr>
        <w:t xml:space="preserve"> na službenoj internet</w:t>
      </w:r>
      <w:r w:rsidRPr="00B40C39">
        <w:rPr>
          <w:rFonts w:ascii="Times New Roman" w:hAnsi="Times New Roman" w:cs="Times New Roman"/>
          <w:sz w:val="24"/>
          <w:szCs w:val="24"/>
        </w:rPr>
        <w:t xml:space="preserve"> stranici Grada </w:t>
      </w:r>
      <w:r w:rsidR="00604079" w:rsidRPr="00B40C39">
        <w:rPr>
          <w:rFonts w:ascii="Times New Roman" w:hAnsi="Times New Roman" w:cs="Times New Roman"/>
          <w:sz w:val="24"/>
          <w:szCs w:val="24"/>
        </w:rPr>
        <w:t>Samobora</w:t>
      </w:r>
      <w:r w:rsidRPr="00B40C39">
        <w:rPr>
          <w:rFonts w:ascii="Times New Roman" w:hAnsi="Times New Roman" w:cs="Times New Roman"/>
          <w:sz w:val="24"/>
          <w:szCs w:val="24"/>
        </w:rPr>
        <w:t xml:space="preserve">. </w:t>
      </w:r>
    </w:p>
    <w:p w:rsidR="00813B71" w:rsidRPr="00B40C39" w:rsidRDefault="00813B71" w:rsidP="00DD0292">
      <w:pPr>
        <w:spacing w:before="100" w:beforeAutospacing="1" w:line="240" w:lineRule="auto"/>
        <w:jc w:val="both"/>
        <w:rPr>
          <w:rFonts w:ascii="Times New Roman" w:hAnsi="Times New Roman" w:cs="Times New Roman"/>
          <w:b/>
          <w:sz w:val="24"/>
          <w:szCs w:val="24"/>
        </w:rPr>
      </w:pPr>
      <w:r w:rsidRPr="00B40C39">
        <w:rPr>
          <w:rFonts w:ascii="Times New Roman" w:hAnsi="Times New Roman" w:cs="Times New Roman"/>
          <w:b/>
          <w:sz w:val="24"/>
          <w:szCs w:val="24"/>
        </w:rPr>
        <w:t>II</w:t>
      </w:r>
      <w:r w:rsidR="00945FB8" w:rsidRPr="00B40C39">
        <w:rPr>
          <w:rFonts w:ascii="Times New Roman" w:hAnsi="Times New Roman" w:cs="Times New Roman"/>
          <w:b/>
          <w:sz w:val="24"/>
          <w:szCs w:val="24"/>
        </w:rPr>
        <w:t>I</w:t>
      </w:r>
      <w:r w:rsidRPr="00B40C39">
        <w:rPr>
          <w:rFonts w:ascii="Times New Roman" w:hAnsi="Times New Roman" w:cs="Times New Roman"/>
          <w:b/>
          <w:sz w:val="24"/>
          <w:szCs w:val="24"/>
        </w:rPr>
        <w:t xml:space="preserve">. </w:t>
      </w:r>
      <w:r w:rsidR="00BF2FA6" w:rsidRPr="00B40C39">
        <w:rPr>
          <w:rFonts w:ascii="Times New Roman" w:hAnsi="Times New Roman" w:cs="Times New Roman"/>
          <w:b/>
          <w:sz w:val="24"/>
          <w:szCs w:val="24"/>
        </w:rPr>
        <w:t xml:space="preserve">NAČIN </w:t>
      </w:r>
      <w:r w:rsidRPr="00B40C39">
        <w:rPr>
          <w:rFonts w:ascii="Times New Roman" w:hAnsi="Times New Roman" w:cs="Times New Roman"/>
          <w:b/>
          <w:sz w:val="24"/>
          <w:szCs w:val="24"/>
        </w:rPr>
        <w:t>POSTUPANJ</w:t>
      </w:r>
      <w:r w:rsidR="00BF2FA6" w:rsidRPr="00B40C39">
        <w:rPr>
          <w:rFonts w:ascii="Times New Roman" w:hAnsi="Times New Roman" w:cs="Times New Roman"/>
          <w:b/>
          <w:sz w:val="24"/>
          <w:szCs w:val="24"/>
        </w:rPr>
        <w:t>A</w:t>
      </w:r>
      <w:r w:rsidRPr="00B40C39">
        <w:rPr>
          <w:rFonts w:ascii="Times New Roman" w:hAnsi="Times New Roman" w:cs="Times New Roman"/>
          <w:b/>
          <w:sz w:val="24"/>
          <w:szCs w:val="24"/>
        </w:rPr>
        <w:t xml:space="preserve"> S NAPUŠTENIM I IZGUBLJENIM ŽIVOTINJAMA</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5A78E9" w:rsidRPr="00B40C39">
        <w:rPr>
          <w:rFonts w:ascii="Times New Roman" w:hAnsi="Times New Roman" w:cs="Times New Roman"/>
          <w:b/>
          <w:sz w:val="24"/>
          <w:szCs w:val="24"/>
        </w:rPr>
        <w:t>1</w:t>
      </w:r>
      <w:r w:rsidR="00DA5A86">
        <w:rPr>
          <w:rFonts w:ascii="Times New Roman" w:hAnsi="Times New Roman" w:cs="Times New Roman"/>
          <w:b/>
          <w:sz w:val="24"/>
          <w:szCs w:val="24"/>
        </w:rPr>
        <w:t>7</w:t>
      </w:r>
      <w:r w:rsidRPr="00B40C39">
        <w:rPr>
          <w:rFonts w:ascii="Times New Roman" w:hAnsi="Times New Roman" w:cs="Times New Roman"/>
          <w:b/>
          <w:sz w:val="24"/>
          <w:szCs w:val="24"/>
        </w:rPr>
        <w:t>.</w:t>
      </w:r>
    </w:p>
    <w:p w:rsidR="00CF5B50" w:rsidRPr="00B40C39" w:rsidRDefault="00813B71"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Skupljanje, prevoženje i smještaj napuštenih i izgubljenih životinja, životinja koje se kreću javnom površinom bez nadzora posjednika</w:t>
      </w:r>
      <w:r w:rsidR="00FE2DB8" w:rsidRPr="00B40C39">
        <w:rPr>
          <w:rFonts w:ascii="Times New Roman" w:hAnsi="Times New Roman" w:cs="Times New Roman"/>
          <w:sz w:val="24"/>
          <w:szCs w:val="24"/>
        </w:rPr>
        <w:t xml:space="preserve"> i privremeno oduzetih životinja</w:t>
      </w:r>
      <w:r w:rsidRPr="00B40C39">
        <w:rPr>
          <w:rFonts w:ascii="Times New Roman" w:hAnsi="Times New Roman" w:cs="Times New Roman"/>
          <w:sz w:val="24"/>
          <w:szCs w:val="24"/>
        </w:rPr>
        <w:t xml:space="preserve">, osigurava </w:t>
      </w:r>
      <w:r w:rsidR="00CF5B50" w:rsidRPr="00B40C39">
        <w:rPr>
          <w:rFonts w:ascii="Times New Roman" w:hAnsi="Times New Roman" w:cs="Times New Roman"/>
          <w:sz w:val="24"/>
          <w:szCs w:val="24"/>
        </w:rPr>
        <w:t>sklonište s kojim Grad Samobor ima sklopljen ugovor.</w:t>
      </w:r>
    </w:p>
    <w:p w:rsidR="00CF5B50" w:rsidRPr="00B40C39" w:rsidRDefault="00CF5B50"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Kontakt informacije skloništa s kojim Grad Samobor ima sklopljen ug</w:t>
      </w:r>
      <w:r w:rsidR="008819C1" w:rsidRPr="00B40C39">
        <w:rPr>
          <w:rFonts w:ascii="Times New Roman" w:hAnsi="Times New Roman" w:cs="Times New Roman"/>
          <w:sz w:val="24"/>
          <w:szCs w:val="24"/>
        </w:rPr>
        <w:t>ovor objavljene su na službenoj internet stranici</w:t>
      </w:r>
      <w:r w:rsidRPr="00B40C39">
        <w:rPr>
          <w:rFonts w:ascii="Times New Roman" w:hAnsi="Times New Roman" w:cs="Times New Roman"/>
          <w:sz w:val="24"/>
          <w:szCs w:val="24"/>
        </w:rPr>
        <w:t xml:space="preserve"> Grada.</w:t>
      </w:r>
    </w:p>
    <w:p w:rsidR="00BA61F6" w:rsidRPr="008C11CF" w:rsidRDefault="00BA61F6" w:rsidP="00DD0292">
      <w:pPr>
        <w:shd w:val="clear" w:color="auto" w:fill="FFFFFF"/>
        <w:spacing w:after="0" w:line="240" w:lineRule="auto"/>
        <w:rPr>
          <w:rFonts w:ascii="Times New Roman" w:eastAsia="Times New Roman" w:hAnsi="Times New Roman" w:cs="Times New Roman"/>
          <w:b/>
          <w:sz w:val="20"/>
          <w:szCs w:val="20"/>
          <w:lang w:eastAsia="hr-HR"/>
        </w:rPr>
      </w:pPr>
    </w:p>
    <w:p w:rsidR="00770B62" w:rsidRPr="00B40C39" w:rsidRDefault="00770B62" w:rsidP="00DD0292">
      <w:pPr>
        <w:shd w:val="clear" w:color="auto" w:fill="FFFFFF"/>
        <w:spacing w:after="0" w:line="240" w:lineRule="auto"/>
        <w:jc w:val="center"/>
        <w:rPr>
          <w:rFonts w:ascii="Times New Roman" w:eastAsia="Times New Roman" w:hAnsi="Times New Roman" w:cs="Times New Roman"/>
          <w:b/>
          <w:sz w:val="24"/>
          <w:szCs w:val="24"/>
          <w:lang w:eastAsia="hr-HR"/>
        </w:rPr>
      </w:pPr>
      <w:r w:rsidRPr="00B40C39">
        <w:rPr>
          <w:rFonts w:ascii="Times New Roman" w:eastAsia="Times New Roman" w:hAnsi="Times New Roman" w:cs="Times New Roman"/>
          <w:b/>
          <w:sz w:val="24"/>
          <w:szCs w:val="24"/>
          <w:lang w:eastAsia="hr-HR"/>
        </w:rPr>
        <w:t xml:space="preserve">Članak </w:t>
      </w:r>
      <w:r w:rsidR="004339EA" w:rsidRPr="00B40C39">
        <w:rPr>
          <w:rFonts w:ascii="Times New Roman" w:eastAsia="Times New Roman" w:hAnsi="Times New Roman" w:cs="Times New Roman"/>
          <w:b/>
          <w:sz w:val="24"/>
          <w:szCs w:val="24"/>
          <w:lang w:eastAsia="hr-HR"/>
        </w:rPr>
        <w:t>1</w:t>
      </w:r>
      <w:r w:rsidR="00DA5A86">
        <w:rPr>
          <w:rFonts w:ascii="Times New Roman" w:eastAsia="Times New Roman" w:hAnsi="Times New Roman" w:cs="Times New Roman"/>
          <w:b/>
          <w:sz w:val="24"/>
          <w:szCs w:val="24"/>
          <w:lang w:eastAsia="hr-HR"/>
        </w:rPr>
        <w:t>8</w:t>
      </w:r>
      <w:r w:rsidRPr="00B40C39">
        <w:rPr>
          <w:rFonts w:ascii="Times New Roman" w:eastAsia="Times New Roman" w:hAnsi="Times New Roman" w:cs="Times New Roman"/>
          <w:b/>
          <w:sz w:val="24"/>
          <w:szCs w:val="24"/>
          <w:lang w:eastAsia="hr-HR"/>
        </w:rPr>
        <w:t>.</w:t>
      </w:r>
    </w:p>
    <w:p w:rsidR="005504CA" w:rsidRPr="00B40C39" w:rsidRDefault="005504CA"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Vlasnik kućnog ljubimca mora u što kraćem roku, a najkasnije u roku od tri dana od dana gubitka kućnog ljubimca prijaviti njegov nestanak </w:t>
      </w:r>
      <w:r w:rsidR="00CF5B50" w:rsidRPr="00B40C39">
        <w:rPr>
          <w:rFonts w:ascii="Times New Roman" w:eastAsia="Times New Roman" w:hAnsi="Times New Roman" w:cs="Times New Roman"/>
          <w:sz w:val="24"/>
          <w:szCs w:val="24"/>
          <w:lang w:eastAsia="hr-HR"/>
        </w:rPr>
        <w:t>skloništu</w:t>
      </w:r>
      <w:r w:rsidRPr="00B40C39">
        <w:rPr>
          <w:rFonts w:ascii="Times New Roman" w:eastAsia="Times New Roman" w:hAnsi="Times New Roman" w:cs="Times New Roman"/>
          <w:sz w:val="24"/>
          <w:szCs w:val="24"/>
          <w:lang w:eastAsia="hr-HR"/>
        </w:rPr>
        <w:t>, a u roku od 14 dana od dana gubitka psa veterinarskoj organizaciji ili ambulanti veterinarske prakse koja je ovlaštena za vođenje Upisnika kućnih ljubimaca.</w:t>
      </w:r>
    </w:p>
    <w:p w:rsidR="005504CA" w:rsidRPr="00B40C39" w:rsidRDefault="005504CA"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Nalaznik napuštene ili izgubljene životinje mora </w:t>
      </w:r>
      <w:r w:rsidR="00AE11AE" w:rsidRPr="00B40C39">
        <w:rPr>
          <w:rFonts w:ascii="Times New Roman" w:eastAsia="Times New Roman" w:hAnsi="Times New Roman" w:cs="Times New Roman"/>
          <w:sz w:val="24"/>
          <w:szCs w:val="24"/>
          <w:lang w:eastAsia="hr-HR"/>
        </w:rPr>
        <w:t xml:space="preserve">u što kraćem roku, a najkasnije </w:t>
      </w:r>
      <w:r w:rsidRPr="00B40C39">
        <w:rPr>
          <w:rFonts w:ascii="Times New Roman" w:eastAsia="Times New Roman" w:hAnsi="Times New Roman" w:cs="Times New Roman"/>
          <w:sz w:val="24"/>
          <w:szCs w:val="24"/>
          <w:lang w:eastAsia="hr-HR"/>
        </w:rPr>
        <w:t xml:space="preserve">u roku od tri dana od nalaska životinje obavijestiti </w:t>
      </w:r>
      <w:r w:rsidR="00956E2B" w:rsidRPr="00B40C39">
        <w:rPr>
          <w:rFonts w:ascii="Times New Roman" w:eastAsia="Times New Roman" w:hAnsi="Times New Roman" w:cs="Times New Roman"/>
          <w:sz w:val="24"/>
          <w:szCs w:val="24"/>
          <w:lang w:eastAsia="hr-HR"/>
        </w:rPr>
        <w:t>sklonište</w:t>
      </w:r>
      <w:r w:rsidRPr="00B40C39">
        <w:rPr>
          <w:rFonts w:ascii="Times New Roman" w:eastAsia="Times New Roman" w:hAnsi="Times New Roman" w:cs="Times New Roman"/>
          <w:sz w:val="24"/>
          <w:szCs w:val="24"/>
          <w:lang w:eastAsia="hr-HR"/>
        </w:rPr>
        <w:t>, osim ako je životinju u tom roku vratio vlasniku.</w:t>
      </w:r>
    </w:p>
    <w:p w:rsidR="007761DC" w:rsidRPr="00B40C39" w:rsidRDefault="00956E2B"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Sklonište</w:t>
      </w:r>
      <w:r w:rsidR="007761DC" w:rsidRPr="00B40C39">
        <w:rPr>
          <w:rFonts w:ascii="Times New Roman" w:eastAsia="Times New Roman" w:hAnsi="Times New Roman" w:cs="Times New Roman"/>
          <w:sz w:val="24"/>
          <w:szCs w:val="24"/>
          <w:lang w:eastAsia="hr-HR"/>
        </w:rPr>
        <w:t xml:space="preserve"> nakon zaprimanja podataka o napuštenim i izgubljenim životinjama te podatke evidentira u jedinstveni informacijski centar i javno objavljuje na web stranici </w:t>
      </w:r>
      <w:r w:rsidRPr="00B40C39">
        <w:rPr>
          <w:rFonts w:ascii="Times New Roman" w:eastAsia="Times New Roman" w:hAnsi="Times New Roman" w:cs="Times New Roman"/>
          <w:sz w:val="24"/>
          <w:szCs w:val="24"/>
          <w:lang w:eastAsia="hr-HR"/>
        </w:rPr>
        <w:t>skloništa</w:t>
      </w:r>
      <w:r w:rsidR="002D4A22" w:rsidRPr="00B40C39">
        <w:rPr>
          <w:rFonts w:ascii="Times New Roman" w:hAnsi="Times New Roman" w:cs="Times New Roman"/>
          <w:sz w:val="24"/>
          <w:szCs w:val="24"/>
        </w:rPr>
        <w:t>.</w:t>
      </w:r>
    </w:p>
    <w:p w:rsidR="005504CA" w:rsidRPr="00B40C39" w:rsidRDefault="005504CA"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Nalaznik napuštene ili izgubljene životinje dužan je pružiti životinji odgovarajuću skrb dok </w:t>
      </w:r>
      <w:r w:rsidR="007761DC" w:rsidRPr="00B40C39">
        <w:rPr>
          <w:rFonts w:ascii="Times New Roman" w:eastAsia="Times New Roman" w:hAnsi="Times New Roman" w:cs="Times New Roman"/>
          <w:sz w:val="24"/>
          <w:szCs w:val="24"/>
          <w:lang w:eastAsia="hr-HR"/>
        </w:rPr>
        <w:t>je</w:t>
      </w:r>
      <w:r w:rsidRPr="00B40C39">
        <w:rPr>
          <w:rFonts w:ascii="Times New Roman" w:eastAsia="Times New Roman" w:hAnsi="Times New Roman" w:cs="Times New Roman"/>
          <w:sz w:val="24"/>
          <w:szCs w:val="24"/>
          <w:lang w:eastAsia="hr-HR"/>
        </w:rPr>
        <w:t xml:space="preserve"> životinja </w:t>
      </w:r>
      <w:r w:rsidR="007761DC" w:rsidRPr="00B40C39">
        <w:rPr>
          <w:rFonts w:ascii="Times New Roman" w:eastAsia="Times New Roman" w:hAnsi="Times New Roman" w:cs="Times New Roman"/>
          <w:sz w:val="24"/>
          <w:szCs w:val="24"/>
          <w:lang w:eastAsia="hr-HR"/>
        </w:rPr>
        <w:t xml:space="preserve">privremeno smještena </w:t>
      </w:r>
      <w:r w:rsidRPr="00B40C39">
        <w:rPr>
          <w:rFonts w:ascii="Times New Roman" w:eastAsia="Times New Roman" w:hAnsi="Times New Roman" w:cs="Times New Roman"/>
          <w:sz w:val="24"/>
          <w:szCs w:val="24"/>
          <w:lang w:eastAsia="hr-HR"/>
        </w:rPr>
        <w:t>kod njega.</w:t>
      </w:r>
    </w:p>
    <w:p w:rsidR="00196CF2" w:rsidRPr="00B40C39" w:rsidRDefault="00196CF2"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Ako se vlasnik životinje utvrdi</w:t>
      </w:r>
      <w:r w:rsidR="00212D42" w:rsidRPr="00B40C39">
        <w:rPr>
          <w:rFonts w:ascii="Times New Roman" w:eastAsia="Times New Roman" w:hAnsi="Times New Roman" w:cs="Times New Roman"/>
          <w:sz w:val="24"/>
          <w:szCs w:val="24"/>
          <w:lang w:eastAsia="hr-HR"/>
        </w:rPr>
        <w:t>,</w:t>
      </w:r>
      <w:r w:rsidRPr="00B40C39">
        <w:rPr>
          <w:rFonts w:ascii="Times New Roman" w:eastAsia="Times New Roman" w:hAnsi="Times New Roman" w:cs="Times New Roman"/>
          <w:sz w:val="24"/>
          <w:szCs w:val="24"/>
          <w:lang w:eastAsia="hr-HR"/>
        </w:rPr>
        <w:t xml:space="preserve"> životinja se odmah vraća vlasniku.</w:t>
      </w:r>
    </w:p>
    <w:p w:rsidR="00963D13" w:rsidRPr="00B40C39" w:rsidRDefault="007761DC"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lastRenderedPageBreak/>
        <w:t xml:space="preserve">Ako se </w:t>
      </w:r>
      <w:r w:rsidR="00196CF2" w:rsidRPr="00B40C39">
        <w:rPr>
          <w:rFonts w:ascii="Times New Roman" w:eastAsia="Times New Roman" w:hAnsi="Times New Roman" w:cs="Times New Roman"/>
          <w:sz w:val="24"/>
          <w:szCs w:val="24"/>
          <w:lang w:eastAsia="hr-HR"/>
        </w:rPr>
        <w:t xml:space="preserve">u roku od 14 dana od dana objave u skladu sa stavkom 3. ovog članka </w:t>
      </w:r>
      <w:r w:rsidRPr="00B40C39">
        <w:rPr>
          <w:rFonts w:ascii="Times New Roman" w:eastAsia="Times New Roman" w:hAnsi="Times New Roman" w:cs="Times New Roman"/>
          <w:sz w:val="24"/>
          <w:szCs w:val="24"/>
          <w:lang w:eastAsia="hr-HR"/>
        </w:rPr>
        <w:t xml:space="preserve">vlasnik životinje </w:t>
      </w:r>
      <w:r w:rsidR="00196CF2" w:rsidRPr="00B40C39">
        <w:rPr>
          <w:rFonts w:ascii="Times New Roman" w:eastAsia="Times New Roman" w:hAnsi="Times New Roman" w:cs="Times New Roman"/>
          <w:sz w:val="24"/>
          <w:szCs w:val="24"/>
          <w:lang w:eastAsia="hr-HR"/>
        </w:rPr>
        <w:t>ne utvrdi</w:t>
      </w:r>
      <w:r w:rsidR="00963D13" w:rsidRPr="00B40C39">
        <w:rPr>
          <w:rFonts w:ascii="Times New Roman" w:eastAsia="Times New Roman" w:hAnsi="Times New Roman" w:cs="Times New Roman"/>
          <w:sz w:val="24"/>
          <w:szCs w:val="24"/>
          <w:lang w:eastAsia="hr-HR"/>
        </w:rPr>
        <w:t xml:space="preserve"> </w:t>
      </w:r>
      <w:r w:rsidR="00196CF2" w:rsidRPr="00B40C39">
        <w:rPr>
          <w:rFonts w:ascii="Times New Roman" w:eastAsia="Times New Roman" w:hAnsi="Times New Roman" w:cs="Times New Roman"/>
          <w:sz w:val="24"/>
          <w:szCs w:val="24"/>
          <w:lang w:eastAsia="hr-HR"/>
        </w:rPr>
        <w:t xml:space="preserve">ili ako se vlasnik očitovao da se odriče životinje ili se može nedvojbeno utvrditi da je napustio životinju, </w:t>
      </w:r>
      <w:r w:rsidR="00956E2B" w:rsidRPr="00B40C39">
        <w:rPr>
          <w:rFonts w:ascii="Times New Roman" w:eastAsia="Times New Roman" w:hAnsi="Times New Roman" w:cs="Times New Roman"/>
          <w:sz w:val="24"/>
          <w:szCs w:val="24"/>
          <w:lang w:eastAsia="hr-HR"/>
        </w:rPr>
        <w:t>sklonište</w:t>
      </w:r>
      <w:r w:rsidR="00963D13" w:rsidRPr="00B40C39">
        <w:rPr>
          <w:rFonts w:ascii="Times New Roman" w:eastAsia="Times New Roman" w:hAnsi="Times New Roman" w:cs="Times New Roman"/>
          <w:sz w:val="24"/>
          <w:szCs w:val="24"/>
          <w:lang w:eastAsia="hr-HR"/>
        </w:rPr>
        <w:t xml:space="preserve"> mora osigurati smještaj napuštene ili izgubljene životinje osim ukoliko nalaznik životinju sam ne udomi.</w:t>
      </w:r>
    </w:p>
    <w:p w:rsidR="00AE11AE" w:rsidRPr="00B40C39" w:rsidRDefault="00963D13"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Ukoliko nalaznik ne može životinji pružiti odgovarajuću skrb do isteka roka iz stavka </w:t>
      </w:r>
      <w:r w:rsidR="00196CF2" w:rsidRPr="00B40C39">
        <w:rPr>
          <w:rFonts w:ascii="Times New Roman" w:eastAsia="Times New Roman" w:hAnsi="Times New Roman" w:cs="Times New Roman"/>
          <w:sz w:val="24"/>
          <w:szCs w:val="24"/>
          <w:lang w:eastAsia="hr-HR"/>
        </w:rPr>
        <w:t>6</w:t>
      </w:r>
      <w:r w:rsidRPr="00B40C39">
        <w:rPr>
          <w:rFonts w:ascii="Times New Roman" w:eastAsia="Times New Roman" w:hAnsi="Times New Roman" w:cs="Times New Roman"/>
          <w:sz w:val="24"/>
          <w:szCs w:val="24"/>
          <w:lang w:eastAsia="hr-HR"/>
        </w:rPr>
        <w:t xml:space="preserve">. ovog članka </w:t>
      </w:r>
      <w:r w:rsidR="00956E2B" w:rsidRPr="00B40C39">
        <w:rPr>
          <w:rFonts w:ascii="Times New Roman" w:eastAsia="Times New Roman" w:hAnsi="Times New Roman" w:cs="Times New Roman"/>
          <w:sz w:val="24"/>
          <w:szCs w:val="24"/>
          <w:lang w:eastAsia="hr-HR"/>
        </w:rPr>
        <w:t>sklonište</w:t>
      </w:r>
      <w:r w:rsidRPr="00B40C39">
        <w:rPr>
          <w:rFonts w:ascii="Times New Roman" w:eastAsia="Times New Roman" w:hAnsi="Times New Roman" w:cs="Times New Roman"/>
          <w:sz w:val="24"/>
          <w:szCs w:val="24"/>
          <w:lang w:eastAsia="hr-HR"/>
        </w:rPr>
        <w:t xml:space="preserve"> je dužn</w:t>
      </w:r>
      <w:r w:rsidR="00956E2B" w:rsidRPr="00B40C39">
        <w:rPr>
          <w:rFonts w:ascii="Times New Roman" w:eastAsia="Times New Roman" w:hAnsi="Times New Roman" w:cs="Times New Roman"/>
          <w:sz w:val="24"/>
          <w:szCs w:val="24"/>
          <w:lang w:eastAsia="hr-HR"/>
        </w:rPr>
        <w:t>o</w:t>
      </w:r>
      <w:r w:rsidRPr="00B40C39">
        <w:rPr>
          <w:rFonts w:ascii="Times New Roman" w:eastAsia="Times New Roman" w:hAnsi="Times New Roman" w:cs="Times New Roman"/>
          <w:sz w:val="24"/>
          <w:szCs w:val="24"/>
          <w:lang w:eastAsia="hr-HR"/>
        </w:rPr>
        <w:t xml:space="preserve"> u što kraćem roku a najkasnije u roku </w:t>
      </w:r>
      <w:r w:rsidR="001A3EA4" w:rsidRPr="00B40C39">
        <w:rPr>
          <w:rFonts w:ascii="Times New Roman" w:eastAsia="Times New Roman" w:hAnsi="Times New Roman" w:cs="Times New Roman"/>
          <w:sz w:val="24"/>
          <w:szCs w:val="24"/>
          <w:lang w:eastAsia="hr-HR"/>
        </w:rPr>
        <w:t>do</w:t>
      </w:r>
      <w:r w:rsidRPr="00B40C39">
        <w:rPr>
          <w:rFonts w:ascii="Times New Roman" w:eastAsia="Times New Roman" w:hAnsi="Times New Roman" w:cs="Times New Roman"/>
          <w:sz w:val="24"/>
          <w:szCs w:val="24"/>
          <w:lang w:eastAsia="hr-HR"/>
        </w:rPr>
        <w:t xml:space="preserve"> 7 dana od dana nalaska životinje, osigurati smještaj </w:t>
      </w:r>
      <w:r w:rsidR="005F45AF" w:rsidRPr="00B40C39">
        <w:rPr>
          <w:rFonts w:ascii="Times New Roman" w:eastAsia="Times New Roman" w:hAnsi="Times New Roman" w:cs="Times New Roman"/>
          <w:sz w:val="24"/>
          <w:szCs w:val="24"/>
          <w:lang w:eastAsia="hr-HR"/>
        </w:rPr>
        <w:t xml:space="preserve">napuštene ili izgubljene </w:t>
      </w:r>
      <w:r w:rsidRPr="00B40C39">
        <w:rPr>
          <w:rFonts w:ascii="Times New Roman" w:eastAsia="Times New Roman" w:hAnsi="Times New Roman" w:cs="Times New Roman"/>
          <w:sz w:val="24"/>
          <w:szCs w:val="24"/>
          <w:lang w:eastAsia="hr-HR"/>
        </w:rPr>
        <w:t>životinje u vlastitom skloništu</w:t>
      </w:r>
      <w:r w:rsidR="00AA13BF" w:rsidRPr="00B40C39">
        <w:rPr>
          <w:rFonts w:ascii="Times New Roman" w:eastAsia="Times New Roman" w:hAnsi="Times New Roman" w:cs="Times New Roman"/>
          <w:sz w:val="24"/>
          <w:szCs w:val="24"/>
          <w:lang w:eastAsia="hr-HR"/>
        </w:rPr>
        <w:t xml:space="preserve"> </w:t>
      </w:r>
      <w:r w:rsidRPr="00B40C39">
        <w:rPr>
          <w:rFonts w:ascii="Times New Roman" w:eastAsia="Times New Roman" w:hAnsi="Times New Roman" w:cs="Times New Roman"/>
          <w:sz w:val="24"/>
          <w:szCs w:val="24"/>
          <w:lang w:eastAsia="hr-HR"/>
        </w:rPr>
        <w:t xml:space="preserve">ili kod </w:t>
      </w:r>
      <w:r w:rsidR="00622513" w:rsidRPr="00B40C39">
        <w:rPr>
          <w:rFonts w:ascii="Times New Roman" w:eastAsia="Times New Roman" w:hAnsi="Times New Roman" w:cs="Times New Roman"/>
          <w:sz w:val="24"/>
          <w:szCs w:val="24"/>
          <w:lang w:eastAsia="hr-HR"/>
        </w:rPr>
        <w:t>osobe</w:t>
      </w:r>
      <w:r w:rsidR="007761DC" w:rsidRPr="00B40C39">
        <w:rPr>
          <w:rFonts w:ascii="Times New Roman" w:eastAsia="Times New Roman" w:hAnsi="Times New Roman" w:cs="Times New Roman"/>
          <w:sz w:val="24"/>
          <w:szCs w:val="24"/>
          <w:lang w:eastAsia="hr-HR"/>
        </w:rPr>
        <w:t xml:space="preserve"> koji drži životinje u svrhu udomljavanja i ima sklopljen ugovor sa </w:t>
      </w:r>
      <w:r w:rsidR="00956E2B" w:rsidRPr="00B40C39">
        <w:rPr>
          <w:rFonts w:ascii="Times New Roman" w:eastAsia="Times New Roman" w:hAnsi="Times New Roman" w:cs="Times New Roman"/>
          <w:sz w:val="24"/>
          <w:szCs w:val="24"/>
          <w:lang w:eastAsia="hr-HR"/>
        </w:rPr>
        <w:t>skloništem</w:t>
      </w:r>
      <w:r w:rsidRPr="00B40C39">
        <w:rPr>
          <w:rFonts w:ascii="Times New Roman" w:eastAsia="Times New Roman" w:hAnsi="Times New Roman" w:cs="Times New Roman"/>
          <w:sz w:val="24"/>
          <w:szCs w:val="24"/>
          <w:lang w:eastAsia="hr-HR"/>
        </w:rPr>
        <w:t>.</w:t>
      </w:r>
    </w:p>
    <w:p w:rsidR="00AE11AE" w:rsidRPr="00B40C39" w:rsidRDefault="00AE11AE" w:rsidP="00DD0292">
      <w:pPr>
        <w:shd w:val="clear" w:color="auto" w:fill="FFFFFF"/>
        <w:spacing w:before="100" w:beforeAutospacing="1" w:line="240" w:lineRule="auto"/>
        <w:ind w:hanging="142"/>
        <w:jc w:val="center"/>
        <w:rPr>
          <w:rFonts w:ascii="Times New Roman" w:eastAsia="Times New Roman" w:hAnsi="Times New Roman" w:cs="Times New Roman"/>
          <w:b/>
          <w:sz w:val="24"/>
          <w:szCs w:val="24"/>
          <w:lang w:eastAsia="hr-HR"/>
        </w:rPr>
      </w:pPr>
      <w:r w:rsidRPr="00B40C39">
        <w:rPr>
          <w:rFonts w:ascii="Times New Roman" w:eastAsia="Times New Roman" w:hAnsi="Times New Roman" w:cs="Times New Roman"/>
          <w:b/>
          <w:sz w:val="24"/>
          <w:szCs w:val="24"/>
          <w:lang w:eastAsia="hr-HR"/>
        </w:rPr>
        <w:t xml:space="preserve">Članak </w:t>
      </w:r>
      <w:r w:rsidR="00DA5A86">
        <w:rPr>
          <w:rFonts w:ascii="Times New Roman" w:eastAsia="Times New Roman" w:hAnsi="Times New Roman" w:cs="Times New Roman"/>
          <w:b/>
          <w:sz w:val="24"/>
          <w:szCs w:val="24"/>
          <w:lang w:eastAsia="hr-HR"/>
        </w:rPr>
        <w:t>19</w:t>
      </w:r>
      <w:r w:rsidRPr="00B40C39">
        <w:rPr>
          <w:rFonts w:ascii="Times New Roman" w:eastAsia="Times New Roman" w:hAnsi="Times New Roman" w:cs="Times New Roman"/>
          <w:b/>
          <w:sz w:val="24"/>
          <w:szCs w:val="24"/>
          <w:lang w:eastAsia="hr-HR"/>
        </w:rPr>
        <w:t>.</w:t>
      </w:r>
    </w:p>
    <w:p w:rsidR="003E176A" w:rsidRPr="00B40C39" w:rsidRDefault="003E176A"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Svatko tko ozlijedi životinju mora joj pružiti potrebnu pomoć, a ako to nije u mogućnosti sam učiniti, mora joj osigurati pružanje pomoći.</w:t>
      </w:r>
    </w:p>
    <w:p w:rsidR="00CD1F3C" w:rsidRPr="00B40C39" w:rsidRDefault="003E176A"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Ako nije moguće utvrditi tko je ozlijedio životinju </w:t>
      </w:r>
      <w:r w:rsidR="00F51771" w:rsidRPr="00B40C39">
        <w:rPr>
          <w:rFonts w:ascii="Times New Roman" w:eastAsia="Times New Roman" w:hAnsi="Times New Roman" w:cs="Times New Roman"/>
          <w:sz w:val="24"/>
          <w:szCs w:val="24"/>
          <w:lang w:eastAsia="hr-HR"/>
        </w:rPr>
        <w:t xml:space="preserve">sklonište </w:t>
      </w:r>
      <w:r w:rsidR="00CD1F3C" w:rsidRPr="00B40C39">
        <w:rPr>
          <w:rFonts w:ascii="Times New Roman" w:eastAsia="Times New Roman" w:hAnsi="Times New Roman" w:cs="Times New Roman"/>
          <w:sz w:val="24"/>
          <w:szCs w:val="24"/>
          <w:lang w:eastAsia="hr-HR"/>
        </w:rPr>
        <w:t xml:space="preserve">mora organizirati pružanje potrebne pomoći </w:t>
      </w:r>
      <w:r w:rsidRPr="00B40C39">
        <w:rPr>
          <w:rFonts w:ascii="Times New Roman" w:eastAsia="Times New Roman" w:hAnsi="Times New Roman" w:cs="Times New Roman"/>
          <w:sz w:val="24"/>
          <w:szCs w:val="24"/>
          <w:lang w:eastAsia="hr-HR"/>
        </w:rPr>
        <w:t>ozl</w:t>
      </w:r>
      <w:r w:rsidR="00AC59F7" w:rsidRPr="00B40C39">
        <w:rPr>
          <w:rFonts w:ascii="Times New Roman" w:eastAsia="Times New Roman" w:hAnsi="Times New Roman" w:cs="Times New Roman"/>
          <w:sz w:val="24"/>
          <w:szCs w:val="24"/>
          <w:lang w:eastAsia="hr-HR"/>
        </w:rPr>
        <w:t>i</w:t>
      </w:r>
      <w:r w:rsidRPr="00B40C39">
        <w:rPr>
          <w:rFonts w:ascii="Times New Roman" w:eastAsia="Times New Roman" w:hAnsi="Times New Roman" w:cs="Times New Roman"/>
          <w:sz w:val="24"/>
          <w:szCs w:val="24"/>
          <w:lang w:eastAsia="hr-HR"/>
        </w:rPr>
        <w:t>jeđenim životinjama.</w:t>
      </w:r>
    </w:p>
    <w:p w:rsidR="00AE11AE" w:rsidRPr="00B40C39" w:rsidRDefault="00AE11AE"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Nalaznik ozl</w:t>
      </w:r>
      <w:r w:rsidR="00233DC6" w:rsidRPr="00B40C39">
        <w:rPr>
          <w:rFonts w:ascii="Times New Roman" w:eastAsia="Times New Roman" w:hAnsi="Times New Roman" w:cs="Times New Roman"/>
          <w:sz w:val="24"/>
          <w:szCs w:val="24"/>
          <w:lang w:eastAsia="hr-HR"/>
        </w:rPr>
        <w:t>i</w:t>
      </w:r>
      <w:r w:rsidR="009A6A7A" w:rsidRPr="00B40C39">
        <w:rPr>
          <w:rFonts w:ascii="Times New Roman" w:eastAsia="Times New Roman" w:hAnsi="Times New Roman" w:cs="Times New Roman"/>
          <w:sz w:val="24"/>
          <w:szCs w:val="24"/>
          <w:lang w:eastAsia="hr-HR"/>
        </w:rPr>
        <w:t>j</w:t>
      </w:r>
      <w:r w:rsidRPr="00B40C39">
        <w:rPr>
          <w:rFonts w:ascii="Times New Roman" w:eastAsia="Times New Roman" w:hAnsi="Times New Roman" w:cs="Times New Roman"/>
          <w:sz w:val="24"/>
          <w:szCs w:val="24"/>
          <w:lang w:eastAsia="hr-HR"/>
        </w:rPr>
        <w:t>eđene životinje</w:t>
      </w:r>
      <w:r w:rsidR="005504CA" w:rsidRPr="00B40C39">
        <w:rPr>
          <w:rFonts w:ascii="Times New Roman" w:eastAsia="Times New Roman" w:hAnsi="Times New Roman" w:cs="Times New Roman"/>
          <w:sz w:val="24"/>
          <w:szCs w:val="24"/>
          <w:lang w:eastAsia="hr-HR"/>
        </w:rPr>
        <w:t xml:space="preserve"> </w:t>
      </w:r>
      <w:r w:rsidRPr="00B40C39">
        <w:rPr>
          <w:rFonts w:ascii="Times New Roman" w:eastAsia="Times New Roman" w:hAnsi="Times New Roman" w:cs="Times New Roman"/>
          <w:sz w:val="24"/>
          <w:szCs w:val="24"/>
          <w:lang w:eastAsia="hr-HR"/>
        </w:rPr>
        <w:t xml:space="preserve">mora odmah obavijestiti </w:t>
      </w:r>
      <w:r w:rsidR="00F51771" w:rsidRPr="00B40C39">
        <w:rPr>
          <w:rFonts w:ascii="Times New Roman" w:eastAsia="Times New Roman" w:hAnsi="Times New Roman" w:cs="Times New Roman"/>
          <w:sz w:val="24"/>
          <w:szCs w:val="24"/>
          <w:lang w:eastAsia="hr-HR"/>
        </w:rPr>
        <w:t>sklonište</w:t>
      </w:r>
      <w:r w:rsidRPr="00B40C39">
        <w:rPr>
          <w:rFonts w:ascii="Times New Roman" w:eastAsia="Times New Roman" w:hAnsi="Times New Roman" w:cs="Times New Roman"/>
          <w:sz w:val="24"/>
          <w:szCs w:val="24"/>
          <w:lang w:eastAsia="hr-HR"/>
        </w:rPr>
        <w:t xml:space="preserve"> </w:t>
      </w:r>
      <w:r w:rsidR="00AA13BF" w:rsidRPr="00B40C39">
        <w:rPr>
          <w:rFonts w:ascii="Times New Roman" w:eastAsia="Times New Roman" w:hAnsi="Times New Roman" w:cs="Times New Roman"/>
          <w:sz w:val="24"/>
          <w:szCs w:val="24"/>
          <w:lang w:eastAsia="hr-HR"/>
        </w:rPr>
        <w:t xml:space="preserve">o nalasku </w:t>
      </w:r>
      <w:r w:rsidRPr="00B40C39">
        <w:rPr>
          <w:rFonts w:ascii="Times New Roman" w:eastAsia="Times New Roman" w:hAnsi="Times New Roman" w:cs="Times New Roman"/>
          <w:sz w:val="24"/>
          <w:szCs w:val="24"/>
          <w:lang w:eastAsia="hr-HR"/>
        </w:rPr>
        <w:t xml:space="preserve">radi </w:t>
      </w:r>
      <w:r w:rsidR="00196CF2" w:rsidRPr="00B40C39">
        <w:rPr>
          <w:rFonts w:ascii="Times New Roman" w:eastAsia="Times New Roman" w:hAnsi="Times New Roman" w:cs="Times New Roman"/>
          <w:sz w:val="24"/>
          <w:szCs w:val="24"/>
          <w:lang w:eastAsia="hr-HR"/>
        </w:rPr>
        <w:t>osiguranja potrebne veterinarske skrbi.</w:t>
      </w:r>
    </w:p>
    <w:p w:rsidR="00196CF2" w:rsidRPr="00B40C39" w:rsidRDefault="00AA13BF" w:rsidP="00DD0292">
      <w:pPr>
        <w:shd w:val="clear" w:color="auto" w:fill="FFFFFF"/>
        <w:spacing w:before="100" w:beforeAutospacing="1"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Ukoliko se utvrdi vlasnik ozlijeđene životinje, životinja se nakon pružanja veterinarske skrbi vraća vlasniku, a troškove skrbi snosi vlasnik.</w:t>
      </w:r>
    </w:p>
    <w:p w:rsidR="00AA13BF" w:rsidRPr="00B40C39" w:rsidRDefault="00AA13BF" w:rsidP="00DD0292">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B40C39">
        <w:rPr>
          <w:rFonts w:ascii="Times New Roman" w:eastAsia="Times New Roman" w:hAnsi="Times New Roman" w:cs="Times New Roman"/>
          <w:sz w:val="24"/>
          <w:szCs w:val="24"/>
          <w:lang w:eastAsia="hr-HR"/>
        </w:rPr>
        <w:t xml:space="preserve">Ukoliko se ne utvrdi vlasnik životinje životinja se nakon pružanja veterinarske skrbi smješta u </w:t>
      </w:r>
      <w:r w:rsidR="00F51771" w:rsidRPr="00B40C39">
        <w:rPr>
          <w:rFonts w:ascii="Times New Roman" w:eastAsia="Times New Roman" w:hAnsi="Times New Roman" w:cs="Times New Roman"/>
          <w:sz w:val="24"/>
          <w:szCs w:val="24"/>
          <w:lang w:eastAsia="hr-HR"/>
        </w:rPr>
        <w:t>sklonište</w:t>
      </w:r>
      <w:r w:rsidRPr="00B40C39">
        <w:rPr>
          <w:rFonts w:ascii="Times New Roman" w:eastAsia="Times New Roman" w:hAnsi="Times New Roman" w:cs="Times New Roman"/>
          <w:sz w:val="24"/>
          <w:szCs w:val="24"/>
          <w:lang w:eastAsia="hr-HR"/>
        </w:rPr>
        <w:t xml:space="preserve"> ili kod </w:t>
      </w:r>
      <w:r w:rsidR="009A6A7A" w:rsidRPr="00B40C39">
        <w:rPr>
          <w:rFonts w:ascii="Times New Roman" w:eastAsia="Times New Roman" w:hAnsi="Times New Roman" w:cs="Times New Roman"/>
          <w:sz w:val="24"/>
          <w:szCs w:val="24"/>
          <w:lang w:eastAsia="hr-HR"/>
        </w:rPr>
        <w:t>osobe</w:t>
      </w:r>
      <w:r w:rsidRPr="00B40C39">
        <w:rPr>
          <w:rFonts w:ascii="Times New Roman" w:eastAsia="Times New Roman" w:hAnsi="Times New Roman" w:cs="Times New Roman"/>
          <w:sz w:val="24"/>
          <w:szCs w:val="24"/>
          <w:lang w:eastAsia="hr-HR"/>
        </w:rPr>
        <w:t xml:space="preserve"> koji drži životinje u svrhu udomljavanja i ima sklopljen ugovor sa </w:t>
      </w:r>
      <w:r w:rsidR="00F51771" w:rsidRPr="00B40C39">
        <w:rPr>
          <w:rFonts w:ascii="Times New Roman" w:eastAsia="Times New Roman" w:hAnsi="Times New Roman" w:cs="Times New Roman"/>
          <w:sz w:val="24"/>
          <w:szCs w:val="24"/>
          <w:lang w:eastAsia="hr-HR"/>
        </w:rPr>
        <w:t>skloništem</w:t>
      </w:r>
      <w:r w:rsidRPr="00B40C39">
        <w:rPr>
          <w:rFonts w:ascii="Times New Roman" w:eastAsia="Times New Roman" w:hAnsi="Times New Roman" w:cs="Times New Roman"/>
          <w:sz w:val="24"/>
          <w:szCs w:val="24"/>
          <w:lang w:eastAsia="hr-HR"/>
        </w:rPr>
        <w:t xml:space="preserve">, a troškovi skrbi podmiruju se iz proračuna Grada </w:t>
      </w:r>
      <w:r w:rsidR="00F51771" w:rsidRPr="00B40C39">
        <w:rPr>
          <w:rFonts w:ascii="Times New Roman" w:eastAsia="Times New Roman" w:hAnsi="Times New Roman" w:cs="Times New Roman"/>
          <w:sz w:val="24"/>
          <w:szCs w:val="24"/>
          <w:lang w:eastAsia="hr-HR"/>
        </w:rPr>
        <w:t>Samobora</w:t>
      </w:r>
      <w:r w:rsidRPr="00B40C39">
        <w:rPr>
          <w:rFonts w:ascii="Times New Roman" w:eastAsia="Times New Roman" w:hAnsi="Times New Roman" w:cs="Times New Roman"/>
          <w:sz w:val="24"/>
          <w:szCs w:val="24"/>
          <w:lang w:eastAsia="hr-HR"/>
        </w:rPr>
        <w:t>.</w:t>
      </w:r>
    </w:p>
    <w:p w:rsidR="00BA61F6" w:rsidRPr="008C11CF" w:rsidRDefault="00BA61F6" w:rsidP="00DD0292">
      <w:pPr>
        <w:shd w:val="clear" w:color="auto" w:fill="FFFFFF"/>
        <w:spacing w:after="0" w:line="240" w:lineRule="auto"/>
        <w:rPr>
          <w:rFonts w:ascii="Times New Roman" w:hAnsi="Times New Roman" w:cs="Times New Roman"/>
          <w:b/>
          <w:sz w:val="20"/>
          <w:szCs w:val="20"/>
        </w:rPr>
      </w:pPr>
    </w:p>
    <w:p w:rsidR="006E6419" w:rsidRPr="00B40C39" w:rsidRDefault="006E6419" w:rsidP="00DD0292">
      <w:pPr>
        <w:shd w:val="clear" w:color="auto" w:fill="FFFFFF"/>
        <w:spacing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0</w:t>
      </w:r>
      <w:r w:rsidRPr="00B40C39">
        <w:rPr>
          <w:rFonts w:ascii="Times New Roman" w:hAnsi="Times New Roman" w:cs="Times New Roman"/>
          <w:b/>
          <w:sz w:val="24"/>
          <w:szCs w:val="24"/>
        </w:rPr>
        <w:t>.</w:t>
      </w:r>
    </w:p>
    <w:p w:rsidR="005C3230" w:rsidRPr="00B40C39" w:rsidRDefault="005C3230" w:rsidP="00DD0292">
      <w:pPr>
        <w:shd w:val="clear" w:color="auto" w:fill="FFFFFF"/>
        <w:spacing w:after="0" w:line="240" w:lineRule="auto"/>
        <w:jc w:val="center"/>
        <w:rPr>
          <w:rFonts w:ascii="Times New Roman" w:hAnsi="Times New Roman" w:cs="Times New Roman"/>
          <w:b/>
          <w:sz w:val="24"/>
          <w:szCs w:val="24"/>
        </w:rPr>
      </w:pPr>
    </w:p>
    <w:p w:rsidR="006E6419" w:rsidRPr="00B40C39" w:rsidRDefault="006E6419" w:rsidP="00DD0292">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U </w:t>
      </w:r>
      <w:r w:rsidR="00F51771" w:rsidRPr="00B40C39">
        <w:rPr>
          <w:rFonts w:ascii="Times New Roman" w:hAnsi="Times New Roman" w:cs="Times New Roman"/>
          <w:sz w:val="24"/>
          <w:szCs w:val="24"/>
        </w:rPr>
        <w:t>sklonište</w:t>
      </w:r>
      <w:r w:rsidRPr="00B40C39">
        <w:rPr>
          <w:rFonts w:ascii="Times New Roman" w:hAnsi="Times New Roman" w:cs="Times New Roman"/>
          <w:sz w:val="24"/>
          <w:szCs w:val="24"/>
        </w:rPr>
        <w:t xml:space="preserve"> </w:t>
      </w:r>
      <w:r w:rsidR="00AA13BF" w:rsidRPr="00B40C39">
        <w:rPr>
          <w:rFonts w:ascii="Times New Roman" w:hAnsi="Times New Roman" w:cs="Times New Roman"/>
          <w:sz w:val="24"/>
          <w:szCs w:val="24"/>
        </w:rPr>
        <w:t>se smještaju živo</w:t>
      </w:r>
      <w:r w:rsidR="005F45AF" w:rsidRPr="00B40C39">
        <w:rPr>
          <w:rFonts w:ascii="Times New Roman" w:hAnsi="Times New Roman" w:cs="Times New Roman"/>
          <w:sz w:val="24"/>
          <w:szCs w:val="24"/>
        </w:rPr>
        <w:t>tinje do udomljenja ili vraćanja</w:t>
      </w:r>
      <w:r w:rsidR="00AA13BF" w:rsidRPr="00B40C39">
        <w:rPr>
          <w:rFonts w:ascii="Times New Roman" w:hAnsi="Times New Roman" w:cs="Times New Roman"/>
          <w:sz w:val="24"/>
          <w:szCs w:val="24"/>
        </w:rPr>
        <w:t xml:space="preserve"> posjedniku, </w:t>
      </w:r>
      <w:r w:rsidRPr="00B40C39">
        <w:rPr>
          <w:rFonts w:ascii="Times New Roman" w:hAnsi="Times New Roman" w:cs="Times New Roman"/>
          <w:sz w:val="24"/>
          <w:szCs w:val="24"/>
        </w:rPr>
        <w:t>sukladno propisima o za</w:t>
      </w:r>
      <w:r w:rsidR="00AA13BF" w:rsidRPr="00B40C39">
        <w:rPr>
          <w:rFonts w:ascii="Times New Roman" w:hAnsi="Times New Roman" w:cs="Times New Roman"/>
          <w:sz w:val="24"/>
          <w:szCs w:val="24"/>
        </w:rPr>
        <w:t>štiti životinja i veterinarstvu</w:t>
      </w:r>
      <w:r w:rsidRPr="00B40C39">
        <w:rPr>
          <w:rFonts w:ascii="Times New Roman" w:hAnsi="Times New Roman" w:cs="Times New Roman"/>
          <w:sz w:val="24"/>
          <w:szCs w:val="24"/>
        </w:rPr>
        <w:t xml:space="preserve"> i to:</w:t>
      </w:r>
    </w:p>
    <w:p w:rsidR="00E75D7A" w:rsidRPr="00B40C39" w:rsidRDefault="006E6419" w:rsidP="00DD0292">
      <w:pPr>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izgubljene životinje do vraćanja posjedniku,</w:t>
      </w:r>
    </w:p>
    <w:p w:rsidR="006E6419" w:rsidRPr="00B40C39" w:rsidRDefault="006E6419" w:rsidP="00DD0292">
      <w:pPr>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napuštene životinje kojima se ne može</w:t>
      </w:r>
      <w:r w:rsidR="00995037" w:rsidRPr="00B40C39">
        <w:rPr>
          <w:rFonts w:ascii="Times New Roman" w:hAnsi="Times New Roman" w:cs="Times New Roman"/>
          <w:sz w:val="24"/>
          <w:szCs w:val="24"/>
        </w:rPr>
        <w:t xml:space="preserve"> utvrditi posjednik</w:t>
      </w:r>
      <w:r w:rsidRPr="00B40C39">
        <w:rPr>
          <w:rFonts w:ascii="Times New Roman" w:hAnsi="Times New Roman" w:cs="Times New Roman"/>
          <w:sz w:val="24"/>
          <w:szCs w:val="24"/>
        </w:rPr>
        <w:t>,</w:t>
      </w:r>
    </w:p>
    <w:p w:rsidR="006E6419" w:rsidRPr="00B40C39" w:rsidRDefault="006E6419" w:rsidP="00DD0292">
      <w:pPr>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 životinje koje se kreću </w:t>
      </w:r>
      <w:r w:rsidR="00816493" w:rsidRPr="00B40C39">
        <w:rPr>
          <w:rFonts w:ascii="Times New Roman" w:hAnsi="Times New Roman" w:cs="Times New Roman"/>
          <w:sz w:val="24"/>
          <w:szCs w:val="24"/>
        </w:rPr>
        <w:t xml:space="preserve">na </w:t>
      </w:r>
      <w:r w:rsidRPr="00B40C39">
        <w:rPr>
          <w:rFonts w:ascii="Times New Roman" w:hAnsi="Times New Roman" w:cs="Times New Roman"/>
          <w:sz w:val="24"/>
          <w:szCs w:val="24"/>
        </w:rPr>
        <w:t>javnim površinama bez nadzora posjednika do vraćanja posjedniku,</w:t>
      </w:r>
    </w:p>
    <w:p w:rsidR="00335F0F" w:rsidRPr="00B40C39" w:rsidRDefault="00AA13BF" w:rsidP="00DD0292">
      <w:pPr>
        <w:spacing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privremeno oduzete životinje.</w:t>
      </w:r>
    </w:p>
    <w:p w:rsidR="006E6419" w:rsidRPr="00B40C39" w:rsidRDefault="00FE2DB8"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Troškove hvatanja,</w:t>
      </w:r>
      <w:r w:rsidR="006E6419" w:rsidRPr="00B40C39">
        <w:rPr>
          <w:rFonts w:ascii="Times New Roman" w:hAnsi="Times New Roman" w:cs="Times New Roman"/>
          <w:sz w:val="24"/>
          <w:szCs w:val="24"/>
        </w:rPr>
        <w:t xml:space="preserve"> smještanja</w:t>
      </w:r>
      <w:r w:rsidRPr="00B40C39">
        <w:rPr>
          <w:rFonts w:ascii="Times New Roman" w:hAnsi="Times New Roman" w:cs="Times New Roman"/>
          <w:sz w:val="24"/>
          <w:szCs w:val="24"/>
        </w:rPr>
        <w:t>, skrbi, sterilizacije, označavanja i veterinarske zaštite</w:t>
      </w:r>
      <w:r w:rsidR="006E6419" w:rsidRPr="00B40C39">
        <w:rPr>
          <w:rFonts w:ascii="Times New Roman" w:hAnsi="Times New Roman" w:cs="Times New Roman"/>
          <w:sz w:val="24"/>
          <w:szCs w:val="24"/>
        </w:rPr>
        <w:t xml:space="preserve"> životinja iz stavka 1. alineja 1., 3.</w:t>
      </w:r>
      <w:r w:rsidR="00A43FAB" w:rsidRPr="00B40C39">
        <w:rPr>
          <w:rFonts w:ascii="Times New Roman" w:hAnsi="Times New Roman" w:cs="Times New Roman"/>
          <w:sz w:val="24"/>
          <w:szCs w:val="24"/>
        </w:rPr>
        <w:t xml:space="preserve"> i</w:t>
      </w:r>
      <w:r w:rsidR="006E6419" w:rsidRPr="00B40C39">
        <w:rPr>
          <w:rFonts w:ascii="Times New Roman" w:hAnsi="Times New Roman" w:cs="Times New Roman"/>
          <w:sz w:val="24"/>
          <w:szCs w:val="24"/>
        </w:rPr>
        <w:t xml:space="preserve"> 4. ovoga članka snosi posjednik životinje, a troškovi hvatanja i smještanja životinja iz stavka 1. alineje 2. ovoga članka podmiruju se iz proračuna Grada </w:t>
      </w:r>
      <w:r w:rsidR="00F51771" w:rsidRPr="00B40C39">
        <w:rPr>
          <w:rFonts w:ascii="Times New Roman" w:hAnsi="Times New Roman" w:cs="Times New Roman"/>
          <w:sz w:val="24"/>
          <w:szCs w:val="24"/>
        </w:rPr>
        <w:t>Samobora</w:t>
      </w:r>
      <w:r w:rsidR="006E6419" w:rsidRPr="00B40C39">
        <w:rPr>
          <w:rFonts w:ascii="Times New Roman" w:hAnsi="Times New Roman" w:cs="Times New Roman"/>
          <w:sz w:val="24"/>
          <w:szCs w:val="24"/>
        </w:rPr>
        <w:t>, osim ako se posjednik naknadno ne utvrdi.</w:t>
      </w:r>
    </w:p>
    <w:p w:rsidR="006E6419" w:rsidRDefault="006E6419"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Visinu naknade za smještanje životinja u </w:t>
      </w:r>
      <w:r w:rsidR="00F51771" w:rsidRPr="00B40C39">
        <w:rPr>
          <w:rFonts w:ascii="Times New Roman" w:hAnsi="Times New Roman" w:cs="Times New Roman"/>
          <w:sz w:val="24"/>
          <w:szCs w:val="24"/>
        </w:rPr>
        <w:t>sklonište</w:t>
      </w:r>
      <w:r w:rsidRPr="00B40C39">
        <w:rPr>
          <w:rFonts w:ascii="Times New Roman" w:hAnsi="Times New Roman" w:cs="Times New Roman"/>
          <w:sz w:val="24"/>
          <w:szCs w:val="24"/>
        </w:rPr>
        <w:t xml:space="preserve"> koje snosi posjednik životinje utvrđuje </w:t>
      </w:r>
      <w:r w:rsidR="00F51771" w:rsidRPr="00B40C39">
        <w:rPr>
          <w:rFonts w:ascii="Times New Roman" w:hAnsi="Times New Roman" w:cs="Times New Roman"/>
          <w:sz w:val="24"/>
          <w:szCs w:val="24"/>
        </w:rPr>
        <w:t>sklonište</w:t>
      </w:r>
      <w:r w:rsidRPr="00B40C39">
        <w:rPr>
          <w:rFonts w:ascii="Times New Roman" w:hAnsi="Times New Roman" w:cs="Times New Roman"/>
          <w:sz w:val="24"/>
          <w:szCs w:val="24"/>
        </w:rPr>
        <w:t>.</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6B473D" w:rsidRPr="00B40C39">
        <w:rPr>
          <w:rFonts w:ascii="Times New Roman" w:hAnsi="Times New Roman" w:cs="Times New Roman"/>
          <w:b/>
          <w:sz w:val="24"/>
          <w:szCs w:val="24"/>
        </w:rPr>
        <w:t>2</w:t>
      </w:r>
      <w:r w:rsidR="00DA5A86">
        <w:rPr>
          <w:rFonts w:ascii="Times New Roman" w:hAnsi="Times New Roman" w:cs="Times New Roman"/>
          <w:b/>
          <w:sz w:val="24"/>
          <w:szCs w:val="24"/>
        </w:rPr>
        <w:t>1</w:t>
      </w:r>
      <w:r w:rsidRPr="00B40C39">
        <w:rPr>
          <w:rFonts w:ascii="Times New Roman" w:hAnsi="Times New Roman" w:cs="Times New Roman"/>
          <w:b/>
          <w:sz w:val="24"/>
          <w:szCs w:val="24"/>
        </w:rPr>
        <w:t>.</w:t>
      </w:r>
    </w:p>
    <w:p w:rsidR="00813B71" w:rsidRPr="00B40C39" w:rsidRDefault="004766BC"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Posjedni</w:t>
      </w:r>
      <w:r w:rsidR="006B473D" w:rsidRPr="00B40C39">
        <w:rPr>
          <w:rFonts w:ascii="Times New Roman" w:hAnsi="Times New Roman" w:cs="Times New Roman"/>
          <w:sz w:val="24"/>
          <w:szCs w:val="24"/>
        </w:rPr>
        <w:t>k</w:t>
      </w:r>
      <w:r w:rsidR="00813B71" w:rsidRPr="00B40C39">
        <w:rPr>
          <w:rFonts w:ascii="Times New Roman" w:hAnsi="Times New Roman" w:cs="Times New Roman"/>
          <w:sz w:val="24"/>
          <w:szCs w:val="24"/>
        </w:rPr>
        <w:t xml:space="preserve"> napuštene i izgubljene životinje dužan je </w:t>
      </w:r>
      <w:r w:rsidR="008819C1" w:rsidRPr="00B40C39">
        <w:rPr>
          <w:rFonts w:ascii="Times New Roman" w:hAnsi="Times New Roman" w:cs="Times New Roman"/>
          <w:sz w:val="24"/>
          <w:szCs w:val="24"/>
        </w:rPr>
        <w:t>nadoknad</w:t>
      </w:r>
      <w:r w:rsidR="006B473D" w:rsidRPr="00B40C39">
        <w:rPr>
          <w:rFonts w:ascii="Times New Roman" w:hAnsi="Times New Roman" w:cs="Times New Roman"/>
          <w:sz w:val="24"/>
          <w:szCs w:val="24"/>
        </w:rPr>
        <w:t xml:space="preserve">iti </w:t>
      </w:r>
      <w:r w:rsidR="00813B71" w:rsidRPr="00B40C39">
        <w:rPr>
          <w:rFonts w:ascii="Times New Roman" w:hAnsi="Times New Roman" w:cs="Times New Roman"/>
          <w:sz w:val="24"/>
          <w:szCs w:val="24"/>
        </w:rPr>
        <w:t xml:space="preserve">štetu koju počini </w:t>
      </w:r>
      <w:r w:rsidR="006B473D" w:rsidRPr="00B40C39">
        <w:rPr>
          <w:rFonts w:ascii="Times New Roman" w:hAnsi="Times New Roman" w:cs="Times New Roman"/>
          <w:sz w:val="24"/>
          <w:szCs w:val="24"/>
        </w:rPr>
        <w:t>kućni ljubimac</w:t>
      </w:r>
      <w:r w:rsidR="00813B71" w:rsidRPr="00B40C39">
        <w:rPr>
          <w:rFonts w:ascii="Times New Roman" w:hAnsi="Times New Roman" w:cs="Times New Roman"/>
          <w:sz w:val="24"/>
          <w:szCs w:val="24"/>
        </w:rPr>
        <w:t xml:space="preserve"> od trenutka nestanka ili napuštanja do trenutka njezina vraćanja </w:t>
      </w:r>
      <w:r w:rsidRPr="00B40C39">
        <w:rPr>
          <w:rFonts w:ascii="Times New Roman" w:hAnsi="Times New Roman" w:cs="Times New Roman"/>
          <w:sz w:val="24"/>
          <w:szCs w:val="24"/>
        </w:rPr>
        <w:t>posjedni</w:t>
      </w:r>
      <w:r w:rsidR="006B473D" w:rsidRPr="00B40C39">
        <w:rPr>
          <w:rFonts w:ascii="Times New Roman" w:hAnsi="Times New Roman" w:cs="Times New Roman"/>
          <w:sz w:val="24"/>
          <w:szCs w:val="24"/>
        </w:rPr>
        <w:t>ku</w:t>
      </w:r>
      <w:r w:rsidR="006E6419" w:rsidRPr="00B40C39">
        <w:rPr>
          <w:rFonts w:ascii="Times New Roman" w:hAnsi="Times New Roman" w:cs="Times New Roman"/>
          <w:sz w:val="24"/>
          <w:szCs w:val="24"/>
        </w:rPr>
        <w:t xml:space="preserve"> ili </w:t>
      </w:r>
      <w:r w:rsidR="006E6419" w:rsidRPr="00B40C39">
        <w:rPr>
          <w:rFonts w:ascii="Times New Roman" w:hAnsi="Times New Roman" w:cs="Times New Roman"/>
          <w:sz w:val="24"/>
          <w:szCs w:val="24"/>
        </w:rPr>
        <w:lastRenderedPageBreak/>
        <w:t xml:space="preserve">smještanja u </w:t>
      </w:r>
      <w:r w:rsidR="00F51771" w:rsidRPr="00B40C39">
        <w:rPr>
          <w:rFonts w:ascii="Times New Roman" w:hAnsi="Times New Roman" w:cs="Times New Roman"/>
          <w:sz w:val="24"/>
          <w:szCs w:val="24"/>
        </w:rPr>
        <w:t>sklonište</w:t>
      </w:r>
      <w:r w:rsidR="006E6419" w:rsidRPr="00B40C39">
        <w:rPr>
          <w:rFonts w:ascii="Times New Roman" w:hAnsi="Times New Roman" w:cs="Times New Roman"/>
          <w:sz w:val="24"/>
          <w:szCs w:val="24"/>
        </w:rPr>
        <w:t xml:space="preserve">, odnosno do odjave iz Upisnika </w:t>
      </w:r>
      <w:r w:rsidR="00AA13BF" w:rsidRPr="00B40C39">
        <w:rPr>
          <w:rFonts w:ascii="Times New Roman" w:hAnsi="Times New Roman" w:cs="Times New Roman"/>
          <w:sz w:val="24"/>
          <w:szCs w:val="24"/>
        </w:rPr>
        <w:t>kućnih ljubimaca ako se radi o kućnim ljubimcima psu</w:t>
      </w:r>
      <w:r w:rsidR="004C3233" w:rsidRPr="00B40C39">
        <w:rPr>
          <w:rFonts w:ascii="Times New Roman" w:hAnsi="Times New Roman" w:cs="Times New Roman"/>
          <w:sz w:val="24"/>
          <w:szCs w:val="24"/>
        </w:rPr>
        <w:t xml:space="preserve"> ili</w:t>
      </w:r>
      <w:r w:rsidR="00AA13BF" w:rsidRPr="00B40C39">
        <w:rPr>
          <w:rFonts w:ascii="Times New Roman" w:hAnsi="Times New Roman" w:cs="Times New Roman"/>
          <w:sz w:val="24"/>
          <w:szCs w:val="24"/>
        </w:rPr>
        <w:t xml:space="preserve"> mački</w:t>
      </w:r>
      <w:r w:rsidR="006E6419" w:rsidRPr="00B40C39">
        <w:rPr>
          <w:rFonts w:ascii="Times New Roman" w:hAnsi="Times New Roman" w:cs="Times New Roman"/>
          <w:sz w:val="24"/>
          <w:szCs w:val="24"/>
        </w:rPr>
        <w:t>.</w:t>
      </w:r>
    </w:p>
    <w:p w:rsidR="005C3230" w:rsidRPr="008C11CF" w:rsidRDefault="005C3230" w:rsidP="00DD0292">
      <w:pPr>
        <w:spacing w:before="100" w:beforeAutospacing="1" w:line="240" w:lineRule="auto"/>
        <w:rPr>
          <w:rFonts w:ascii="Times New Roman" w:hAnsi="Times New Roman" w:cs="Times New Roman"/>
          <w:b/>
          <w:sz w:val="20"/>
          <w:szCs w:val="20"/>
        </w:rPr>
      </w:pPr>
    </w:p>
    <w:p w:rsidR="006E6419" w:rsidRPr="00B40C39" w:rsidRDefault="006E6419" w:rsidP="00DD0292">
      <w:pPr>
        <w:spacing w:before="100" w:beforeAutospacing="1" w:line="240" w:lineRule="auto"/>
        <w:jc w:val="both"/>
        <w:rPr>
          <w:rFonts w:ascii="Times New Roman" w:hAnsi="Times New Roman" w:cs="Times New Roman"/>
          <w:b/>
          <w:sz w:val="24"/>
          <w:szCs w:val="24"/>
        </w:rPr>
      </w:pPr>
      <w:r w:rsidRPr="00B40C39">
        <w:rPr>
          <w:rFonts w:ascii="Times New Roman" w:hAnsi="Times New Roman" w:cs="Times New Roman"/>
          <w:b/>
          <w:sz w:val="24"/>
          <w:szCs w:val="24"/>
        </w:rPr>
        <w:t xml:space="preserve">IV. NAČIN POSTUPANJA S DIVLJIM ŽIVOTINJAMA </w:t>
      </w:r>
      <w:r w:rsidR="00757C0B">
        <w:rPr>
          <w:rFonts w:ascii="Times New Roman" w:hAnsi="Times New Roman" w:cs="Times New Roman"/>
          <w:b/>
          <w:sz w:val="24"/>
          <w:szCs w:val="24"/>
        </w:rPr>
        <w:t>PRO</w:t>
      </w:r>
      <w:r w:rsidR="009A6A7A" w:rsidRPr="00B40C39">
        <w:rPr>
          <w:rFonts w:ascii="Times New Roman" w:hAnsi="Times New Roman" w:cs="Times New Roman"/>
          <w:b/>
          <w:sz w:val="24"/>
          <w:szCs w:val="24"/>
        </w:rPr>
        <w:t>NAĐENIM IZVAN PRIRODNOG STANIŠTA</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2</w:t>
      </w:r>
      <w:r w:rsidRPr="00B40C39">
        <w:rPr>
          <w:rFonts w:ascii="Times New Roman" w:hAnsi="Times New Roman" w:cs="Times New Roman"/>
          <w:b/>
          <w:sz w:val="24"/>
          <w:szCs w:val="24"/>
        </w:rPr>
        <w:t>.</w:t>
      </w:r>
    </w:p>
    <w:p w:rsidR="00CC3DB5" w:rsidRPr="00B40C39" w:rsidRDefault="004E2170"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D</w:t>
      </w:r>
      <w:r w:rsidR="00CC3DB5" w:rsidRPr="00B40C39">
        <w:rPr>
          <w:rFonts w:ascii="Times New Roman" w:hAnsi="Times New Roman" w:cs="Times New Roman"/>
          <w:sz w:val="24"/>
          <w:szCs w:val="24"/>
        </w:rPr>
        <w:t>ivlje životinje</w:t>
      </w:r>
      <w:r w:rsidR="008819C1" w:rsidRPr="00B40C39">
        <w:rPr>
          <w:rFonts w:ascii="Times New Roman" w:hAnsi="Times New Roman" w:cs="Times New Roman"/>
          <w:sz w:val="24"/>
          <w:szCs w:val="24"/>
        </w:rPr>
        <w:t xml:space="preserve"> koje su pronađene na području g</w:t>
      </w:r>
      <w:r w:rsidR="00CC3DB5" w:rsidRPr="00B40C39">
        <w:rPr>
          <w:rFonts w:ascii="Times New Roman" w:hAnsi="Times New Roman" w:cs="Times New Roman"/>
          <w:sz w:val="24"/>
          <w:szCs w:val="24"/>
        </w:rPr>
        <w:t xml:space="preserve">rada </w:t>
      </w:r>
      <w:r w:rsidR="00F51771" w:rsidRPr="00B40C39">
        <w:rPr>
          <w:rFonts w:ascii="Times New Roman" w:hAnsi="Times New Roman" w:cs="Times New Roman"/>
          <w:sz w:val="24"/>
          <w:szCs w:val="24"/>
        </w:rPr>
        <w:t>Samobora</w:t>
      </w:r>
      <w:r w:rsidR="00CC3DB5" w:rsidRPr="00B40C39">
        <w:rPr>
          <w:rFonts w:ascii="Times New Roman" w:hAnsi="Times New Roman" w:cs="Times New Roman"/>
          <w:sz w:val="24"/>
          <w:szCs w:val="24"/>
        </w:rPr>
        <w:t xml:space="preserve"> izvan prirodnog staništa </w:t>
      </w:r>
      <w:r w:rsidR="00F51771" w:rsidRPr="00B40C39">
        <w:rPr>
          <w:rFonts w:ascii="Times New Roman" w:hAnsi="Times New Roman" w:cs="Times New Roman"/>
          <w:sz w:val="24"/>
          <w:szCs w:val="24"/>
        </w:rPr>
        <w:t xml:space="preserve">sklonište </w:t>
      </w:r>
      <w:r w:rsidR="00CC3DB5" w:rsidRPr="00B40C39">
        <w:rPr>
          <w:rFonts w:ascii="Times New Roman" w:hAnsi="Times New Roman" w:cs="Times New Roman"/>
          <w:sz w:val="24"/>
          <w:szCs w:val="24"/>
        </w:rPr>
        <w:t>s</w:t>
      </w:r>
      <w:r w:rsidR="00DB1CE8" w:rsidRPr="00B40C39">
        <w:rPr>
          <w:rFonts w:ascii="Times New Roman" w:hAnsi="Times New Roman" w:cs="Times New Roman"/>
          <w:sz w:val="24"/>
          <w:szCs w:val="24"/>
        </w:rPr>
        <w:t xml:space="preserve">kuplja </w:t>
      </w:r>
      <w:r w:rsidRPr="00B40C39">
        <w:rPr>
          <w:rFonts w:ascii="Times New Roman" w:hAnsi="Times New Roman" w:cs="Times New Roman"/>
          <w:sz w:val="24"/>
          <w:szCs w:val="24"/>
        </w:rPr>
        <w:t>i vraća u prirodno stanište</w:t>
      </w:r>
      <w:r w:rsidR="008819C1" w:rsidRPr="00B40C39">
        <w:rPr>
          <w:rFonts w:ascii="Times New Roman" w:hAnsi="Times New Roman" w:cs="Times New Roman"/>
          <w:sz w:val="24"/>
          <w:szCs w:val="24"/>
        </w:rPr>
        <w:t>,</w:t>
      </w:r>
      <w:r w:rsidRPr="00B40C39">
        <w:rPr>
          <w:rFonts w:ascii="Times New Roman" w:hAnsi="Times New Roman" w:cs="Times New Roman"/>
          <w:sz w:val="24"/>
          <w:szCs w:val="24"/>
        </w:rPr>
        <w:t xml:space="preserve"> ako je to moguće.</w:t>
      </w:r>
    </w:p>
    <w:p w:rsidR="004E2170" w:rsidRPr="00B40C39" w:rsidRDefault="008819C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Ukoliko</w:t>
      </w:r>
      <w:r w:rsidR="00CC3DB5" w:rsidRPr="00B40C39">
        <w:rPr>
          <w:rFonts w:ascii="Times New Roman" w:hAnsi="Times New Roman" w:cs="Times New Roman"/>
          <w:sz w:val="24"/>
          <w:szCs w:val="24"/>
        </w:rPr>
        <w:t xml:space="preserve"> divlju životinju nije moguće vratiti u prirodno sta</w:t>
      </w:r>
      <w:r w:rsidR="00DB1CE8" w:rsidRPr="00B40C39">
        <w:rPr>
          <w:rFonts w:ascii="Times New Roman" w:hAnsi="Times New Roman" w:cs="Times New Roman"/>
          <w:sz w:val="24"/>
          <w:szCs w:val="24"/>
        </w:rPr>
        <w:t xml:space="preserve">nište </w:t>
      </w:r>
      <w:r w:rsidR="009953F8" w:rsidRPr="00B40C39">
        <w:rPr>
          <w:rFonts w:ascii="Times New Roman" w:hAnsi="Times New Roman" w:cs="Times New Roman"/>
          <w:sz w:val="24"/>
          <w:szCs w:val="24"/>
        </w:rPr>
        <w:t xml:space="preserve">životinja, </w:t>
      </w:r>
      <w:r w:rsidR="00F51771" w:rsidRPr="00B40C39">
        <w:rPr>
          <w:rFonts w:ascii="Times New Roman" w:hAnsi="Times New Roman" w:cs="Times New Roman"/>
          <w:sz w:val="24"/>
          <w:szCs w:val="24"/>
        </w:rPr>
        <w:t>sklonište</w:t>
      </w:r>
      <w:r w:rsidR="009953F8" w:rsidRPr="00B40C39">
        <w:rPr>
          <w:rFonts w:ascii="Times New Roman" w:hAnsi="Times New Roman" w:cs="Times New Roman"/>
          <w:sz w:val="24"/>
          <w:szCs w:val="24"/>
        </w:rPr>
        <w:t xml:space="preserve"> je</w:t>
      </w:r>
      <w:r w:rsidR="004E2170" w:rsidRPr="00B40C39">
        <w:rPr>
          <w:rFonts w:ascii="Times New Roman" w:hAnsi="Times New Roman" w:cs="Times New Roman"/>
          <w:sz w:val="24"/>
          <w:szCs w:val="24"/>
        </w:rPr>
        <w:t xml:space="preserve"> prvo nudi najbližem </w:t>
      </w:r>
      <w:proofErr w:type="spellStart"/>
      <w:r w:rsidR="004E2170" w:rsidRPr="00B40C39">
        <w:rPr>
          <w:rFonts w:ascii="Times New Roman" w:hAnsi="Times New Roman" w:cs="Times New Roman"/>
          <w:sz w:val="24"/>
          <w:szCs w:val="24"/>
        </w:rPr>
        <w:t>lovoovlašteniku</w:t>
      </w:r>
      <w:proofErr w:type="spellEnd"/>
      <w:r w:rsidR="004E2170" w:rsidRPr="00B40C39">
        <w:rPr>
          <w:rFonts w:ascii="Times New Roman" w:hAnsi="Times New Roman" w:cs="Times New Roman"/>
          <w:sz w:val="24"/>
          <w:szCs w:val="24"/>
        </w:rPr>
        <w:t xml:space="preserve"> u skladu s posebnim propisima o lovstvu, a ako je najbliži </w:t>
      </w:r>
      <w:proofErr w:type="spellStart"/>
      <w:r w:rsidR="004E2170" w:rsidRPr="00B40C39">
        <w:rPr>
          <w:rFonts w:ascii="Times New Roman" w:hAnsi="Times New Roman" w:cs="Times New Roman"/>
          <w:sz w:val="24"/>
          <w:szCs w:val="24"/>
        </w:rPr>
        <w:t>lovoovlaštenik</w:t>
      </w:r>
      <w:proofErr w:type="spellEnd"/>
      <w:r w:rsidR="004E2170" w:rsidRPr="00B40C39">
        <w:rPr>
          <w:rFonts w:ascii="Times New Roman" w:hAnsi="Times New Roman" w:cs="Times New Roman"/>
          <w:sz w:val="24"/>
          <w:szCs w:val="24"/>
        </w:rPr>
        <w:t xml:space="preserve"> ne može prihvatiti </w:t>
      </w:r>
      <w:r w:rsidR="00DB1CE8" w:rsidRPr="00B40C39">
        <w:rPr>
          <w:rFonts w:ascii="Times New Roman" w:hAnsi="Times New Roman" w:cs="Times New Roman"/>
          <w:sz w:val="24"/>
          <w:szCs w:val="24"/>
        </w:rPr>
        <w:t xml:space="preserve">smješta se u </w:t>
      </w:r>
      <w:r w:rsidR="007E556C" w:rsidRPr="00B40C39">
        <w:rPr>
          <w:rFonts w:ascii="Times New Roman" w:hAnsi="Times New Roman" w:cs="Times New Roman"/>
          <w:sz w:val="24"/>
          <w:szCs w:val="24"/>
        </w:rPr>
        <w:t>zoološki vrt</w:t>
      </w:r>
      <w:r w:rsidRPr="00B40C39">
        <w:rPr>
          <w:rFonts w:ascii="Times New Roman" w:hAnsi="Times New Roman" w:cs="Times New Roman"/>
          <w:sz w:val="24"/>
          <w:szCs w:val="24"/>
        </w:rPr>
        <w:t>,</w:t>
      </w:r>
      <w:r w:rsidR="00DB1CE8" w:rsidRPr="00B40C39">
        <w:rPr>
          <w:rFonts w:ascii="Times New Roman" w:hAnsi="Times New Roman" w:cs="Times New Roman"/>
          <w:sz w:val="24"/>
          <w:szCs w:val="24"/>
        </w:rPr>
        <w:t xml:space="preserve"> ako je to moguće. </w:t>
      </w:r>
      <w:r w:rsidR="00CC3DB5" w:rsidRPr="00B40C39">
        <w:rPr>
          <w:rFonts w:ascii="Times New Roman" w:hAnsi="Times New Roman" w:cs="Times New Roman"/>
          <w:sz w:val="24"/>
          <w:szCs w:val="24"/>
        </w:rPr>
        <w:t xml:space="preserve"> </w:t>
      </w:r>
    </w:p>
    <w:p w:rsidR="00DB1CE8" w:rsidRPr="00B40C39" w:rsidRDefault="008819C1"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Ukoliko</w:t>
      </w:r>
      <w:r w:rsidR="00DB1CE8" w:rsidRPr="00B40C39">
        <w:rPr>
          <w:rFonts w:ascii="Times New Roman" w:hAnsi="Times New Roman" w:cs="Times New Roman"/>
          <w:sz w:val="24"/>
          <w:szCs w:val="24"/>
        </w:rPr>
        <w:t xml:space="preserve"> se divlja životinja ne može vratiti u prirodno stanište</w:t>
      </w:r>
      <w:r w:rsidR="004E2170" w:rsidRPr="00B40C39">
        <w:rPr>
          <w:rFonts w:ascii="Times New Roman" w:hAnsi="Times New Roman" w:cs="Times New Roman"/>
          <w:sz w:val="24"/>
          <w:szCs w:val="24"/>
        </w:rPr>
        <w:t xml:space="preserve"> ili lovište</w:t>
      </w:r>
      <w:r w:rsidR="00A02783" w:rsidRPr="00B40C39">
        <w:rPr>
          <w:rFonts w:ascii="Times New Roman" w:hAnsi="Times New Roman" w:cs="Times New Roman"/>
          <w:sz w:val="24"/>
          <w:szCs w:val="24"/>
        </w:rPr>
        <w:t>,</w:t>
      </w:r>
      <w:r w:rsidR="00DB1CE8" w:rsidRPr="00B40C39">
        <w:rPr>
          <w:rFonts w:ascii="Times New Roman" w:hAnsi="Times New Roman" w:cs="Times New Roman"/>
          <w:sz w:val="24"/>
          <w:szCs w:val="24"/>
        </w:rPr>
        <w:t xml:space="preserve"> niti smjestiti u </w:t>
      </w:r>
      <w:r w:rsidR="00752103" w:rsidRPr="00B40C39">
        <w:rPr>
          <w:rFonts w:ascii="Times New Roman" w:hAnsi="Times New Roman" w:cs="Times New Roman"/>
          <w:sz w:val="24"/>
          <w:szCs w:val="24"/>
        </w:rPr>
        <w:t>sklonište</w:t>
      </w:r>
      <w:r w:rsidR="00DB1CE8" w:rsidRPr="00B40C39">
        <w:rPr>
          <w:rFonts w:ascii="Times New Roman" w:hAnsi="Times New Roman" w:cs="Times New Roman"/>
          <w:sz w:val="24"/>
          <w:szCs w:val="24"/>
        </w:rPr>
        <w:t xml:space="preserve"> </w:t>
      </w:r>
      <w:r w:rsidR="007E556C" w:rsidRPr="00B40C39">
        <w:rPr>
          <w:rFonts w:ascii="Times New Roman" w:hAnsi="Times New Roman" w:cs="Times New Roman"/>
          <w:sz w:val="24"/>
          <w:szCs w:val="24"/>
        </w:rPr>
        <w:t>ili zoološki vrt</w:t>
      </w:r>
      <w:r w:rsidR="00A02783" w:rsidRPr="00B40C39">
        <w:rPr>
          <w:rFonts w:ascii="Times New Roman" w:hAnsi="Times New Roman" w:cs="Times New Roman"/>
          <w:sz w:val="24"/>
          <w:szCs w:val="24"/>
        </w:rPr>
        <w:t>,</w:t>
      </w:r>
      <w:r w:rsidR="007E556C" w:rsidRPr="00B40C39">
        <w:rPr>
          <w:rFonts w:ascii="Times New Roman" w:hAnsi="Times New Roman" w:cs="Times New Roman"/>
          <w:sz w:val="24"/>
          <w:szCs w:val="24"/>
        </w:rPr>
        <w:t xml:space="preserve"> </w:t>
      </w:r>
      <w:r w:rsidRPr="00B40C39">
        <w:rPr>
          <w:rFonts w:ascii="Times New Roman" w:hAnsi="Times New Roman" w:cs="Times New Roman"/>
          <w:sz w:val="24"/>
          <w:szCs w:val="24"/>
        </w:rPr>
        <w:t>životinja se može eutanazirati.</w:t>
      </w:r>
    </w:p>
    <w:p w:rsidR="00964EC5" w:rsidRPr="00B40C39" w:rsidRDefault="00762C04" w:rsidP="00DD0292">
      <w:pPr>
        <w:adjustRightInd w:val="0"/>
        <w:spacing w:before="100" w:beforeAutospacing="1" w:line="240" w:lineRule="auto"/>
        <w:ind w:firstLine="709"/>
        <w:jc w:val="both"/>
        <w:rPr>
          <w:rFonts w:ascii="Times New Roman" w:hAnsi="Times New Roman" w:cs="Times New Roman"/>
          <w:bCs/>
          <w:sz w:val="24"/>
          <w:szCs w:val="24"/>
        </w:rPr>
      </w:pPr>
      <w:r w:rsidRPr="00B40C39">
        <w:rPr>
          <w:rFonts w:ascii="Times New Roman" w:hAnsi="Times New Roman" w:cs="Times New Roman"/>
          <w:bCs/>
          <w:sz w:val="24"/>
          <w:szCs w:val="24"/>
        </w:rPr>
        <w:t>Divlje životinje koje su navedene kao divljač</w:t>
      </w:r>
      <w:r w:rsidR="008819C1" w:rsidRPr="00B40C39">
        <w:rPr>
          <w:rFonts w:ascii="Times New Roman" w:hAnsi="Times New Roman" w:cs="Times New Roman"/>
          <w:bCs/>
          <w:sz w:val="24"/>
          <w:szCs w:val="24"/>
        </w:rPr>
        <w:t>,</w:t>
      </w:r>
      <w:r w:rsidRPr="00B40C39">
        <w:rPr>
          <w:rFonts w:ascii="Times New Roman" w:hAnsi="Times New Roman" w:cs="Times New Roman"/>
          <w:bCs/>
          <w:sz w:val="24"/>
          <w:szCs w:val="24"/>
        </w:rPr>
        <w:t xml:space="preserve"> a obitava</w:t>
      </w:r>
      <w:r w:rsidR="008819C1" w:rsidRPr="00B40C39">
        <w:rPr>
          <w:rFonts w:ascii="Times New Roman" w:hAnsi="Times New Roman" w:cs="Times New Roman"/>
          <w:bCs/>
          <w:sz w:val="24"/>
          <w:szCs w:val="24"/>
        </w:rPr>
        <w:t>ju na površinama izvan lovišta g</w:t>
      </w:r>
      <w:r w:rsidRPr="00B40C39">
        <w:rPr>
          <w:rFonts w:ascii="Times New Roman" w:hAnsi="Times New Roman" w:cs="Times New Roman"/>
          <w:bCs/>
          <w:sz w:val="24"/>
          <w:szCs w:val="24"/>
        </w:rPr>
        <w:t xml:space="preserve">rada </w:t>
      </w:r>
      <w:r w:rsidR="00B31ABA" w:rsidRPr="00B40C39">
        <w:rPr>
          <w:rFonts w:ascii="Times New Roman" w:hAnsi="Times New Roman" w:cs="Times New Roman"/>
          <w:bCs/>
          <w:sz w:val="24"/>
          <w:szCs w:val="24"/>
        </w:rPr>
        <w:t>Samobora</w:t>
      </w:r>
      <w:r w:rsidRPr="00B40C39">
        <w:rPr>
          <w:rFonts w:ascii="Times New Roman" w:hAnsi="Times New Roman" w:cs="Times New Roman"/>
          <w:bCs/>
          <w:sz w:val="24"/>
          <w:szCs w:val="24"/>
        </w:rPr>
        <w:t xml:space="preserve"> štite se sukladno propisima o lovstvu.</w:t>
      </w:r>
    </w:p>
    <w:p w:rsidR="00813B71" w:rsidRPr="00B40C39" w:rsidRDefault="00813B71" w:rsidP="00DD0292">
      <w:pPr>
        <w:spacing w:before="100" w:beforeAutospacing="1" w:line="240" w:lineRule="auto"/>
        <w:rPr>
          <w:rFonts w:ascii="Times New Roman" w:hAnsi="Times New Roman" w:cs="Times New Roman"/>
          <w:b/>
          <w:sz w:val="24"/>
          <w:szCs w:val="24"/>
        </w:rPr>
      </w:pPr>
      <w:r w:rsidRPr="00B40C39">
        <w:rPr>
          <w:rFonts w:ascii="Times New Roman" w:hAnsi="Times New Roman" w:cs="Times New Roman"/>
          <w:b/>
          <w:sz w:val="24"/>
          <w:szCs w:val="24"/>
        </w:rPr>
        <w:t>V. NADZOR</w:t>
      </w:r>
    </w:p>
    <w:p w:rsidR="00813B71" w:rsidRPr="00B40C39" w:rsidRDefault="00813B71"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3</w:t>
      </w:r>
      <w:r w:rsidRPr="00B40C39">
        <w:rPr>
          <w:rFonts w:ascii="Times New Roman" w:hAnsi="Times New Roman" w:cs="Times New Roman"/>
          <w:b/>
          <w:sz w:val="24"/>
          <w:szCs w:val="24"/>
        </w:rPr>
        <w:t>.</w:t>
      </w:r>
    </w:p>
    <w:p w:rsidR="0071160E" w:rsidRPr="00B40C39" w:rsidRDefault="00813B71" w:rsidP="00DD0292">
      <w:pPr>
        <w:adjustRightInd w:val="0"/>
        <w:spacing w:before="100" w:beforeAutospacing="1" w:after="0"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Nadzor nad </w:t>
      </w:r>
      <w:r w:rsidR="00A02783" w:rsidRPr="00B40C39">
        <w:rPr>
          <w:rFonts w:ascii="Times New Roman" w:hAnsi="Times New Roman" w:cs="Times New Roman"/>
          <w:sz w:val="24"/>
          <w:szCs w:val="24"/>
        </w:rPr>
        <w:t>provedbom ove O</w:t>
      </w:r>
      <w:r w:rsidRPr="00B40C39">
        <w:rPr>
          <w:rFonts w:ascii="Times New Roman" w:hAnsi="Times New Roman" w:cs="Times New Roman"/>
          <w:sz w:val="24"/>
          <w:szCs w:val="24"/>
        </w:rPr>
        <w:t>dluke provodi ko</w:t>
      </w:r>
      <w:r w:rsidR="00335F0F" w:rsidRPr="00B40C39">
        <w:rPr>
          <w:rFonts w:ascii="Times New Roman" w:hAnsi="Times New Roman" w:cs="Times New Roman"/>
          <w:sz w:val="24"/>
          <w:szCs w:val="24"/>
        </w:rPr>
        <w:t xml:space="preserve">munalno redarstvo Grada </w:t>
      </w:r>
      <w:r w:rsidR="00B31ABA" w:rsidRPr="00B40C39">
        <w:rPr>
          <w:rFonts w:ascii="Times New Roman" w:hAnsi="Times New Roman" w:cs="Times New Roman"/>
          <w:sz w:val="24"/>
          <w:szCs w:val="24"/>
        </w:rPr>
        <w:t>Samobora,</w:t>
      </w:r>
      <w:r w:rsidR="00E4171C" w:rsidRPr="00B40C39">
        <w:rPr>
          <w:rFonts w:ascii="Times New Roman" w:hAnsi="Times New Roman" w:cs="Times New Roman"/>
          <w:sz w:val="24"/>
          <w:szCs w:val="24"/>
        </w:rPr>
        <w:t xml:space="preserve"> osim članka </w:t>
      </w:r>
      <w:r w:rsidR="00C06748" w:rsidRPr="00B40C39">
        <w:rPr>
          <w:rFonts w:ascii="Times New Roman" w:hAnsi="Times New Roman" w:cs="Times New Roman"/>
          <w:sz w:val="24"/>
          <w:szCs w:val="24"/>
        </w:rPr>
        <w:t>19</w:t>
      </w:r>
      <w:r w:rsidR="00E4171C" w:rsidRPr="00B40C39">
        <w:rPr>
          <w:rFonts w:ascii="Times New Roman" w:hAnsi="Times New Roman" w:cs="Times New Roman"/>
          <w:sz w:val="24"/>
          <w:szCs w:val="24"/>
        </w:rPr>
        <w:t xml:space="preserve">. </w:t>
      </w:r>
      <w:r w:rsidR="00752945" w:rsidRPr="00B40C39">
        <w:rPr>
          <w:rFonts w:ascii="Times New Roman" w:hAnsi="Times New Roman" w:cs="Times New Roman"/>
          <w:sz w:val="24"/>
          <w:szCs w:val="24"/>
        </w:rPr>
        <w:t>i članka 2</w:t>
      </w:r>
      <w:r w:rsidR="00C06748" w:rsidRPr="00B40C39">
        <w:rPr>
          <w:rFonts w:ascii="Times New Roman" w:hAnsi="Times New Roman" w:cs="Times New Roman"/>
          <w:sz w:val="24"/>
          <w:szCs w:val="24"/>
        </w:rPr>
        <w:t>0</w:t>
      </w:r>
      <w:r w:rsidR="00752945" w:rsidRPr="00B40C39">
        <w:rPr>
          <w:rFonts w:ascii="Times New Roman" w:hAnsi="Times New Roman" w:cs="Times New Roman"/>
          <w:sz w:val="24"/>
          <w:szCs w:val="24"/>
        </w:rPr>
        <w:t xml:space="preserve">. stavka 1. </w:t>
      </w:r>
      <w:r w:rsidR="00E4171C" w:rsidRPr="00B40C39">
        <w:rPr>
          <w:rFonts w:ascii="Times New Roman" w:hAnsi="Times New Roman" w:cs="Times New Roman"/>
          <w:sz w:val="24"/>
          <w:szCs w:val="24"/>
        </w:rPr>
        <w:t>nad kojim nadzor provodi veterinarska inspekcija sukladno propisima o zaštiti životinja.</w:t>
      </w:r>
    </w:p>
    <w:p w:rsidR="00A02783" w:rsidRPr="00B40C39" w:rsidRDefault="00335F0F" w:rsidP="00DD0292">
      <w:pPr>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Nadzor se obavlja na temelju procjene rizika, nasumičnim odabirom mjesta nadzora ili po saznanju o pos</w:t>
      </w:r>
      <w:r w:rsidR="00A02783" w:rsidRPr="00B40C39">
        <w:rPr>
          <w:rFonts w:ascii="Times New Roman" w:hAnsi="Times New Roman" w:cs="Times New Roman"/>
          <w:sz w:val="24"/>
          <w:szCs w:val="24"/>
        </w:rPr>
        <w:t>tupanju protivno odredbama ove O</w:t>
      </w:r>
      <w:r w:rsidR="00503D11" w:rsidRPr="00B40C39">
        <w:rPr>
          <w:rFonts w:ascii="Times New Roman" w:hAnsi="Times New Roman" w:cs="Times New Roman"/>
          <w:sz w:val="24"/>
          <w:szCs w:val="24"/>
        </w:rPr>
        <w:t>dluke</w:t>
      </w:r>
      <w:r w:rsidRPr="00B40C39">
        <w:rPr>
          <w:rFonts w:ascii="Times New Roman" w:hAnsi="Times New Roman" w:cs="Times New Roman"/>
          <w:sz w:val="24"/>
          <w:szCs w:val="24"/>
        </w:rPr>
        <w:t>.</w:t>
      </w:r>
    </w:p>
    <w:p w:rsidR="005A78E9" w:rsidRPr="00B40C39" w:rsidRDefault="00335F0F" w:rsidP="00DD0292">
      <w:pPr>
        <w:adjustRightInd w:val="0"/>
        <w:spacing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Policija, prema svojim ovlastima, pruža pomoć ovlaštenom podnositelju zahtjeva –komunalnom redaru ako se prilikom provođenja nadzora ili izvršenja rješenja opravdano očekuje pružanje otpora, sukladno posebnim propisima.</w:t>
      </w:r>
    </w:p>
    <w:p w:rsidR="00470E57" w:rsidRPr="008C11CF" w:rsidRDefault="00470E57" w:rsidP="00DD0292">
      <w:pPr>
        <w:spacing w:after="0" w:line="240" w:lineRule="auto"/>
        <w:jc w:val="center"/>
        <w:rPr>
          <w:rFonts w:ascii="Times New Roman" w:hAnsi="Times New Roman" w:cs="Times New Roman"/>
          <w:b/>
          <w:sz w:val="20"/>
          <w:szCs w:val="20"/>
        </w:rPr>
      </w:pPr>
    </w:p>
    <w:p w:rsidR="00470E57" w:rsidRPr="00B40C39" w:rsidRDefault="00470E57" w:rsidP="00DD0292">
      <w:pPr>
        <w:spacing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4</w:t>
      </w:r>
      <w:r w:rsidRPr="00B40C39">
        <w:rPr>
          <w:rFonts w:ascii="Times New Roman" w:hAnsi="Times New Roman" w:cs="Times New Roman"/>
          <w:b/>
          <w:sz w:val="24"/>
          <w:szCs w:val="24"/>
        </w:rPr>
        <w:t>.</w:t>
      </w:r>
    </w:p>
    <w:p w:rsidR="00470E57" w:rsidRPr="008C11CF" w:rsidRDefault="00470E57" w:rsidP="00DD0292">
      <w:pPr>
        <w:spacing w:after="0" w:line="240" w:lineRule="auto"/>
        <w:jc w:val="center"/>
        <w:rPr>
          <w:rFonts w:ascii="Times New Roman" w:hAnsi="Times New Roman" w:cs="Times New Roman"/>
          <w:b/>
          <w:sz w:val="20"/>
          <w:szCs w:val="20"/>
        </w:rPr>
      </w:pPr>
    </w:p>
    <w:p w:rsidR="00470E57" w:rsidRPr="00B40C39" w:rsidRDefault="00470E57" w:rsidP="00DD0292">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U provedbi nadzora komunalni redar je ovlašten:</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pregledati isprave na temelju kojih se može utvrditi identitet posjednika i drugih osoba nazočnih nadzoru,</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ući u prostore/prostorije u kojima se drže kućni ljubimci,</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uzimati izjave posjednika i drugih osoba,</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zatražiti od stranke podatke i dokumentaciju,</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prikupljati dokaze na vizualni i drugi odgovarajući način,</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očitati mikročip,</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rješenjem narediti pravnim osobama, fizičkim osobama obrtnicima i fizičkim osobama radnje u </w:t>
      </w:r>
      <w:r w:rsidR="0096050F" w:rsidRPr="00B40C39">
        <w:rPr>
          <w:rFonts w:ascii="Times New Roman" w:hAnsi="Times New Roman" w:cs="Times New Roman"/>
          <w:sz w:val="24"/>
          <w:szCs w:val="24"/>
        </w:rPr>
        <w:t>svrhu pridržavanja odredbi ove O</w:t>
      </w:r>
      <w:r w:rsidRPr="00B40C39">
        <w:rPr>
          <w:rFonts w:ascii="Times New Roman" w:hAnsi="Times New Roman" w:cs="Times New Roman"/>
          <w:sz w:val="24"/>
          <w:szCs w:val="24"/>
        </w:rPr>
        <w:t>dluke,</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lastRenderedPageBreak/>
        <w:t>naplatiti novčanu kaznu na mjestu počinjenja prekršaja,</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izdati obavezni prekršajni nalog,</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podnositi kaznenu prijavu ili optužni prijedlog,</w:t>
      </w:r>
    </w:p>
    <w:p w:rsidR="00470E57" w:rsidRPr="00B40C39" w:rsidRDefault="00470E57" w:rsidP="00DD0292">
      <w:pPr>
        <w:pStyle w:val="Odlomakpopisa"/>
        <w:numPr>
          <w:ilvl w:val="0"/>
          <w:numId w:val="18"/>
        </w:numPr>
        <w:spacing w:after="0" w:line="240" w:lineRule="auto"/>
        <w:jc w:val="both"/>
        <w:rPr>
          <w:rFonts w:ascii="Times New Roman" w:hAnsi="Times New Roman" w:cs="Times New Roman"/>
          <w:sz w:val="24"/>
          <w:szCs w:val="24"/>
        </w:rPr>
      </w:pPr>
      <w:r w:rsidRPr="00B40C39">
        <w:rPr>
          <w:rFonts w:ascii="Times New Roman" w:eastAsia="WenQuanYi Micro Hei" w:hAnsi="Times New Roman" w:cs="Times New Roman"/>
          <w:kern w:val="1"/>
          <w:sz w:val="24"/>
          <w:szCs w:val="24"/>
          <w:lang w:val="bs-Latn-BA" w:eastAsia="zh-CN" w:bidi="hi-IN"/>
        </w:rPr>
        <w:t>obavljati druge radnje u skladu sa svrhom nadzora.</w:t>
      </w:r>
    </w:p>
    <w:p w:rsidR="00470E57" w:rsidRPr="00B40C39" w:rsidRDefault="00470E57" w:rsidP="00DD0292">
      <w:pPr>
        <w:spacing w:before="100" w:beforeAutospacing="1"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Nadzor provedbe obveznog </w:t>
      </w:r>
      <w:proofErr w:type="spellStart"/>
      <w:r w:rsidRPr="00B40C39">
        <w:rPr>
          <w:rFonts w:ascii="Times New Roman" w:hAnsi="Times New Roman" w:cs="Times New Roman"/>
          <w:sz w:val="24"/>
          <w:szCs w:val="24"/>
        </w:rPr>
        <w:t>mikročipiranja</w:t>
      </w:r>
      <w:proofErr w:type="spellEnd"/>
      <w:r w:rsidRPr="00B40C39">
        <w:rPr>
          <w:rFonts w:ascii="Times New Roman" w:hAnsi="Times New Roman" w:cs="Times New Roman"/>
          <w:sz w:val="24"/>
          <w:szCs w:val="24"/>
        </w:rPr>
        <w:t xml:space="preserve"> pasa određenog propisom o veterinarstvu, kod posjednika pasa čiji psi nisu upisani u Upisnik kućnih ljubimaca provode komunalni redari u skladu sa stavkom 1. alinejom 6. ovog članka.</w:t>
      </w:r>
    </w:p>
    <w:p w:rsidR="00470E57" w:rsidRPr="008C11CF" w:rsidRDefault="00470E57" w:rsidP="00DD0292">
      <w:pPr>
        <w:spacing w:after="0" w:line="240" w:lineRule="auto"/>
        <w:jc w:val="center"/>
        <w:rPr>
          <w:rFonts w:ascii="Times New Roman" w:hAnsi="Times New Roman" w:cs="Times New Roman"/>
          <w:b/>
          <w:sz w:val="20"/>
          <w:szCs w:val="20"/>
        </w:rPr>
      </w:pPr>
    </w:p>
    <w:p w:rsidR="00535BCF" w:rsidRPr="00B40C39" w:rsidRDefault="00535BCF" w:rsidP="00DD0292">
      <w:pPr>
        <w:spacing w:before="100" w:beforeAutospacing="1" w:after="0"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5</w:t>
      </w:r>
      <w:r w:rsidRPr="00B40C39">
        <w:rPr>
          <w:rFonts w:ascii="Times New Roman" w:hAnsi="Times New Roman" w:cs="Times New Roman"/>
          <w:b/>
          <w:sz w:val="24"/>
          <w:szCs w:val="24"/>
        </w:rPr>
        <w:t>.</w:t>
      </w:r>
    </w:p>
    <w:p w:rsidR="00335F0F" w:rsidRPr="00B40C39" w:rsidRDefault="007179C4" w:rsidP="00DD0292">
      <w:pPr>
        <w:spacing w:before="100" w:beforeAutospacing="1"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A</w:t>
      </w:r>
      <w:r w:rsidR="00335F0F" w:rsidRPr="00B40C39">
        <w:rPr>
          <w:rFonts w:ascii="Times New Roman" w:hAnsi="Times New Roman" w:cs="Times New Roman"/>
          <w:sz w:val="24"/>
          <w:szCs w:val="24"/>
        </w:rPr>
        <w:t xml:space="preserve">ko u provedbi nadzora uvjeta i načina držanja kućnih ljubimaca komunalni redar </w:t>
      </w:r>
      <w:r w:rsidR="00AD4C69" w:rsidRPr="00B40C39">
        <w:rPr>
          <w:rFonts w:ascii="Times New Roman" w:hAnsi="Times New Roman" w:cs="Times New Roman"/>
          <w:sz w:val="24"/>
          <w:szCs w:val="24"/>
        </w:rPr>
        <w:t>opazi</w:t>
      </w:r>
      <w:r w:rsidR="00335F0F" w:rsidRPr="00B40C39">
        <w:rPr>
          <w:rFonts w:ascii="Times New Roman" w:hAnsi="Times New Roman" w:cs="Times New Roman"/>
          <w:sz w:val="24"/>
          <w:szCs w:val="24"/>
        </w:rPr>
        <w:t xml:space="preserve"> da se životinja nalazi u stanju na temelju kojega se može zaključiti da životinja trpi bol, patnju ili veliki strah, da je </w:t>
      </w:r>
      <w:r w:rsidR="00AD4C69" w:rsidRPr="00B40C39">
        <w:rPr>
          <w:rFonts w:ascii="Times New Roman" w:hAnsi="Times New Roman" w:cs="Times New Roman"/>
          <w:sz w:val="24"/>
          <w:szCs w:val="24"/>
        </w:rPr>
        <w:t xml:space="preserve">životinja </w:t>
      </w:r>
      <w:r w:rsidR="00335F0F" w:rsidRPr="00B40C39">
        <w:rPr>
          <w:rFonts w:ascii="Times New Roman" w:hAnsi="Times New Roman" w:cs="Times New Roman"/>
          <w:sz w:val="24"/>
          <w:szCs w:val="24"/>
        </w:rPr>
        <w:t>ozlijeđena ili da bi nastavak njezina života u istim uvjetima bio povezan s neotklonjivom boli, patnjom ili velikim strahom</w:t>
      </w:r>
      <w:r w:rsidR="00AD4C69" w:rsidRPr="00B40C39">
        <w:rPr>
          <w:rFonts w:ascii="Times New Roman" w:hAnsi="Times New Roman" w:cs="Times New Roman"/>
          <w:sz w:val="24"/>
          <w:szCs w:val="24"/>
        </w:rPr>
        <w:t>, odnosno ako opazi</w:t>
      </w:r>
      <w:r w:rsidR="00335F0F" w:rsidRPr="00B40C39">
        <w:rPr>
          <w:rFonts w:ascii="Times New Roman" w:hAnsi="Times New Roman" w:cs="Times New Roman"/>
          <w:sz w:val="24"/>
          <w:szCs w:val="24"/>
        </w:rPr>
        <w:t xml:space="preserve"> </w:t>
      </w:r>
      <w:r w:rsidR="00AD4C69" w:rsidRPr="00B40C39">
        <w:rPr>
          <w:rFonts w:ascii="Times New Roman" w:hAnsi="Times New Roman" w:cs="Times New Roman"/>
          <w:sz w:val="24"/>
          <w:szCs w:val="24"/>
        </w:rPr>
        <w:t>da</w:t>
      </w:r>
      <w:r w:rsidR="00335F0F" w:rsidRPr="00B40C39">
        <w:rPr>
          <w:rFonts w:ascii="Times New Roman" w:hAnsi="Times New Roman" w:cs="Times New Roman"/>
          <w:sz w:val="24"/>
          <w:szCs w:val="24"/>
        </w:rPr>
        <w:t xml:space="preserve"> posjednik </w:t>
      </w:r>
      <w:r w:rsidR="00AD4C69" w:rsidRPr="00B40C39">
        <w:rPr>
          <w:rFonts w:ascii="Times New Roman" w:hAnsi="Times New Roman" w:cs="Times New Roman"/>
          <w:sz w:val="24"/>
          <w:szCs w:val="24"/>
        </w:rPr>
        <w:t xml:space="preserve">životinju </w:t>
      </w:r>
      <w:r w:rsidR="00335F0F" w:rsidRPr="00B40C39">
        <w:rPr>
          <w:rFonts w:ascii="Times New Roman" w:hAnsi="Times New Roman" w:cs="Times New Roman"/>
          <w:sz w:val="24"/>
          <w:szCs w:val="24"/>
        </w:rPr>
        <w:t xml:space="preserve">drži u neprimjerenim uvjetima ili </w:t>
      </w:r>
      <w:r w:rsidR="00AD4C69" w:rsidRPr="00B40C39">
        <w:rPr>
          <w:rFonts w:ascii="Times New Roman" w:hAnsi="Times New Roman" w:cs="Times New Roman"/>
          <w:sz w:val="24"/>
          <w:szCs w:val="24"/>
        </w:rPr>
        <w:t>da drži životinju</w:t>
      </w:r>
      <w:r w:rsidR="00335F0F" w:rsidRPr="00B40C39">
        <w:rPr>
          <w:rFonts w:ascii="Times New Roman" w:hAnsi="Times New Roman" w:cs="Times New Roman"/>
          <w:sz w:val="24"/>
          <w:szCs w:val="24"/>
        </w:rPr>
        <w:t xml:space="preserve"> opasn</w:t>
      </w:r>
      <w:r w:rsidR="00AD4C69" w:rsidRPr="00B40C39">
        <w:rPr>
          <w:rFonts w:ascii="Times New Roman" w:hAnsi="Times New Roman" w:cs="Times New Roman"/>
          <w:sz w:val="24"/>
          <w:szCs w:val="24"/>
        </w:rPr>
        <w:t>u</w:t>
      </w:r>
      <w:r w:rsidR="00335F0F" w:rsidRPr="00B40C39">
        <w:rPr>
          <w:rFonts w:ascii="Times New Roman" w:hAnsi="Times New Roman" w:cs="Times New Roman"/>
          <w:sz w:val="24"/>
          <w:szCs w:val="24"/>
        </w:rPr>
        <w:t xml:space="preserve"> za okolinu, dužan je odmah o tome obavijestiti veterinarskog inspektora koji će odlučiti o privremenom oduzimanju životinje te poduzimanju drugih mjera za koje je ovlašten.</w:t>
      </w:r>
    </w:p>
    <w:p w:rsidR="00335F0F" w:rsidRPr="00B40C39" w:rsidRDefault="00335F0F" w:rsidP="00DD0292">
      <w:pPr>
        <w:spacing w:before="100" w:beforeAutospacing="1"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Ako komunalni redar </w:t>
      </w:r>
      <w:r w:rsidR="002A01B4" w:rsidRPr="00B40C39">
        <w:rPr>
          <w:rFonts w:ascii="Times New Roman" w:hAnsi="Times New Roman" w:cs="Times New Roman"/>
          <w:sz w:val="24"/>
          <w:szCs w:val="24"/>
        </w:rPr>
        <w:t>u provedbi</w:t>
      </w:r>
      <w:r w:rsidRPr="00B40C39">
        <w:rPr>
          <w:rFonts w:ascii="Times New Roman" w:hAnsi="Times New Roman" w:cs="Times New Roman"/>
          <w:sz w:val="24"/>
          <w:szCs w:val="24"/>
        </w:rPr>
        <w:t xml:space="preserve"> nadzora </w:t>
      </w:r>
      <w:r w:rsidR="002A01B4" w:rsidRPr="00B40C39">
        <w:rPr>
          <w:rFonts w:ascii="Times New Roman" w:hAnsi="Times New Roman" w:cs="Times New Roman"/>
          <w:sz w:val="24"/>
          <w:szCs w:val="24"/>
        </w:rPr>
        <w:t>sazna za činjenice i okolnosti po kojima je ovlašten postupati veterinarski inspektor sukladno propisima o zaštiti životinja, dužan</w:t>
      </w:r>
      <w:r w:rsidRPr="00B40C39">
        <w:rPr>
          <w:rFonts w:ascii="Times New Roman" w:hAnsi="Times New Roman" w:cs="Times New Roman"/>
          <w:sz w:val="24"/>
          <w:szCs w:val="24"/>
        </w:rPr>
        <w:t xml:space="preserve"> je o tome odmah obavij</w:t>
      </w:r>
      <w:r w:rsidR="00155E4C" w:rsidRPr="00B40C39">
        <w:rPr>
          <w:rFonts w:ascii="Times New Roman" w:hAnsi="Times New Roman" w:cs="Times New Roman"/>
          <w:sz w:val="24"/>
          <w:szCs w:val="24"/>
        </w:rPr>
        <w:t>estiti veterinarskog inspektora, a osobito</w:t>
      </w:r>
      <w:r w:rsidR="00E42E59" w:rsidRPr="00B40C39">
        <w:rPr>
          <w:rFonts w:ascii="Times New Roman" w:hAnsi="Times New Roman" w:cs="Times New Roman"/>
          <w:sz w:val="24"/>
          <w:szCs w:val="24"/>
        </w:rPr>
        <w:t xml:space="preserve"> ako</w:t>
      </w:r>
      <w:r w:rsidR="00155E4C" w:rsidRPr="00B40C39">
        <w:rPr>
          <w:rFonts w:ascii="Times New Roman" w:hAnsi="Times New Roman" w:cs="Times New Roman"/>
          <w:sz w:val="24"/>
          <w:szCs w:val="24"/>
        </w:rPr>
        <w:t xml:space="preserve">: </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nije označio mikročipom psa u roku predviđenom Zakonom o veterinarstvu odnosno redovito cijepio protiv bjesnoće, te dao na uvid dokumentaciju kojom može to potvrditi (putovnicu kućnog ljubimca),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kućnom ljubimcu daje hranu koja mu uzrokuje ili može uzrokovati bolest, bol, patnju, ozljede, strah ili smrt te kada utvrdi da bi zbog lošeg gojnog stanja kućnog ljubimca bila nužna intervencija veterinarske inspekcije,</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drži više od 9 životinja starijih od 6 mjeseci,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w:t>
      </w:r>
      <w:r w:rsidR="00E42E59" w:rsidRPr="00B40C39">
        <w:rPr>
          <w:rFonts w:ascii="Times New Roman" w:eastAsia="WenQuanYi Micro Hei" w:hAnsi="Times New Roman" w:cs="Times New Roman"/>
          <w:kern w:val="1"/>
          <w:sz w:val="24"/>
          <w:szCs w:val="24"/>
          <w:lang w:val="bs-Latn-BA" w:eastAsia="zh-CN" w:bidi="hi-IN"/>
        </w:rPr>
        <w:t xml:space="preserve"> nije ispunio uvjete propisane p</w:t>
      </w:r>
      <w:r w:rsidRPr="00B40C39">
        <w:rPr>
          <w:rFonts w:ascii="Times New Roman" w:eastAsia="WenQuanYi Micro Hei" w:hAnsi="Times New Roman" w:cs="Times New Roman"/>
          <w:kern w:val="1"/>
          <w:sz w:val="24"/>
          <w:szCs w:val="24"/>
          <w:lang w:val="bs-Latn-BA" w:eastAsia="zh-CN" w:bidi="hi-IN"/>
        </w:rPr>
        <w:t>ravilnikom o opasnim psima, a drži opasnog psa,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nije pravodobno zatražio veterinarsku pomoć i osigurao zbrinjavanje i odgovarajuću njegu bolesnog ili ozlijeđenog kućnog ljubimca,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uzgajivač ne pokaže na uvid potvrdu o zadovoljenim uvjetima od strane nadležnog ministarstva,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nije u roku od 3 dana prijavio nestanak kućnog ljubimca,</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utvrdi osobne podatke posjednika koji je napustio kućnog ljubimca ili njegovu mladunčad,</w:t>
      </w:r>
    </w:p>
    <w:p w:rsidR="00155E4C" w:rsidRPr="00B40C39" w:rsidRDefault="00155E4C" w:rsidP="00DD0292">
      <w:pPr>
        <w:numPr>
          <w:ilvl w:val="0"/>
          <w:numId w:val="10"/>
        </w:numPr>
        <w:suppressAutoHyphens/>
        <w:spacing w:before="58" w:after="86" w:line="240" w:lineRule="auto"/>
        <w:jc w:val="both"/>
        <w:rPr>
          <w:rFonts w:ascii="Times New Roman" w:eastAsia="WenQuanYi Micro Hei" w:hAnsi="Times New Roman" w:cs="Times New Roman"/>
          <w:kern w:val="1"/>
          <w:sz w:val="24"/>
          <w:szCs w:val="24"/>
          <w:lang w:val="bs-Latn-BA" w:eastAsia="zh-CN" w:bidi="hi-IN"/>
        </w:rPr>
      </w:pPr>
      <w:r w:rsidRPr="00B40C39">
        <w:rPr>
          <w:rFonts w:ascii="Times New Roman" w:eastAsia="WenQuanYi Micro Hei" w:hAnsi="Times New Roman" w:cs="Times New Roman"/>
          <w:kern w:val="1"/>
          <w:sz w:val="24"/>
          <w:szCs w:val="24"/>
          <w:lang w:val="bs-Latn-BA" w:eastAsia="zh-CN" w:bidi="hi-IN"/>
        </w:rPr>
        <w:t>posjednik životinju koristi za predstavljanje te u zabavne ili druge svrhe</w:t>
      </w:r>
      <w:r w:rsidR="00B31452" w:rsidRPr="00B40C39">
        <w:rPr>
          <w:rFonts w:ascii="Times New Roman" w:eastAsia="WenQuanYi Micro Hei" w:hAnsi="Times New Roman" w:cs="Times New Roman"/>
          <w:kern w:val="1"/>
          <w:sz w:val="24"/>
          <w:szCs w:val="24"/>
          <w:lang w:val="bs-Latn-BA" w:eastAsia="zh-CN" w:bidi="hi-IN"/>
        </w:rPr>
        <w:t>.</w:t>
      </w:r>
    </w:p>
    <w:p w:rsidR="00DD0292" w:rsidRPr="00B40C39" w:rsidRDefault="00335F0F" w:rsidP="0039312B">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U svakoj situaciji koja zahtijeva pružanje veterinarske pomoći, zbrinjavanje napuštene ili izgubljene životinje, pronalazak </w:t>
      </w:r>
      <w:r w:rsidR="004766BC" w:rsidRPr="00B40C39">
        <w:rPr>
          <w:rFonts w:ascii="Times New Roman" w:hAnsi="Times New Roman" w:cs="Times New Roman"/>
          <w:sz w:val="24"/>
          <w:szCs w:val="24"/>
        </w:rPr>
        <w:t>posjedni</w:t>
      </w:r>
      <w:r w:rsidRPr="00B40C39">
        <w:rPr>
          <w:rFonts w:ascii="Times New Roman" w:hAnsi="Times New Roman" w:cs="Times New Roman"/>
          <w:sz w:val="24"/>
          <w:szCs w:val="24"/>
        </w:rPr>
        <w:t xml:space="preserve">ka životinje te bilo kakvo drugo neposredno </w:t>
      </w:r>
      <w:r w:rsidRPr="00B40C39">
        <w:rPr>
          <w:rFonts w:ascii="Times New Roman" w:hAnsi="Times New Roman" w:cs="Times New Roman"/>
          <w:sz w:val="24"/>
          <w:szCs w:val="24"/>
        </w:rPr>
        <w:lastRenderedPageBreak/>
        <w:t xml:space="preserve">postupanje s napuštenom ili izgubljenom životinjom komunalni redar odmah obavještava </w:t>
      </w:r>
      <w:r w:rsidR="004A7368" w:rsidRPr="00B40C39">
        <w:rPr>
          <w:rFonts w:ascii="Times New Roman" w:hAnsi="Times New Roman" w:cs="Times New Roman"/>
          <w:sz w:val="24"/>
          <w:szCs w:val="24"/>
        </w:rPr>
        <w:t>sklonište</w:t>
      </w:r>
      <w:r w:rsidRPr="00B40C39">
        <w:rPr>
          <w:rFonts w:ascii="Times New Roman" w:hAnsi="Times New Roman" w:cs="Times New Roman"/>
          <w:sz w:val="24"/>
          <w:szCs w:val="24"/>
        </w:rPr>
        <w:t>.</w:t>
      </w:r>
    </w:p>
    <w:p w:rsidR="00335F0F" w:rsidRPr="00B40C39" w:rsidRDefault="00335F0F"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2</w:t>
      </w:r>
      <w:r w:rsidR="00DA5A86">
        <w:rPr>
          <w:rFonts w:ascii="Times New Roman" w:hAnsi="Times New Roman" w:cs="Times New Roman"/>
          <w:b/>
          <w:sz w:val="24"/>
          <w:szCs w:val="24"/>
        </w:rPr>
        <w:t>6</w:t>
      </w:r>
      <w:r w:rsidRPr="00B40C39">
        <w:rPr>
          <w:rFonts w:ascii="Times New Roman" w:hAnsi="Times New Roman" w:cs="Times New Roman"/>
          <w:b/>
          <w:sz w:val="24"/>
          <w:szCs w:val="24"/>
        </w:rPr>
        <w:t>.</w:t>
      </w:r>
    </w:p>
    <w:p w:rsidR="00335F0F" w:rsidRPr="00B40C39" w:rsidRDefault="00335F0F"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Protiv rješenja komunalnog redara može se izjaviti žalba u roku od 15 dana od dana dostave rješenja, koja ne odgađa izvršenje rješenja.</w:t>
      </w:r>
    </w:p>
    <w:p w:rsidR="00335F0F" w:rsidRPr="00B40C39" w:rsidRDefault="00335F0F"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O žalbi izjavljenoj protiv rješenja komunalnog redara iz stavka 1. ovoga članka odlučuje ministarstvo koje je nadležno za poslove komunalnog gospodarstva.</w:t>
      </w:r>
    </w:p>
    <w:p w:rsidR="00A719D2" w:rsidRPr="00B40C39" w:rsidRDefault="00A719D2"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5A78E9" w:rsidRPr="00B40C39">
        <w:rPr>
          <w:rFonts w:ascii="Times New Roman" w:hAnsi="Times New Roman" w:cs="Times New Roman"/>
          <w:b/>
          <w:sz w:val="24"/>
          <w:szCs w:val="24"/>
        </w:rPr>
        <w:t>2</w:t>
      </w:r>
      <w:r w:rsidR="00DA5A86">
        <w:rPr>
          <w:rFonts w:ascii="Times New Roman" w:hAnsi="Times New Roman" w:cs="Times New Roman"/>
          <w:b/>
          <w:sz w:val="24"/>
          <w:szCs w:val="24"/>
        </w:rPr>
        <w:t>7</w:t>
      </w:r>
      <w:r w:rsidRPr="00B40C39">
        <w:rPr>
          <w:rFonts w:ascii="Times New Roman" w:hAnsi="Times New Roman" w:cs="Times New Roman"/>
          <w:b/>
          <w:sz w:val="24"/>
          <w:szCs w:val="24"/>
        </w:rPr>
        <w:t>.</w:t>
      </w:r>
    </w:p>
    <w:p w:rsidR="00A719D2" w:rsidRPr="00B40C39" w:rsidRDefault="00A719D2"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Komunalni redar može naplaćivati novčanu kaznu na mjestu počinjenja prekršaja, bez prekršajnog naloga, uz izdavanje p</w:t>
      </w:r>
      <w:r w:rsidR="000C44B2" w:rsidRPr="00B40C39">
        <w:rPr>
          <w:rFonts w:ascii="Times New Roman" w:hAnsi="Times New Roman" w:cs="Times New Roman"/>
          <w:sz w:val="24"/>
          <w:szCs w:val="24"/>
        </w:rPr>
        <w:t>otvrde, sukladno zakonu i ovoj O</w:t>
      </w:r>
      <w:r w:rsidRPr="00B40C39">
        <w:rPr>
          <w:rFonts w:ascii="Times New Roman" w:hAnsi="Times New Roman" w:cs="Times New Roman"/>
          <w:sz w:val="24"/>
          <w:szCs w:val="24"/>
        </w:rPr>
        <w:t>dluci.</w:t>
      </w:r>
    </w:p>
    <w:p w:rsidR="00A719D2" w:rsidRPr="00B40C39" w:rsidRDefault="00A719D2" w:rsidP="00DD0292">
      <w:pPr>
        <w:tabs>
          <w:tab w:val="left" w:pos="1276"/>
        </w:tabs>
        <w:spacing w:before="100" w:beforeAutospacing="1" w:line="240" w:lineRule="auto"/>
        <w:ind w:firstLine="708"/>
        <w:jc w:val="both"/>
        <w:rPr>
          <w:rFonts w:ascii="Times New Roman" w:hAnsi="Times New Roman" w:cs="Times New Roman"/>
          <w:b/>
          <w:sz w:val="24"/>
          <w:szCs w:val="24"/>
        </w:rPr>
      </w:pPr>
      <w:r w:rsidRPr="00B40C39">
        <w:rPr>
          <w:rFonts w:ascii="Times New Roman" w:hAnsi="Times New Roman" w:cs="Times New Roman"/>
          <w:sz w:val="24"/>
          <w:szCs w:val="24"/>
        </w:rPr>
        <w:t>Ako počinitelj prekršaja ne pristane platiti novčanu kaznu na mjestu počinjenja prekršaja, izdat će mu se obavezni prekršajni nalog, s uputom da novčanu kaznu mora platiti u roku od osam dana od dana uručenja, odnosno dostave prekršajnog naloga.</w:t>
      </w:r>
    </w:p>
    <w:p w:rsidR="00813B71" w:rsidRPr="00B40C39" w:rsidRDefault="00813B71" w:rsidP="00DD0292">
      <w:pPr>
        <w:tabs>
          <w:tab w:val="left" w:pos="1276"/>
        </w:tabs>
        <w:spacing w:before="100" w:beforeAutospacing="1" w:line="240" w:lineRule="auto"/>
        <w:jc w:val="both"/>
        <w:rPr>
          <w:rFonts w:ascii="Times New Roman" w:hAnsi="Times New Roman" w:cs="Times New Roman"/>
          <w:b/>
          <w:sz w:val="24"/>
          <w:szCs w:val="24"/>
        </w:rPr>
      </w:pPr>
      <w:r w:rsidRPr="00B40C39">
        <w:rPr>
          <w:rFonts w:ascii="Times New Roman" w:hAnsi="Times New Roman" w:cs="Times New Roman"/>
          <w:b/>
          <w:sz w:val="24"/>
          <w:szCs w:val="24"/>
        </w:rPr>
        <w:t>V</w:t>
      </w:r>
      <w:r w:rsidR="00013133" w:rsidRPr="00B40C39">
        <w:rPr>
          <w:rFonts w:ascii="Times New Roman" w:hAnsi="Times New Roman" w:cs="Times New Roman"/>
          <w:b/>
          <w:sz w:val="24"/>
          <w:szCs w:val="24"/>
        </w:rPr>
        <w:t>I</w:t>
      </w:r>
      <w:r w:rsidRPr="00B40C39">
        <w:rPr>
          <w:rFonts w:ascii="Times New Roman" w:hAnsi="Times New Roman" w:cs="Times New Roman"/>
          <w:b/>
          <w:sz w:val="24"/>
          <w:szCs w:val="24"/>
        </w:rPr>
        <w:t>. NOVČANE KAZNE</w:t>
      </w:r>
    </w:p>
    <w:p w:rsidR="00813B71" w:rsidRPr="00B40C39" w:rsidRDefault="004C3233" w:rsidP="00DD0292">
      <w:pPr>
        <w:tabs>
          <w:tab w:val="left" w:pos="1276"/>
        </w:tabs>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 xml:space="preserve">Članak </w:t>
      </w:r>
      <w:r w:rsidR="00ED027D">
        <w:rPr>
          <w:rFonts w:ascii="Times New Roman" w:hAnsi="Times New Roman" w:cs="Times New Roman"/>
          <w:b/>
          <w:sz w:val="24"/>
          <w:szCs w:val="24"/>
        </w:rPr>
        <w:t>2</w:t>
      </w:r>
      <w:r w:rsidR="00DA5A86">
        <w:rPr>
          <w:rFonts w:ascii="Times New Roman" w:hAnsi="Times New Roman" w:cs="Times New Roman"/>
          <w:b/>
          <w:sz w:val="24"/>
          <w:szCs w:val="24"/>
        </w:rPr>
        <w:t>8</w:t>
      </w:r>
      <w:r w:rsidR="00813B71" w:rsidRPr="00B40C39">
        <w:rPr>
          <w:rFonts w:ascii="Times New Roman" w:hAnsi="Times New Roman" w:cs="Times New Roman"/>
          <w:b/>
          <w:sz w:val="24"/>
          <w:szCs w:val="24"/>
        </w:rPr>
        <w:t>.</w:t>
      </w:r>
      <w:r w:rsidR="00EB4FFC" w:rsidRPr="00B40C39">
        <w:rPr>
          <w:rFonts w:ascii="Times New Roman" w:hAnsi="Times New Roman" w:cs="Times New Roman"/>
          <w:b/>
          <w:sz w:val="24"/>
          <w:szCs w:val="24"/>
        </w:rPr>
        <w:t xml:space="preserve"> </w:t>
      </w:r>
    </w:p>
    <w:p w:rsidR="00813B71" w:rsidRPr="00B40C39" w:rsidRDefault="00813B71" w:rsidP="00DD0292">
      <w:pPr>
        <w:tabs>
          <w:tab w:val="left" w:pos="1276"/>
        </w:tabs>
        <w:adjustRightInd w:val="0"/>
        <w:spacing w:before="100" w:beforeAutospacing="1" w:line="240" w:lineRule="auto"/>
        <w:ind w:firstLine="709"/>
        <w:jc w:val="both"/>
        <w:rPr>
          <w:rFonts w:ascii="Times New Roman" w:hAnsi="Times New Roman" w:cs="Times New Roman"/>
          <w:sz w:val="24"/>
          <w:szCs w:val="24"/>
        </w:rPr>
      </w:pPr>
      <w:r w:rsidRPr="00B40C39">
        <w:rPr>
          <w:rFonts w:ascii="Times New Roman" w:hAnsi="Times New Roman" w:cs="Times New Roman"/>
          <w:sz w:val="24"/>
          <w:szCs w:val="24"/>
        </w:rPr>
        <w:t xml:space="preserve">Novčanom kaznom u iznosu od </w:t>
      </w:r>
      <w:r w:rsidR="001238FA" w:rsidRPr="00B40C39">
        <w:rPr>
          <w:rFonts w:ascii="Times New Roman" w:hAnsi="Times New Roman" w:cs="Times New Roman"/>
          <w:sz w:val="24"/>
          <w:szCs w:val="24"/>
        </w:rPr>
        <w:t xml:space="preserve">600,00 do </w:t>
      </w:r>
      <w:r w:rsidR="009E7F70" w:rsidRPr="00B40C39">
        <w:rPr>
          <w:rFonts w:ascii="Times New Roman" w:hAnsi="Times New Roman" w:cs="Times New Roman"/>
          <w:sz w:val="24"/>
          <w:szCs w:val="24"/>
        </w:rPr>
        <w:t>2</w:t>
      </w:r>
      <w:r w:rsidRPr="00B40C39">
        <w:rPr>
          <w:rFonts w:ascii="Times New Roman" w:hAnsi="Times New Roman" w:cs="Times New Roman"/>
          <w:sz w:val="24"/>
          <w:szCs w:val="24"/>
        </w:rPr>
        <w:t>.000,00 kuna kaznit će se za prekršaj fizička osoba posjednik kućnog ljubimca ako:</w:t>
      </w:r>
      <w:r w:rsidR="00EB4FFC" w:rsidRPr="00B40C39">
        <w:rPr>
          <w:rFonts w:ascii="Times New Roman" w:hAnsi="Times New Roman" w:cs="Times New Roman"/>
          <w:sz w:val="24"/>
          <w:szCs w:val="24"/>
        </w:rPr>
        <w:t xml:space="preserve"> </w:t>
      </w:r>
    </w:p>
    <w:p w:rsidR="00E248B9" w:rsidRPr="00B40C39" w:rsidRDefault="00E248B9"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ne osigura kućnom ljubimcu smještaj u skladu s</w:t>
      </w:r>
      <w:r w:rsidR="00600ACC" w:rsidRPr="00B40C39">
        <w:rPr>
          <w:rFonts w:ascii="Times New Roman" w:hAnsi="Times New Roman" w:cs="Times New Roman"/>
          <w:sz w:val="24"/>
          <w:szCs w:val="24"/>
        </w:rPr>
        <w:t xml:space="preserve"> njegovim potrebama (član</w:t>
      </w:r>
      <w:r w:rsidR="00A43FAB" w:rsidRPr="00B40C39">
        <w:rPr>
          <w:rFonts w:ascii="Times New Roman" w:hAnsi="Times New Roman" w:cs="Times New Roman"/>
          <w:sz w:val="24"/>
          <w:szCs w:val="24"/>
        </w:rPr>
        <w:t>ak 4</w:t>
      </w:r>
      <w:r w:rsidR="00600ACC" w:rsidRPr="00B40C39">
        <w:rPr>
          <w:rFonts w:ascii="Times New Roman" w:hAnsi="Times New Roman" w:cs="Times New Roman"/>
          <w:sz w:val="24"/>
          <w:szCs w:val="24"/>
        </w:rPr>
        <w:t>.</w:t>
      </w:r>
      <w:r w:rsidRPr="00B40C39">
        <w:rPr>
          <w:rFonts w:ascii="Times New Roman" w:hAnsi="Times New Roman" w:cs="Times New Roman"/>
          <w:sz w:val="24"/>
          <w:szCs w:val="24"/>
        </w:rPr>
        <w:t xml:space="preserve"> odluke)</w:t>
      </w:r>
      <w:r w:rsidR="00A43FAB" w:rsidRPr="00B40C39">
        <w:rPr>
          <w:rFonts w:ascii="Times New Roman" w:hAnsi="Times New Roman" w:cs="Times New Roman"/>
          <w:sz w:val="24"/>
          <w:szCs w:val="24"/>
        </w:rPr>
        <w:t>,</w:t>
      </w:r>
    </w:p>
    <w:p w:rsidR="00E248B9" w:rsidRPr="00B40C39" w:rsidRDefault="00E248B9"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ne osigura kućnom ljubimcu ishranu u skladu s njegovim potrebama (članak </w:t>
      </w:r>
      <w:r w:rsidR="00E42E59" w:rsidRPr="00B40C39">
        <w:rPr>
          <w:rFonts w:ascii="Times New Roman" w:hAnsi="Times New Roman" w:cs="Times New Roman"/>
          <w:sz w:val="24"/>
          <w:szCs w:val="24"/>
        </w:rPr>
        <w:t>6</w:t>
      </w:r>
      <w:r w:rsidRPr="00B40C39">
        <w:rPr>
          <w:rFonts w:ascii="Times New Roman" w:hAnsi="Times New Roman" w:cs="Times New Roman"/>
          <w:sz w:val="24"/>
          <w:szCs w:val="24"/>
        </w:rPr>
        <w:t>. odluke),</w:t>
      </w:r>
    </w:p>
    <w:p w:rsidR="00E248B9" w:rsidRPr="00B40C39" w:rsidRDefault="00E248B9"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ne osigura kućnom ljubimcu kretanje u skladu s njegovim potrebama (članak </w:t>
      </w:r>
      <w:r w:rsidR="005A78E9" w:rsidRPr="00B40C39">
        <w:rPr>
          <w:rFonts w:ascii="Times New Roman" w:hAnsi="Times New Roman" w:cs="Times New Roman"/>
          <w:sz w:val="24"/>
          <w:szCs w:val="24"/>
        </w:rPr>
        <w:t>7</w:t>
      </w:r>
      <w:r w:rsidRPr="00B40C39">
        <w:rPr>
          <w:rFonts w:ascii="Times New Roman" w:hAnsi="Times New Roman" w:cs="Times New Roman"/>
          <w:sz w:val="24"/>
          <w:szCs w:val="24"/>
        </w:rPr>
        <w:t xml:space="preserve">. </w:t>
      </w:r>
      <w:r w:rsidR="00BF6D9B" w:rsidRPr="00B40C39">
        <w:rPr>
          <w:rFonts w:ascii="Times New Roman" w:hAnsi="Times New Roman" w:cs="Times New Roman"/>
          <w:sz w:val="24"/>
          <w:szCs w:val="24"/>
        </w:rPr>
        <w:t>o</w:t>
      </w:r>
      <w:r w:rsidRPr="00B40C39">
        <w:rPr>
          <w:rFonts w:ascii="Times New Roman" w:hAnsi="Times New Roman" w:cs="Times New Roman"/>
          <w:sz w:val="24"/>
          <w:szCs w:val="24"/>
        </w:rPr>
        <w:t>dluke)</w:t>
      </w:r>
      <w:r w:rsidR="00BF6D9B" w:rsidRPr="00B40C39">
        <w:rPr>
          <w:rFonts w:ascii="Times New Roman" w:hAnsi="Times New Roman" w:cs="Times New Roman"/>
          <w:sz w:val="24"/>
          <w:szCs w:val="24"/>
        </w:rPr>
        <w:t>,</w:t>
      </w:r>
    </w:p>
    <w:p w:rsidR="00A829D1" w:rsidRPr="00B40C39" w:rsidRDefault="00A829D1"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ne osigura kretanje kućnog ljubimca</w:t>
      </w:r>
      <w:r w:rsidR="00816493" w:rsidRPr="00B40C39">
        <w:rPr>
          <w:rFonts w:ascii="Times New Roman" w:hAnsi="Times New Roman" w:cs="Times New Roman"/>
          <w:sz w:val="24"/>
          <w:szCs w:val="24"/>
        </w:rPr>
        <w:t xml:space="preserve"> na</w:t>
      </w:r>
      <w:r w:rsidRPr="00B40C39">
        <w:rPr>
          <w:rFonts w:ascii="Times New Roman" w:hAnsi="Times New Roman" w:cs="Times New Roman"/>
          <w:sz w:val="24"/>
          <w:szCs w:val="24"/>
        </w:rPr>
        <w:t xml:space="preserve"> javnim površinama pod nadzorom, na povodcu ili uz primjenu druge opreme (članak</w:t>
      </w:r>
      <w:r w:rsidR="005A78E9" w:rsidRPr="00B40C39">
        <w:rPr>
          <w:rFonts w:ascii="Times New Roman" w:hAnsi="Times New Roman" w:cs="Times New Roman"/>
          <w:sz w:val="24"/>
          <w:szCs w:val="24"/>
        </w:rPr>
        <w:t xml:space="preserve"> 8</w:t>
      </w:r>
      <w:r w:rsidR="00A1360E" w:rsidRPr="00B40C39">
        <w:rPr>
          <w:rFonts w:ascii="Times New Roman" w:hAnsi="Times New Roman" w:cs="Times New Roman"/>
          <w:sz w:val="24"/>
          <w:szCs w:val="24"/>
        </w:rPr>
        <w:t>.</w:t>
      </w:r>
      <w:r w:rsidRPr="00B40C39">
        <w:rPr>
          <w:rFonts w:ascii="Times New Roman" w:hAnsi="Times New Roman" w:cs="Times New Roman"/>
          <w:sz w:val="24"/>
          <w:szCs w:val="24"/>
        </w:rPr>
        <w:t xml:space="preserve"> odluke)</w:t>
      </w:r>
      <w:r w:rsidR="00964EC5" w:rsidRPr="00B40C39">
        <w:rPr>
          <w:rFonts w:ascii="Times New Roman" w:hAnsi="Times New Roman" w:cs="Times New Roman"/>
          <w:sz w:val="24"/>
          <w:szCs w:val="24"/>
        </w:rPr>
        <w:t>,</w:t>
      </w:r>
    </w:p>
    <w:p w:rsidR="00813B71" w:rsidRPr="00B40C39" w:rsidRDefault="00813B71"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izvede kućnog ljubimca na javne površine gdje je to zabranjeno </w:t>
      </w:r>
      <w:r w:rsidR="000E1544" w:rsidRPr="00B40C39">
        <w:rPr>
          <w:rFonts w:ascii="Times New Roman" w:hAnsi="Times New Roman" w:cs="Times New Roman"/>
          <w:sz w:val="24"/>
          <w:szCs w:val="24"/>
        </w:rPr>
        <w:t xml:space="preserve">(članak </w:t>
      </w:r>
      <w:r w:rsidR="005A78E9" w:rsidRPr="00B40C39">
        <w:rPr>
          <w:rFonts w:ascii="Times New Roman" w:hAnsi="Times New Roman" w:cs="Times New Roman"/>
          <w:sz w:val="24"/>
          <w:szCs w:val="24"/>
        </w:rPr>
        <w:t>9</w:t>
      </w:r>
      <w:r w:rsidR="000E1544" w:rsidRPr="00B40C39">
        <w:rPr>
          <w:rFonts w:ascii="Times New Roman" w:hAnsi="Times New Roman" w:cs="Times New Roman"/>
          <w:sz w:val="24"/>
          <w:szCs w:val="24"/>
        </w:rPr>
        <w:t>. odluke),</w:t>
      </w:r>
    </w:p>
    <w:p w:rsidR="00813B71" w:rsidRPr="00B40C39" w:rsidRDefault="00813B71"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odmah ne ukloni fekalije kojima njegov kućni ljubimac onečisti javne površine (članak 1</w:t>
      </w:r>
      <w:r w:rsidR="005A78E9" w:rsidRPr="00B40C39">
        <w:rPr>
          <w:rFonts w:ascii="Times New Roman" w:hAnsi="Times New Roman" w:cs="Times New Roman"/>
          <w:sz w:val="24"/>
          <w:szCs w:val="24"/>
        </w:rPr>
        <w:t>0</w:t>
      </w:r>
      <w:r w:rsidRPr="00B40C39">
        <w:rPr>
          <w:rFonts w:ascii="Times New Roman" w:hAnsi="Times New Roman" w:cs="Times New Roman"/>
          <w:sz w:val="24"/>
          <w:szCs w:val="24"/>
        </w:rPr>
        <w:t>. odluke),</w:t>
      </w:r>
    </w:p>
    <w:p w:rsidR="00964EC5" w:rsidRPr="00B40C39" w:rsidRDefault="00ED027D"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Pr>
          <w:rFonts w:ascii="Times New Roman" w:hAnsi="Times New Roman" w:cs="Times New Roman"/>
          <w:sz w:val="24"/>
          <w:szCs w:val="24"/>
        </w:rPr>
        <w:t>ne pridržava se odredaba članka 13. odluke</w:t>
      </w:r>
      <w:r w:rsidR="00437BAD" w:rsidRPr="00B40C39">
        <w:rPr>
          <w:rFonts w:ascii="Times New Roman" w:hAnsi="Times New Roman" w:cs="Times New Roman"/>
          <w:sz w:val="24"/>
          <w:szCs w:val="24"/>
        </w:rPr>
        <w:t xml:space="preserve">, </w:t>
      </w:r>
    </w:p>
    <w:p w:rsidR="00813B71" w:rsidRPr="00B40C39" w:rsidRDefault="00AB1121"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 </w:t>
      </w:r>
      <w:r w:rsidR="00B67A9F" w:rsidRPr="00B40C39">
        <w:rPr>
          <w:rFonts w:ascii="Times New Roman" w:hAnsi="Times New Roman" w:cs="Times New Roman"/>
          <w:sz w:val="24"/>
          <w:szCs w:val="24"/>
        </w:rPr>
        <w:t xml:space="preserve">drži psa na lancu, </w:t>
      </w:r>
      <w:r w:rsidR="000E1544" w:rsidRPr="00B40C39">
        <w:rPr>
          <w:rFonts w:ascii="Times New Roman" w:hAnsi="Times New Roman" w:cs="Times New Roman"/>
          <w:sz w:val="24"/>
          <w:szCs w:val="24"/>
        </w:rPr>
        <w:t>u ograđenom prostoru</w:t>
      </w:r>
      <w:r w:rsidR="00B67A9F" w:rsidRPr="00B40C39">
        <w:rPr>
          <w:rFonts w:ascii="Times New Roman" w:hAnsi="Times New Roman" w:cs="Times New Roman"/>
          <w:sz w:val="24"/>
          <w:szCs w:val="24"/>
        </w:rPr>
        <w:t xml:space="preserve"> ili otvorenom prostoru</w:t>
      </w:r>
      <w:r w:rsidR="000E1544" w:rsidRPr="00B40C39">
        <w:rPr>
          <w:rFonts w:ascii="Times New Roman" w:hAnsi="Times New Roman" w:cs="Times New Roman"/>
          <w:sz w:val="24"/>
          <w:szCs w:val="24"/>
        </w:rPr>
        <w:t xml:space="preserve"> protivno članku</w:t>
      </w:r>
      <w:r w:rsidR="00BB57CE" w:rsidRPr="00B40C39">
        <w:rPr>
          <w:rFonts w:ascii="Times New Roman" w:hAnsi="Times New Roman" w:cs="Times New Roman"/>
          <w:sz w:val="24"/>
          <w:szCs w:val="24"/>
        </w:rPr>
        <w:t xml:space="preserve"> </w:t>
      </w:r>
      <w:r w:rsidR="005C3230" w:rsidRPr="00B40C39">
        <w:rPr>
          <w:rFonts w:ascii="Times New Roman" w:hAnsi="Times New Roman" w:cs="Times New Roman"/>
          <w:sz w:val="24"/>
          <w:szCs w:val="24"/>
        </w:rPr>
        <w:t xml:space="preserve"> </w:t>
      </w:r>
      <w:r w:rsidR="00BB57CE" w:rsidRPr="00B40C39">
        <w:rPr>
          <w:rFonts w:ascii="Times New Roman" w:hAnsi="Times New Roman" w:cs="Times New Roman"/>
          <w:sz w:val="24"/>
          <w:szCs w:val="24"/>
        </w:rPr>
        <w:t>1</w:t>
      </w:r>
      <w:r w:rsidR="005A78E9" w:rsidRPr="00B40C39">
        <w:rPr>
          <w:rFonts w:ascii="Times New Roman" w:hAnsi="Times New Roman" w:cs="Times New Roman"/>
          <w:sz w:val="24"/>
          <w:szCs w:val="24"/>
        </w:rPr>
        <w:t>4</w:t>
      </w:r>
      <w:r w:rsidR="005C3230" w:rsidRPr="00B40C39">
        <w:rPr>
          <w:rFonts w:ascii="Times New Roman" w:hAnsi="Times New Roman" w:cs="Times New Roman"/>
          <w:sz w:val="24"/>
          <w:szCs w:val="24"/>
        </w:rPr>
        <w:t xml:space="preserve">. </w:t>
      </w:r>
      <w:r w:rsidR="00813B71" w:rsidRPr="00B40C39">
        <w:rPr>
          <w:rFonts w:ascii="Times New Roman" w:hAnsi="Times New Roman" w:cs="Times New Roman"/>
          <w:sz w:val="24"/>
          <w:szCs w:val="24"/>
        </w:rPr>
        <w:t>odluke,</w:t>
      </w:r>
    </w:p>
    <w:p w:rsidR="00813B71" w:rsidRPr="00B40C39" w:rsidRDefault="00813B71"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drži psa u dvorištu, vrtu, odnosno na drugom ograđenom prostoru, </w:t>
      </w:r>
      <w:r w:rsidR="00A1360E" w:rsidRPr="00B40C39">
        <w:rPr>
          <w:rFonts w:ascii="Times New Roman" w:hAnsi="Times New Roman" w:cs="Times New Roman"/>
          <w:sz w:val="24"/>
          <w:szCs w:val="24"/>
        </w:rPr>
        <w:t xml:space="preserve">protivno </w:t>
      </w:r>
      <w:r w:rsidR="00F778C5" w:rsidRPr="00B40C39">
        <w:rPr>
          <w:rFonts w:ascii="Times New Roman" w:hAnsi="Times New Roman" w:cs="Times New Roman"/>
          <w:sz w:val="24"/>
          <w:szCs w:val="24"/>
        </w:rPr>
        <w:t>član</w:t>
      </w:r>
      <w:r w:rsidR="00A1360E" w:rsidRPr="00B40C39">
        <w:rPr>
          <w:rFonts w:ascii="Times New Roman" w:hAnsi="Times New Roman" w:cs="Times New Roman"/>
          <w:sz w:val="24"/>
          <w:szCs w:val="24"/>
        </w:rPr>
        <w:t>ku</w:t>
      </w:r>
      <w:r w:rsidR="00F778C5" w:rsidRPr="00B40C39">
        <w:rPr>
          <w:rFonts w:ascii="Times New Roman" w:hAnsi="Times New Roman" w:cs="Times New Roman"/>
          <w:sz w:val="24"/>
          <w:szCs w:val="24"/>
        </w:rPr>
        <w:t xml:space="preserve"> </w:t>
      </w:r>
      <w:r w:rsidR="00A1360E" w:rsidRPr="00B40C39">
        <w:rPr>
          <w:rFonts w:ascii="Times New Roman" w:hAnsi="Times New Roman" w:cs="Times New Roman"/>
          <w:sz w:val="24"/>
          <w:szCs w:val="24"/>
        </w:rPr>
        <w:t xml:space="preserve"> </w:t>
      </w:r>
      <w:r w:rsidR="00F778C5" w:rsidRPr="00B40C39">
        <w:rPr>
          <w:rFonts w:ascii="Times New Roman" w:hAnsi="Times New Roman" w:cs="Times New Roman"/>
          <w:sz w:val="24"/>
          <w:szCs w:val="24"/>
        </w:rPr>
        <w:t>1</w:t>
      </w:r>
      <w:r w:rsidR="005A78E9" w:rsidRPr="00B40C39">
        <w:rPr>
          <w:rFonts w:ascii="Times New Roman" w:hAnsi="Times New Roman" w:cs="Times New Roman"/>
          <w:sz w:val="24"/>
          <w:szCs w:val="24"/>
        </w:rPr>
        <w:t>5</w:t>
      </w:r>
      <w:r w:rsidRPr="00B40C39">
        <w:rPr>
          <w:rFonts w:ascii="Times New Roman" w:hAnsi="Times New Roman" w:cs="Times New Roman"/>
          <w:sz w:val="24"/>
          <w:szCs w:val="24"/>
        </w:rPr>
        <w:t>. odluke,</w:t>
      </w:r>
    </w:p>
    <w:p w:rsidR="00813B71" w:rsidRPr="00B40C39" w:rsidRDefault="00A1360E" w:rsidP="00DD0292">
      <w:pPr>
        <w:pStyle w:val="Odlomakpopisa"/>
        <w:numPr>
          <w:ilvl w:val="0"/>
          <w:numId w:val="16"/>
        </w:numPr>
        <w:adjustRightInd w:val="0"/>
        <w:spacing w:before="100" w:beforeAutospacing="1"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 </w:t>
      </w:r>
      <w:r w:rsidR="00813B71" w:rsidRPr="00B40C39">
        <w:rPr>
          <w:rFonts w:ascii="Times New Roman" w:hAnsi="Times New Roman" w:cs="Times New Roman"/>
          <w:sz w:val="24"/>
          <w:szCs w:val="24"/>
        </w:rPr>
        <w:t>izvede psa na javne površine bez</w:t>
      </w:r>
      <w:r w:rsidR="00EE165F" w:rsidRPr="00B40C39">
        <w:rPr>
          <w:rFonts w:ascii="Times New Roman" w:hAnsi="Times New Roman" w:cs="Times New Roman"/>
          <w:sz w:val="24"/>
          <w:szCs w:val="24"/>
        </w:rPr>
        <w:t xml:space="preserve"> </w:t>
      </w:r>
      <w:r w:rsidR="006E2AD1" w:rsidRPr="00B40C39">
        <w:rPr>
          <w:rFonts w:ascii="Times New Roman" w:hAnsi="Times New Roman" w:cs="Times New Roman"/>
          <w:sz w:val="24"/>
          <w:szCs w:val="24"/>
        </w:rPr>
        <w:t>povodca</w:t>
      </w:r>
      <w:r w:rsidR="00813B71" w:rsidRPr="00B40C39">
        <w:rPr>
          <w:rFonts w:ascii="Times New Roman" w:hAnsi="Times New Roman" w:cs="Times New Roman"/>
          <w:sz w:val="24"/>
          <w:szCs w:val="24"/>
        </w:rPr>
        <w:t xml:space="preserve"> i nadzor</w:t>
      </w:r>
      <w:r w:rsidR="00EB4FFC" w:rsidRPr="00B40C39">
        <w:rPr>
          <w:rFonts w:ascii="Times New Roman" w:hAnsi="Times New Roman" w:cs="Times New Roman"/>
          <w:sz w:val="24"/>
          <w:szCs w:val="24"/>
        </w:rPr>
        <w:t>a (članak 1</w:t>
      </w:r>
      <w:r w:rsidR="005A78E9" w:rsidRPr="00B40C39">
        <w:rPr>
          <w:rFonts w:ascii="Times New Roman" w:hAnsi="Times New Roman" w:cs="Times New Roman"/>
          <w:sz w:val="24"/>
          <w:szCs w:val="24"/>
        </w:rPr>
        <w:t>6</w:t>
      </w:r>
      <w:r w:rsidR="00EB4FFC" w:rsidRPr="00B40C39">
        <w:rPr>
          <w:rFonts w:ascii="Times New Roman" w:hAnsi="Times New Roman" w:cs="Times New Roman"/>
          <w:sz w:val="24"/>
          <w:szCs w:val="24"/>
        </w:rPr>
        <w:t xml:space="preserve">. </w:t>
      </w:r>
      <w:r w:rsidR="000E1544" w:rsidRPr="00B40C39">
        <w:rPr>
          <w:rFonts w:ascii="Times New Roman" w:hAnsi="Times New Roman" w:cs="Times New Roman"/>
          <w:sz w:val="24"/>
          <w:szCs w:val="24"/>
        </w:rPr>
        <w:t>stavak 1. odluke</w:t>
      </w:r>
      <w:r w:rsidR="00EB4FFC" w:rsidRPr="00B40C39">
        <w:rPr>
          <w:rFonts w:ascii="Times New Roman" w:hAnsi="Times New Roman" w:cs="Times New Roman"/>
          <w:sz w:val="24"/>
          <w:szCs w:val="24"/>
        </w:rPr>
        <w:t>)</w:t>
      </w:r>
      <w:r w:rsidR="000E1544" w:rsidRPr="00B40C39">
        <w:rPr>
          <w:rFonts w:ascii="Times New Roman" w:hAnsi="Times New Roman" w:cs="Times New Roman"/>
          <w:sz w:val="24"/>
          <w:szCs w:val="24"/>
        </w:rPr>
        <w:t>.</w:t>
      </w:r>
    </w:p>
    <w:p w:rsidR="009E7F70" w:rsidRPr="00B40C39" w:rsidRDefault="009E7F70"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Novčanom kaznom od 1.000,00 do 5.000,00 kuna kaznit će se za prekršaj iz stavka 1. ovog članka fizička osoba</w:t>
      </w:r>
      <w:r w:rsidR="000C44B2" w:rsidRPr="00B40C39">
        <w:rPr>
          <w:rFonts w:ascii="Times New Roman" w:hAnsi="Times New Roman" w:cs="Times New Roman"/>
          <w:sz w:val="24"/>
          <w:szCs w:val="24"/>
        </w:rPr>
        <w:t>/</w:t>
      </w:r>
      <w:r w:rsidRPr="00B40C39">
        <w:rPr>
          <w:rFonts w:ascii="Times New Roman" w:hAnsi="Times New Roman" w:cs="Times New Roman"/>
          <w:sz w:val="24"/>
          <w:szCs w:val="24"/>
        </w:rPr>
        <w:t>obrtnik i osoba koja obavlja drugu samostalnu djelatnost koji je počinila u vezi obavljanja njezina obrta ili druge samostalne djelatnosti.</w:t>
      </w:r>
    </w:p>
    <w:p w:rsidR="00DD0292" w:rsidRPr="00B40C39" w:rsidRDefault="009E7F70" w:rsidP="00ED027D">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Novčanom kaznom od 2.000,00 do 10.000,00 kuna kaznit će se za prekršaj iz sta</w:t>
      </w:r>
      <w:r w:rsidR="00DD0292" w:rsidRPr="00B40C39">
        <w:rPr>
          <w:rFonts w:ascii="Times New Roman" w:hAnsi="Times New Roman" w:cs="Times New Roman"/>
          <w:sz w:val="24"/>
          <w:szCs w:val="24"/>
        </w:rPr>
        <w:t>vka 1. ovog članka pravna osoba.</w:t>
      </w:r>
    </w:p>
    <w:p w:rsidR="008C11CF" w:rsidRPr="008C11CF" w:rsidRDefault="008C11CF" w:rsidP="00DD0292">
      <w:pPr>
        <w:spacing w:before="100" w:beforeAutospacing="1" w:line="240" w:lineRule="auto"/>
        <w:jc w:val="center"/>
        <w:rPr>
          <w:rFonts w:ascii="Times New Roman" w:hAnsi="Times New Roman" w:cs="Times New Roman"/>
          <w:b/>
          <w:sz w:val="20"/>
          <w:szCs w:val="20"/>
        </w:rPr>
      </w:pPr>
    </w:p>
    <w:p w:rsidR="005A78E9" w:rsidRPr="00B40C39" w:rsidRDefault="005A78E9"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lastRenderedPageBreak/>
        <w:t xml:space="preserve">Članak </w:t>
      </w:r>
      <w:r w:rsidR="00DA5A86">
        <w:rPr>
          <w:rFonts w:ascii="Times New Roman" w:hAnsi="Times New Roman" w:cs="Times New Roman"/>
          <w:b/>
          <w:sz w:val="24"/>
          <w:szCs w:val="24"/>
        </w:rPr>
        <w:t>29</w:t>
      </w:r>
      <w:r w:rsidRPr="00B40C39">
        <w:rPr>
          <w:rFonts w:ascii="Times New Roman" w:hAnsi="Times New Roman" w:cs="Times New Roman"/>
          <w:b/>
          <w:sz w:val="24"/>
          <w:szCs w:val="24"/>
        </w:rPr>
        <w:t>.</w:t>
      </w:r>
    </w:p>
    <w:p w:rsidR="003E176A" w:rsidRPr="00B40C39" w:rsidRDefault="003E176A" w:rsidP="00DD0292">
      <w:pPr>
        <w:spacing w:after="0"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Novčanom kaznom u iznosu od </w:t>
      </w:r>
      <w:r w:rsidR="005A78E9" w:rsidRPr="00B40C39">
        <w:rPr>
          <w:rFonts w:ascii="Times New Roman" w:hAnsi="Times New Roman" w:cs="Times New Roman"/>
          <w:sz w:val="24"/>
          <w:szCs w:val="24"/>
        </w:rPr>
        <w:t>1.000,00</w:t>
      </w:r>
      <w:r w:rsidRPr="00B40C39">
        <w:rPr>
          <w:rFonts w:ascii="Times New Roman" w:hAnsi="Times New Roman" w:cs="Times New Roman"/>
          <w:sz w:val="24"/>
          <w:szCs w:val="24"/>
        </w:rPr>
        <w:t xml:space="preserve"> do </w:t>
      </w:r>
      <w:r w:rsidR="005A78E9" w:rsidRPr="00B40C39">
        <w:rPr>
          <w:rFonts w:ascii="Times New Roman" w:hAnsi="Times New Roman" w:cs="Times New Roman"/>
          <w:sz w:val="24"/>
          <w:szCs w:val="24"/>
        </w:rPr>
        <w:t xml:space="preserve">5.000,00 </w:t>
      </w:r>
      <w:r w:rsidRPr="00B40C39">
        <w:rPr>
          <w:rFonts w:ascii="Times New Roman" w:hAnsi="Times New Roman" w:cs="Times New Roman"/>
          <w:sz w:val="24"/>
          <w:szCs w:val="24"/>
        </w:rPr>
        <w:t xml:space="preserve">kuna kaznit će se za prekršaj pravna </w:t>
      </w:r>
      <w:r w:rsidR="005A78E9" w:rsidRPr="00B40C39">
        <w:rPr>
          <w:rFonts w:ascii="Times New Roman" w:hAnsi="Times New Roman" w:cs="Times New Roman"/>
          <w:sz w:val="24"/>
          <w:szCs w:val="24"/>
        </w:rPr>
        <w:t xml:space="preserve">osoba </w:t>
      </w:r>
      <w:r w:rsidRPr="00B40C39">
        <w:rPr>
          <w:rFonts w:ascii="Times New Roman" w:hAnsi="Times New Roman" w:cs="Times New Roman"/>
          <w:sz w:val="24"/>
          <w:szCs w:val="24"/>
        </w:rPr>
        <w:t xml:space="preserve">ako: </w:t>
      </w:r>
    </w:p>
    <w:p w:rsidR="003E176A" w:rsidRPr="00B40C39" w:rsidRDefault="003E176A" w:rsidP="00DD0292">
      <w:pPr>
        <w:pStyle w:val="Odlomakpopisa"/>
        <w:numPr>
          <w:ilvl w:val="0"/>
          <w:numId w:val="11"/>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ne osigura skupljanje, prevoženje i smještaj napuštenih i izgubljenih životinja, životinja koje se kreću javnom površinom bez nadzora posjednika i privremeno oduzetih životinja</w:t>
      </w:r>
      <w:r w:rsidR="000F381A" w:rsidRPr="00B40C39">
        <w:rPr>
          <w:rFonts w:ascii="Times New Roman" w:hAnsi="Times New Roman" w:cs="Times New Roman"/>
          <w:sz w:val="24"/>
          <w:szCs w:val="24"/>
        </w:rPr>
        <w:t xml:space="preserve"> (članak 1</w:t>
      </w:r>
      <w:r w:rsidR="00ED2255" w:rsidRPr="00B40C39">
        <w:rPr>
          <w:rFonts w:ascii="Times New Roman" w:hAnsi="Times New Roman" w:cs="Times New Roman"/>
          <w:sz w:val="24"/>
          <w:szCs w:val="24"/>
        </w:rPr>
        <w:t>8</w:t>
      </w:r>
      <w:r w:rsidR="000F381A" w:rsidRPr="00B40C39">
        <w:rPr>
          <w:rFonts w:ascii="Times New Roman" w:hAnsi="Times New Roman" w:cs="Times New Roman"/>
          <w:sz w:val="24"/>
          <w:szCs w:val="24"/>
        </w:rPr>
        <w:t>. odluke)</w:t>
      </w:r>
      <w:r w:rsidRPr="00B40C39">
        <w:rPr>
          <w:rFonts w:ascii="Times New Roman" w:hAnsi="Times New Roman" w:cs="Times New Roman"/>
          <w:sz w:val="24"/>
          <w:szCs w:val="24"/>
        </w:rPr>
        <w:t>,</w:t>
      </w:r>
    </w:p>
    <w:p w:rsidR="003E176A" w:rsidRPr="00B40C39" w:rsidRDefault="003E176A" w:rsidP="00DD0292">
      <w:pPr>
        <w:pStyle w:val="Odlomakpopisa"/>
        <w:numPr>
          <w:ilvl w:val="0"/>
          <w:numId w:val="11"/>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ne pruži potrebnu pomoć ozl</w:t>
      </w:r>
      <w:r w:rsidR="00DB6394" w:rsidRPr="00B40C39">
        <w:rPr>
          <w:rFonts w:ascii="Times New Roman" w:hAnsi="Times New Roman" w:cs="Times New Roman"/>
          <w:sz w:val="24"/>
          <w:szCs w:val="24"/>
        </w:rPr>
        <w:t>i</w:t>
      </w:r>
      <w:r w:rsidRPr="00B40C39">
        <w:rPr>
          <w:rFonts w:ascii="Times New Roman" w:hAnsi="Times New Roman" w:cs="Times New Roman"/>
          <w:sz w:val="24"/>
          <w:szCs w:val="24"/>
        </w:rPr>
        <w:t>jeđenoj životinji</w:t>
      </w:r>
      <w:r w:rsidR="002A01B4" w:rsidRPr="00B40C39">
        <w:rPr>
          <w:rFonts w:ascii="Times New Roman" w:hAnsi="Times New Roman" w:cs="Times New Roman"/>
          <w:sz w:val="24"/>
          <w:szCs w:val="24"/>
        </w:rPr>
        <w:t xml:space="preserve"> kada nije moguće utvrditi tko je ozlijedio životinju </w:t>
      </w:r>
      <w:r w:rsidR="000F381A" w:rsidRPr="00B40C39">
        <w:rPr>
          <w:rFonts w:ascii="Times New Roman" w:hAnsi="Times New Roman" w:cs="Times New Roman"/>
          <w:sz w:val="24"/>
          <w:szCs w:val="24"/>
        </w:rPr>
        <w:t>(članak 2</w:t>
      </w:r>
      <w:r w:rsidR="00ED2255" w:rsidRPr="00B40C39">
        <w:rPr>
          <w:rFonts w:ascii="Times New Roman" w:hAnsi="Times New Roman" w:cs="Times New Roman"/>
          <w:sz w:val="24"/>
          <w:szCs w:val="24"/>
        </w:rPr>
        <w:t>0</w:t>
      </w:r>
      <w:r w:rsidR="000F381A" w:rsidRPr="00B40C39">
        <w:rPr>
          <w:rFonts w:ascii="Times New Roman" w:hAnsi="Times New Roman" w:cs="Times New Roman"/>
          <w:sz w:val="24"/>
          <w:szCs w:val="24"/>
        </w:rPr>
        <w:t>. stavak 2. odluke),</w:t>
      </w:r>
    </w:p>
    <w:p w:rsidR="003E176A" w:rsidRPr="00B40C39" w:rsidRDefault="003E176A" w:rsidP="00DD0292">
      <w:pPr>
        <w:pStyle w:val="Odlomakpopisa"/>
        <w:numPr>
          <w:ilvl w:val="0"/>
          <w:numId w:val="11"/>
        </w:numPr>
        <w:spacing w:after="0" w:line="240" w:lineRule="auto"/>
        <w:jc w:val="both"/>
        <w:rPr>
          <w:rFonts w:ascii="Times New Roman" w:hAnsi="Times New Roman" w:cs="Times New Roman"/>
          <w:sz w:val="24"/>
          <w:szCs w:val="24"/>
        </w:rPr>
      </w:pPr>
      <w:r w:rsidRPr="00B40C39">
        <w:rPr>
          <w:rFonts w:ascii="Times New Roman" w:hAnsi="Times New Roman" w:cs="Times New Roman"/>
          <w:sz w:val="24"/>
          <w:szCs w:val="24"/>
        </w:rPr>
        <w:t xml:space="preserve">ne osigura skupljanje </w:t>
      </w:r>
      <w:r w:rsidR="00AA0DE2" w:rsidRPr="00B40C39">
        <w:rPr>
          <w:rFonts w:ascii="Times New Roman" w:hAnsi="Times New Roman" w:cs="Times New Roman"/>
          <w:sz w:val="24"/>
          <w:szCs w:val="24"/>
        </w:rPr>
        <w:t xml:space="preserve">i smještanje </w:t>
      </w:r>
      <w:r w:rsidR="00791D82" w:rsidRPr="00B40C39">
        <w:rPr>
          <w:rFonts w:ascii="Times New Roman" w:hAnsi="Times New Roman" w:cs="Times New Roman"/>
          <w:sz w:val="24"/>
          <w:szCs w:val="24"/>
        </w:rPr>
        <w:t xml:space="preserve">divljih životinja </w:t>
      </w:r>
      <w:r w:rsidR="00AA0DE2" w:rsidRPr="00B40C39">
        <w:rPr>
          <w:rFonts w:ascii="Times New Roman" w:hAnsi="Times New Roman" w:cs="Times New Roman"/>
          <w:sz w:val="24"/>
          <w:szCs w:val="24"/>
        </w:rPr>
        <w:t xml:space="preserve">pronađenih na području Grada </w:t>
      </w:r>
      <w:r w:rsidR="004A7368" w:rsidRPr="00B40C39">
        <w:rPr>
          <w:rFonts w:ascii="Times New Roman" w:hAnsi="Times New Roman" w:cs="Times New Roman"/>
          <w:sz w:val="24"/>
          <w:szCs w:val="24"/>
        </w:rPr>
        <w:t>Samobora</w:t>
      </w:r>
      <w:r w:rsidR="00AA0DE2" w:rsidRPr="00B40C39">
        <w:rPr>
          <w:rFonts w:ascii="Times New Roman" w:hAnsi="Times New Roman" w:cs="Times New Roman"/>
          <w:sz w:val="24"/>
          <w:szCs w:val="24"/>
        </w:rPr>
        <w:t xml:space="preserve"> izvan prirodnog staništa</w:t>
      </w:r>
      <w:r w:rsidR="000F381A" w:rsidRPr="00B40C39">
        <w:rPr>
          <w:rFonts w:ascii="Times New Roman" w:hAnsi="Times New Roman" w:cs="Times New Roman"/>
          <w:sz w:val="24"/>
          <w:szCs w:val="24"/>
        </w:rPr>
        <w:t xml:space="preserve"> (članak 2</w:t>
      </w:r>
      <w:r w:rsidR="00BD621A" w:rsidRPr="00B40C39">
        <w:rPr>
          <w:rFonts w:ascii="Times New Roman" w:hAnsi="Times New Roman" w:cs="Times New Roman"/>
          <w:sz w:val="24"/>
          <w:szCs w:val="24"/>
        </w:rPr>
        <w:t>3</w:t>
      </w:r>
      <w:r w:rsidR="000F381A" w:rsidRPr="00B40C39">
        <w:rPr>
          <w:rFonts w:ascii="Times New Roman" w:hAnsi="Times New Roman" w:cs="Times New Roman"/>
          <w:sz w:val="24"/>
          <w:szCs w:val="24"/>
        </w:rPr>
        <w:t>. odluke)</w:t>
      </w:r>
      <w:r w:rsidRPr="00B40C39">
        <w:rPr>
          <w:rFonts w:ascii="Times New Roman" w:hAnsi="Times New Roman" w:cs="Times New Roman"/>
          <w:sz w:val="24"/>
          <w:szCs w:val="24"/>
        </w:rPr>
        <w:t>.</w:t>
      </w:r>
    </w:p>
    <w:p w:rsidR="00791D82" w:rsidRPr="00B40C39" w:rsidRDefault="00791D82" w:rsidP="00DD0292">
      <w:pPr>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 xml:space="preserve">Novčanom kaznom u iznosu od 600,00 do 2.000,00 kuna kaznit će se za prekršaj odgovorna osoba u pravnoj osobi za prekršaj iz stavka 1. ovog članka. </w:t>
      </w:r>
    </w:p>
    <w:p w:rsidR="00752103" w:rsidRDefault="00813B71" w:rsidP="00DD0292">
      <w:pPr>
        <w:spacing w:before="100" w:beforeAutospacing="1" w:line="240" w:lineRule="auto"/>
        <w:rPr>
          <w:rFonts w:ascii="Times New Roman" w:hAnsi="Times New Roman" w:cs="Times New Roman"/>
          <w:b/>
          <w:sz w:val="24"/>
          <w:szCs w:val="24"/>
        </w:rPr>
      </w:pPr>
      <w:r w:rsidRPr="00B40C39">
        <w:rPr>
          <w:rFonts w:ascii="Times New Roman" w:hAnsi="Times New Roman" w:cs="Times New Roman"/>
          <w:b/>
          <w:sz w:val="24"/>
          <w:szCs w:val="24"/>
        </w:rPr>
        <w:t>V</w:t>
      </w:r>
      <w:r w:rsidR="00BF2FA6" w:rsidRPr="00B40C39">
        <w:rPr>
          <w:rFonts w:ascii="Times New Roman" w:hAnsi="Times New Roman" w:cs="Times New Roman"/>
          <w:b/>
          <w:sz w:val="24"/>
          <w:szCs w:val="24"/>
        </w:rPr>
        <w:t>I</w:t>
      </w:r>
      <w:r w:rsidRPr="00B40C39">
        <w:rPr>
          <w:rFonts w:ascii="Times New Roman" w:hAnsi="Times New Roman" w:cs="Times New Roman"/>
          <w:b/>
          <w:sz w:val="24"/>
          <w:szCs w:val="24"/>
        </w:rPr>
        <w:t>I. PRIJELAZNE I ZAVRŠNE ODREDBE</w:t>
      </w:r>
    </w:p>
    <w:p w:rsidR="00032555" w:rsidRDefault="00032555" w:rsidP="00032555">
      <w:pPr>
        <w:spacing w:before="100" w:beforeAutospacing="1"/>
        <w:ind w:firstLine="708"/>
        <w:jc w:val="center"/>
        <w:rPr>
          <w:rFonts w:ascii="Times New Roman" w:hAnsi="Times New Roman" w:cs="Times New Roman"/>
          <w:sz w:val="24"/>
          <w:szCs w:val="24"/>
        </w:rPr>
      </w:pPr>
      <w:r>
        <w:rPr>
          <w:rFonts w:ascii="Times New Roman" w:hAnsi="Times New Roman" w:cs="Times New Roman"/>
          <w:sz w:val="24"/>
          <w:szCs w:val="24"/>
        </w:rPr>
        <w:t>Opasne i potencijalno opasne životinj</w:t>
      </w:r>
      <w:r w:rsidR="00745362">
        <w:rPr>
          <w:rFonts w:ascii="Times New Roman" w:hAnsi="Times New Roman" w:cs="Times New Roman"/>
          <w:sz w:val="24"/>
          <w:szCs w:val="24"/>
        </w:rPr>
        <w:t>s</w:t>
      </w:r>
      <w:r>
        <w:rPr>
          <w:rFonts w:ascii="Times New Roman" w:hAnsi="Times New Roman" w:cs="Times New Roman"/>
          <w:sz w:val="24"/>
          <w:szCs w:val="24"/>
        </w:rPr>
        <w:t>ke vrste</w:t>
      </w:r>
    </w:p>
    <w:p w:rsidR="00032555" w:rsidRDefault="00032555" w:rsidP="00032555">
      <w:pPr>
        <w:spacing w:before="100" w:beforeAutospacing="1"/>
        <w:jc w:val="center"/>
        <w:rPr>
          <w:rFonts w:ascii="Times New Roman" w:hAnsi="Times New Roman" w:cs="Times New Roman"/>
          <w:b/>
          <w:sz w:val="24"/>
          <w:szCs w:val="24"/>
        </w:rPr>
      </w:pPr>
      <w:r>
        <w:rPr>
          <w:rFonts w:ascii="Times New Roman" w:hAnsi="Times New Roman" w:cs="Times New Roman"/>
          <w:b/>
          <w:sz w:val="24"/>
          <w:szCs w:val="24"/>
        </w:rPr>
        <w:t>Članak 3</w:t>
      </w:r>
      <w:r w:rsidR="00DA5A86">
        <w:rPr>
          <w:rFonts w:ascii="Times New Roman" w:hAnsi="Times New Roman" w:cs="Times New Roman"/>
          <w:b/>
          <w:sz w:val="24"/>
          <w:szCs w:val="24"/>
        </w:rPr>
        <w:t>0</w:t>
      </w:r>
      <w:r>
        <w:rPr>
          <w:rFonts w:ascii="Times New Roman" w:hAnsi="Times New Roman" w:cs="Times New Roman"/>
          <w:b/>
          <w:sz w:val="24"/>
          <w:szCs w:val="24"/>
        </w:rPr>
        <w:t>.</w:t>
      </w:r>
    </w:p>
    <w:p w:rsidR="00032555" w:rsidRDefault="00032555" w:rsidP="00032555">
      <w:pPr>
        <w:tabs>
          <w:tab w:val="left" w:pos="1276"/>
        </w:tabs>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032555" w:rsidRPr="00032555" w:rsidRDefault="00032555" w:rsidP="00032555">
      <w:pPr>
        <w:tabs>
          <w:tab w:val="left" w:pos="1276"/>
        </w:tabs>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Kućne ljubimce koji se nalaze na Popisu opasnih i potencijalno opasnih životinjskih vrsta, a koji ne pripadaju zaštićenim vrstama i koje se u roku od 90 dana od dana stupanja na snagu ove odluke prijavi, radi evidentiranja gradskom upravnom tijelu nadležnom za zaštitu životinja, posjednik može nastaviti držati do njihovog uginuća.</w:t>
      </w:r>
    </w:p>
    <w:p w:rsidR="00752103" w:rsidRPr="00B40C39" w:rsidRDefault="00752103"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3</w:t>
      </w:r>
      <w:r w:rsidR="00DA5A86">
        <w:rPr>
          <w:rFonts w:ascii="Times New Roman" w:hAnsi="Times New Roman" w:cs="Times New Roman"/>
          <w:b/>
          <w:sz w:val="24"/>
          <w:szCs w:val="24"/>
        </w:rPr>
        <w:t>1</w:t>
      </w:r>
      <w:r w:rsidRPr="00B40C39">
        <w:rPr>
          <w:rFonts w:ascii="Times New Roman" w:hAnsi="Times New Roman" w:cs="Times New Roman"/>
          <w:b/>
          <w:sz w:val="24"/>
          <w:szCs w:val="24"/>
        </w:rPr>
        <w:t>.</w:t>
      </w:r>
    </w:p>
    <w:p w:rsidR="00752103" w:rsidRPr="00B40C39" w:rsidRDefault="00752103" w:rsidP="00DD0292">
      <w:pPr>
        <w:tabs>
          <w:tab w:val="left" w:pos="1276"/>
        </w:tabs>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Danom stupanja na snagu ove Odluke prestaje važiti Odl</w:t>
      </w:r>
      <w:r w:rsidR="00EE432F" w:rsidRPr="00B40C39">
        <w:rPr>
          <w:rFonts w:ascii="Times New Roman" w:hAnsi="Times New Roman" w:cs="Times New Roman"/>
          <w:sz w:val="24"/>
          <w:szCs w:val="24"/>
        </w:rPr>
        <w:t>u</w:t>
      </w:r>
      <w:r w:rsidRPr="00B40C39">
        <w:rPr>
          <w:rFonts w:ascii="Times New Roman" w:hAnsi="Times New Roman" w:cs="Times New Roman"/>
          <w:sz w:val="24"/>
          <w:szCs w:val="24"/>
        </w:rPr>
        <w:t>ka o načinu držanja kućnih ljubimaca te postupanju s napuštenim i izgubljenim životinjama (Službene vijesti Grada Samobora br. 6/08)</w:t>
      </w:r>
      <w:r w:rsidR="00D76839" w:rsidRPr="00B40C39">
        <w:rPr>
          <w:rFonts w:ascii="Times New Roman" w:hAnsi="Times New Roman" w:cs="Times New Roman"/>
          <w:sz w:val="24"/>
          <w:szCs w:val="24"/>
        </w:rPr>
        <w:t>.</w:t>
      </w:r>
    </w:p>
    <w:p w:rsidR="00752103" w:rsidRPr="00B40C39" w:rsidRDefault="00752103" w:rsidP="00DD0292">
      <w:pPr>
        <w:spacing w:before="100" w:beforeAutospacing="1" w:line="240" w:lineRule="auto"/>
        <w:jc w:val="center"/>
        <w:rPr>
          <w:rFonts w:ascii="Times New Roman" w:hAnsi="Times New Roman" w:cs="Times New Roman"/>
          <w:b/>
          <w:sz w:val="24"/>
          <w:szCs w:val="24"/>
        </w:rPr>
      </w:pPr>
      <w:r w:rsidRPr="00B40C39">
        <w:rPr>
          <w:rFonts w:ascii="Times New Roman" w:hAnsi="Times New Roman" w:cs="Times New Roman"/>
          <w:b/>
          <w:sz w:val="24"/>
          <w:szCs w:val="24"/>
        </w:rPr>
        <w:t>Članak 3</w:t>
      </w:r>
      <w:r w:rsidR="00DA5A86">
        <w:rPr>
          <w:rFonts w:ascii="Times New Roman" w:hAnsi="Times New Roman" w:cs="Times New Roman"/>
          <w:b/>
          <w:sz w:val="24"/>
          <w:szCs w:val="24"/>
        </w:rPr>
        <w:t>2</w:t>
      </w:r>
      <w:r w:rsidRPr="00B40C39">
        <w:rPr>
          <w:rFonts w:ascii="Times New Roman" w:hAnsi="Times New Roman" w:cs="Times New Roman"/>
          <w:b/>
          <w:sz w:val="24"/>
          <w:szCs w:val="24"/>
        </w:rPr>
        <w:t>.</w:t>
      </w:r>
    </w:p>
    <w:p w:rsidR="00DD0292" w:rsidRPr="00B40C39" w:rsidRDefault="00DE6849" w:rsidP="000F44B9">
      <w:pPr>
        <w:tabs>
          <w:tab w:val="left" w:pos="1276"/>
        </w:tabs>
        <w:spacing w:before="100" w:beforeAutospacing="1" w:line="240" w:lineRule="auto"/>
        <w:ind w:firstLine="708"/>
        <w:jc w:val="both"/>
        <w:rPr>
          <w:rFonts w:ascii="Times New Roman" w:hAnsi="Times New Roman" w:cs="Times New Roman"/>
          <w:sz w:val="24"/>
          <w:szCs w:val="24"/>
        </w:rPr>
      </w:pPr>
      <w:r w:rsidRPr="00B40C39">
        <w:rPr>
          <w:rFonts w:ascii="Times New Roman" w:hAnsi="Times New Roman" w:cs="Times New Roman"/>
          <w:sz w:val="24"/>
          <w:szCs w:val="24"/>
        </w:rPr>
        <w:t>Ova O</w:t>
      </w:r>
      <w:r w:rsidR="00752103" w:rsidRPr="00B40C39">
        <w:rPr>
          <w:rFonts w:ascii="Times New Roman" w:hAnsi="Times New Roman" w:cs="Times New Roman"/>
          <w:sz w:val="24"/>
          <w:szCs w:val="24"/>
        </w:rPr>
        <w:t>dluka stupa na snagu osmog dana od objave u Službenim vijestima Grada Samobora.</w:t>
      </w:r>
    </w:p>
    <w:p w:rsidR="00AA0DE2" w:rsidRPr="00B40C39" w:rsidRDefault="00AA0DE2" w:rsidP="00AA0DE2">
      <w:pPr>
        <w:adjustRightInd w:val="0"/>
        <w:spacing w:after="0" w:line="240" w:lineRule="auto"/>
        <w:rPr>
          <w:rFonts w:ascii="Times New Roman" w:hAnsi="Times New Roman" w:cs="Times New Roman"/>
          <w:bCs/>
          <w:sz w:val="24"/>
          <w:szCs w:val="24"/>
        </w:rPr>
      </w:pPr>
      <w:r w:rsidRPr="00B40C39">
        <w:rPr>
          <w:rFonts w:ascii="Times New Roman" w:hAnsi="Times New Roman" w:cs="Times New Roman"/>
          <w:bCs/>
          <w:sz w:val="24"/>
          <w:szCs w:val="24"/>
        </w:rPr>
        <w:t xml:space="preserve">KLASA: </w:t>
      </w:r>
    </w:p>
    <w:p w:rsidR="00AA0DE2" w:rsidRPr="00B40C39" w:rsidRDefault="00AA0DE2" w:rsidP="00AA0DE2">
      <w:pPr>
        <w:adjustRightInd w:val="0"/>
        <w:spacing w:after="0" w:line="240" w:lineRule="auto"/>
        <w:rPr>
          <w:rFonts w:ascii="Times New Roman" w:hAnsi="Times New Roman" w:cs="Times New Roman"/>
          <w:bCs/>
          <w:sz w:val="24"/>
          <w:szCs w:val="24"/>
        </w:rPr>
      </w:pPr>
      <w:r w:rsidRPr="00B40C39">
        <w:rPr>
          <w:rFonts w:ascii="Times New Roman" w:hAnsi="Times New Roman" w:cs="Times New Roman"/>
          <w:bCs/>
          <w:sz w:val="24"/>
          <w:szCs w:val="24"/>
        </w:rPr>
        <w:t xml:space="preserve">URBROJ: </w:t>
      </w:r>
    </w:p>
    <w:p w:rsidR="00AA0DE2" w:rsidRPr="00B40C39" w:rsidRDefault="00362E1A" w:rsidP="00AA0DE2">
      <w:pPr>
        <w:adjustRightInd w:val="0"/>
        <w:spacing w:after="0" w:line="240" w:lineRule="auto"/>
        <w:rPr>
          <w:rFonts w:ascii="Times New Roman" w:hAnsi="Times New Roman" w:cs="Times New Roman"/>
          <w:b/>
          <w:bCs/>
          <w:sz w:val="24"/>
          <w:szCs w:val="24"/>
        </w:rPr>
      </w:pPr>
      <w:r w:rsidRPr="00B40C39">
        <w:rPr>
          <w:rFonts w:ascii="Times New Roman" w:hAnsi="Times New Roman" w:cs="Times New Roman"/>
          <w:bCs/>
          <w:sz w:val="24"/>
          <w:szCs w:val="24"/>
        </w:rPr>
        <w:t>Samobor</w:t>
      </w:r>
      <w:r w:rsidR="00AA0DE2" w:rsidRPr="00B40C39">
        <w:rPr>
          <w:rFonts w:ascii="Times New Roman" w:hAnsi="Times New Roman" w:cs="Times New Roman"/>
          <w:bCs/>
          <w:sz w:val="24"/>
          <w:szCs w:val="24"/>
        </w:rPr>
        <w:t xml:space="preserve">, </w:t>
      </w:r>
      <w:r w:rsidRPr="00B40C39">
        <w:rPr>
          <w:rFonts w:ascii="Times New Roman" w:hAnsi="Times New Roman" w:cs="Times New Roman"/>
          <w:bCs/>
          <w:sz w:val="24"/>
          <w:szCs w:val="24"/>
        </w:rPr>
        <w:t xml:space="preserve"> </w:t>
      </w:r>
    </w:p>
    <w:p w:rsidR="00AA0DE2" w:rsidRPr="00B40C39" w:rsidRDefault="00362E1A" w:rsidP="00AA0DE2">
      <w:pPr>
        <w:adjustRightInd w:val="0"/>
        <w:spacing w:after="0" w:line="240" w:lineRule="auto"/>
        <w:ind w:left="5664" w:firstLine="709"/>
        <w:rPr>
          <w:rFonts w:ascii="Times New Roman" w:hAnsi="Times New Roman" w:cs="Times New Roman"/>
          <w:b/>
          <w:bCs/>
          <w:sz w:val="24"/>
          <w:szCs w:val="24"/>
        </w:rPr>
      </w:pPr>
      <w:r w:rsidRPr="00B40C39">
        <w:rPr>
          <w:rFonts w:ascii="Times New Roman" w:hAnsi="Times New Roman" w:cs="Times New Roman"/>
          <w:b/>
          <w:bCs/>
          <w:sz w:val="24"/>
          <w:szCs w:val="24"/>
        </w:rPr>
        <w:t xml:space="preserve">     PREDSJEDNIK</w:t>
      </w:r>
    </w:p>
    <w:p w:rsidR="00AA0DE2" w:rsidRPr="00B40C39" w:rsidRDefault="00362E1A" w:rsidP="00AA0DE2">
      <w:pPr>
        <w:adjustRightInd w:val="0"/>
        <w:spacing w:after="0" w:line="240" w:lineRule="auto"/>
        <w:ind w:left="5664" w:firstLine="709"/>
        <w:rPr>
          <w:rFonts w:ascii="Times New Roman" w:hAnsi="Times New Roman" w:cs="Times New Roman"/>
          <w:b/>
          <w:bCs/>
          <w:sz w:val="24"/>
          <w:szCs w:val="24"/>
        </w:rPr>
      </w:pPr>
      <w:r w:rsidRPr="00B40C39">
        <w:rPr>
          <w:rFonts w:ascii="Times New Roman" w:hAnsi="Times New Roman" w:cs="Times New Roman"/>
          <w:b/>
          <w:bCs/>
          <w:sz w:val="24"/>
          <w:szCs w:val="24"/>
        </w:rPr>
        <w:t>GRADSKOG VIJEĆA</w:t>
      </w:r>
    </w:p>
    <w:p w:rsidR="00DE6849" w:rsidRPr="00B40C39" w:rsidRDefault="00DE6849" w:rsidP="00DE6849">
      <w:pPr>
        <w:adjustRightInd w:val="0"/>
        <w:spacing w:after="0" w:line="240" w:lineRule="auto"/>
        <w:ind w:left="5663" w:firstLine="709"/>
        <w:rPr>
          <w:rFonts w:ascii="Times New Roman" w:hAnsi="Times New Roman" w:cs="Times New Roman"/>
          <w:bCs/>
          <w:sz w:val="24"/>
          <w:szCs w:val="24"/>
        </w:rPr>
      </w:pPr>
      <w:r w:rsidRPr="00B40C39">
        <w:rPr>
          <w:rFonts w:ascii="Times New Roman" w:hAnsi="Times New Roman" w:cs="Times New Roman"/>
          <w:b/>
          <w:bCs/>
          <w:sz w:val="24"/>
          <w:szCs w:val="24"/>
        </w:rPr>
        <w:t xml:space="preserve">      Miran </w:t>
      </w:r>
      <w:proofErr w:type="spellStart"/>
      <w:r w:rsidRPr="00B40C39">
        <w:rPr>
          <w:rFonts w:ascii="Times New Roman" w:hAnsi="Times New Roman" w:cs="Times New Roman"/>
          <w:b/>
          <w:bCs/>
          <w:sz w:val="24"/>
          <w:szCs w:val="24"/>
        </w:rPr>
        <w:t>Šoić</w:t>
      </w:r>
      <w:proofErr w:type="spellEnd"/>
      <w:r w:rsidRPr="00B40C39">
        <w:rPr>
          <w:rFonts w:ascii="Times New Roman" w:hAnsi="Times New Roman" w:cs="Times New Roman"/>
          <w:b/>
          <w:bCs/>
          <w:sz w:val="24"/>
          <w:szCs w:val="24"/>
        </w:rPr>
        <w:t xml:space="preserve"> v.r.</w:t>
      </w:r>
    </w:p>
    <w:p w:rsidR="00DE6849" w:rsidRPr="000F44B9" w:rsidRDefault="00DE6849" w:rsidP="00AA0DE2">
      <w:pPr>
        <w:adjustRightInd w:val="0"/>
        <w:spacing w:after="0" w:line="240" w:lineRule="auto"/>
        <w:ind w:left="5664" w:firstLine="709"/>
        <w:rPr>
          <w:rFonts w:ascii="Times New Roman" w:hAnsi="Times New Roman" w:cs="Times New Roman"/>
          <w:b/>
          <w:bCs/>
          <w:sz w:val="24"/>
          <w:szCs w:val="24"/>
        </w:rPr>
      </w:pPr>
    </w:p>
    <w:p w:rsidR="007D4032" w:rsidRPr="00B25FA1" w:rsidRDefault="007D4032" w:rsidP="007D4032">
      <w:pPr>
        <w:spacing w:after="0" w:line="240" w:lineRule="auto"/>
        <w:rPr>
          <w:rFonts w:ascii="Times New Roman" w:eastAsia="Times New Roman" w:hAnsi="Times New Roman" w:cs="Times New Roman"/>
          <w:sz w:val="20"/>
          <w:szCs w:val="20"/>
          <w:lang w:eastAsia="hr-HR"/>
        </w:rPr>
      </w:pPr>
      <w:r w:rsidRPr="006060C5">
        <w:rPr>
          <w:rFonts w:ascii="Times New Roman" w:eastAsia="Times New Roman" w:hAnsi="Times New Roman" w:cs="Times New Roman"/>
          <w:sz w:val="24"/>
          <w:szCs w:val="24"/>
          <w:lang w:eastAsia="hr-HR"/>
        </w:rPr>
        <w:lastRenderedPageBreak/>
        <w:t xml:space="preserve">                </w:t>
      </w:r>
      <w:r w:rsidRPr="006060C5">
        <w:rPr>
          <w:rFonts w:ascii="Times New Roman" w:eastAsia="Times New Roman" w:hAnsi="Times New Roman" w:cs="Times New Roman"/>
          <w:noProof/>
          <w:sz w:val="24"/>
          <w:szCs w:val="24"/>
          <w:lang w:eastAsia="hr-HR"/>
        </w:rPr>
        <w:drawing>
          <wp:inline distT="0" distB="0" distL="0" distR="0" wp14:anchorId="4CEA32A9" wp14:editId="4FA66E3C">
            <wp:extent cx="4476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solidFill>
                      <a:srgbClr val="FF0000"/>
                    </a:solidFill>
                    <a:ln>
                      <a:noFill/>
                    </a:ln>
                  </pic:spPr>
                </pic:pic>
              </a:graphicData>
            </a:graphic>
          </wp:inline>
        </w:drawing>
      </w:r>
      <w:r w:rsidRPr="006060C5">
        <w:rPr>
          <w:rFonts w:ascii="Times New Roman" w:eastAsia="Times New Roman" w:hAnsi="Times New Roman" w:cs="Times New Roman"/>
          <w:sz w:val="24"/>
          <w:szCs w:val="24"/>
          <w:lang w:eastAsia="hr-HR"/>
        </w:rPr>
        <w:t xml:space="preserve">       </w:t>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6060C5">
        <w:rPr>
          <w:rFonts w:ascii="Times New Roman" w:eastAsia="Times New Roman" w:hAnsi="Times New Roman" w:cs="Times New Roman"/>
          <w:sz w:val="24"/>
          <w:szCs w:val="24"/>
          <w:lang w:eastAsia="hr-HR"/>
        </w:rPr>
        <w:tab/>
      </w:r>
      <w:r w:rsidRPr="00B25FA1">
        <w:rPr>
          <w:rFonts w:ascii="Times New Roman" w:eastAsia="Times New Roman" w:hAnsi="Times New Roman" w:cs="Times New Roman"/>
          <w:sz w:val="20"/>
          <w:szCs w:val="20"/>
          <w:lang w:eastAsia="hr-HR"/>
        </w:rPr>
        <w:t>PRILOG 1.</w:t>
      </w:r>
    </w:p>
    <w:p w:rsidR="007D4032" w:rsidRPr="00B25FA1" w:rsidRDefault="00B25FA1" w:rsidP="007D4032">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4"/>
          <w:szCs w:val="24"/>
          <w:lang w:eastAsia="hr-HR"/>
        </w:rPr>
        <w:t xml:space="preserve"> </w:t>
      </w:r>
      <w:r w:rsidR="007D4032" w:rsidRPr="00B25FA1">
        <w:rPr>
          <w:rFonts w:ascii="Times New Roman" w:eastAsia="Times New Roman" w:hAnsi="Times New Roman" w:cs="Times New Roman"/>
          <w:sz w:val="20"/>
          <w:szCs w:val="20"/>
          <w:lang w:eastAsia="hr-HR"/>
        </w:rPr>
        <w:t>R E P U B L I K A    H R V A T S K A</w:t>
      </w:r>
    </w:p>
    <w:p w:rsidR="007D4032" w:rsidRPr="00B25FA1" w:rsidRDefault="007D4032" w:rsidP="007D4032">
      <w:pPr>
        <w:spacing w:after="0" w:line="240" w:lineRule="auto"/>
        <w:rPr>
          <w:rFonts w:ascii="Times New Roman" w:eastAsia="Times New Roman" w:hAnsi="Times New Roman" w:cs="Times New Roman"/>
          <w:sz w:val="20"/>
          <w:szCs w:val="20"/>
          <w:lang w:eastAsia="hr-HR"/>
        </w:rPr>
      </w:pPr>
      <w:r w:rsidRPr="00B25FA1">
        <w:rPr>
          <w:rFonts w:ascii="Times New Roman" w:eastAsia="Times New Roman" w:hAnsi="Times New Roman" w:cs="Times New Roman"/>
          <w:sz w:val="20"/>
          <w:szCs w:val="20"/>
          <w:lang w:eastAsia="hr-HR"/>
        </w:rPr>
        <w:t xml:space="preserve">           G R A D      </w:t>
      </w:r>
      <w:r w:rsidR="00834036">
        <w:rPr>
          <w:rFonts w:ascii="Times New Roman" w:eastAsia="Times New Roman" w:hAnsi="Times New Roman" w:cs="Times New Roman"/>
          <w:sz w:val="20"/>
          <w:szCs w:val="20"/>
          <w:lang w:eastAsia="hr-HR"/>
        </w:rPr>
        <w:t>S A M O B O R</w:t>
      </w:r>
    </w:p>
    <w:p w:rsidR="00834036" w:rsidRDefault="00834036" w:rsidP="007D4032">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 xml:space="preserve">UPRAVNI ODJEL ZA GOSPODARSTVO, </w:t>
      </w:r>
    </w:p>
    <w:p w:rsidR="007D4032" w:rsidRPr="00B25FA1" w:rsidRDefault="00834036" w:rsidP="007D4032">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RAZVOJ I PROJEKTE EUROPSKE UNIJE</w:t>
      </w:r>
    </w:p>
    <w:p w:rsidR="00B25FA1" w:rsidRDefault="00B25FA1" w:rsidP="007D4032">
      <w:pPr>
        <w:spacing w:after="120" w:line="240" w:lineRule="auto"/>
        <w:jc w:val="center"/>
        <w:rPr>
          <w:rFonts w:ascii="Times New Roman" w:eastAsia="Calibri" w:hAnsi="Times New Roman" w:cs="Times New Roman"/>
          <w:b/>
          <w:sz w:val="24"/>
          <w:szCs w:val="24"/>
        </w:rPr>
      </w:pPr>
    </w:p>
    <w:p w:rsidR="007D4032" w:rsidRPr="006060C5" w:rsidRDefault="007D4032" w:rsidP="007D4032">
      <w:pPr>
        <w:spacing w:after="120" w:line="240" w:lineRule="auto"/>
        <w:jc w:val="center"/>
        <w:rPr>
          <w:rFonts w:ascii="Times New Roman" w:eastAsia="Calibri" w:hAnsi="Times New Roman" w:cs="Times New Roman"/>
          <w:b/>
          <w:sz w:val="24"/>
          <w:szCs w:val="24"/>
        </w:rPr>
      </w:pPr>
      <w:r w:rsidRPr="006060C5">
        <w:rPr>
          <w:rFonts w:ascii="Times New Roman" w:eastAsia="Calibri" w:hAnsi="Times New Roman" w:cs="Times New Roman"/>
          <w:b/>
          <w:sz w:val="24"/>
          <w:szCs w:val="24"/>
        </w:rPr>
        <w:t xml:space="preserve">PRIJAVA </w:t>
      </w:r>
    </w:p>
    <w:p w:rsidR="007D4032" w:rsidRDefault="007D4032" w:rsidP="007D4032">
      <w:pPr>
        <w:spacing w:after="120" w:line="240" w:lineRule="auto"/>
        <w:jc w:val="center"/>
        <w:rPr>
          <w:rFonts w:ascii="Times New Roman" w:eastAsia="Calibri" w:hAnsi="Times New Roman" w:cs="Times New Roman"/>
          <w:b/>
          <w:sz w:val="24"/>
          <w:szCs w:val="24"/>
        </w:rPr>
      </w:pPr>
      <w:r w:rsidRPr="006060C5">
        <w:rPr>
          <w:rFonts w:ascii="Times New Roman" w:eastAsia="Calibri" w:hAnsi="Times New Roman" w:cs="Times New Roman"/>
          <w:b/>
          <w:sz w:val="24"/>
          <w:szCs w:val="24"/>
        </w:rPr>
        <w:t xml:space="preserve">ZA UPIS U EVIDENCIJU </w:t>
      </w:r>
      <w:r w:rsidR="006060C5" w:rsidRPr="006060C5">
        <w:rPr>
          <w:rFonts w:ascii="Times New Roman" w:eastAsia="Calibri" w:hAnsi="Times New Roman" w:cs="Times New Roman"/>
          <w:b/>
          <w:sz w:val="24"/>
          <w:szCs w:val="24"/>
        </w:rPr>
        <w:t>VLASNIKA</w:t>
      </w:r>
      <w:r w:rsidRPr="006060C5">
        <w:rPr>
          <w:rFonts w:ascii="Times New Roman" w:eastAsia="Calibri" w:hAnsi="Times New Roman" w:cs="Times New Roman"/>
          <w:b/>
          <w:sz w:val="24"/>
          <w:szCs w:val="24"/>
        </w:rPr>
        <w:t xml:space="preserve"> PASA I MAČAKA KOJI SAMI ZBRINJAVAJU MLADUNČAD KUĆNIH LJUBIMACA</w:t>
      </w:r>
    </w:p>
    <w:p w:rsidR="00DD2D47" w:rsidRPr="006060C5" w:rsidRDefault="00DD2D47" w:rsidP="007D4032">
      <w:pPr>
        <w:spacing w:after="120" w:line="240" w:lineRule="auto"/>
        <w:jc w:val="center"/>
        <w:rPr>
          <w:rFonts w:ascii="Times New Roman" w:eastAsia="Calibri" w:hAnsi="Times New Roman" w:cs="Times New Roman"/>
          <w:b/>
          <w:sz w:val="24"/>
          <w:szCs w:val="24"/>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478"/>
      </w:tblGrid>
      <w:tr w:rsidR="006060C5" w:rsidRPr="007D4032" w:rsidTr="000F035A">
        <w:trPr>
          <w:jc w:val="center"/>
        </w:trPr>
        <w:tc>
          <w:tcPr>
            <w:tcW w:w="9010" w:type="dxa"/>
            <w:gridSpan w:val="2"/>
            <w:shd w:val="clear" w:color="auto" w:fill="8DB3E2"/>
          </w:tcPr>
          <w:p w:rsidR="007D4032" w:rsidRPr="007D4032" w:rsidRDefault="007D4032" w:rsidP="007D4032">
            <w:pPr>
              <w:spacing w:after="0" w:line="240" w:lineRule="auto"/>
              <w:rPr>
                <w:rFonts w:ascii="Times New Roman" w:eastAsia="Calibri" w:hAnsi="Times New Roman" w:cs="Times New Roman"/>
                <w:b/>
                <w:sz w:val="24"/>
                <w:szCs w:val="24"/>
              </w:rPr>
            </w:pPr>
            <w:bookmarkStart w:id="10" w:name="_Hlk513707763"/>
            <w:r w:rsidRPr="007D4032">
              <w:rPr>
                <w:rFonts w:ascii="Times New Roman" w:eastAsia="Calibri" w:hAnsi="Times New Roman" w:cs="Times New Roman"/>
                <w:b/>
                <w:sz w:val="24"/>
                <w:szCs w:val="24"/>
              </w:rPr>
              <w:t xml:space="preserve">PODACI O </w:t>
            </w:r>
            <w:r w:rsidR="00B25FA1">
              <w:rPr>
                <w:rFonts w:ascii="Times New Roman" w:eastAsia="Calibri" w:hAnsi="Times New Roman" w:cs="Times New Roman"/>
                <w:b/>
                <w:sz w:val="24"/>
                <w:szCs w:val="24"/>
              </w:rPr>
              <w:t>VLASNIKU</w:t>
            </w:r>
          </w:p>
        </w:tc>
      </w:tr>
      <w:tr w:rsidR="006060C5" w:rsidRPr="006060C5" w:rsidTr="000F035A">
        <w:trPr>
          <w:jc w:val="center"/>
        </w:trPr>
        <w:tc>
          <w:tcPr>
            <w:tcW w:w="3532" w:type="dxa"/>
            <w:shd w:val="clear" w:color="auto" w:fill="auto"/>
          </w:tcPr>
          <w:p w:rsidR="006060C5" w:rsidRPr="006060C5" w:rsidRDefault="006060C5" w:rsidP="007D4032">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Ime i prezime vlasnika</w:t>
            </w:r>
          </w:p>
        </w:tc>
        <w:tc>
          <w:tcPr>
            <w:tcW w:w="5478" w:type="dxa"/>
          </w:tcPr>
          <w:p w:rsidR="006060C5" w:rsidRPr="006060C5" w:rsidRDefault="006060C5" w:rsidP="007D4032">
            <w:pPr>
              <w:spacing w:after="0" w:line="240" w:lineRule="auto"/>
              <w:rPr>
                <w:rFonts w:ascii="Times New Roman" w:eastAsia="Calibri" w:hAnsi="Times New Roman" w:cs="Times New Roman"/>
                <w:sz w:val="24"/>
                <w:szCs w:val="24"/>
              </w:rPr>
            </w:pPr>
          </w:p>
        </w:tc>
      </w:tr>
      <w:bookmarkEnd w:id="10"/>
      <w:tr w:rsidR="006060C5" w:rsidRPr="007D4032" w:rsidTr="000F035A">
        <w:trPr>
          <w:jc w:val="center"/>
        </w:trPr>
        <w:tc>
          <w:tcPr>
            <w:tcW w:w="3532" w:type="dxa"/>
            <w:shd w:val="clear" w:color="auto" w:fill="auto"/>
          </w:tcPr>
          <w:p w:rsidR="007D4032" w:rsidRPr="007D4032" w:rsidRDefault="007D4032" w:rsidP="007D4032">
            <w:pPr>
              <w:spacing w:after="0" w:line="240" w:lineRule="auto"/>
              <w:rPr>
                <w:rFonts w:ascii="Times New Roman" w:eastAsia="Calibri" w:hAnsi="Times New Roman" w:cs="Times New Roman"/>
                <w:sz w:val="24"/>
                <w:szCs w:val="24"/>
              </w:rPr>
            </w:pPr>
            <w:r w:rsidRPr="007D4032">
              <w:rPr>
                <w:rFonts w:ascii="Times New Roman" w:eastAsia="Calibri" w:hAnsi="Times New Roman" w:cs="Times New Roman"/>
                <w:sz w:val="24"/>
                <w:szCs w:val="24"/>
              </w:rPr>
              <w:t xml:space="preserve">Adresa </w:t>
            </w:r>
            <w:r w:rsidR="006060C5" w:rsidRPr="006060C5">
              <w:rPr>
                <w:rFonts w:ascii="Times New Roman" w:eastAsia="Calibri" w:hAnsi="Times New Roman" w:cs="Times New Roman"/>
                <w:sz w:val="24"/>
                <w:szCs w:val="24"/>
              </w:rPr>
              <w:t>posjednika</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7D4032" w:rsidP="007D4032">
            <w:pPr>
              <w:spacing w:after="0" w:line="240" w:lineRule="auto"/>
              <w:rPr>
                <w:rFonts w:ascii="Times New Roman" w:eastAsia="Calibri" w:hAnsi="Times New Roman" w:cs="Times New Roman"/>
                <w:sz w:val="24"/>
                <w:szCs w:val="24"/>
              </w:rPr>
            </w:pPr>
            <w:r w:rsidRPr="007D4032">
              <w:rPr>
                <w:rFonts w:ascii="Times New Roman" w:eastAsia="Calibri" w:hAnsi="Times New Roman" w:cs="Times New Roman"/>
                <w:sz w:val="24"/>
                <w:szCs w:val="24"/>
              </w:rPr>
              <w:t>Poštanski broj i grad</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7D4032" w:rsidP="007D4032">
            <w:pPr>
              <w:spacing w:after="0" w:line="240" w:lineRule="auto"/>
              <w:rPr>
                <w:rFonts w:ascii="Times New Roman" w:eastAsia="Calibri" w:hAnsi="Times New Roman" w:cs="Times New Roman"/>
                <w:sz w:val="24"/>
                <w:szCs w:val="24"/>
              </w:rPr>
            </w:pPr>
            <w:r w:rsidRPr="007D4032">
              <w:rPr>
                <w:rFonts w:ascii="Times New Roman" w:eastAsia="Calibri" w:hAnsi="Times New Roman" w:cs="Times New Roman"/>
                <w:sz w:val="24"/>
                <w:szCs w:val="24"/>
              </w:rPr>
              <w:t>Telefon/ Mobitel</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7D4032" w:rsidP="007D4032">
            <w:pPr>
              <w:spacing w:after="0" w:line="240" w:lineRule="auto"/>
              <w:rPr>
                <w:rFonts w:ascii="Times New Roman" w:eastAsia="Calibri" w:hAnsi="Times New Roman" w:cs="Times New Roman"/>
                <w:sz w:val="24"/>
                <w:szCs w:val="24"/>
              </w:rPr>
            </w:pPr>
            <w:r w:rsidRPr="007D4032">
              <w:rPr>
                <w:rFonts w:ascii="Times New Roman" w:eastAsia="Calibri" w:hAnsi="Times New Roman" w:cs="Times New Roman"/>
                <w:sz w:val="24"/>
                <w:szCs w:val="24"/>
              </w:rPr>
              <w:t>E-mail</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A571CE">
        <w:trPr>
          <w:jc w:val="center"/>
        </w:trPr>
        <w:tc>
          <w:tcPr>
            <w:tcW w:w="9010" w:type="dxa"/>
            <w:gridSpan w:val="2"/>
            <w:shd w:val="clear" w:color="auto" w:fill="8DB3E2"/>
          </w:tcPr>
          <w:p w:rsidR="000F035A" w:rsidRPr="007D4032" w:rsidRDefault="000F035A" w:rsidP="00A571CE">
            <w:pPr>
              <w:spacing w:after="0" w:line="240" w:lineRule="auto"/>
              <w:rPr>
                <w:rFonts w:ascii="Times New Roman" w:eastAsia="Calibri" w:hAnsi="Times New Roman" w:cs="Times New Roman"/>
                <w:b/>
                <w:sz w:val="24"/>
                <w:szCs w:val="24"/>
              </w:rPr>
            </w:pPr>
            <w:bookmarkStart w:id="11" w:name="_Hlk513707787"/>
            <w:r w:rsidRPr="007D4032">
              <w:rPr>
                <w:rFonts w:ascii="Times New Roman" w:eastAsia="Calibri" w:hAnsi="Times New Roman" w:cs="Times New Roman"/>
                <w:b/>
                <w:sz w:val="24"/>
                <w:szCs w:val="24"/>
              </w:rPr>
              <w:t xml:space="preserve">PODACI O </w:t>
            </w:r>
            <w:r w:rsidRPr="006060C5">
              <w:rPr>
                <w:rFonts w:ascii="Times New Roman" w:eastAsia="Calibri" w:hAnsi="Times New Roman" w:cs="Times New Roman"/>
                <w:b/>
                <w:sz w:val="24"/>
                <w:szCs w:val="24"/>
              </w:rPr>
              <w:t>PSU</w:t>
            </w:r>
            <w:r w:rsidR="006060C5" w:rsidRPr="006060C5">
              <w:rPr>
                <w:rFonts w:ascii="Times New Roman" w:eastAsia="Calibri" w:hAnsi="Times New Roman" w:cs="Times New Roman"/>
                <w:b/>
                <w:sz w:val="24"/>
                <w:szCs w:val="24"/>
              </w:rPr>
              <w:t xml:space="preserve"> </w:t>
            </w:r>
          </w:p>
        </w:tc>
      </w:tr>
      <w:tr w:rsidR="006060C5" w:rsidRPr="007D4032" w:rsidTr="000F035A">
        <w:trPr>
          <w:jc w:val="center"/>
        </w:trPr>
        <w:tc>
          <w:tcPr>
            <w:tcW w:w="3532" w:type="dxa"/>
            <w:shd w:val="clear" w:color="auto" w:fill="auto"/>
          </w:tcPr>
          <w:p w:rsidR="007D4032" w:rsidRPr="007D4032" w:rsidRDefault="000F035A" w:rsidP="007D4032">
            <w:pPr>
              <w:spacing w:after="0" w:line="240" w:lineRule="auto"/>
              <w:rPr>
                <w:rFonts w:ascii="Times New Roman" w:eastAsia="Calibri" w:hAnsi="Times New Roman" w:cs="Times New Roman"/>
                <w:sz w:val="24"/>
                <w:szCs w:val="24"/>
              </w:rPr>
            </w:pPr>
            <w:bookmarkStart w:id="12" w:name="_Hlk513707677"/>
            <w:bookmarkEnd w:id="11"/>
            <w:r w:rsidRPr="006060C5">
              <w:rPr>
                <w:rFonts w:ascii="Times New Roman" w:eastAsia="Calibri" w:hAnsi="Times New Roman" w:cs="Times New Roman"/>
                <w:sz w:val="24"/>
                <w:szCs w:val="24"/>
              </w:rPr>
              <w:t>Pasmina</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0F035A" w:rsidP="007D4032">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Ime psa</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0F035A" w:rsidP="007D4032">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Broj mikročipa</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shd w:val="clear" w:color="auto" w:fill="auto"/>
          </w:tcPr>
          <w:p w:rsidR="007D4032" w:rsidRPr="007D4032" w:rsidRDefault="000F035A" w:rsidP="007D4032">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Spol</w:t>
            </w:r>
          </w:p>
        </w:tc>
        <w:tc>
          <w:tcPr>
            <w:tcW w:w="5478" w:type="dxa"/>
          </w:tcPr>
          <w:p w:rsidR="007D4032" w:rsidRPr="007D4032" w:rsidRDefault="007D4032" w:rsidP="007D4032">
            <w:pPr>
              <w:spacing w:after="0" w:line="240" w:lineRule="auto"/>
              <w:rPr>
                <w:rFonts w:ascii="Times New Roman" w:eastAsia="Calibri" w:hAnsi="Times New Roman" w:cs="Times New Roman"/>
                <w:sz w:val="24"/>
                <w:szCs w:val="24"/>
              </w:rPr>
            </w:pPr>
          </w:p>
        </w:tc>
      </w:tr>
      <w:tr w:rsidR="006060C5" w:rsidRPr="007D4032" w:rsidTr="00A571CE">
        <w:trPr>
          <w:jc w:val="center"/>
        </w:trPr>
        <w:tc>
          <w:tcPr>
            <w:tcW w:w="9010" w:type="dxa"/>
            <w:gridSpan w:val="2"/>
            <w:shd w:val="clear" w:color="auto" w:fill="8DB3E2"/>
          </w:tcPr>
          <w:p w:rsidR="000F035A" w:rsidRPr="007D4032" w:rsidRDefault="000F035A" w:rsidP="00A571CE">
            <w:pPr>
              <w:spacing w:after="0" w:line="240" w:lineRule="auto"/>
              <w:rPr>
                <w:rFonts w:ascii="Times New Roman" w:eastAsia="Calibri" w:hAnsi="Times New Roman" w:cs="Times New Roman"/>
                <w:b/>
                <w:sz w:val="24"/>
                <w:szCs w:val="24"/>
              </w:rPr>
            </w:pPr>
            <w:r w:rsidRPr="007D4032">
              <w:rPr>
                <w:rFonts w:ascii="Times New Roman" w:eastAsia="Calibri" w:hAnsi="Times New Roman" w:cs="Times New Roman"/>
                <w:b/>
                <w:sz w:val="24"/>
                <w:szCs w:val="24"/>
              </w:rPr>
              <w:t xml:space="preserve">PODACI O </w:t>
            </w:r>
            <w:r w:rsidRPr="006060C5">
              <w:rPr>
                <w:rFonts w:ascii="Times New Roman" w:eastAsia="Calibri" w:hAnsi="Times New Roman" w:cs="Times New Roman"/>
                <w:b/>
                <w:sz w:val="24"/>
                <w:szCs w:val="24"/>
              </w:rPr>
              <w:t>PSU</w:t>
            </w:r>
          </w:p>
        </w:tc>
      </w:tr>
      <w:bookmarkEnd w:id="12"/>
      <w:tr w:rsidR="006060C5" w:rsidRPr="007D4032" w:rsidTr="000F035A">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7D4032" w:rsidRDefault="000F035A" w:rsidP="00A571CE">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Pasmina</w:t>
            </w:r>
          </w:p>
        </w:tc>
        <w:tc>
          <w:tcPr>
            <w:tcW w:w="5478" w:type="dxa"/>
            <w:tcBorders>
              <w:top w:val="single" w:sz="4" w:space="0" w:color="auto"/>
              <w:left w:val="single" w:sz="4" w:space="0" w:color="auto"/>
              <w:bottom w:val="single" w:sz="4" w:space="0" w:color="auto"/>
              <w:right w:val="single" w:sz="4" w:space="0" w:color="auto"/>
            </w:tcBorders>
          </w:tcPr>
          <w:p w:rsidR="000F035A" w:rsidRPr="007D4032" w:rsidRDefault="000F035A" w:rsidP="00A571CE">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7D4032" w:rsidRDefault="000F035A" w:rsidP="00A571CE">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Ime psa</w:t>
            </w:r>
          </w:p>
        </w:tc>
        <w:tc>
          <w:tcPr>
            <w:tcW w:w="5478" w:type="dxa"/>
            <w:tcBorders>
              <w:top w:val="single" w:sz="4" w:space="0" w:color="auto"/>
              <w:left w:val="single" w:sz="4" w:space="0" w:color="auto"/>
              <w:bottom w:val="single" w:sz="4" w:space="0" w:color="auto"/>
              <w:right w:val="single" w:sz="4" w:space="0" w:color="auto"/>
            </w:tcBorders>
          </w:tcPr>
          <w:p w:rsidR="000F035A" w:rsidRPr="007D4032" w:rsidRDefault="000F035A" w:rsidP="00A571CE">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7D4032" w:rsidRDefault="000F035A" w:rsidP="00A571CE">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Broj mikročipa</w:t>
            </w:r>
          </w:p>
        </w:tc>
        <w:tc>
          <w:tcPr>
            <w:tcW w:w="5478" w:type="dxa"/>
            <w:tcBorders>
              <w:top w:val="single" w:sz="4" w:space="0" w:color="auto"/>
              <w:left w:val="single" w:sz="4" w:space="0" w:color="auto"/>
              <w:bottom w:val="single" w:sz="4" w:space="0" w:color="auto"/>
              <w:right w:val="single" w:sz="4" w:space="0" w:color="auto"/>
            </w:tcBorders>
          </w:tcPr>
          <w:p w:rsidR="000F035A" w:rsidRPr="007D4032" w:rsidRDefault="000F035A" w:rsidP="00A571CE">
            <w:pPr>
              <w:spacing w:after="0" w:line="240" w:lineRule="auto"/>
              <w:rPr>
                <w:rFonts w:ascii="Times New Roman" w:eastAsia="Calibri" w:hAnsi="Times New Roman" w:cs="Times New Roman"/>
                <w:sz w:val="24"/>
                <w:szCs w:val="24"/>
              </w:rPr>
            </w:pPr>
          </w:p>
        </w:tc>
      </w:tr>
      <w:tr w:rsidR="006060C5" w:rsidRPr="007D4032" w:rsidTr="000F035A">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7D4032" w:rsidRDefault="000F035A" w:rsidP="00A571CE">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Spol</w:t>
            </w:r>
          </w:p>
        </w:tc>
        <w:tc>
          <w:tcPr>
            <w:tcW w:w="5478" w:type="dxa"/>
            <w:tcBorders>
              <w:top w:val="single" w:sz="4" w:space="0" w:color="auto"/>
              <w:left w:val="single" w:sz="4" w:space="0" w:color="auto"/>
              <w:bottom w:val="single" w:sz="4" w:space="0" w:color="auto"/>
              <w:right w:val="single" w:sz="4" w:space="0" w:color="auto"/>
            </w:tcBorders>
          </w:tcPr>
          <w:p w:rsidR="000F035A" w:rsidRPr="007D4032" w:rsidRDefault="000F035A" w:rsidP="00A571CE">
            <w:pPr>
              <w:spacing w:after="0" w:line="240" w:lineRule="auto"/>
              <w:rPr>
                <w:rFonts w:ascii="Times New Roman" w:eastAsia="Calibri" w:hAnsi="Times New Roman" w:cs="Times New Roman"/>
                <w:sz w:val="24"/>
                <w:szCs w:val="24"/>
              </w:rPr>
            </w:pPr>
          </w:p>
        </w:tc>
      </w:tr>
      <w:tr w:rsidR="006060C5" w:rsidRPr="006060C5" w:rsidTr="00A571CE">
        <w:trPr>
          <w:jc w:val="center"/>
        </w:trPr>
        <w:tc>
          <w:tcPr>
            <w:tcW w:w="9010" w:type="dxa"/>
            <w:gridSpan w:val="2"/>
            <w:shd w:val="clear" w:color="auto" w:fill="8DB3E2"/>
          </w:tcPr>
          <w:p w:rsidR="000F035A" w:rsidRPr="006060C5" w:rsidRDefault="000F035A" w:rsidP="000F035A">
            <w:pPr>
              <w:spacing w:after="0" w:line="240" w:lineRule="auto"/>
              <w:rPr>
                <w:rFonts w:ascii="Times New Roman" w:eastAsia="Calibri" w:hAnsi="Times New Roman" w:cs="Times New Roman"/>
                <w:b/>
                <w:sz w:val="24"/>
                <w:szCs w:val="24"/>
              </w:rPr>
            </w:pPr>
            <w:r w:rsidRPr="006060C5">
              <w:rPr>
                <w:rFonts w:ascii="Times New Roman" w:eastAsia="Calibri" w:hAnsi="Times New Roman" w:cs="Times New Roman"/>
                <w:b/>
                <w:sz w:val="24"/>
                <w:szCs w:val="24"/>
              </w:rPr>
              <w:t>PODACI O PSU</w:t>
            </w:r>
          </w:p>
        </w:tc>
      </w:tr>
      <w:tr w:rsidR="006060C5" w:rsidRPr="006060C5" w:rsidTr="00A571CE">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6060C5" w:rsidRDefault="000F035A" w:rsidP="000F035A">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Pasmina</w:t>
            </w:r>
          </w:p>
        </w:tc>
        <w:tc>
          <w:tcPr>
            <w:tcW w:w="5478" w:type="dxa"/>
            <w:tcBorders>
              <w:top w:val="single" w:sz="4" w:space="0" w:color="auto"/>
              <w:left w:val="single" w:sz="4" w:space="0" w:color="auto"/>
              <w:bottom w:val="single" w:sz="4" w:space="0" w:color="auto"/>
              <w:right w:val="single" w:sz="4" w:space="0" w:color="auto"/>
            </w:tcBorders>
          </w:tcPr>
          <w:p w:rsidR="000F035A" w:rsidRPr="006060C5" w:rsidRDefault="000F035A" w:rsidP="000F035A">
            <w:pPr>
              <w:spacing w:after="0" w:line="240" w:lineRule="auto"/>
              <w:rPr>
                <w:rFonts w:ascii="Times New Roman" w:eastAsia="Calibri" w:hAnsi="Times New Roman" w:cs="Times New Roman"/>
                <w:sz w:val="24"/>
                <w:szCs w:val="24"/>
              </w:rPr>
            </w:pPr>
          </w:p>
        </w:tc>
      </w:tr>
      <w:tr w:rsidR="006060C5" w:rsidRPr="006060C5" w:rsidTr="00A571CE">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6060C5" w:rsidRDefault="000F035A" w:rsidP="000F035A">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Ime psa</w:t>
            </w:r>
          </w:p>
        </w:tc>
        <w:tc>
          <w:tcPr>
            <w:tcW w:w="5478" w:type="dxa"/>
            <w:tcBorders>
              <w:top w:val="single" w:sz="4" w:space="0" w:color="auto"/>
              <w:left w:val="single" w:sz="4" w:space="0" w:color="auto"/>
              <w:bottom w:val="single" w:sz="4" w:space="0" w:color="auto"/>
              <w:right w:val="single" w:sz="4" w:space="0" w:color="auto"/>
            </w:tcBorders>
          </w:tcPr>
          <w:p w:rsidR="000F035A" w:rsidRPr="006060C5" w:rsidRDefault="000F035A" w:rsidP="000F035A">
            <w:pPr>
              <w:spacing w:after="0" w:line="240" w:lineRule="auto"/>
              <w:rPr>
                <w:rFonts w:ascii="Times New Roman" w:eastAsia="Calibri" w:hAnsi="Times New Roman" w:cs="Times New Roman"/>
                <w:sz w:val="24"/>
                <w:szCs w:val="24"/>
              </w:rPr>
            </w:pPr>
          </w:p>
        </w:tc>
      </w:tr>
      <w:tr w:rsidR="006060C5" w:rsidRPr="006060C5" w:rsidTr="00A571CE">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6060C5" w:rsidRDefault="000F035A" w:rsidP="000F035A">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Broj mikročipa</w:t>
            </w:r>
          </w:p>
        </w:tc>
        <w:tc>
          <w:tcPr>
            <w:tcW w:w="5478" w:type="dxa"/>
            <w:tcBorders>
              <w:top w:val="single" w:sz="4" w:space="0" w:color="auto"/>
              <w:left w:val="single" w:sz="4" w:space="0" w:color="auto"/>
              <w:bottom w:val="single" w:sz="4" w:space="0" w:color="auto"/>
              <w:right w:val="single" w:sz="4" w:space="0" w:color="auto"/>
            </w:tcBorders>
          </w:tcPr>
          <w:p w:rsidR="000F035A" w:rsidRPr="006060C5" w:rsidRDefault="000F035A" w:rsidP="000F035A">
            <w:pPr>
              <w:spacing w:after="0" w:line="240" w:lineRule="auto"/>
              <w:rPr>
                <w:rFonts w:ascii="Times New Roman" w:eastAsia="Calibri" w:hAnsi="Times New Roman" w:cs="Times New Roman"/>
                <w:sz w:val="24"/>
                <w:szCs w:val="24"/>
              </w:rPr>
            </w:pPr>
          </w:p>
        </w:tc>
      </w:tr>
      <w:tr w:rsidR="006060C5" w:rsidRPr="006060C5" w:rsidTr="00A571CE">
        <w:trPr>
          <w:jc w:val="center"/>
        </w:trPr>
        <w:tc>
          <w:tcPr>
            <w:tcW w:w="3532" w:type="dxa"/>
            <w:tcBorders>
              <w:top w:val="single" w:sz="4" w:space="0" w:color="auto"/>
              <w:left w:val="single" w:sz="4" w:space="0" w:color="auto"/>
              <w:bottom w:val="single" w:sz="4" w:space="0" w:color="auto"/>
              <w:right w:val="single" w:sz="4" w:space="0" w:color="auto"/>
            </w:tcBorders>
            <w:shd w:val="clear" w:color="auto" w:fill="auto"/>
          </w:tcPr>
          <w:p w:rsidR="000F035A" w:rsidRPr="006060C5" w:rsidRDefault="000F035A" w:rsidP="000F035A">
            <w:pPr>
              <w:spacing w:after="0" w:line="240" w:lineRule="auto"/>
              <w:rPr>
                <w:rFonts w:ascii="Times New Roman" w:eastAsia="Calibri" w:hAnsi="Times New Roman" w:cs="Times New Roman"/>
                <w:sz w:val="24"/>
                <w:szCs w:val="24"/>
              </w:rPr>
            </w:pPr>
            <w:r w:rsidRPr="006060C5">
              <w:rPr>
                <w:rFonts w:ascii="Times New Roman" w:eastAsia="Calibri" w:hAnsi="Times New Roman" w:cs="Times New Roman"/>
                <w:sz w:val="24"/>
                <w:szCs w:val="24"/>
              </w:rPr>
              <w:t>Spol</w:t>
            </w:r>
          </w:p>
        </w:tc>
        <w:tc>
          <w:tcPr>
            <w:tcW w:w="5478" w:type="dxa"/>
            <w:tcBorders>
              <w:top w:val="single" w:sz="4" w:space="0" w:color="auto"/>
              <w:left w:val="single" w:sz="4" w:space="0" w:color="auto"/>
              <w:bottom w:val="single" w:sz="4" w:space="0" w:color="auto"/>
              <w:right w:val="single" w:sz="4" w:space="0" w:color="auto"/>
            </w:tcBorders>
          </w:tcPr>
          <w:p w:rsidR="000F035A" w:rsidRPr="006060C5" w:rsidRDefault="000F035A" w:rsidP="000F035A">
            <w:pPr>
              <w:spacing w:after="0" w:line="240" w:lineRule="auto"/>
              <w:rPr>
                <w:rFonts w:ascii="Times New Roman" w:eastAsia="Calibri" w:hAnsi="Times New Roman" w:cs="Times New Roman"/>
                <w:sz w:val="24"/>
                <w:szCs w:val="24"/>
              </w:rPr>
            </w:pPr>
          </w:p>
        </w:tc>
      </w:tr>
    </w:tbl>
    <w:p w:rsidR="006060C5" w:rsidRPr="006060C5" w:rsidRDefault="006060C5" w:rsidP="006060C5">
      <w:pPr>
        <w:rPr>
          <w:rFonts w:ascii="Times New Roman" w:hAnsi="Times New Roman" w:cs="Times New Roman"/>
          <w:sz w:val="24"/>
          <w:szCs w:val="24"/>
        </w:rPr>
      </w:pPr>
      <w:r w:rsidRPr="006060C5">
        <w:rPr>
          <w:rFonts w:ascii="Times New Roman" w:hAnsi="Times New Roman" w:cs="Times New Roman"/>
          <w:sz w:val="24"/>
          <w:szCs w:val="24"/>
        </w:rPr>
        <w:t>Potpisom ove Prijave potvrđujem da sam upoznat s važećim odredbama Zakona o zaštiti životinja kojima se osigurava kontrola razmnožavanja životinja pod nadzorom vlasnika.</w:t>
      </w:r>
      <w:r w:rsidR="00B25FA1">
        <w:rPr>
          <w:rFonts w:ascii="Times New Roman" w:hAnsi="Times New Roman" w:cs="Times New Roman"/>
          <w:sz w:val="24"/>
          <w:szCs w:val="24"/>
        </w:rPr>
        <w:t xml:space="preserve"> </w:t>
      </w:r>
    </w:p>
    <w:p w:rsidR="00B25FA1" w:rsidRPr="00B25FA1" w:rsidRDefault="00B25FA1" w:rsidP="00B25FA1">
      <w:pPr>
        <w:jc w:val="both"/>
        <w:rPr>
          <w:rFonts w:ascii="Times New Roman" w:hAnsi="Times New Roman" w:cs="Times New Roman"/>
          <w:sz w:val="24"/>
          <w:szCs w:val="24"/>
        </w:rPr>
      </w:pPr>
      <w:r w:rsidRPr="00B25FA1">
        <w:rPr>
          <w:rFonts w:ascii="Times New Roman" w:hAnsi="Times New Roman" w:cs="Times New Roman"/>
          <w:sz w:val="24"/>
          <w:szCs w:val="24"/>
        </w:rPr>
        <w:t xml:space="preserve">Svojim  potpisom  dajem  </w:t>
      </w:r>
      <w:r w:rsidRPr="00B25FA1">
        <w:rPr>
          <w:rFonts w:ascii="Times New Roman" w:hAnsi="Times New Roman" w:cs="Times New Roman"/>
          <w:b/>
          <w:bCs/>
          <w:sz w:val="24"/>
          <w:szCs w:val="24"/>
        </w:rPr>
        <w:t>privolu</w:t>
      </w:r>
      <w:r w:rsidRPr="00B25FA1">
        <w:rPr>
          <w:rFonts w:ascii="Times New Roman" w:hAnsi="Times New Roman" w:cs="Times New Roman"/>
          <w:sz w:val="24"/>
          <w:szCs w:val="24"/>
        </w:rPr>
        <w:t xml:space="preserve">  </w:t>
      </w:r>
      <w:r w:rsidR="00834036">
        <w:rPr>
          <w:rFonts w:ascii="Times New Roman" w:hAnsi="Times New Roman" w:cs="Times New Roman"/>
          <w:sz w:val="24"/>
          <w:szCs w:val="24"/>
        </w:rPr>
        <w:t>Upravnom odjelu za gospodarstvo, razvoj i projekte Europske unije</w:t>
      </w:r>
      <w:r w:rsidRPr="00B25FA1">
        <w:rPr>
          <w:rFonts w:ascii="Times New Roman" w:hAnsi="Times New Roman" w:cs="Times New Roman"/>
          <w:sz w:val="24"/>
          <w:szCs w:val="24"/>
        </w:rPr>
        <w:t xml:space="preserve"> </w:t>
      </w:r>
      <w:r w:rsidR="00DD2D47">
        <w:rPr>
          <w:rFonts w:ascii="Times New Roman" w:hAnsi="Times New Roman" w:cs="Times New Roman"/>
          <w:sz w:val="24"/>
          <w:szCs w:val="24"/>
        </w:rPr>
        <w:t xml:space="preserve">i </w:t>
      </w:r>
      <w:r w:rsidR="00834036">
        <w:rPr>
          <w:rFonts w:ascii="Times New Roman" w:hAnsi="Times New Roman" w:cs="Times New Roman"/>
          <w:sz w:val="24"/>
          <w:szCs w:val="24"/>
        </w:rPr>
        <w:t xml:space="preserve">Referadi za </w:t>
      </w:r>
      <w:r w:rsidR="00DD2D47">
        <w:rPr>
          <w:rFonts w:ascii="Times New Roman" w:hAnsi="Times New Roman" w:cs="Times New Roman"/>
          <w:sz w:val="24"/>
          <w:szCs w:val="24"/>
        </w:rPr>
        <w:t>komunalno</w:t>
      </w:r>
      <w:r w:rsidR="00834036">
        <w:rPr>
          <w:rFonts w:ascii="Times New Roman" w:hAnsi="Times New Roman" w:cs="Times New Roman"/>
          <w:sz w:val="24"/>
          <w:szCs w:val="24"/>
        </w:rPr>
        <w:t>, prometno i poljoprivredno redarstvo</w:t>
      </w:r>
      <w:r w:rsidR="00DD2D47">
        <w:rPr>
          <w:rFonts w:ascii="Times New Roman" w:hAnsi="Times New Roman" w:cs="Times New Roman"/>
          <w:sz w:val="24"/>
          <w:szCs w:val="24"/>
        </w:rPr>
        <w:t xml:space="preserve"> Grada </w:t>
      </w:r>
      <w:r w:rsidR="00834036">
        <w:rPr>
          <w:rFonts w:ascii="Times New Roman" w:hAnsi="Times New Roman" w:cs="Times New Roman"/>
          <w:sz w:val="24"/>
          <w:szCs w:val="24"/>
        </w:rPr>
        <w:t>Samobora</w:t>
      </w:r>
      <w:r w:rsidRPr="00B25FA1">
        <w:rPr>
          <w:rFonts w:ascii="Times New Roman" w:hAnsi="Times New Roman" w:cs="Times New Roman"/>
          <w:sz w:val="24"/>
          <w:szCs w:val="24"/>
        </w:rPr>
        <w:t xml:space="preserve"> za  prikupljanje  i  obradu  svojih podataka u svrhu </w:t>
      </w:r>
      <w:r>
        <w:rPr>
          <w:rFonts w:ascii="Times New Roman" w:hAnsi="Times New Roman" w:cs="Times New Roman"/>
          <w:sz w:val="24"/>
          <w:szCs w:val="24"/>
        </w:rPr>
        <w:t>upisa u evidenciju vlasnika pasa i mačaka koji sami zbrinjavaju mladunčad kućnih ljubimca koja se neće javno objavljivati.</w:t>
      </w:r>
      <w:r w:rsidR="00C456F3">
        <w:rPr>
          <w:rFonts w:ascii="Times New Roman" w:hAnsi="Times New Roman" w:cs="Times New Roman"/>
          <w:sz w:val="24"/>
          <w:szCs w:val="24"/>
        </w:rPr>
        <w:t xml:space="preserve"> </w:t>
      </w:r>
    </w:p>
    <w:p w:rsidR="00C456F3" w:rsidRPr="00C456F3" w:rsidRDefault="00C456F3" w:rsidP="00C456F3">
      <w:pPr>
        <w:rPr>
          <w:rFonts w:ascii="Times New Roman" w:hAnsi="Times New Roman" w:cs="Times New Roman"/>
          <w:sz w:val="24"/>
          <w:szCs w:val="24"/>
        </w:rPr>
      </w:pPr>
      <w:r w:rsidRPr="00C456F3">
        <w:rPr>
          <w:rFonts w:ascii="Times New Roman" w:hAnsi="Times New Roman" w:cs="Times New Roman"/>
          <w:sz w:val="24"/>
          <w:szCs w:val="24"/>
        </w:rPr>
        <w:tab/>
      </w:r>
      <w:r w:rsidRPr="00C456F3">
        <w:rPr>
          <w:rFonts w:ascii="Times New Roman" w:hAnsi="Times New Roman" w:cs="Times New Roman"/>
          <w:sz w:val="24"/>
          <w:szCs w:val="24"/>
        </w:rPr>
        <w:tab/>
      </w:r>
      <w:r w:rsidRPr="00C456F3">
        <w:rPr>
          <w:rFonts w:ascii="Times New Roman" w:hAnsi="Times New Roman" w:cs="Times New Roman"/>
          <w:sz w:val="24"/>
          <w:szCs w:val="24"/>
        </w:rPr>
        <w:tab/>
      </w:r>
      <w:r w:rsidRPr="00C456F3">
        <w:rPr>
          <w:rFonts w:ascii="Times New Roman" w:hAnsi="Times New Roman" w:cs="Times New Roman"/>
          <w:sz w:val="24"/>
          <w:szCs w:val="24"/>
        </w:rPr>
        <w:tab/>
      </w:r>
      <w:r w:rsidRPr="00C456F3">
        <w:rPr>
          <w:rFonts w:ascii="Times New Roman" w:hAnsi="Times New Roman" w:cs="Times New Roman"/>
          <w:sz w:val="24"/>
          <w:szCs w:val="24"/>
        </w:rPr>
        <w:tab/>
        <w:t xml:space="preserve"> </w:t>
      </w:r>
    </w:p>
    <w:p w:rsidR="007D4032" w:rsidRDefault="00B25FA1" w:rsidP="004059C1">
      <w:pPr>
        <w:rPr>
          <w:rFonts w:ascii="Times New Roman" w:hAnsi="Times New Roman" w:cs="Times New Roman"/>
          <w:sz w:val="24"/>
          <w:szCs w:val="24"/>
        </w:rPr>
      </w:pPr>
      <w:r w:rsidRPr="00B25FA1">
        <w:rPr>
          <w:rFonts w:ascii="Times New Roman" w:hAnsi="Times New Roman" w:cs="Times New Roman"/>
          <w:sz w:val="24"/>
          <w:szCs w:val="24"/>
        </w:rPr>
        <w:t>Datum: …………………………</w:t>
      </w:r>
      <w:r w:rsidRPr="00B25FA1">
        <w:rPr>
          <w:rFonts w:ascii="Times New Roman" w:hAnsi="Times New Roman" w:cs="Times New Roman"/>
          <w:sz w:val="24"/>
          <w:szCs w:val="24"/>
        </w:rPr>
        <w:tab/>
      </w:r>
      <w:r w:rsidRPr="00B25FA1">
        <w:rPr>
          <w:rFonts w:ascii="Times New Roman" w:hAnsi="Times New Roman" w:cs="Times New Roman"/>
          <w:sz w:val="24"/>
          <w:szCs w:val="24"/>
        </w:rPr>
        <w:tab/>
      </w:r>
      <w:r w:rsidRPr="00B25FA1">
        <w:rPr>
          <w:rFonts w:ascii="Times New Roman" w:hAnsi="Times New Roman" w:cs="Times New Roman"/>
          <w:sz w:val="24"/>
          <w:szCs w:val="24"/>
        </w:rPr>
        <w:tab/>
      </w:r>
      <w:r w:rsidRPr="00B25FA1">
        <w:rPr>
          <w:rFonts w:ascii="Times New Roman" w:hAnsi="Times New Roman" w:cs="Times New Roman"/>
          <w:sz w:val="24"/>
          <w:szCs w:val="24"/>
        </w:rPr>
        <w:tab/>
      </w:r>
      <w:r w:rsidRPr="00B25FA1">
        <w:rPr>
          <w:rFonts w:ascii="Times New Roman" w:hAnsi="Times New Roman" w:cs="Times New Roman"/>
          <w:sz w:val="24"/>
          <w:szCs w:val="24"/>
        </w:rPr>
        <w:tab/>
        <w:t>POTPIS VLASNIKA</w:t>
      </w:r>
    </w:p>
    <w:p w:rsidR="00B25FA1" w:rsidRDefault="00B25FA1" w:rsidP="004059C1">
      <w:pPr>
        <w:rPr>
          <w:rFonts w:ascii="Times New Roman" w:hAnsi="Times New Roman" w:cs="Times New Roman"/>
          <w:sz w:val="24"/>
          <w:szCs w:val="24"/>
        </w:rPr>
      </w:pPr>
    </w:p>
    <w:p w:rsidR="00B25FA1" w:rsidRPr="00B25FA1" w:rsidRDefault="00B25FA1" w:rsidP="004059C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B25FA1" w:rsidRPr="00B25F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9DC" w:rsidRDefault="003339DC" w:rsidP="004059C1">
      <w:pPr>
        <w:spacing w:after="0" w:line="240" w:lineRule="auto"/>
      </w:pPr>
      <w:r>
        <w:separator/>
      </w:r>
    </w:p>
  </w:endnote>
  <w:endnote w:type="continuationSeparator" w:id="0">
    <w:p w:rsidR="003339DC" w:rsidRDefault="003339DC" w:rsidP="0040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nQuanYi Micro Hei">
    <w:altName w:val="Times New Roman"/>
    <w:charset w:val="01"/>
    <w:family w:val="auto"/>
    <w:pitch w:val="variable"/>
  </w:font>
  <w:font w:name="Lohit Devanagari">
    <w:altName w:val="Times New Roman"/>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9DC" w:rsidRDefault="003339DC" w:rsidP="004059C1">
      <w:pPr>
        <w:spacing w:after="0" w:line="240" w:lineRule="auto"/>
      </w:pPr>
      <w:r>
        <w:separator/>
      </w:r>
    </w:p>
  </w:footnote>
  <w:footnote w:type="continuationSeparator" w:id="0">
    <w:p w:rsidR="003339DC" w:rsidRDefault="003339DC" w:rsidP="00405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749"/>
        </w:tabs>
        <w:ind w:left="749" w:hanging="360"/>
      </w:pPr>
    </w:lvl>
    <w:lvl w:ilvl="1">
      <w:start w:val="1"/>
      <w:numFmt w:val="decimal"/>
      <w:lvlText w:val="%2."/>
      <w:lvlJc w:val="left"/>
      <w:pPr>
        <w:tabs>
          <w:tab w:val="num" w:pos="1109"/>
        </w:tabs>
        <w:ind w:left="1109" w:hanging="360"/>
      </w:pPr>
    </w:lvl>
    <w:lvl w:ilvl="2">
      <w:start w:val="1"/>
      <w:numFmt w:val="decimal"/>
      <w:lvlText w:val="%3."/>
      <w:lvlJc w:val="left"/>
      <w:pPr>
        <w:tabs>
          <w:tab w:val="num" w:pos="1469"/>
        </w:tabs>
        <w:ind w:left="1469" w:hanging="360"/>
      </w:pPr>
    </w:lvl>
    <w:lvl w:ilvl="3">
      <w:start w:val="1"/>
      <w:numFmt w:val="decimal"/>
      <w:lvlText w:val="%4."/>
      <w:lvlJc w:val="left"/>
      <w:pPr>
        <w:tabs>
          <w:tab w:val="num" w:pos="1829"/>
        </w:tabs>
        <w:ind w:left="1829" w:hanging="360"/>
      </w:pPr>
    </w:lvl>
    <w:lvl w:ilvl="4">
      <w:start w:val="1"/>
      <w:numFmt w:val="decimal"/>
      <w:lvlText w:val="%5."/>
      <w:lvlJc w:val="left"/>
      <w:pPr>
        <w:tabs>
          <w:tab w:val="num" w:pos="2189"/>
        </w:tabs>
        <w:ind w:left="2189" w:hanging="360"/>
      </w:pPr>
    </w:lvl>
    <w:lvl w:ilvl="5">
      <w:start w:val="1"/>
      <w:numFmt w:val="decimal"/>
      <w:lvlText w:val="%6."/>
      <w:lvlJc w:val="left"/>
      <w:pPr>
        <w:tabs>
          <w:tab w:val="num" w:pos="2549"/>
        </w:tabs>
        <w:ind w:left="2549" w:hanging="360"/>
      </w:pPr>
    </w:lvl>
    <w:lvl w:ilvl="6">
      <w:start w:val="1"/>
      <w:numFmt w:val="decimal"/>
      <w:lvlText w:val="%7."/>
      <w:lvlJc w:val="left"/>
      <w:pPr>
        <w:tabs>
          <w:tab w:val="num" w:pos="2909"/>
        </w:tabs>
        <w:ind w:left="2909" w:hanging="360"/>
      </w:pPr>
    </w:lvl>
    <w:lvl w:ilvl="7">
      <w:start w:val="1"/>
      <w:numFmt w:val="decimal"/>
      <w:lvlText w:val="%8."/>
      <w:lvlJc w:val="left"/>
      <w:pPr>
        <w:tabs>
          <w:tab w:val="num" w:pos="3269"/>
        </w:tabs>
        <w:ind w:left="3269" w:hanging="360"/>
      </w:pPr>
    </w:lvl>
    <w:lvl w:ilvl="8">
      <w:start w:val="1"/>
      <w:numFmt w:val="decimal"/>
      <w:lvlText w:val="%9."/>
      <w:lvlJc w:val="left"/>
      <w:pPr>
        <w:tabs>
          <w:tab w:val="num" w:pos="3629"/>
        </w:tabs>
        <w:ind w:left="3629" w:hanging="360"/>
      </w:pPr>
    </w:lvl>
  </w:abstractNum>
  <w:abstractNum w:abstractNumId="1" w15:restartNumberingAfterBreak="0">
    <w:nsid w:val="00000006"/>
    <w:multiLevelType w:val="multilevel"/>
    <w:tmpl w:val="00000006"/>
    <w:lvl w:ilvl="0">
      <w:start w:val="1"/>
      <w:numFmt w:val="decimal"/>
      <w:lvlText w:val="%1."/>
      <w:lvlJc w:val="left"/>
      <w:pPr>
        <w:tabs>
          <w:tab w:val="num" w:pos="749"/>
        </w:tabs>
        <w:ind w:left="749" w:hanging="360"/>
      </w:pPr>
    </w:lvl>
    <w:lvl w:ilvl="1">
      <w:start w:val="1"/>
      <w:numFmt w:val="decimal"/>
      <w:lvlText w:val="%2."/>
      <w:lvlJc w:val="left"/>
      <w:pPr>
        <w:tabs>
          <w:tab w:val="num" w:pos="1109"/>
        </w:tabs>
        <w:ind w:left="1109" w:hanging="360"/>
      </w:pPr>
    </w:lvl>
    <w:lvl w:ilvl="2">
      <w:start w:val="1"/>
      <w:numFmt w:val="decimal"/>
      <w:lvlText w:val="%3."/>
      <w:lvlJc w:val="left"/>
      <w:pPr>
        <w:tabs>
          <w:tab w:val="num" w:pos="1469"/>
        </w:tabs>
        <w:ind w:left="1469" w:hanging="360"/>
      </w:pPr>
    </w:lvl>
    <w:lvl w:ilvl="3">
      <w:start w:val="1"/>
      <w:numFmt w:val="decimal"/>
      <w:lvlText w:val="%4."/>
      <w:lvlJc w:val="left"/>
      <w:pPr>
        <w:tabs>
          <w:tab w:val="num" w:pos="1829"/>
        </w:tabs>
        <w:ind w:left="1829" w:hanging="360"/>
      </w:pPr>
    </w:lvl>
    <w:lvl w:ilvl="4">
      <w:start w:val="1"/>
      <w:numFmt w:val="decimal"/>
      <w:lvlText w:val="%5."/>
      <w:lvlJc w:val="left"/>
      <w:pPr>
        <w:tabs>
          <w:tab w:val="num" w:pos="2189"/>
        </w:tabs>
        <w:ind w:left="2189" w:hanging="360"/>
      </w:pPr>
    </w:lvl>
    <w:lvl w:ilvl="5">
      <w:start w:val="1"/>
      <w:numFmt w:val="decimal"/>
      <w:lvlText w:val="%6."/>
      <w:lvlJc w:val="left"/>
      <w:pPr>
        <w:tabs>
          <w:tab w:val="num" w:pos="2549"/>
        </w:tabs>
        <w:ind w:left="2549" w:hanging="360"/>
      </w:pPr>
    </w:lvl>
    <w:lvl w:ilvl="6">
      <w:start w:val="1"/>
      <w:numFmt w:val="decimal"/>
      <w:lvlText w:val="%7."/>
      <w:lvlJc w:val="left"/>
      <w:pPr>
        <w:tabs>
          <w:tab w:val="num" w:pos="2909"/>
        </w:tabs>
        <w:ind w:left="2909" w:hanging="360"/>
      </w:pPr>
    </w:lvl>
    <w:lvl w:ilvl="7">
      <w:start w:val="1"/>
      <w:numFmt w:val="decimal"/>
      <w:lvlText w:val="%8."/>
      <w:lvlJc w:val="left"/>
      <w:pPr>
        <w:tabs>
          <w:tab w:val="num" w:pos="3269"/>
        </w:tabs>
        <w:ind w:left="3269" w:hanging="360"/>
      </w:pPr>
    </w:lvl>
    <w:lvl w:ilvl="8">
      <w:start w:val="1"/>
      <w:numFmt w:val="decimal"/>
      <w:lvlText w:val="%9."/>
      <w:lvlJc w:val="left"/>
      <w:pPr>
        <w:tabs>
          <w:tab w:val="num" w:pos="3629"/>
        </w:tabs>
        <w:ind w:left="3629" w:hanging="360"/>
      </w:pPr>
    </w:lvl>
  </w:abstractNum>
  <w:abstractNum w:abstractNumId="2" w15:restartNumberingAfterBreak="0">
    <w:nsid w:val="1F8B486F"/>
    <w:multiLevelType w:val="hybridMultilevel"/>
    <w:tmpl w:val="BCE2BCA6"/>
    <w:lvl w:ilvl="0" w:tplc="1DAC93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1A310C"/>
    <w:multiLevelType w:val="hybridMultilevel"/>
    <w:tmpl w:val="89202DD4"/>
    <w:lvl w:ilvl="0" w:tplc="041A000F">
      <w:start w:val="1"/>
      <w:numFmt w:val="decimal"/>
      <w:lvlText w:val="%1."/>
      <w:lvlJc w:val="left"/>
      <w:pPr>
        <w:ind w:left="1140" w:hanging="360"/>
      </w:p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4" w15:restartNumberingAfterBreak="0">
    <w:nsid w:val="280A399E"/>
    <w:multiLevelType w:val="hybridMultilevel"/>
    <w:tmpl w:val="B46644AE"/>
    <w:lvl w:ilvl="0" w:tplc="5470A8C8">
      <w:start w:val="2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DF6D28"/>
    <w:multiLevelType w:val="multilevel"/>
    <w:tmpl w:val="00000006"/>
    <w:lvl w:ilvl="0">
      <w:start w:val="1"/>
      <w:numFmt w:val="decimal"/>
      <w:lvlText w:val="%1."/>
      <w:lvlJc w:val="left"/>
      <w:pPr>
        <w:tabs>
          <w:tab w:val="num" w:pos="749"/>
        </w:tabs>
        <w:ind w:left="749" w:hanging="360"/>
      </w:pPr>
    </w:lvl>
    <w:lvl w:ilvl="1">
      <w:start w:val="1"/>
      <w:numFmt w:val="decimal"/>
      <w:lvlText w:val="%2."/>
      <w:lvlJc w:val="left"/>
      <w:pPr>
        <w:tabs>
          <w:tab w:val="num" w:pos="1109"/>
        </w:tabs>
        <w:ind w:left="1109" w:hanging="360"/>
      </w:pPr>
    </w:lvl>
    <w:lvl w:ilvl="2">
      <w:start w:val="1"/>
      <w:numFmt w:val="decimal"/>
      <w:lvlText w:val="%3."/>
      <w:lvlJc w:val="left"/>
      <w:pPr>
        <w:tabs>
          <w:tab w:val="num" w:pos="1469"/>
        </w:tabs>
        <w:ind w:left="1469" w:hanging="360"/>
      </w:pPr>
    </w:lvl>
    <w:lvl w:ilvl="3">
      <w:start w:val="1"/>
      <w:numFmt w:val="decimal"/>
      <w:lvlText w:val="%4."/>
      <w:lvlJc w:val="left"/>
      <w:pPr>
        <w:tabs>
          <w:tab w:val="num" w:pos="1829"/>
        </w:tabs>
        <w:ind w:left="1829" w:hanging="360"/>
      </w:pPr>
    </w:lvl>
    <w:lvl w:ilvl="4">
      <w:start w:val="1"/>
      <w:numFmt w:val="decimal"/>
      <w:lvlText w:val="%5."/>
      <w:lvlJc w:val="left"/>
      <w:pPr>
        <w:tabs>
          <w:tab w:val="num" w:pos="2189"/>
        </w:tabs>
        <w:ind w:left="2189" w:hanging="360"/>
      </w:pPr>
    </w:lvl>
    <w:lvl w:ilvl="5">
      <w:start w:val="1"/>
      <w:numFmt w:val="decimal"/>
      <w:lvlText w:val="%6."/>
      <w:lvlJc w:val="left"/>
      <w:pPr>
        <w:tabs>
          <w:tab w:val="num" w:pos="2549"/>
        </w:tabs>
        <w:ind w:left="2549" w:hanging="360"/>
      </w:pPr>
    </w:lvl>
    <w:lvl w:ilvl="6">
      <w:start w:val="1"/>
      <w:numFmt w:val="decimal"/>
      <w:lvlText w:val="%7."/>
      <w:lvlJc w:val="left"/>
      <w:pPr>
        <w:tabs>
          <w:tab w:val="num" w:pos="2909"/>
        </w:tabs>
        <w:ind w:left="2909" w:hanging="360"/>
      </w:pPr>
    </w:lvl>
    <w:lvl w:ilvl="7">
      <w:start w:val="1"/>
      <w:numFmt w:val="decimal"/>
      <w:lvlText w:val="%8."/>
      <w:lvlJc w:val="left"/>
      <w:pPr>
        <w:tabs>
          <w:tab w:val="num" w:pos="3269"/>
        </w:tabs>
        <w:ind w:left="3269" w:hanging="360"/>
      </w:pPr>
    </w:lvl>
    <w:lvl w:ilvl="8">
      <w:start w:val="1"/>
      <w:numFmt w:val="decimal"/>
      <w:lvlText w:val="%9."/>
      <w:lvlJc w:val="left"/>
      <w:pPr>
        <w:tabs>
          <w:tab w:val="num" w:pos="3629"/>
        </w:tabs>
        <w:ind w:left="3629" w:hanging="360"/>
      </w:pPr>
    </w:lvl>
  </w:abstractNum>
  <w:abstractNum w:abstractNumId="6" w15:restartNumberingAfterBreak="0">
    <w:nsid w:val="330D36E1"/>
    <w:multiLevelType w:val="hybridMultilevel"/>
    <w:tmpl w:val="3E6E8D22"/>
    <w:lvl w:ilvl="0" w:tplc="58C62B4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 w15:restartNumberingAfterBreak="0">
    <w:nsid w:val="3D16352E"/>
    <w:multiLevelType w:val="hybridMultilevel"/>
    <w:tmpl w:val="BA560FDE"/>
    <w:lvl w:ilvl="0" w:tplc="F0F8E4A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8" w15:restartNumberingAfterBreak="0">
    <w:nsid w:val="427C5C76"/>
    <w:multiLevelType w:val="hybridMultilevel"/>
    <w:tmpl w:val="D56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7D2059"/>
    <w:multiLevelType w:val="hybridMultilevel"/>
    <w:tmpl w:val="2C1A3C36"/>
    <w:lvl w:ilvl="0" w:tplc="96F82FEE">
      <w:start w:val="1"/>
      <w:numFmt w:val="decimal"/>
      <w:lvlText w:val="%1."/>
      <w:lvlJc w:val="left"/>
      <w:pPr>
        <w:ind w:left="1699" w:hanging="99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0" w15:restartNumberingAfterBreak="0">
    <w:nsid w:val="51B26328"/>
    <w:multiLevelType w:val="hybridMultilevel"/>
    <w:tmpl w:val="8390CE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BB6FCD"/>
    <w:multiLevelType w:val="hybridMultilevel"/>
    <w:tmpl w:val="0A0E1BDA"/>
    <w:lvl w:ilvl="0" w:tplc="FCB2C15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6326668A"/>
    <w:multiLevelType w:val="hybridMultilevel"/>
    <w:tmpl w:val="357896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6578E7"/>
    <w:multiLevelType w:val="hybridMultilevel"/>
    <w:tmpl w:val="2842D95C"/>
    <w:lvl w:ilvl="0" w:tplc="034A911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9D37F5F"/>
    <w:multiLevelType w:val="hybridMultilevel"/>
    <w:tmpl w:val="47A8837C"/>
    <w:lvl w:ilvl="0" w:tplc="6FB4EE3E">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4F224C"/>
    <w:multiLevelType w:val="hybridMultilevel"/>
    <w:tmpl w:val="883E27CA"/>
    <w:lvl w:ilvl="0" w:tplc="59F6CC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BA663A"/>
    <w:multiLevelType w:val="hybridMultilevel"/>
    <w:tmpl w:val="0FDE1B8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74A65B9B"/>
    <w:multiLevelType w:val="hybridMultilevel"/>
    <w:tmpl w:val="3410D44A"/>
    <w:lvl w:ilvl="0" w:tplc="2C2281BA">
      <w:start w:val="10"/>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780D5E65"/>
    <w:multiLevelType w:val="multilevel"/>
    <w:tmpl w:val="12DCE73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12"/>
  </w:num>
  <w:num w:numId="3">
    <w:abstractNumId w:val="2"/>
  </w:num>
  <w:num w:numId="4">
    <w:abstractNumId w:val="9"/>
  </w:num>
  <w:num w:numId="5">
    <w:abstractNumId w:val="3"/>
  </w:num>
  <w:num w:numId="6">
    <w:abstractNumId w:val="16"/>
  </w:num>
  <w:num w:numId="7">
    <w:abstractNumId w:val="4"/>
  </w:num>
  <w:num w:numId="8">
    <w:abstractNumId w:val="0"/>
  </w:num>
  <w:num w:numId="9">
    <w:abstractNumId w:val="1"/>
  </w:num>
  <w:num w:numId="10">
    <w:abstractNumId w:val="5"/>
  </w:num>
  <w:num w:numId="11">
    <w:abstractNumId w:val="11"/>
  </w:num>
  <w:num w:numId="12">
    <w:abstractNumId w:val="7"/>
  </w:num>
  <w:num w:numId="13">
    <w:abstractNumId w:val="13"/>
  </w:num>
  <w:num w:numId="14">
    <w:abstractNumId w:val="14"/>
  </w:num>
  <w:num w:numId="15">
    <w:abstractNumId w:val="8"/>
  </w:num>
  <w:num w:numId="16">
    <w:abstractNumId w:val="10"/>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C1"/>
    <w:rsid w:val="00013133"/>
    <w:rsid w:val="00017E2E"/>
    <w:rsid w:val="000248E2"/>
    <w:rsid w:val="00032555"/>
    <w:rsid w:val="00071535"/>
    <w:rsid w:val="00092E60"/>
    <w:rsid w:val="000A0504"/>
    <w:rsid w:val="000A14F4"/>
    <w:rsid w:val="000A7271"/>
    <w:rsid w:val="000B421F"/>
    <w:rsid w:val="000B6A89"/>
    <w:rsid w:val="000C44B2"/>
    <w:rsid w:val="000D7C5F"/>
    <w:rsid w:val="000E1544"/>
    <w:rsid w:val="000E6D25"/>
    <w:rsid w:val="000F035A"/>
    <w:rsid w:val="000F3125"/>
    <w:rsid w:val="000F381A"/>
    <w:rsid w:val="000F44B9"/>
    <w:rsid w:val="0012262E"/>
    <w:rsid w:val="001238FA"/>
    <w:rsid w:val="00155E4C"/>
    <w:rsid w:val="0016102F"/>
    <w:rsid w:val="00167A3D"/>
    <w:rsid w:val="001759E3"/>
    <w:rsid w:val="00186BBD"/>
    <w:rsid w:val="0019436E"/>
    <w:rsid w:val="00196CF2"/>
    <w:rsid w:val="001A0189"/>
    <w:rsid w:val="001A3EA4"/>
    <w:rsid w:val="001C4D14"/>
    <w:rsid w:val="001D52DB"/>
    <w:rsid w:val="001E222F"/>
    <w:rsid w:val="001E474D"/>
    <w:rsid w:val="00212D42"/>
    <w:rsid w:val="00230597"/>
    <w:rsid w:val="00233DC6"/>
    <w:rsid w:val="002413B1"/>
    <w:rsid w:val="002523F5"/>
    <w:rsid w:val="00273DBE"/>
    <w:rsid w:val="00274CA3"/>
    <w:rsid w:val="00295D75"/>
    <w:rsid w:val="002A01B4"/>
    <w:rsid w:val="002A7673"/>
    <w:rsid w:val="002B041D"/>
    <w:rsid w:val="002D4A22"/>
    <w:rsid w:val="002E5364"/>
    <w:rsid w:val="002F0920"/>
    <w:rsid w:val="002F7695"/>
    <w:rsid w:val="003074AE"/>
    <w:rsid w:val="003339DC"/>
    <w:rsid w:val="00335F0F"/>
    <w:rsid w:val="003443CA"/>
    <w:rsid w:val="00362E1A"/>
    <w:rsid w:val="003645D4"/>
    <w:rsid w:val="00386FCC"/>
    <w:rsid w:val="0039312B"/>
    <w:rsid w:val="003A0B3E"/>
    <w:rsid w:val="003B7C1A"/>
    <w:rsid w:val="003D073F"/>
    <w:rsid w:val="003E176A"/>
    <w:rsid w:val="004059C1"/>
    <w:rsid w:val="00417823"/>
    <w:rsid w:val="004214F1"/>
    <w:rsid w:val="004339EA"/>
    <w:rsid w:val="00437BAD"/>
    <w:rsid w:val="00470E57"/>
    <w:rsid w:val="004766BC"/>
    <w:rsid w:val="00476B50"/>
    <w:rsid w:val="0048271D"/>
    <w:rsid w:val="004A7368"/>
    <w:rsid w:val="004C3233"/>
    <w:rsid w:val="004E2170"/>
    <w:rsid w:val="004F16E3"/>
    <w:rsid w:val="00503D11"/>
    <w:rsid w:val="005112D6"/>
    <w:rsid w:val="005359B0"/>
    <w:rsid w:val="00535BCF"/>
    <w:rsid w:val="00540F40"/>
    <w:rsid w:val="005504CA"/>
    <w:rsid w:val="00566D9E"/>
    <w:rsid w:val="0057029B"/>
    <w:rsid w:val="005706C9"/>
    <w:rsid w:val="00591DE3"/>
    <w:rsid w:val="00591F21"/>
    <w:rsid w:val="0059589D"/>
    <w:rsid w:val="005A42FC"/>
    <w:rsid w:val="005A78E9"/>
    <w:rsid w:val="005B7C3F"/>
    <w:rsid w:val="005C0746"/>
    <w:rsid w:val="005C0CD2"/>
    <w:rsid w:val="005C3230"/>
    <w:rsid w:val="005C3898"/>
    <w:rsid w:val="005E42CA"/>
    <w:rsid w:val="005E5530"/>
    <w:rsid w:val="005F05B0"/>
    <w:rsid w:val="005F45AF"/>
    <w:rsid w:val="005F53FA"/>
    <w:rsid w:val="00600ACC"/>
    <w:rsid w:val="00604079"/>
    <w:rsid w:val="006060C5"/>
    <w:rsid w:val="0060617F"/>
    <w:rsid w:val="00622513"/>
    <w:rsid w:val="00661DAC"/>
    <w:rsid w:val="00665C08"/>
    <w:rsid w:val="0066716D"/>
    <w:rsid w:val="006910B4"/>
    <w:rsid w:val="00691C60"/>
    <w:rsid w:val="006B473D"/>
    <w:rsid w:val="006C6333"/>
    <w:rsid w:val="006C66B1"/>
    <w:rsid w:val="006D422B"/>
    <w:rsid w:val="006D5ECB"/>
    <w:rsid w:val="006D5F35"/>
    <w:rsid w:val="006E2AD1"/>
    <w:rsid w:val="006E6419"/>
    <w:rsid w:val="006F1F38"/>
    <w:rsid w:val="006F6E58"/>
    <w:rsid w:val="0070594C"/>
    <w:rsid w:val="0071160E"/>
    <w:rsid w:val="007179C4"/>
    <w:rsid w:val="00741476"/>
    <w:rsid w:val="00742DB7"/>
    <w:rsid w:val="00745362"/>
    <w:rsid w:val="00752103"/>
    <w:rsid w:val="00752133"/>
    <w:rsid w:val="00752431"/>
    <w:rsid w:val="00752945"/>
    <w:rsid w:val="00757C0B"/>
    <w:rsid w:val="00762C04"/>
    <w:rsid w:val="00766368"/>
    <w:rsid w:val="00770B62"/>
    <w:rsid w:val="007761DC"/>
    <w:rsid w:val="00787309"/>
    <w:rsid w:val="00791D82"/>
    <w:rsid w:val="007A5012"/>
    <w:rsid w:val="007A68E2"/>
    <w:rsid w:val="007D4032"/>
    <w:rsid w:val="007E556C"/>
    <w:rsid w:val="00813B71"/>
    <w:rsid w:val="00816493"/>
    <w:rsid w:val="008240F2"/>
    <w:rsid w:val="00830EF8"/>
    <w:rsid w:val="00832FC6"/>
    <w:rsid w:val="00834036"/>
    <w:rsid w:val="00835122"/>
    <w:rsid w:val="00852EF4"/>
    <w:rsid w:val="008702F4"/>
    <w:rsid w:val="00877412"/>
    <w:rsid w:val="008819C1"/>
    <w:rsid w:val="00895213"/>
    <w:rsid w:val="008B0B3B"/>
    <w:rsid w:val="008C11CF"/>
    <w:rsid w:val="008E0BA7"/>
    <w:rsid w:val="009004BD"/>
    <w:rsid w:val="00906DA0"/>
    <w:rsid w:val="00916591"/>
    <w:rsid w:val="009451ED"/>
    <w:rsid w:val="00945FB8"/>
    <w:rsid w:val="00952331"/>
    <w:rsid w:val="009533B3"/>
    <w:rsid w:val="00956E2B"/>
    <w:rsid w:val="0096050F"/>
    <w:rsid w:val="00963982"/>
    <w:rsid w:val="00963D13"/>
    <w:rsid w:val="00964EC5"/>
    <w:rsid w:val="00995037"/>
    <w:rsid w:val="009953F8"/>
    <w:rsid w:val="009A154E"/>
    <w:rsid w:val="009A6A7A"/>
    <w:rsid w:val="009D0A5A"/>
    <w:rsid w:val="009E1204"/>
    <w:rsid w:val="009E4758"/>
    <w:rsid w:val="009E7F70"/>
    <w:rsid w:val="009F32E5"/>
    <w:rsid w:val="00A002AB"/>
    <w:rsid w:val="00A02783"/>
    <w:rsid w:val="00A1360E"/>
    <w:rsid w:val="00A263CB"/>
    <w:rsid w:val="00A27E67"/>
    <w:rsid w:val="00A43FAB"/>
    <w:rsid w:val="00A51CEA"/>
    <w:rsid w:val="00A556E2"/>
    <w:rsid w:val="00A571CE"/>
    <w:rsid w:val="00A719D2"/>
    <w:rsid w:val="00A829D1"/>
    <w:rsid w:val="00A838EE"/>
    <w:rsid w:val="00A85F38"/>
    <w:rsid w:val="00A870C4"/>
    <w:rsid w:val="00A8747A"/>
    <w:rsid w:val="00A87810"/>
    <w:rsid w:val="00A9089F"/>
    <w:rsid w:val="00AA0DE2"/>
    <w:rsid w:val="00AA13BF"/>
    <w:rsid w:val="00AA2999"/>
    <w:rsid w:val="00AB1121"/>
    <w:rsid w:val="00AC59F7"/>
    <w:rsid w:val="00AD4C69"/>
    <w:rsid w:val="00AE0F23"/>
    <w:rsid w:val="00AE11AE"/>
    <w:rsid w:val="00AE1D8B"/>
    <w:rsid w:val="00AF6956"/>
    <w:rsid w:val="00B0350B"/>
    <w:rsid w:val="00B25FA1"/>
    <w:rsid w:val="00B31452"/>
    <w:rsid w:val="00B31ABA"/>
    <w:rsid w:val="00B333C3"/>
    <w:rsid w:val="00B40C39"/>
    <w:rsid w:val="00B41EAB"/>
    <w:rsid w:val="00B445C0"/>
    <w:rsid w:val="00B628EF"/>
    <w:rsid w:val="00B67A9F"/>
    <w:rsid w:val="00B67AD9"/>
    <w:rsid w:val="00B74332"/>
    <w:rsid w:val="00B81905"/>
    <w:rsid w:val="00B84835"/>
    <w:rsid w:val="00B9066D"/>
    <w:rsid w:val="00B94DA9"/>
    <w:rsid w:val="00B97566"/>
    <w:rsid w:val="00BA4162"/>
    <w:rsid w:val="00BA61F6"/>
    <w:rsid w:val="00BB0484"/>
    <w:rsid w:val="00BB57CE"/>
    <w:rsid w:val="00BC5867"/>
    <w:rsid w:val="00BD2450"/>
    <w:rsid w:val="00BD4700"/>
    <w:rsid w:val="00BD621A"/>
    <w:rsid w:val="00BE14C6"/>
    <w:rsid w:val="00BE55DA"/>
    <w:rsid w:val="00BE785C"/>
    <w:rsid w:val="00BF2FA6"/>
    <w:rsid w:val="00BF6D9B"/>
    <w:rsid w:val="00C06748"/>
    <w:rsid w:val="00C11E47"/>
    <w:rsid w:val="00C4077F"/>
    <w:rsid w:val="00C456F3"/>
    <w:rsid w:val="00C57EC9"/>
    <w:rsid w:val="00C60CEB"/>
    <w:rsid w:val="00C82F98"/>
    <w:rsid w:val="00C922E3"/>
    <w:rsid w:val="00C949AD"/>
    <w:rsid w:val="00CB5EAE"/>
    <w:rsid w:val="00CC1DED"/>
    <w:rsid w:val="00CC3DB5"/>
    <w:rsid w:val="00CD1F3C"/>
    <w:rsid w:val="00CE52AE"/>
    <w:rsid w:val="00CE66CF"/>
    <w:rsid w:val="00CF5B50"/>
    <w:rsid w:val="00D173E0"/>
    <w:rsid w:val="00D45D83"/>
    <w:rsid w:val="00D73765"/>
    <w:rsid w:val="00D76839"/>
    <w:rsid w:val="00D8470B"/>
    <w:rsid w:val="00DA5A86"/>
    <w:rsid w:val="00DB1CE8"/>
    <w:rsid w:val="00DB6394"/>
    <w:rsid w:val="00DB649E"/>
    <w:rsid w:val="00DC0064"/>
    <w:rsid w:val="00DD0292"/>
    <w:rsid w:val="00DD2D47"/>
    <w:rsid w:val="00DD4872"/>
    <w:rsid w:val="00DD67BB"/>
    <w:rsid w:val="00DD768D"/>
    <w:rsid w:val="00DE4940"/>
    <w:rsid w:val="00DE6849"/>
    <w:rsid w:val="00DF1073"/>
    <w:rsid w:val="00DF7B9A"/>
    <w:rsid w:val="00E06718"/>
    <w:rsid w:val="00E11770"/>
    <w:rsid w:val="00E205F6"/>
    <w:rsid w:val="00E248B9"/>
    <w:rsid w:val="00E26DCF"/>
    <w:rsid w:val="00E27C1F"/>
    <w:rsid w:val="00E4171C"/>
    <w:rsid w:val="00E42E59"/>
    <w:rsid w:val="00E75D7A"/>
    <w:rsid w:val="00E77B0F"/>
    <w:rsid w:val="00E94272"/>
    <w:rsid w:val="00EA6AA5"/>
    <w:rsid w:val="00EB1637"/>
    <w:rsid w:val="00EB4FFC"/>
    <w:rsid w:val="00EC4984"/>
    <w:rsid w:val="00ED027D"/>
    <w:rsid w:val="00ED2255"/>
    <w:rsid w:val="00EE165F"/>
    <w:rsid w:val="00EE432F"/>
    <w:rsid w:val="00EF2280"/>
    <w:rsid w:val="00F12667"/>
    <w:rsid w:val="00F26C1F"/>
    <w:rsid w:val="00F51771"/>
    <w:rsid w:val="00F64E9A"/>
    <w:rsid w:val="00F709A6"/>
    <w:rsid w:val="00F778C5"/>
    <w:rsid w:val="00F832F3"/>
    <w:rsid w:val="00F951AF"/>
    <w:rsid w:val="00FA5748"/>
    <w:rsid w:val="00FB07FB"/>
    <w:rsid w:val="00FB0EE7"/>
    <w:rsid w:val="00FB33B2"/>
    <w:rsid w:val="00FD266C"/>
    <w:rsid w:val="00FE2C61"/>
    <w:rsid w:val="00FE2DB8"/>
    <w:rsid w:val="00FE5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7435"/>
  <w15:docId w15:val="{39C9AC59-87E0-4453-8425-BDE18A25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E6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9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9C1"/>
  </w:style>
  <w:style w:type="paragraph" w:styleId="Podnoje">
    <w:name w:val="footer"/>
    <w:basedOn w:val="Normal"/>
    <w:link w:val="PodnojeChar"/>
    <w:uiPriority w:val="99"/>
    <w:unhideWhenUsed/>
    <w:rsid w:val="004059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9C1"/>
  </w:style>
  <w:style w:type="paragraph" w:styleId="StandardWeb">
    <w:name w:val="Normal (Web)"/>
    <w:basedOn w:val="Normal"/>
    <w:uiPriority w:val="99"/>
    <w:semiHidden/>
    <w:unhideWhenUsed/>
    <w:rsid w:val="004059C1"/>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uiPriority w:val="99"/>
    <w:semiHidden/>
    <w:unhideWhenUsed/>
    <w:rsid w:val="004059C1"/>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customStyle="1" w:styleId="UvuenotijelotekstaChar">
    <w:name w:val="Uvučeno tijelo teksta Char"/>
    <w:basedOn w:val="Zadanifontodlomka"/>
    <w:link w:val="Uvuenotijeloteksta"/>
    <w:uiPriority w:val="99"/>
    <w:semiHidden/>
    <w:rsid w:val="004059C1"/>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unhideWhenUsed/>
    <w:rsid w:val="004059C1"/>
    <w:rPr>
      <w:strike w:val="0"/>
      <w:dstrike w:val="0"/>
      <w:color w:val="0000FF"/>
      <w:u w:val="none"/>
      <w:effect w:val="none"/>
      <w:shd w:val="clear" w:color="auto" w:fill="auto"/>
    </w:rPr>
  </w:style>
  <w:style w:type="paragraph" w:styleId="Tijeloteksta">
    <w:name w:val="Body Text"/>
    <w:basedOn w:val="Normal"/>
    <w:link w:val="TijelotekstaChar"/>
    <w:uiPriority w:val="99"/>
    <w:semiHidden/>
    <w:unhideWhenUsed/>
    <w:rsid w:val="00813B71"/>
    <w:pPr>
      <w:spacing w:after="120"/>
    </w:pPr>
  </w:style>
  <w:style w:type="character" w:customStyle="1" w:styleId="TijelotekstaChar">
    <w:name w:val="Tijelo teksta Char"/>
    <w:basedOn w:val="Zadanifontodlomka"/>
    <w:link w:val="Tijeloteksta"/>
    <w:uiPriority w:val="99"/>
    <w:semiHidden/>
    <w:rsid w:val="00813B71"/>
  </w:style>
  <w:style w:type="paragraph" w:styleId="Tekstbalonia">
    <w:name w:val="Balloon Text"/>
    <w:basedOn w:val="Normal"/>
    <w:link w:val="TekstbaloniaChar"/>
    <w:uiPriority w:val="99"/>
    <w:semiHidden/>
    <w:unhideWhenUsed/>
    <w:rsid w:val="006C66B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C66B1"/>
    <w:rPr>
      <w:rFonts w:ascii="Tahoma" w:hAnsi="Tahoma" w:cs="Tahoma"/>
      <w:sz w:val="16"/>
      <w:szCs w:val="16"/>
    </w:rPr>
  </w:style>
  <w:style w:type="paragraph" w:styleId="Odlomakpopisa">
    <w:name w:val="List Paragraph"/>
    <w:basedOn w:val="Normal"/>
    <w:uiPriority w:val="34"/>
    <w:qFormat/>
    <w:rsid w:val="00E11770"/>
    <w:pPr>
      <w:ind w:left="720"/>
      <w:contextualSpacing/>
    </w:pPr>
  </w:style>
  <w:style w:type="paragraph" w:customStyle="1" w:styleId="Default">
    <w:name w:val="Default"/>
    <w:rsid w:val="00F64E9A"/>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A002AB"/>
    <w:pPr>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0D7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431">
      <w:bodyDiv w:val="1"/>
      <w:marLeft w:val="0"/>
      <w:marRight w:val="0"/>
      <w:marTop w:val="0"/>
      <w:marBottom w:val="0"/>
      <w:divBdr>
        <w:top w:val="none" w:sz="0" w:space="0" w:color="auto"/>
        <w:left w:val="none" w:sz="0" w:space="0" w:color="auto"/>
        <w:bottom w:val="none" w:sz="0" w:space="0" w:color="auto"/>
        <w:right w:val="none" w:sz="0" w:space="0" w:color="auto"/>
      </w:divBdr>
    </w:div>
    <w:div w:id="51001960">
      <w:bodyDiv w:val="1"/>
      <w:marLeft w:val="0"/>
      <w:marRight w:val="0"/>
      <w:marTop w:val="0"/>
      <w:marBottom w:val="0"/>
      <w:divBdr>
        <w:top w:val="none" w:sz="0" w:space="0" w:color="auto"/>
        <w:left w:val="none" w:sz="0" w:space="0" w:color="auto"/>
        <w:bottom w:val="none" w:sz="0" w:space="0" w:color="auto"/>
        <w:right w:val="none" w:sz="0" w:space="0" w:color="auto"/>
      </w:divBdr>
    </w:div>
    <w:div w:id="74087635">
      <w:bodyDiv w:val="1"/>
      <w:marLeft w:val="0"/>
      <w:marRight w:val="0"/>
      <w:marTop w:val="0"/>
      <w:marBottom w:val="0"/>
      <w:divBdr>
        <w:top w:val="none" w:sz="0" w:space="0" w:color="auto"/>
        <w:left w:val="none" w:sz="0" w:space="0" w:color="auto"/>
        <w:bottom w:val="none" w:sz="0" w:space="0" w:color="auto"/>
        <w:right w:val="none" w:sz="0" w:space="0" w:color="auto"/>
      </w:divBdr>
    </w:div>
    <w:div w:id="213666471">
      <w:bodyDiv w:val="1"/>
      <w:marLeft w:val="0"/>
      <w:marRight w:val="0"/>
      <w:marTop w:val="0"/>
      <w:marBottom w:val="0"/>
      <w:divBdr>
        <w:top w:val="none" w:sz="0" w:space="0" w:color="auto"/>
        <w:left w:val="none" w:sz="0" w:space="0" w:color="auto"/>
        <w:bottom w:val="none" w:sz="0" w:space="0" w:color="auto"/>
        <w:right w:val="none" w:sz="0" w:space="0" w:color="auto"/>
      </w:divBdr>
    </w:div>
    <w:div w:id="276760604">
      <w:bodyDiv w:val="1"/>
      <w:marLeft w:val="0"/>
      <w:marRight w:val="0"/>
      <w:marTop w:val="0"/>
      <w:marBottom w:val="0"/>
      <w:divBdr>
        <w:top w:val="none" w:sz="0" w:space="0" w:color="auto"/>
        <w:left w:val="none" w:sz="0" w:space="0" w:color="auto"/>
        <w:bottom w:val="none" w:sz="0" w:space="0" w:color="auto"/>
        <w:right w:val="none" w:sz="0" w:space="0" w:color="auto"/>
      </w:divBdr>
    </w:div>
    <w:div w:id="522598159">
      <w:bodyDiv w:val="1"/>
      <w:marLeft w:val="0"/>
      <w:marRight w:val="0"/>
      <w:marTop w:val="0"/>
      <w:marBottom w:val="0"/>
      <w:divBdr>
        <w:top w:val="none" w:sz="0" w:space="0" w:color="auto"/>
        <w:left w:val="none" w:sz="0" w:space="0" w:color="auto"/>
        <w:bottom w:val="none" w:sz="0" w:space="0" w:color="auto"/>
        <w:right w:val="none" w:sz="0" w:space="0" w:color="auto"/>
      </w:divBdr>
    </w:div>
    <w:div w:id="524101699">
      <w:bodyDiv w:val="1"/>
      <w:marLeft w:val="0"/>
      <w:marRight w:val="0"/>
      <w:marTop w:val="0"/>
      <w:marBottom w:val="0"/>
      <w:divBdr>
        <w:top w:val="none" w:sz="0" w:space="0" w:color="auto"/>
        <w:left w:val="none" w:sz="0" w:space="0" w:color="auto"/>
        <w:bottom w:val="none" w:sz="0" w:space="0" w:color="auto"/>
        <w:right w:val="none" w:sz="0" w:space="0" w:color="auto"/>
      </w:divBdr>
      <w:divsChild>
        <w:div w:id="1981690861">
          <w:marLeft w:val="0"/>
          <w:marRight w:val="0"/>
          <w:marTop w:val="0"/>
          <w:marBottom w:val="0"/>
          <w:divBdr>
            <w:top w:val="none" w:sz="0" w:space="0" w:color="auto"/>
            <w:left w:val="none" w:sz="0" w:space="0" w:color="auto"/>
            <w:bottom w:val="none" w:sz="0" w:space="0" w:color="auto"/>
            <w:right w:val="none" w:sz="0" w:space="0" w:color="auto"/>
          </w:divBdr>
          <w:divsChild>
            <w:div w:id="223032210">
              <w:marLeft w:val="0"/>
              <w:marRight w:val="0"/>
              <w:marTop w:val="0"/>
              <w:marBottom w:val="0"/>
              <w:divBdr>
                <w:top w:val="none" w:sz="0" w:space="0" w:color="auto"/>
                <w:left w:val="none" w:sz="0" w:space="0" w:color="auto"/>
                <w:bottom w:val="none" w:sz="0" w:space="0" w:color="auto"/>
                <w:right w:val="none" w:sz="0" w:space="0" w:color="auto"/>
              </w:divBdr>
              <w:divsChild>
                <w:div w:id="332991929">
                  <w:marLeft w:val="0"/>
                  <w:marRight w:val="0"/>
                  <w:marTop w:val="0"/>
                  <w:marBottom w:val="0"/>
                  <w:divBdr>
                    <w:top w:val="none" w:sz="0" w:space="0" w:color="auto"/>
                    <w:left w:val="none" w:sz="0" w:space="0" w:color="auto"/>
                    <w:bottom w:val="none" w:sz="0" w:space="0" w:color="auto"/>
                    <w:right w:val="none" w:sz="0" w:space="0" w:color="auto"/>
                  </w:divBdr>
                  <w:divsChild>
                    <w:div w:id="2087026237">
                      <w:marLeft w:val="0"/>
                      <w:marRight w:val="0"/>
                      <w:marTop w:val="0"/>
                      <w:marBottom w:val="0"/>
                      <w:divBdr>
                        <w:top w:val="none" w:sz="0" w:space="0" w:color="auto"/>
                        <w:left w:val="none" w:sz="0" w:space="0" w:color="auto"/>
                        <w:bottom w:val="none" w:sz="0" w:space="0" w:color="auto"/>
                        <w:right w:val="none" w:sz="0" w:space="0" w:color="auto"/>
                      </w:divBdr>
                      <w:divsChild>
                        <w:div w:id="1689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033788">
      <w:bodyDiv w:val="1"/>
      <w:marLeft w:val="0"/>
      <w:marRight w:val="0"/>
      <w:marTop w:val="0"/>
      <w:marBottom w:val="0"/>
      <w:divBdr>
        <w:top w:val="none" w:sz="0" w:space="0" w:color="auto"/>
        <w:left w:val="none" w:sz="0" w:space="0" w:color="auto"/>
        <w:bottom w:val="none" w:sz="0" w:space="0" w:color="auto"/>
        <w:right w:val="none" w:sz="0" w:space="0" w:color="auto"/>
      </w:divBdr>
    </w:div>
    <w:div w:id="712121892">
      <w:bodyDiv w:val="1"/>
      <w:marLeft w:val="0"/>
      <w:marRight w:val="0"/>
      <w:marTop w:val="0"/>
      <w:marBottom w:val="0"/>
      <w:divBdr>
        <w:top w:val="none" w:sz="0" w:space="0" w:color="auto"/>
        <w:left w:val="none" w:sz="0" w:space="0" w:color="auto"/>
        <w:bottom w:val="none" w:sz="0" w:space="0" w:color="auto"/>
        <w:right w:val="none" w:sz="0" w:space="0" w:color="auto"/>
      </w:divBdr>
    </w:div>
    <w:div w:id="766969170">
      <w:bodyDiv w:val="1"/>
      <w:marLeft w:val="0"/>
      <w:marRight w:val="0"/>
      <w:marTop w:val="0"/>
      <w:marBottom w:val="0"/>
      <w:divBdr>
        <w:top w:val="none" w:sz="0" w:space="0" w:color="auto"/>
        <w:left w:val="none" w:sz="0" w:space="0" w:color="auto"/>
        <w:bottom w:val="none" w:sz="0" w:space="0" w:color="auto"/>
        <w:right w:val="none" w:sz="0" w:space="0" w:color="auto"/>
      </w:divBdr>
    </w:div>
    <w:div w:id="806161646">
      <w:bodyDiv w:val="1"/>
      <w:marLeft w:val="0"/>
      <w:marRight w:val="0"/>
      <w:marTop w:val="0"/>
      <w:marBottom w:val="0"/>
      <w:divBdr>
        <w:top w:val="none" w:sz="0" w:space="0" w:color="auto"/>
        <w:left w:val="none" w:sz="0" w:space="0" w:color="auto"/>
        <w:bottom w:val="none" w:sz="0" w:space="0" w:color="auto"/>
        <w:right w:val="none" w:sz="0" w:space="0" w:color="auto"/>
      </w:divBdr>
    </w:div>
    <w:div w:id="824318861">
      <w:bodyDiv w:val="1"/>
      <w:marLeft w:val="0"/>
      <w:marRight w:val="0"/>
      <w:marTop w:val="0"/>
      <w:marBottom w:val="0"/>
      <w:divBdr>
        <w:top w:val="none" w:sz="0" w:space="0" w:color="auto"/>
        <w:left w:val="none" w:sz="0" w:space="0" w:color="auto"/>
        <w:bottom w:val="none" w:sz="0" w:space="0" w:color="auto"/>
        <w:right w:val="none" w:sz="0" w:space="0" w:color="auto"/>
      </w:divBdr>
    </w:div>
    <w:div w:id="837234637">
      <w:bodyDiv w:val="1"/>
      <w:marLeft w:val="0"/>
      <w:marRight w:val="0"/>
      <w:marTop w:val="0"/>
      <w:marBottom w:val="0"/>
      <w:divBdr>
        <w:top w:val="none" w:sz="0" w:space="0" w:color="auto"/>
        <w:left w:val="none" w:sz="0" w:space="0" w:color="auto"/>
        <w:bottom w:val="none" w:sz="0" w:space="0" w:color="auto"/>
        <w:right w:val="none" w:sz="0" w:space="0" w:color="auto"/>
      </w:divBdr>
      <w:divsChild>
        <w:div w:id="1476684899">
          <w:marLeft w:val="0"/>
          <w:marRight w:val="0"/>
          <w:marTop w:val="0"/>
          <w:marBottom w:val="0"/>
          <w:divBdr>
            <w:top w:val="none" w:sz="0" w:space="0" w:color="auto"/>
            <w:left w:val="none" w:sz="0" w:space="0" w:color="auto"/>
            <w:bottom w:val="none" w:sz="0" w:space="0" w:color="auto"/>
            <w:right w:val="none" w:sz="0" w:space="0" w:color="auto"/>
          </w:divBdr>
          <w:divsChild>
            <w:div w:id="970595929">
              <w:marLeft w:val="0"/>
              <w:marRight w:val="0"/>
              <w:marTop w:val="0"/>
              <w:marBottom w:val="0"/>
              <w:divBdr>
                <w:top w:val="none" w:sz="0" w:space="0" w:color="auto"/>
                <w:left w:val="none" w:sz="0" w:space="0" w:color="auto"/>
                <w:bottom w:val="none" w:sz="0" w:space="0" w:color="auto"/>
                <w:right w:val="none" w:sz="0" w:space="0" w:color="auto"/>
              </w:divBdr>
              <w:divsChild>
                <w:div w:id="502671414">
                  <w:marLeft w:val="0"/>
                  <w:marRight w:val="0"/>
                  <w:marTop w:val="0"/>
                  <w:marBottom w:val="0"/>
                  <w:divBdr>
                    <w:top w:val="none" w:sz="0" w:space="0" w:color="auto"/>
                    <w:left w:val="none" w:sz="0" w:space="0" w:color="auto"/>
                    <w:bottom w:val="none" w:sz="0" w:space="0" w:color="auto"/>
                    <w:right w:val="none" w:sz="0" w:space="0" w:color="auto"/>
                  </w:divBdr>
                  <w:divsChild>
                    <w:div w:id="1746025490">
                      <w:marLeft w:val="0"/>
                      <w:marRight w:val="0"/>
                      <w:marTop w:val="0"/>
                      <w:marBottom w:val="0"/>
                      <w:divBdr>
                        <w:top w:val="single" w:sz="6" w:space="0" w:color="E4E4E6"/>
                        <w:left w:val="none" w:sz="0" w:space="0" w:color="auto"/>
                        <w:bottom w:val="none" w:sz="0" w:space="0" w:color="auto"/>
                        <w:right w:val="none" w:sz="0" w:space="0" w:color="auto"/>
                      </w:divBdr>
                      <w:divsChild>
                        <w:div w:id="1824542341">
                          <w:marLeft w:val="0"/>
                          <w:marRight w:val="0"/>
                          <w:marTop w:val="0"/>
                          <w:marBottom w:val="0"/>
                          <w:divBdr>
                            <w:top w:val="single" w:sz="6" w:space="0" w:color="E4E4E6"/>
                            <w:left w:val="none" w:sz="0" w:space="0" w:color="auto"/>
                            <w:bottom w:val="none" w:sz="0" w:space="0" w:color="auto"/>
                            <w:right w:val="none" w:sz="0" w:space="0" w:color="auto"/>
                          </w:divBdr>
                          <w:divsChild>
                            <w:div w:id="947858311">
                              <w:marLeft w:val="0"/>
                              <w:marRight w:val="1500"/>
                              <w:marTop w:val="100"/>
                              <w:marBottom w:val="100"/>
                              <w:divBdr>
                                <w:top w:val="none" w:sz="0" w:space="0" w:color="auto"/>
                                <w:left w:val="none" w:sz="0" w:space="0" w:color="auto"/>
                                <w:bottom w:val="none" w:sz="0" w:space="0" w:color="auto"/>
                                <w:right w:val="none" w:sz="0" w:space="0" w:color="auto"/>
                              </w:divBdr>
                              <w:divsChild>
                                <w:div w:id="1243491756">
                                  <w:marLeft w:val="0"/>
                                  <w:marRight w:val="0"/>
                                  <w:marTop w:val="300"/>
                                  <w:marBottom w:val="450"/>
                                  <w:divBdr>
                                    <w:top w:val="none" w:sz="0" w:space="0" w:color="auto"/>
                                    <w:left w:val="none" w:sz="0" w:space="0" w:color="auto"/>
                                    <w:bottom w:val="none" w:sz="0" w:space="0" w:color="auto"/>
                                    <w:right w:val="none" w:sz="0" w:space="0" w:color="auto"/>
                                  </w:divBdr>
                                  <w:divsChild>
                                    <w:div w:id="1177383002">
                                      <w:marLeft w:val="0"/>
                                      <w:marRight w:val="0"/>
                                      <w:marTop w:val="0"/>
                                      <w:marBottom w:val="0"/>
                                      <w:divBdr>
                                        <w:top w:val="none" w:sz="0" w:space="0" w:color="auto"/>
                                        <w:left w:val="none" w:sz="0" w:space="0" w:color="auto"/>
                                        <w:bottom w:val="none" w:sz="0" w:space="0" w:color="auto"/>
                                        <w:right w:val="none" w:sz="0" w:space="0" w:color="auto"/>
                                      </w:divBdr>
                                      <w:divsChild>
                                        <w:div w:id="2051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724366">
      <w:bodyDiv w:val="1"/>
      <w:marLeft w:val="0"/>
      <w:marRight w:val="0"/>
      <w:marTop w:val="0"/>
      <w:marBottom w:val="0"/>
      <w:divBdr>
        <w:top w:val="none" w:sz="0" w:space="0" w:color="auto"/>
        <w:left w:val="none" w:sz="0" w:space="0" w:color="auto"/>
        <w:bottom w:val="none" w:sz="0" w:space="0" w:color="auto"/>
        <w:right w:val="none" w:sz="0" w:space="0" w:color="auto"/>
      </w:divBdr>
      <w:divsChild>
        <w:div w:id="1307130278">
          <w:marLeft w:val="0"/>
          <w:marRight w:val="0"/>
          <w:marTop w:val="0"/>
          <w:marBottom w:val="0"/>
          <w:divBdr>
            <w:top w:val="none" w:sz="0" w:space="0" w:color="auto"/>
            <w:left w:val="none" w:sz="0" w:space="0" w:color="auto"/>
            <w:bottom w:val="none" w:sz="0" w:space="0" w:color="auto"/>
            <w:right w:val="none" w:sz="0" w:space="0" w:color="auto"/>
          </w:divBdr>
          <w:divsChild>
            <w:div w:id="35548787">
              <w:marLeft w:val="0"/>
              <w:marRight w:val="0"/>
              <w:marTop w:val="0"/>
              <w:marBottom w:val="0"/>
              <w:divBdr>
                <w:top w:val="none" w:sz="0" w:space="0" w:color="auto"/>
                <w:left w:val="none" w:sz="0" w:space="0" w:color="auto"/>
                <w:bottom w:val="none" w:sz="0" w:space="0" w:color="auto"/>
                <w:right w:val="none" w:sz="0" w:space="0" w:color="auto"/>
              </w:divBdr>
              <w:divsChild>
                <w:div w:id="2016033579">
                  <w:marLeft w:val="0"/>
                  <w:marRight w:val="0"/>
                  <w:marTop w:val="0"/>
                  <w:marBottom w:val="0"/>
                  <w:divBdr>
                    <w:top w:val="none" w:sz="0" w:space="0" w:color="auto"/>
                    <w:left w:val="none" w:sz="0" w:space="0" w:color="auto"/>
                    <w:bottom w:val="none" w:sz="0" w:space="0" w:color="auto"/>
                    <w:right w:val="none" w:sz="0" w:space="0" w:color="auto"/>
                  </w:divBdr>
                  <w:divsChild>
                    <w:div w:id="196552326">
                      <w:marLeft w:val="0"/>
                      <w:marRight w:val="0"/>
                      <w:marTop w:val="0"/>
                      <w:marBottom w:val="0"/>
                      <w:divBdr>
                        <w:top w:val="none" w:sz="0" w:space="0" w:color="auto"/>
                        <w:left w:val="none" w:sz="0" w:space="0" w:color="auto"/>
                        <w:bottom w:val="none" w:sz="0" w:space="0" w:color="auto"/>
                        <w:right w:val="none" w:sz="0" w:space="0" w:color="auto"/>
                      </w:divBdr>
                      <w:divsChild>
                        <w:div w:id="17556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12701">
      <w:bodyDiv w:val="1"/>
      <w:marLeft w:val="0"/>
      <w:marRight w:val="0"/>
      <w:marTop w:val="0"/>
      <w:marBottom w:val="0"/>
      <w:divBdr>
        <w:top w:val="none" w:sz="0" w:space="0" w:color="auto"/>
        <w:left w:val="none" w:sz="0" w:space="0" w:color="auto"/>
        <w:bottom w:val="none" w:sz="0" w:space="0" w:color="auto"/>
        <w:right w:val="none" w:sz="0" w:space="0" w:color="auto"/>
      </w:divBdr>
    </w:div>
    <w:div w:id="1119953607">
      <w:bodyDiv w:val="1"/>
      <w:marLeft w:val="0"/>
      <w:marRight w:val="0"/>
      <w:marTop w:val="0"/>
      <w:marBottom w:val="0"/>
      <w:divBdr>
        <w:top w:val="none" w:sz="0" w:space="0" w:color="auto"/>
        <w:left w:val="none" w:sz="0" w:space="0" w:color="auto"/>
        <w:bottom w:val="none" w:sz="0" w:space="0" w:color="auto"/>
        <w:right w:val="none" w:sz="0" w:space="0" w:color="auto"/>
      </w:divBdr>
    </w:div>
    <w:div w:id="1197039481">
      <w:bodyDiv w:val="1"/>
      <w:marLeft w:val="0"/>
      <w:marRight w:val="0"/>
      <w:marTop w:val="0"/>
      <w:marBottom w:val="0"/>
      <w:divBdr>
        <w:top w:val="none" w:sz="0" w:space="0" w:color="auto"/>
        <w:left w:val="none" w:sz="0" w:space="0" w:color="auto"/>
        <w:bottom w:val="none" w:sz="0" w:space="0" w:color="auto"/>
        <w:right w:val="none" w:sz="0" w:space="0" w:color="auto"/>
      </w:divBdr>
    </w:div>
    <w:div w:id="1273517213">
      <w:bodyDiv w:val="1"/>
      <w:marLeft w:val="0"/>
      <w:marRight w:val="0"/>
      <w:marTop w:val="0"/>
      <w:marBottom w:val="0"/>
      <w:divBdr>
        <w:top w:val="none" w:sz="0" w:space="0" w:color="auto"/>
        <w:left w:val="none" w:sz="0" w:space="0" w:color="auto"/>
        <w:bottom w:val="none" w:sz="0" w:space="0" w:color="auto"/>
        <w:right w:val="none" w:sz="0" w:space="0" w:color="auto"/>
      </w:divBdr>
    </w:div>
    <w:div w:id="1409616721">
      <w:bodyDiv w:val="1"/>
      <w:marLeft w:val="0"/>
      <w:marRight w:val="0"/>
      <w:marTop w:val="0"/>
      <w:marBottom w:val="0"/>
      <w:divBdr>
        <w:top w:val="none" w:sz="0" w:space="0" w:color="auto"/>
        <w:left w:val="none" w:sz="0" w:space="0" w:color="auto"/>
        <w:bottom w:val="none" w:sz="0" w:space="0" w:color="auto"/>
        <w:right w:val="none" w:sz="0" w:space="0" w:color="auto"/>
      </w:divBdr>
      <w:divsChild>
        <w:div w:id="848372103">
          <w:marLeft w:val="0"/>
          <w:marRight w:val="0"/>
          <w:marTop w:val="0"/>
          <w:marBottom w:val="0"/>
          <w:divBdr>
            <w:top w:val="none" w:sz="0" w:space="0" w:color="auto"/>
            <w:left w:val="none" w:sz="0" w:space="0" w:color="auto"/>
            <w:bottom w:val="none" w:sz="0" w:space="0" w:color="auto"/>
            <w:right w:val="none" w:sz="0" w:space="0" w:color="auto"/>
          </w:divBdr>
          <w:divsChild>
            <w:div w:id="368992170">
              <w:marLeft w:val="0"/>
              <w:marRight w:val="0"/>
              <w:marTop w:val="0"/>
              <w:marBottom w:val="0"/>
              <w:divBdr>
                <w:top w:val="none" w:sz="0" w:space="0" w:color="auto"/>
                <w:left w:val="none" w:sz="0" w:space="0" w:color="auto"/>
                <w:bottom w:val="none" w:sz="0" w:space="0" w:color="auto"/>
                <w:right w:val="none" w:sz="0" w:space="0" w:color="auto"/>
              </w:divBdr>
              <w:divsChild>
                <w:div w:id="71044714">
                  <w:marLeft w:val="0"/>
                  <w:marRight w:val="0"/>
                  <w:marTop w:val="0"/>
                  <w:marBottom w:val="0"/>
                  <w:divBdr>
                    <w:top w:val="none" w:sz="0" w:space="0" w:color="auto"/>
                    <w:left w:val="none" w:sz="0" w:space="0" w:color="auto"/>
                    <w:bottom w:val="none" w:sz="0" w:space="0" w:color="auto"/>
                    <w:right w:val="none" w:sz="0" w:space="0" w:color="auto"/>
                  </w:divBdr>
                  <w:divsChild>
                    <w:div w:id="1424763880">
                      <w:marLeft w:val="0"/>
                      <w:marRight w:val="0"/>
                      <w:marTop w:val="0"/>
                      <w:marBottom w:val="0"/>
                      <w:divBdr>
                        <w:top w:val="none" w:sz="0" w:space="0" w:color="auto"/>
                        <w:left w:val="none" w:sz="0" w:space="0" w:color="auto"/>
                        <w:bottom w:val="none" w:sz="0" w:space="0" w:color="auto"/>
                        <w:right w:val="none" w:sz="0" w:space="0" w:color="auto"/>
                      </w:divBdr>
                      <w:divsChild>
                        <w:div w:id="8676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338522">
      <w:bodyDiv w:val="1"/>
      <w:marLeft w:val="0"/>
      <w:marRight w:val="0"/>
      <w:marTop w:val="0"/>
      <w:marBottom w:val="0"/>
      <w:divBdr>
        <w:top w:val="none" w:sz="0" w:space="0" w:color="auto"/>
        <w:left w:val="none" w:sz="0" w:space="0" w:color="auto"/>
        <w:bottom w:val="none" w:sz="0" w:space="0" w:color="auto"/>
        <w:right w:val="none" w:sz="0" w:space="0" w:color="auto"/>
      </w:divBdr>
    </w:div>
    <w:div w:id="1610432337">
      <w:bodyDiv w:val="1"/>
      <w:marLeft w:val="0"/>
      <w:marRight w:val="0"/>
      <w:marTop w:val="0"/>
      <w:marBottom w:val="0"/>
      <w:divBdr>
        <w:top w:val="none" w:sz="0" w:space="0" w:color="auto"/>
        <w:left w:val="none" w:sz="0" w:space="0" w:color="auto"/>
        <w:bottom w:val="none" w:sz="0" w:space="0" w:color="auto"/>
        <w:right w:val="none" w:sz="0" w:space="0" w:color="auto"/>
      </w:divBdr>
    </w:div>
    <w:div w:id="1641111885">
      <w:bodyDiv w:val="1"/>
      <w:marLeft w:val="0"/>
      <w:marRight w:val="0"/>
      <w:marTop w:val="0"/>
      <w:marBottom w:val="0"/>
      <w:divBdr>
        <w:top w:val="none" w:sz="0" w:space="0" w:color="auto"/>
        <w:left w:val="none" w:sz="0" w:space="0" w:color="auto"/>
        <w:bottom w:val="none" w:sz="0" w:space="0" w:color="auto"/>
        <w:right w:val="none" w:sz="0" w:space="0" w:color="auto"/>
      </w:divBdr>
    </w:div>
    <w:div w:id="1906993395">
      <w:bodyDiv w:val="1"/>
      <w:marLeft w:val="0"/>
      <w:marRight w:val="0"/>
      <w:marTop w:val="0"/>
      <w:marBottom w:val="0"/>
      <w:divBdr>
        <w:top w:val="none" w:sz="0" w:space="0" w:color="auto"/>
        <w:left w:val="none" w:sz="0" w:space="0" w:color="auto"/>
        <w:bottom w:val="none" w:sz="0" w:space="0" w:color="auto"/>
        <w:right w:val="none" w:sz="0" w:space="0" w:color="auto"/>
      </w:divBdr>
    </w:div>
    <w:div w:id="20457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D02C-A59F-4E65-9B68-B6909E54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3992</Words>
  <Characters>22761</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Sunčica Vutmej Latović</dc:creator>
  <cp:lastModifiedBy>Ana Huljev</cp:lastModifiedBy>
  <cp:revision>2</cp:revision>
  <cp:lastPrinted>2018-06-15T11:32:00Z</cp:lastPrinted>
  <dcterms:created xsi:type="dcterms:W3CDTF">2018-09-06T12:27:00Z</dcterms:created>
  <dcterms:modified xsi:type="dcterms:W3CDTF">2018-09-06T12:27:00Z</dcterms:modified>
</cp:coreProperties>
</file>