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2AA34" w14:textId="7541AB2B" w:rsidR="0053775B" w:rsidRPr="0053775B" w:rsidRDefault="00D32C2C" w:rsidP="0053775B">
      <w:r>
        <w:t xml:space="preserve">Pučko otvoreno učilište Samobor </w:t>
      </w:r>
      <w:r w:rsidRPr="00D32C2C">
        <w:t xml:space="preserve">osigurava neposredan uvid u rad Upravnog vijeća na način da zainteresirani građani mogu prisustvovati sjednicama. Zbog smještajnih mogućnosti najviše </w:t>
      </w:r>
      <w:r>
        <w:t>jedna</w:t>
      </w:r>
      <w:r w:rsidRPr="00D32C2C">
        <w:t xml:space="preserve"> osob</w:t>
      </w:r>
      <w:r>
        <w:t>a</w:t>
      </w:r>
      <w:r w:rsidRPr="00D32C2C">
        <w:t xml:space="preserve"> mogu prisustvovati sjednicama Upravnog vijeća. S obzirom na to da je </w:t>
      </w:r>
      <w:r>
        <w:t xml:space="preserve">Pučko otvoreno učilište Samobor  </w:t>
      </w:r>
      <w:r w:rsidRPr="00D32C2C">
        <w:t xml:space="preserve">prilikom osiguravanja neposrednog uvida u rad Upravnog vijeća obvezno voditi računa o redoslijedu prijavljivanja, građani koji žele ostvariti pravo na neposredan uvid u rad tog tijela obvezni su ispuniti obrazac te isti uputiti na e-mail adresu </w:t>
      </w:r>
      <w:hyperlink r:id="rId4" w:history="1">
        <w:r w:rsidRPr="00BB6711">
          <w:rPr>
            <w:rStyle w:val="Hyperlink"/>
          </w:rPr>
          <w:t>pousamobor@samobor.hr</w:t>
        </w:r>
      </w:hyperlink>
      <w:r w:rsidR="0053775B">
        <w:t>. O</w:t>
      </w:r>
      <w:r w:rsidR="0053775B" w:rsidRPr="0053775B">
        <w:t>dluka o mogućnosti neposrednog uvida u rad tijela donosi se prema pravu prvenstva najkasnije 4 sata prije početka sjednice.</w:t>
      </w:r>
    </w:p>
    <w:p w14:paraId="01F482F8" w14:textId="166FFCA8" w:rsidR="0053775B" w:rsidRPr="0053775B" w:rsidRDefault="0053775B" w:rsidP="0053775B">
      <w:r>
        <w:t xml:space="preserve">Upravno vijeće </w:t>
      </w:r>
      <w:r>
        <w:t>Pučko</w:t>
      </w:r>
      <w:r>
        <w:t>g</w:t>
      </w:r>
      <w:r>
        <w:t xml:space="preserve"> otvoreno</w:t>
      </w:r>
      <w:r>
        <w:t>g</w:t>
      </w:r>
      <w:r>
        <w:t xml:space="preserve"> učilište Samobor </w:t>
      </w:r>
      <w:r w:rsidRPr="0053775B">
        <w:t>nije duž</w:t>
      </w:r>
      <w:r>
        <w:t>no</w:t>
      </w:r>
      <w:r w:rsidRPr="0053775B">
        <w:t xml:space="preserve"> osigurati neposredan uvid u svoj rad kad se radi o pitanjima u kojima se po zakonu javnost mora isključiti, odnosno ako se radi o informacijama za koje postoje ograničenja prava na pristup sukladno članku 15. i 16. Zakona o pravu na pristup informacijama (NN 25/13, 85/15</w:t>
      </w:r>
      <w:r>
        <w:t>, 69/22</w:t>
      </w:r>
      <w:r w:rsidRPr="0053775B">
        <w:t>).</w:t>
      </w:r>
    </w:p>
    <w:p w14:paraId="1C51085D" w14:textId="77777777" w:rsidR="0053775B" w:rsidRPr="0053775B" w:rsidRDefault="0053775B" w:rsidP="0053775B"/>
    <w:p w14:paraId="35E022B1" w14:textId="77777777" w:rsidR="0053775B" w:rsidRDefault="0053775B"/>
    <w:sectPr w:rsidR="0053775B" w:rsidSect="00FC5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2C"/>
    <w:rsid w:val="000050F0"/>
    <w:rsid w:val="00303F0D"/>
    <w:rsid w:val="00363948"/>
    <w:rsid w:val="0053775B"/>
    <w:rsid w:val="007E328A"/>
    <w:rsid w:val="007F2F51"/>
    <w:rsid w:val="0080370E"/>
    <w:rsid w:val="00951698"/>
    <w:rsid w:val="009E79E7"/>
    <w:rsid w:val="00AB738E"/>
    <w:rsid w:val="00D14BF3"/>
    <w:rsid w:val="00D32C2C"/>
    <w:rsid w:val="00FC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28F33"/>
  <w15:chartTrackingRefBased/>
  <w15:docId w15:val="{84843CAD-67CF-4C5E-961A-8F88D2E6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C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C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C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C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C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C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C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C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C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C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C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C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C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C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C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C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C2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2C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usamobor@samobor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Šojić</dc:creator>
  <cp:keywords/>
  <dc:description/>
  <cp:lastModifiedBy>Jasmina Šojić</cp:lastModifiedBy>
  <cp:revision>3</cp:revision>
  <dcterms:created xsi:type="dcterms:W3CDTF">2025-12-16T10:14:00Z</dcterms:created>
  <dcterms:modified xsi:type="dcterms:W3CDTF">2025-12-16T10:25:00Z</dcterms:modified>
</cp:coreProperties>
</file>