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Default="00E358C3">
      <w:pPr>
        <w:rPr>
          <w:rFonts w:ascii="Arial" w:hAnsi="Arial" w:cs="Arial"/>
          <w:sz w:val="40"/>
          <w:szCs w:val="40"/>
        </w:rPr>
      </w:pPr>
      <w:r>
        <w:rPr>
          <w:rFonts w:ascii="Cambria" w:hAnsi="Cambria"/>
          <w:caps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AA2966B" wp14:editId="6A7159BD">
            <wp:simplePos x="0" y="0"/>
            <wp:positionH relativeFrom="column">
              <wp:posOffset>2415540</wp:posOffset>
            </wp:positionH>
            <wp:positionV relativeFrom="paragraph">
              <wp:posOffset>-550545</wp:posOffset>
            </wp:positionV>
            <wp:extent cx="1208405" cy="8902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74C">
        <w:rPr>
          <w:rFonts w:ascii="Cambria" w:hAnsi="Cambria"/>
          <w:caps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B038ACF" wp14:editId="11F0F162">
            <wp:simplePos x="0" y="0"/>
            <wp:positionH relativeFrom="column">
              <wp:posOffset>-477520</wp:posOffset>
            </wp:positionH>
            <wp:positionV relativeFrom="paragraph">
              <wp:posOffset>-461645</wp:posOffset>
            </wp:positionV>
            <wp:extent cx="2066925" cy="779145"/>
            <wp:effectExtent l="0" t="0" r="9525" b="1905"/>
            <wp:wrapSquare wrapText="bothSides"/>
            <wp:docPr id="2" name="Picture 2" descr="Logo Samobor osno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obor osnov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90D" w:rsidRPr="00DA260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368E955" wp14:editId="4ACC4C94">
            <wp:simplePos x="0" y="0"/>
            <wp:positionH relativeFrom="column">
              <wp:posOffset>4729480</wp:posOffset>
            </wp:positionH>
            <wp:positionV relativeFrom="paragraph">
              <wp:posOffset>-556895</wp:posOffset>
            </wp:positionV>
            <wp:extent cx="1162050" cy="891540"/>
            <wp:effectExtent l="0" t="0" r="0" b="381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50">
        <w:rPr>
          <w:rFonts w:ascii="Arial" w:hAnsi="Arial" w:cs="Arial"/>
          <w:sz w:val="40"/>
          <w:szCs w:val="40"/>
        </w:rPr>
        <w:tab/>
      </w:r>
      <w:r w:rsidR="00B04D50">
        <w:rPr>
          <w:rFonts w:ascii="Arial" w:hAnsi="Arial" w:cs="Arial"/>
          <w:sz w:val="40"/>
          <w:szCs w:val="40"/>
        </w:rPr>
        <w:tab/>
      </w:r>
      <w:r w:rsidR="00B04D50" w:rsidRPr="00B04D50">
        <w:rPr>
          <w:rFonts w:ascii="Arial" w:hAnsi="Arial" w:cs="Arial"/>
          <w:sz w:val="28"/>
          <w:szCs w:val="40"/>
        </w:rPr>
        <w:t xml:space="preserve"> </w:t>
      </w:r>
    </w:p>
    <w:p w:rsidR="00B04D50" w:rsidRDefault="00B04D50" w:rsidP="004243C7">
      <w:pPr>
        <w:spacing w:before="240"/>
        <w:rPr>
          <w:rFonts w:cstheme="minorHAnsi"/>
        </w:rPr>
      </w:pPr>
      <w:r w:rsidRPr="00B04D5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396DF" wp14:editId="2B1FE039">
                <wp:simplePos x="0" y="0"/>
                <wp:positionH relativeFrom="column">
                  <wp:posOffset>69215</wp:posOffset>
                </wp:positionH>
                <wp:positionV relativeFrom="paragraph">
                  <wp:posOffset>38100</wp:posOffset>
                </wp:positionV>
                <wp:extent cx="5819775" cy="7620"/>
                <wp:effectExtent l="0" t="0" r="95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3pt" to="463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" strokecolor="#4579b8 [3044]"/>
            </w:pict>
          </mc:Fallback>
        </mc:AlternateContent>
      </w:r>
      <w:r w:rsidR="00416A0B">
        <w:rPr>
          <w:rFonts w:cstheme="minorHAnsi"/>
        </w:rPr>
        <w:t xml:space="preserve">Prilog 2: Poslovni plan </w:t>
      </w:r>
    </w:p>
    <w:p w:rsidR="00C601AD" w:rsidRDefault="00C601AD" w:rsidP="00C601AD">
      <w:pPr>
        <w:numPr>
          <w:ilvl w:val="0"/>
          <w:numId w:val="18"/>
        </w:numPr>
        <w:spacing w:after="240" w:line="240" w:lineRule="auto"/>
        <w:contextualSpacing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PODACI O PODUZETNIKU</w:t>
      </w:r>
    </w:p>
    <w:p w:rsidR="00C601AD" w:rsidRDefault="00C601AD" w:rsidP="00C601AD">
      <w:pPr>
        <w:spacing w:after="240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373"/>
      </w:tblGrid>
      <w:tr w:rsidR="00C601AD" w:rsidRPr="004D0159" w:rsidTr="00C601A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  <w:r w:rsidRPr="004D0159">
              <w:rPr>
                <w:sz w:val="24"/>
                <w:szCs w:val="24"/>
              </w:rPr>
              <w:t>Osnovni podaci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</w:p>
        </w:tc>
      </w:tr>
      <w:tr w:rsidR="00C601AD" w:rsidRPr="004D0159" w:rsidTr="00C601A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AD" w:rsidRPr="004D0159" w:rsidRDefault="00C601AD" w:rsidP="00C601AD">
            <w:pPr>
              <w:jc w:val="center"/>
              <w:rPr>
                <w:sz w:val="24"/>
                <w:szCs w:val="24"/>
              </w:rPr>
            </w:pPr>
            <w:r w:rsidRPr="004D0159">
              <w:rPr>
                <w:sz w:val="24"/>
                <w:szCs w:val="24"/>
              </w:rPr>
              <w:t>Naziv prijavitelja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</w:p>
        </w:tc>
      </w:tr>
      <w:tr w:rsidR="00C601AD" w:rsidRPr="004D0159" w:rsidTr="00C601A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  <w:r w:rsidRPr="004D0159">
              <w:rPr>
                <w:sz w:val="24"/>
                <w:szCs w:val="24"/>
              </w:rPr>
              <w:t xml:space="preserve">Adresa, kontakt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</w:p>
        </w:tc>
      </w:tr>
      <w:tr w:rsidR="00C601AD" w:rsidRPr="004D0159" w:rsidTr="00C601A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  <w:r w:rsidRPr="004D0159">
              <w:rPr>
                <w:sz w:val="24"/>
                <w:szCs w:val="24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D" w:rsidRPr="004D0159" w:rsidRDefault="00C601AD" w:rsidP="00177697">
            <w:pPr>
              <w:rPr>
                <w:sz w:val="24"/>
                <w:szCs w:val="24"/>
              </w:rPr>
            </w:pPr>
          </w:p>
        </w:tc>
      </w:tr>
    </w:tbl>
    <w:p w:rsidR="00C601AD" w:rsidRDefault="00C601AD" w:rsidP="00C601AD">
      <w:pPr>
        <w:rPr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POLAZIŠTE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Nastanak poduzetničke ideje</w:t>
      </w:r>
    </w:p>
    <w:p w:rsidR="00C601AD" w:rsidRPr="0015027E" w:rsidRDefault="00C601AD" w:rsidP="00C601AD">
      <w:pPr>
        <w:numPr>
          <w:ilvl w:val="1"/>
          <w:numId w:val="18"/>
        </w:numPr>
        <w:spacing w:after="24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Vizija poduzetničkog pothvata</w:t>
      </w:r>
      <w:r>
        <w:rPr>
          <w:sz w:val="24"/>
          <w:szCs w:val="24"/>
        </w:rPr>
        <w:t xml:space="preserve"> </w:t>
      </w:r>
      <w:r w:rsidRPr="0015027E">
        <w:rPr>
          <w:sz w:val="24"/>
          <w:szCs w:val="24"/>
        </w:rPr>
        <w:t>(dugoročni ciljevi)</w:t>
      </w:r>
    </w:p>
    <w:p w:rsidR="00C601AD" w:rsidRPr="005454F1" w:rsidRDefault="00C601AD" w:rsidP="00C601AD">
      <w:pPr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 xml:space="preserve">PREDMET POSLOVANJA 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Opis postojećeg poslovanja</w:t>
      </w:r>
      <w:r>
        <w:rPr>
          <w:sz w:val="24"/>
          <w:szCs w:val="24"/>
        </w:rPr>
        <w:t xml:space="preserve"> </w:t>
      </w:r>
    </w:p>
    <w:p w:rsidR="00C601AD" w:rsidRPr="005454F1" w:rsidRDefault="00C601AD" w:rsidP="00C601AD">
      <w:pPr>
        <w:numPr>
          <w:ilvl w:val="1"/>
          <w:numId w:val="18"/>
        </w:numPr>
        <w:spacing w:after="24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Opis poslovanja i djelatnosti u projektu</w:t>
      </w:r>
    </w:p>
    <w:p w:rsidR="00C601AD" w:rsidRPr="005454F1" w:rsidRDefault="00C601AD" w:rsidP="00C601AD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b/>
          <w:sz w:val="24"/>
          <w:szCs w:val="24"/>
        </w:rPr>
        <w:t>LOKACIJA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Opis lokacije poduzetnika</w:t>
      </w:r>
    </w:p>
    <w:p w:rsidR="00C601AD" w:rsidRPr="0015027E" w:rsidRDefault="00C601AD" w:rsidP="00C601AD">
      <w:pPr>
        <w:numPr>
          <w:ilvl w:val="1"/>
          <w:numId w:val="18"/>
        </w:numPr>
        <w:spacing w:after="240" w:line="240" w:lineRule="auto"/>
        <w:rPr>
          <w:sz w:val="24"/>
          <w:szCs w:val="24"/>
        </w:rPr>
      </w:pPr>
      <w:r w:rsidRPr="0015027E">
        <w:rPr>
          <w:sz w:val="24"/>
          <w:szCs w:val="24"/>
        </w:rPr>
        <w:t>Opis zaštite okoliša i utjecaja na lokalnu zajednicu</w:t>
      </w:r>
    </w:p>
    <w:p w:rsidR="00C601AD" w:rsidRPr="004D0159" w:rsidRDefault="00C601AD" w:rsidP="00C601AD">
      <w:pPr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4D0159">
        <w:rPr>
          <w:b/>
          <w:sz w:val="24"/>
          <w:szCs w:val="24"/>
        </w:rPr>
        <w:t>TEHNOLOŠKO-TEHNIČKI ELEMENTI ULAGANJA</w:t>
      </w:r>
    </w:p>
    <w:p w:rsidR="00C601AD" w:rsidRPr="007753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7753F1">
        <w:rPr>
          <w:sz w:val="24"/>
          <w:szCs w:val="24"/>
        </w:rPr>
        <w:t>Opi</w:t>
      </w:r>
      <w:r w:rsidR="007753F1">
        <w:rPr>
          <w:sz w:val="24"/>
          <w:szCs w:val="24"/>
        </w:rPr>
        <w:t xml:space="preserve">s strukture ulaganja (tehnička, </w:t>
      </w:r>
      <w:r w:rsidRPr="007753F1">
        <w:rPr>
          <w:sz w:val="24"/>
          <w:szCs w:val="24"/>
        </w:rPr>
        <w:t>tehnološka)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Struktura i broj postojećih zaposlenika</w:t>
      </w:r>
    </w:p>
    <w:p w:rsidR="00C601AD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Struktura, broj i dinamika novozaposlenih</w:t>
      </w:r>
    </w:p>
    <w:p w:rsidR="00C601AD" w:rsidRPr="0015027E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15027E">
        <w:rPr>
          <w:sz w:val="24"/>
          <w:szCs w:val="24"/>
        </w:rPr>
        <w:t>Primjena inovacije ili nove tehnologije</w:t>
      </w:r>
    </w:p>
    <w:p w:rsidR="00C601AD" w:rsidRPr="005454F1" w:rsidRDefault="00C601AD" w:rsidP="007753F1">
      <w:pPr>
        <w:numPr>
          <w:ilvl w:val="0"/>
          <w:numId w:val="18"/>
        </w:numPr>
        <w:spacing w:before="240"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TRŽIŠNA OPRAVDANOST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Tržište nabave</w:t>
      </w:r>
    </w:p>
    <w:p w:rsidR="00C601AD" w:rsidRPr="0015027E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Tržište prodaje</w:t>
      </w:r>
      <w:r>
        <w:rPr>
          <w:sz w:val="24"/>
          <w:szCs w:val="24"/>
        </w:rPr>
        <w:t xml:space="preserve"> </w:t>
      </w:r>
      <w:r w:rsidRPr="0015027E">
        <w:rPr>
          <w:sz w:val="24"/>
          <w:szCs w:val="24"/>
        </w:rPr>
        <w:t>(marketing mix)</w:t>
      </w:r>
    </w:p>
    <w:p w:rsidR="00C601AD" w:rsidRPr="005454F1" w:rsidRDefault="00C601AD" w:rsidP="00C601AD">
      <w:pPr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FINANCIJSKI ELEMENTI PODUHVATA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Formiranje ukupnog prihoda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Investicije u osnovna sredstva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Poslovni rashodi</w:t>
      </w:r>
    </w:p>
    <w:p w:rsidR="00C601AD" w:rsidRPr="005454F1" w:rsidRDefault="00C601AD" w:rsidP="00C601AD">
      <w:pPr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Materijalni troškovi</w:t>
      </w:r>
    </w:p>
    <w:p w:rsidR="00C601AD" w:rsidRPr="005454F1" w:rsidRDefault="00C601AD" w:rsidP="00C601AD">
      <w:pPr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Procjena troška osoblja – bruto plaće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Ulaganje u obrtna sredstva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>Izvori financiranja</w:t>
      </w:r>
    </w:p>
    <w:p w:rsidR="00C601AD" w:rsidRPr="005454F1" w:rsidRDefault="00C601AD" w:rsidP="00C601AD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r w:rsidRPr="005454F1">
        <w:rPr>
          <w:sz w:val="24"/>
          <w:szCs w:val="24"/>
        </w:rPr>
        <w:t xml:space="preserve">Projekcija računa dobiti i gubitaka </w:t>
      </w:r>
    </w:p>
    <w:p w:rsidR="00C601AD" w:rsidRPr="005454F1" w:rsidRDefault="007753F1" w:rsidP="00C601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3F1" w:rsidRDefault="00C601AD" w:rsidP="00C601AD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ZAKLJUČNA OCJENA</w:t>
      </w:r>
    </w:p>
    <w:p w:rsidR="007753F1" w:rsidRDefault="007753F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01AD" w:rsidRPr="005454F1" w:rsidRDefault="00C601AD" w:rsidP="007753F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PODACI O PODUZETNIKU (upisati u tablicu)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C601AD" w:rsidRPr="005454F1" w:rsidTr="00177697">
        <w:trPr>
          <w:trHeight w:val="1886"/>
        </w:trPr>
        <w:tc>
          <w:tcPr>
            <w:tcW w:w="8663" w:type="dxa"/>
          </w:tcPr>
          <w:p w:rsidR="00C601AD" w:rsidRPr="005454F1" w:rsidRDefault="00C601AD" w:rsidP="00177697">
            <w:pPr>
              <w:rPr>
                <w:b/>
                <w:sz w:val="24"/>
                <w:szCs w:val="24"/>
              </w:rPr>
            </w:pPr>
          </w:p>
          <w:p w:rsidR="00C601AD" w:rsidRPr="005454F1" w:rsidRDefault="00C601AD" w:rsidP="00177697">
            <w:pPr>
              <w:ind w:left="360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Kratak životopis poduzetnika koji uključuje: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Mjesto i godina rođenja,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Adresa stanovanja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Obrazovanje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Poznavanje stranih jezika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Radni staž i radno iskustvo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Posao koji trenutno obavlja</w:t>
            </w:r>
          </w:p>
          <w:p w:rsidR="00C601AD" w:rsidRPr="005454F1" w:rsidRDefault="00C601AD" w:rsidP="00177697">
            <w:pPr>
              <w:rPr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POLAZIŠTE</w:t>
      </w:r>
    </w:p>
    <w:p w:rsidR="00C601AD" w:rsidRPr="005454F1" w:rsidRDefault="00C601AD" w:rsidP="00C601AD">
      <w:pPr>
        <w:ind w:left="360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2.1. Nastanak poduzetničke ideje</w:t>
      </w:r>
      <w:r>
        <w:rPr>
          <w:b/>
          <w:sz w:val="24"/>
          <w:szCs w:val="24"/>
        </w:rPr>
        <w:t xml:space="preserve"> (max. 200 riječi)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C601AD" w:rsidRPr="005454F1" w:rsidTr="00177697">
        <w:trPr>
          <w:trHeight w:val="1095"/>
        </w:trPr>
        <w:tc>
          <w:tcPr>
            <w:tcW w:w="8663" w:type="dxa"/>
          </w:tcPr>
          <w:p w:rsidR="00C601AD" w:rsidRPr="005454F1" w:rsidRDefault="00C601AD" w:rsidP="00C601AD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Kako ste došli na ideju o pokretanju posla kojim se bavite</w:t>
            </w:r>
          </w:p>
        </w:tc>
      </w:tr>
    </w:tbl>
    <w:p w:rsidR="00C601AD" w:rsidRPr="005454F1" w:rsidRDefault="00C601AD" w:rsidP="00C601AD">
      <w:pPr>
        <w:ind w:left="360"/>
        <w:rPr>
          <w:b/>
          <w:sz w:val="24"/>
          <w:szCs w:val="24"/>
        </w:rPr>
      </w:pPr>
    </w:p>
    <w:p w:rsidR="00C601AD" w:rsidRPr="005454F1" w:rsidRDefault="00C601AD" w:rsidP="00C601AD">
      <w:pPr>
        <w:ind w:left="360"/>
        <w:rPr>
          <w:b/>
          <w:sz w:val="24"/>
          <w:szCs w:val="24"/>
        </w:rPr>
      </w:pPr>
      <w:r w:rsidRPr="005454F1">
        <w:rPr>
          <w:b/>
          <w:sz w:val="24"/>
          <w:szCs w:val="24"/>
        </w:rPr>
        <w:t>2.2. Vizija poduzetničkog pothvata</w:t>
      </w:r>
      <w:r>
        <w:rPr>
          <w:b/>
          <w:sz w:val="24"/>
          <w:szCs w:val="24"/>
        </w:rPr>
        <w:t xml:space="preserve"> (max. 150 riječi)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C601AD" w:rsidRPr="005454F1" w:rsidTr="00177697">
        <w:trPr>
          <w:trHeight w:val="1184"/>
        </w:trPr>
        <w:tc>
          <w:tcPr>
            <w:tcW w:w="8483" w:type="dxa"/>
          </w:tcPr>
          <w:p w:rsidR="00C601AD" w:rsidRDefault="00C601AD" w:rsidP="00C601AD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Kako vidite svoje po</w:t>
            </w:r>
            <w:r>
              <w:rPr>
                <w:sz w:val="24"/>
                <w:szCs w:val="24"/>
              </w:rPr>
              <w:t>slovanje u budućnosti (</w:t>
            </w:r>
            <w:r w:rsidRPr="0015027E">
              <w:rPr>
                <w:sz w:val="24"/>
                <w:szCs w:val="24"/>
              </w:rPr>
              <w:t>dugoročni ciljevi)</w:t>
            </w:r>
          </w:p>
          <w:p w:rsidR="00F72770" w:rsidRPr="005454F1" w:rsidRDefault="00F72770" w:rsidP="00F72770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19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PREDMET POSLOVANJA</w:t>
      </w:r>
    </w:p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3.1. Opis postojećeg poslovanja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C601AD" w:rsidRPr="005454F1" w:rsidTr="00177697">
        <w:trPr>
          <w:trHeight w:val="1158"/>
        </w:trPr>
        <w:tc>
          <w:tcPr>
            <w:tcW w:w="8489" w:type="dxa"/>
          </w:tcPr>
          <w:p w:rsidR="00C601AD" w:rsidRPr="0015027E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 xml:space="preserve">navesti djelatnosti za koje ste </w:t>
            </w:r>
            <w:r w:rsidRPr="0015027E">
              <w:rPr>
                <w:sz w:val="24"/>
                <w:szCs w:val="24"/>
              </w:rPr>
              <w:t>registrirani (NKD 2007)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>navesti djelatnost s kojom se primarno bavite i kratko je opisati</w:t>
            </w:r>
          </w:p>
          <w:p w:rsidR="00C601AD" w:rsidRPr="005454F1" w:rsidRDefault="00C601AD" w:rsidP="00C601AD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5454F1">
              <w:rPr>
                <w:sz w:val="24"/>
                <w:szCs w:val="24"/>
              </w:rPr>
              <w:t xml:space="preserve">opisati povijest tvrtke, obrta </w:t>
            </w:r>
          </w:p>
          <w:p w:rsidR="00C601AD" w:rsidRDefault="00C601AD" w:rsidP="00177697">
            <w:pPr>
              <w:rPr>
                <w:rFonts w:cs="Arial"/>
                <w:sz w:val="24"/>
                <w:szCs w:val="24"/>
              </w:rPr>
            </w:pPr>
          </w:p>
          <w:p w:rsidR="00FC3C37" w:rsidRDefault="00FC3C37" w:rsidP="00177697">
            <w:pPr>
              <w:rPr>
                <w:rFonts w:cs="Arial"/>
                <w:sz w:val="24"/>
                <w:szCs w:val="24"/>
              </w:rPr>
            </w:pPr>
          </w:p>
          <w:p w:rsidR="00FC3C37" w:rsidRPr="005454F1" w:rsidRDefault="00FC3C37" w:rsidP="0017769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01AD" w:rsidRDefault="00C601AD" w:rsidP="00C601AD">
      <w:pPr>
        <w:ind w:left="360"/>
        <w:rPr>
          <w:rFonts w:cs="Arial"/>
          <w:sz w:val="24"/>
          <w:szCs w:val="24"/>
        </w:rPr>
      </w:pPr>
    </w:p>
    <w:p w:rsidR="005D4A4A" w:rsidRDefault="005D4A4A" w:rsidP="00C601AD">
      <w:pPr>
        <w:ind w:left="360"/>
        <w:rPr>
          <w:rFonts w:cs="Arial"/>
          <w:sz w:val="24"/>
          <w:szCs w:val="24"/>
        </w:rPr>
      </w:pPr>
    </w:p>
    <w:p w:rsidR="005D4A4A" w:rsidRDefault="005D4A4A" w:rsidP="00C601AD">
      <w:pPr>
        <w:ind w:left="360"/>
        <w:rPr>
          <w:rFonts w:cs="Arial"/>
          <w:sz w:val="24"/>
          <w:szCs w:val="24"/>
        </w:rPr>
      </w:pPr>
    </w:p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lastRenderedPageBreak/>
        <w:t>3.2. Opis poslovanja i djelatnosti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C601AD" w:rsidRPr="005454F1" w:rsidTr="00177697">
        <w:trPr>
          <w:trHeight w:val="1516"/>
        </w:trPr>
        <w:tc>
          <w:tcPr>
            <w:tcW w:w="8489" w:type="dxa"/>
          </w:tcPr>
          <w:p w:rsidR="005D4A4A" w:rsidRDefault="00C601AD" w:rsidP="00C601AD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</w:t>
            </w:r>
            <w:r w:rsidRPr="005454F1">
              <w:rPr>
                <w:rFonts w:cs="Arial"/>
                <w:sz w:val="24"/>
                <w:szCs w:val="24"/>
              </w:rPr>
              <w:t xml:space="preserve">ako vidite svoje poslovanje nakon ulaska u </w:t>
            </w:r>
            <w:r w:rsidR="00051CA9">
              <w:rPr>
                <w:rFonts w:cs="Arial"/>
                <w:sz w:val="24"/>
                <w:szCs w:val="24"/>
              </w:rPr>
              <w:t>inkubator Malog Tehnopolisa Samobor</w:t>
            </w:r>
            <w:r w:rsidR="00F72770">
              <w:rPr>
                <w:rFonts w:cs="Arial"/>
                <w:sz w:val="24"/>
                <w:szCs w:val="24"/>
              </w:rPr>
              <w:t xml:space="preserve"> (posebno navedite specifičnosti </w:t>
            </w:r>
            <w:r w:rsidR="00BA4E5B">
              <w:rPr>
                <w:rFonts w:cs="Arial"/>
                <w:sz w:val="24"/>
                <w:szCs w:val="24"/>
              </w:rPr>
              <w:t xml:space="preserve">djelatnosti i </w:t>
            </w:r>
            <w:r w:rsidR="00F72770">
              <w:rPr>
                <w:rFonts w:cs="Arial"/>
                <w:sz w:val="24"/>
                <w:szCs w:val="24"/>
              </w:rPr>
              <w:t>poslovanja)</w:t>
            </w:r>
          </w:p>
          <w:p w:rsidR="005D4A4A" w:rsidRDefault="005D4A4A" w:rsidP="005D4A4A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5D4A4A" w:rsidRPr="00F72770" w:rsidRDefault="005D4A4A" w:rsidP="00C601AD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72770">
              <w:rPr>
                <w:rFonts w:cs="Arial"/>
                <w:sz w:val="24"/>
                <w:szCs w:val="24"/>
              </w:rPr>
              <w:t>Opišite koje ćete djelatnosti obavljati u projektu</w:t>
            </w:r>
          </w:p>
          <w:p w:rsidR="005D4A4A" w:rsidRDefault="005D4A4A" w:rsidP="005D4A4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C601AD" w:rsidRDefault="00051CA9" w:rsidP="00051CA9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Kako vidite </w:t>
            </w:r>
            <w:r w:rsidR="00C601AD" w:rsidRPr="005454F1">
              <w:rPr>
                <w:rFonts w:cs="Arial"/>
                <w:sz w:val="24"/>
                <w:szCs w:val="24"/>
              </w:rPr>
              <w:t xml:space="preserve"> suradnju s Poduzetničkim inkubatorom </w:t>
            </w:r>
            <w:r>
              <w:rPr>
                <w:rFonts w:cs="Arial"/>
                <w:sz w:val="24"/>
                <w:szCs w:val="24"/>
              </w:rPr>
              <w:t>MTS-a</w:t>
            </w:r>
            <w:r w:rsidR="00BA4E5B">
              <w:rPr>
                <w:rFonts w:cs="Arial"/>
                <w:sz w:val="24"/>
                <w:szCs w:val="24"/>
              </w:rPr>
              <w:t xml:space="preserve"> (konzultantske usluge, knjigovodstvo, pravni savjeti, marketing, informatičke usluge, grafički dizajn, stručna usavršavanja i edukacije). </w:t>
            </w:r>
          </w:p>
          <w:p w:rsidR="005D4A4A" w:rsidRDefault="005D4A4A" w:rsidP="005D4A4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5D4A4A" w:rsidRPr="005454F1" w:rsidRDefault="005D4A4A" w:rsidP="005D4A4A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19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LOKACIJA</w:t>
      </w: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Opis postojeće lokacije poduzetnika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C601AD" w:rsidRPr="005454F1" w:rsidTr="00177697">
        <w:trPr>
          <w:trHeight w:val="990"/>
        </w:trPr>
        <w:tc>
          <w:tcPr>
            <w:tcW w:w="8663" w:type="dxa"/>
          </w:tcPr>
          <w:p w:rsidR="00C601AD" w:rsidRDefault="00C601AD" w:rsidP="00C601AD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>Navedite mjesto i adresu na kojem trenutno poslujete</w:t>
            </w:r>
          </w:p>
          <w:p w:rsidR="005D4A4A" w:rsidRPr="005454F1" w:rsidRDefault="005D4A4A" w:rsidP="005D4A4A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C601AD" w:rsidRPr="005454F1" w:rsidRDefault="00C601AD" w:rsidP="00C601AD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>Da li je prostor u n</w:t>
            </w:r>
            <w:r>
              <w:rPr>
                <w:rFonts w:cs="Arial"/>
                <w:sz w:val="24"/>
                <w:szCs w:val="24"/>
              </w:rPr>
              <w:t>ajmu i od koga ili je vlastiti.</w:t>
            </w:r>
          </w:p>
          <w:p w:rsidR="00C601AD" w:rsidRPr="005454F1" w:rsidRDefault="00C601AD" w:rsidP="0017769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Opis zaštite i utjecaja na okolinu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1AD" w:rsidRPr="005454F1" w:rsidTr="00177697">
        <w:tc>
          <w:tcPr>
            <w:tcW w:w="8522" w:type="dxa"/>
          </w:tcPr>
          <w:p w:rsidR="00BA4E5B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027E">
              <w:rPr>
                <w:rFonts w:cs="Arial"/>
                <w:sz w:val="24"/>
                <w:szCs w:val="24"/>
              </w:rPr>
              <w:t>Kako posao kojim se bavite/planirate baviti utječe na zaštitu okoliša te kakav ima doprinos za lokalnu zajednicu?</w:t>
            </w:r>
            <w:r w:rsidR="00BA4E5B">
              <w:rPr>
                <w:rFonts w:cs="Arial"/>
                <w:sz w:val="24"/>
                <w:szCs w:val="24"/>
              </w:rPr>
              <w:t xml:space="preserve"> </w:t>
            </w:r>
          </w:p>
          <w:p w:rsidR="00C601AD" w:rsidRPr="0015027E" w:rsidRDefault="00BA4E5B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Posebno navedite ako u poslovanju postoji opasan otpad, buka, vibracija, opasnost od požara ili drugo)</w:t>
            </w:r>
          </w:p>
          <w:p w:rsidR="00C601AD" w:rsidRPr="005454F1" w:rsidRDefault="00C601AD" w:rsidP="00177697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C601AD" w:rsidRPr="005454F1" w:rsidRDefault="00C601AD" w:rsidP="00177697">
            <w:pPr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TEHNIČKO-TEHNOLOŠKI ELEMENTI ULAGANJA</w:t>
      </w:r>
    </w:p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Opis strukture ulaganja (tehnička, tehnološka</w:t>
      </w:r>
      <w:r>
        <w:rPr>
          <w:rFonts w:cs="Arial"/>
          <w:b/>
          <w:sz w:val="24"/>
          <w:szCs w:val="24"/>
        </w:rPr>
        <w:t>, max. 300 riječi</w:t>
      </w:r>
      <w:r w:rsidRPr="005454F1">
        <w:rPr>
          <w:rFonts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3"/>
      </w:tblGrid>
      <w:tr w:rsidR="00C601AD" w:rsidRPr="005454F1" w:rsidTr="00177697">
        <w:trPr>
          <w:trHeight w:val="1169"/>
        </w:trPr>
        <w:tc>
          <w:tcPr>
            <w:tcW w:w="8483" w:type="dxa"/>
          </w:tcPr>
          <w:p w:rsidR="00C601AD" w:rsidRDefault="00C601AD" w:rsidP="00051CA9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Opišite ulaganja koja će te imati prilikom useljenja u inkubator </w:t>
            </w:r>
            <w:r w:rsidR="00051CA9">
              <w:rPr>
                <w:rFonts w:cs="Arial"/>
                <w:sz w:val="24"/>
                <w:szCs w:val="24"/>
              </w:rPr>
              <w:t>MTS-a</w:t>
            </w:r>
            <w:r w:rsidRPr="005454F1">
              <w:rPr>
                <w:rFonts w:cs="Arial"/>
                <w:sz w:val="24"/>
                <w:szCs w:val="24"/>
              </w:rPr>
              <w:t xml:space="preserve"> </w:t>
            </w:r>
            <w:r w:rsidR="00F72770">
              <w:rPr>
                <w:rFonts w:cs="Arial"/>
                <w:sz w:val="24"/>
                <w:szCs w:val="24"/>
              </w:rPr>
              <w:t xml:space="preserve"> (navedite karakteristike opreme i strojeva koje ćete koristiti u prostoru inkubatora (režim rada, dimezije</w:t>
            </w:r>
            <w:r w:rsidR="00BA4E5B">
              <w:rPr>
                <w:rFonts w:cs="Arial"/>
                <w:sz w:val="24"/>
                <w:szCs w:val="24"/>
              </w:rPr>
              <w:t xml:space="preserve"> i težinu strojeva i sl.)</w:t>
            </w:r>
          </w:p>
          <w:p w:rsidR="00FC3C37" w:rsidRDefault="00FC3C37" w:rsidP="00FC3C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C3C37" w:rsidRDefault="00FC3C37" w:rsidP="00FC3C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C3C37" w:rsidRPr="005454F1" w:rsidRDefault="00FC3C37" w:rsidP="00FC3C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5D4A4A" w:rsidRDefault="005D4A4A" w:rsidP="00C601AD">
      <w:pPr>
        <w:ind w:left="360"/>
        <w:rPr>
          <w:rFonts w:cs="Arial"/>
          <w:b/>
          <w:sz w:val="24"/>
          <w:szCs w:val="24"/>
        </w:rPr>
      </w:pPr>
    </w:p>
    <w:p w:rsidR="00FC3C37" w:rsidRDefault="00FC3C37" w:rsidP="00C601AD">
      <w:pPr>
        <w:ind w:left="360"/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lastRenderedPageBreak/>
        <w:t>Struktura i broj postojećih zaposlenika</w:t>
      </w:r>
      <w:r>
        <w:rPr>
          <w:rFonts w:cs="Arial"/>
          <w:b/>
          <w:sz w:val="24"/>
          <w:szCs w:val="24"/>
        </w:rPr>
        <w:t>, planirano zapošljavanje</w:t>
      </w: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0"/>
      </w:tblGrid>
      <w:tr w:rsidR="00C601AD" w:rsidRPr="005454F1" w:rsidTr="00051CA9">
        <w:trPr>
          <w:trHeight w:val="1368"/>
        </w:trPr>
        <w:tc>
          <w:tcPr>
            <w:tcW w:w="8660" w:type="dxa"/>
          </w:tcPr>
          <w:p w:rsidR="00C601AD" w:rsidRPr="005D4A4A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>Navedite broj zaposlenih, njihovu stručnu spremu te</w:t>
            </w:r>
            <w:r w:rsidRPr="005454F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454F1">
              <w:rPr>
                <w:rFonts w:cs="Arial"/>
                <w:sz w:val="24"/>
                <w:szCs w:val="24"/>
              </w:rPr>
              <w:t>njihovo radno mjesto</w:t>
            </w:r>
          </w:p>
          <w:p w:rsidR="005D4A4A" w:rsidRPr="003816D6" w:rsidRDefault="005D4A4A" w:rsidP="005D4A4A">
            <w:pPr>
              <w:spacing w:after="0" w:line="240" w:lineRule="auto"/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C601AD" w:rsidRPr="005D4A4A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Navedite da li ćete u naredne </w:t>
            </w:r>
            <w:r w:rsidRPr="0015027E">
              <w:rPr>
                <w:rFonts w:cs="Arial"/>
                <w:sz w:val="24"/>
                <w:szCs w:val="24"/>
              </w:rPr>
              <w:t>tri</w:t>
            </w:r>
            <w:r w:rsidRPr="005454F1">
              <w:rPr>
                <w:rFonts w:cs="Arial"/>
                <w:sz w:val="24"/>
                <w:szCs w:val="24"/>
              </w:rPr>
              <w:t xml:space="preserve"> godine vršiti novo zapošljavanje</w:t>
            </w:r>
            <w:r w:rsidRPr="0015027E">
              <w:rPr>
                <w:rFonts w:cs="Arial"/>
                <w:sz w:val="24"/>
                <w:szCs w:val="24"/>
              </w:rPr>
              <w:t xml:space="preserve">, planirani </w:t>
            </w:r>
            <w:r w:rsidRPr="005454F1">
              <w:rPr>
                <w:rFonts w:cs="Arial"/>
                <w:sz w:val="24"/>
                <w:szCs w:val="24"/>
              </w:rPr>
              <w:t>broj novozaposlenih te na kojim radnim mjestima</w:t>
            </w:r>
          </w:p>
          <w:p w:rsidR="005D4A4A" w:rsidRPr="00051CA9" w:rsidRDefault="005D4A4A" w:rsidP="005D4A4A">
            <w:pPr>
              <w:spacing w:after="0" w:line="240" w:lineRule="auto"/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051CA9" w:rsidRPr="005454F1" w:rsidRDefault="00051CA9" w:rsidP="00051CA9">
            <w:pPr>
              <w:spacing w:after="0" w:line="240" w:lineRule="auto"/>
              <w:ind w:left="7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601AD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15027E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15027E">
        <w:rPr>
          <w:rFonts w:cs="Arial"/>
          <w:b/>
          <w:sz w:val="24"/>
          <w:szCs w:val="24"/>
        </w:rPr>
        <w:t>Primjena inovacije ili nove tehnologije</w:t>
      </w:r>
      <w:r>
        <w:rPr>
          <w:rFonts w:cs="Arial"/>
          <w:b/>
          <w:sz w:val="24"/>
          <w:szCs w:val="24"/>
        </w:rPr>
        <w:t xml:space="preserve"> (max. 300 riječi)</w:t>
      </w:r>
    </w:p>
    <w:p w:rsidR="00C601AD" w:rsidRPr="0015027E" w:rsidRDefault="00C601AD" w:rsidP="00C601AD">
      <w:pPr>
        <w:ind w:left="360"/>
        <w:rPr>
          <w:rFonts w:cs="Arial"/>
          <w:b/>
          <w:sz w:val="24"/>
          <w:szCs w:val="24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C601AD" w:rsidRPr="0015027E" w:rsidTr="00177697">
        <w:trPr>
          <w:trHeight w:val="1012"/>
        </w:trPr>
        <w:tc>
          <w:tcPr>
            <w:tcW w:w="8669" w:type="dxa"/>
          </w:tcPr>
          <w:p w:rsidR="00C601AD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027E">
              <w:rPr>
                <w:rFonts w:cs="Arial"/>
                <w:sz w:val="24"/>
                <w:szCs w:val="24"/>
              </w:rPr>
              <w:t>Navedite da li planirate u svom poslovanju uvođenje inovacija odnosno novih tehnologija.</w:t>
            </w:r>
          </w:p>
          <w:p w:rsidR="00051CA9" w:rsidRPr="0015027E" w:rsidRDefault="00051CA9" w:rsidP="00BA4E5B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ANALIZA TRŽIŠTA</w:t>
      </w:r>
    </w:p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Tržište nabave</w:t>
      </w:r>
      <w:r>
        <w:rPr>
          <w:rFonts w:cs="Arial"/>
          <w:b/>
          <w:sz w:val="24"/>
          <w:szCs w:val="24"/>
        </w:rPr>
        <w:t xml:space="preserve"> (max. 200 riječi)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1AD" w:rsidRPr="005454F1" w:rsidTr="00177697">
        <w:tc>
          <w:tcPr>
            <w:tcW w:w="8522" w:type="dxa"/>
          </w:tcPr>
          <w:p w:rsidR="00C601AD" w:rsidRPr="005454F1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Opišite tržište nabave odnosno svoje glavne dobavljače </w:t>
            </w:r>
            <w:r>
              <w:rPr>
                <w:rFonts w:cs="Arial"/>
                <w:sz w:val="24"/>
                <w:szCs w:val="24"/>
              </w:rPr>
              <w:t>i</w:t>
            </w:r>
            <w:r w:rsidRPr="005454F1">
              <w:rPr>
                <w:rFonts w:cs="Arial"/>
                <w:sz w:val="24"/>
                <w:szCs w:val="24"/>
              </w:rPr>
              <w:t xml:space="preserve"> odnose s njima</w:t>
            </w:r>
          </w:p>
          <w:p w:rsidR="00C601AD" w:rsidRPr="005454F1" w:rsidRDefault="00C601AD" w:rsidP="00177697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:rsidR="00C601AD" w:rsidRPr="005454F1" w:rsidRDefault="00C601AD" w:rsidP="00177697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Tržište prodaje</w:t>
      </w:r>
      <w:r>
        <w:rPr>
          <w:rFonts w:cs="Arial"/>
          <w:b/>
          <w:sz w:val="24"/>
          <w:szCs w:val="24"/>
        </w:rPr>
        <w:t xml:space="preserve"> (max. 500 riječi)</w:t>
      </w:r>
    </w:p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1AD" w:rsidRPr="005454F1" w:rsidTr="00177697">
        <w:tc>
          <w:tcPr>
            <w:tcW w:w="8522" w:type="dxa"/>
          </w:tcPr>
          <w:p w:rsidR="00C601AD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>Opišite ciljno tržište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15027E">
              <w:rPr>
                <w:rFonts w:cs="Arial"/>
                <w:sz w:val="24"/>
                <w:szCs w:val="24"/>
              </w:rPr>
              <w:t>(lokalno, regionalno, međunarodno)</w:t>
            </w:r>
          </w:p>
          <w:p w:rsidR="005D4A4A" w:rsidRPr="0015027E" w:rsidRDefault="005D4A4A" w:rsidP="005D4A4A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C601AD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027E">
              <w:rPr>
                <w:rFonts w:cs="Arial"/>
                <w:sz w:val="24"/>
                <w:szCs w:val="24"/>
              </w:rPr>
              <w:t>Opišite konkurenciju (razvoj tržišne konkurencije)</w:t>
            </w:r>
          </w:p>
          <w:p w:rsidR="005D4A4A" w:rsidRDefault="005D4A4A" w:rsidP="005D4A4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5D4A4A" w:rsidRPr="0015027E" w:rsidRDefault="005D4A4A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C601AD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027E">
              <w:rPr>
                <w:rFonts w:cs="Arial"/>
                <w:sz w:val="24"/>
                <w:szCs w:val="24"/>
              </w:rPr>
              <w:t>Planirani razvoj kooperantskih usluga</w:t>
            </w:r>
          </w:p>
          <w:p w:rsidR="005D4A4A" w:rsidRPr="0015027E" w:rsidRDefault="005D4A4A" w:rsidP="005D4A4A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</w:p>
          <w:p w:rsidR="00C601AD" w:rsidRPr="005454F1" w:rsidRDefault="00C601AD" w:rsidP="00C601AD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>Razradite elemente marketing miksa:</w:t>
            </w:r>
          </w:p>
          <w:p w:rsidR="00C601AD" w:rsidRPr="005454F1" w:rsidRDefault="00C601AD" w:rsidP="00177697">
            <w:pPr>
              <w:ind w:left="360"/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                              </w:t>
            </w:r>
            <w:r w:rsidRPr="005454F1">
              <w:rPr>
                <w:rFonts w:ascii="Arial" w:hAnsi="Arial" w:cs="Arial"/>
                <w:sz w:val="24"/>
                <w:szCs w:val="24"/>
              </w:rPr>
              <w:t>►</w:t>
            </w:r>
            <w:r w:rsidRPr="005454F1">
              <w:rPr>
                <w:rFonts w:cs="Arial"/>
                <w:sz w:val="24"/>
                <w:szCs w:val="24"/>
              </w:rPr>
              <w:t xml:space="preserve">Proizvod </w:t>
            </w:r>
          </w:p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</w:rPr>
              <w:t>►</w:t>
            </w:r>
            <w:r w:rsidRPr="005454F1">
              <w:rPr>
                <w:rFonts w:cs="Arial"/>
                <w:sz w:val="24"/>
                <w:szCs w:val="24"/>
              </w:rPr>
              <w:t>Cijena</w:t>
            </w:r>
          </w:p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</w:rPr>
              <w:t>►</w:t>
            </w:r>
            <w:r w:rsidRPr="005454F1">
              <w:rPr>
                <w:rFonts w:cs="Arial"/>
                <w:sz w:val="24"/>
                <w:szCs w:val="24"/>
              </w:rPr>
              <w:t xml:space="preserve">Distribucija </w:t>
            </w:r>
          </w:p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  <w:r w:rsidRPr="005454F1"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</w:rPr>
              <w:t>►</w:t>
            </w:r>
            <w:r w:rsidRPr="005454F1">
              <w:rPr>
                <w:rFonts w:cs="Arial"/>
                <w:sz w:val="24"/>
                <w:szCs w:val="24"/>
              </w:rPr>
              <w:t xml:space="preserve">Promocija </w:t>
            </w:r>
          </w:p>
          <w:p w:rsidR="00C601AD" w:rsidRPr="005454F1" w:rsidRDefault="00C601AD" w:rsidP="0017769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EKONOMSKO - FINANCIJSKI ELEMENTI PODUHVATA</w:t>
      </w:r>
    </w:p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Napomena:</w:t>
      </w:r>
      <w:r>
        <w:rPr>
          <w:rFonts w:cs="Arial"/>
          <w:sz w:val="24"/>
          <w:szCs w:val="24"/>
        </w:rPr>
        <w:t xml:space="preserve"> Prognoza se vrši samo za tri</w:t>
      </w:r>
      <w:r w:rsidRPr="005454F1">
        <w:rPr>
          <w:rFonts w:cs="Arial"/>
          <w:sz w:val="24"/>
          <w:szCs w:val="24"/>
        </w:rPr>
        <w:t xml:space="preserve"> godin</w:t>
      </w:r>
      <w:r>
        <w:rPr>
          <w:rFonts w:cs="Arial"/>
          <w:sz w:val="24"/>
          <w:szCs w:val="24"/>
        </w:rPr>
        <w:t>e – 20</w:t>
      </w:r>
      <w:r w:rsidR="00051CA9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., 20</w:t>
      </w:r>
      <w:r w:rsidR="00051CA9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. i 20</w:t>
      </w:r>
      <w:r w:rsidR="00051CA9">
        <w:rPr>
          <w:rFonts w:cs="Arial"/>
          <w:sz w:val="24"/>
          <w:szCs w:val="24"/>
        </w:rPr>
        <w:t>22</w:t>
      </w:r>
      <w:r>
        <w:rPr>
          <w:rFonts w:cs="Arial"/>
          <w:sz w:val="24"/>
          <w:szCs w:val="24"/>
        </w:rPr>
        <w:t xml:space="preserve">. </w:t>
      </w:r>
      <w:r w:rsidRPr="005454F1">
        <w:rPr>
          <w:rFonts w:cs="Arial"/>
          <w:sz w:val="24"/>
          <w:szCs w:val="24"/>
        </w:rPr>
        <w:t>god.</w:t>
      </w:r>
    </w:p>
    <w:p w:rsidR="00C601AD" w:rsidRPr="005454F1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Formiranje ukupnog prihoda</w:t>
      </w:r>
    </w:p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sz w:val="24"/>
          <w:szCs w:val="24"/>
        </w:rPr>
        <w:t>Navedite koje sve prihode ostvarujete i koje će te ostvarivati u naredn</w:t>
      </w:r>
      <w:r w:rsidR="00051CA9">
        <w:rPr>
          <w:rFonts w:cs="Arial"/>
          <w:sz w:val="24"/>
          <w:szCs w:val="24"/>
        </w:rPr>
        <w:t xml:space="preserve">im godinama </w:t>
      </w:r>
      <w:r w:rsidRPr="005454F1">
        <w:rPr>
          <w:rFonts w:cs="Arial"/>
          <w:sz w:val="24"/>
          <w:szCs w:val="24"/>
        </w:rPr>
        <w:t>prema slijedećoj tablici:</w:t>
      </w:r>
    </w:p>
    <w:p w:rsidR="00C601AD" w:rsidRPr="005454F1" w:rsidRDefault="00C601AD" w:rsidP="00C601AD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70"/>
        <w:gridCol w:w="1508"/>
        <w:gridCol w:w="1363"/>
        <w:gridCol w:w="1587"/>
        <w:gridCol w:w="1301"/>
        <w:gridCol w:w="1301"/>
        <w:gridCol w:w="1458"/>
      </w:tblGrid>
      <w:tr w:rsidR="00C601AD" w:rsidRPr="0015027E" w:rsidTr="00177697"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R.br.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Vrsta prihoda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Cijena po kom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Količina</w:t>
            </w:r>
          </w:p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051CA9" w:rsidP="00051CA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Ukupno 2020</w:t>
            </w:r>
            <w:r w:rsidR="00C601AD" w:rsidRPr="0015027E">
              <w:rPr>
                <w:rFonts w:cs="Arial"/>
                <w:b/>
                <w:sz w:val="16"/>
                <w:szCs w:val="16"/>
              </w:rPr>
              <w:t>.g. (cijena*količina)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051CA9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Ukupno 20</w:t>
            </w:r>
            <w:r w:rsidR="00051CA9">
              <w:rPr>
                <w:rFonts w:cs="Arial"/>
                <w:b/>
                <w:sz w:val="16"/>
                <w:szCs w:val="16"/>
              </w:rPr>
              <w:t>21</w:t>
            </w:r>
            <w:r w:rsidRPr="0015027E">
              <w:rPr>
                <w:rFonts w:cs="Arial"/>
                <w:b/>
                <w:sz w:val="16"/>
                <w:szCs w:val="16"/>
              </w:rPr>
              <w:t>.g. (cijena*količina)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051CA9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Ukupno 20</w:t>
            </w:r>
            <w:r w:rsidR="00051CA9">
              <w:rPr>
                <w:rFonts w:cs="Arial"/>
                <w:b/>
                <w:sz w:val="16"/>
                <w:szCs w:val="16"/>
              </w:rPr>
              <w:t>22</w:t>
            </w:r>
            <w:r w:rsidRPr="0015027E">
              <w:rPr>
                <w:rFonts w:cs="Arial"/>
                <w:b/>
                <w:sz w:val="16"/>
                <w:szCs w:val="16"/>
              </w:rPr>
              <w:t>.g. (cijena*količina)</w:t>
            </w: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4.</w:t>
            </w: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177697">
        <w:tc>
          <w:tcPr>
            <w:tcW w:w="777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 xml:space="preserve">PRIHOD </w:t>
            </w:r>
            <w:r>
              <w:rPr>
                <w:rFonts w:cs="Arial"/>
                <w:b/>
                <w:sz w:val="16"/>
                <w:szCs w:val="16"/>
              </w:rPr>
              <w:t>–</w:t>
            </w:r>
            <w:r w:rsidRPr="0015027E">
              <w:rPr>
                <w:rFonts w:cs="Arial"/>
                <w:b/>
                <w:sz w:val="16"/>
                <w:szCs w:val="16"/>
              </w:rPr>
              <w:t>UKUPNO</w:t>
            </w:r>
            <w:r>
              <w:rPr>
                <w:rFonts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079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Napomena</w:t>
      </w:r>
      <w:r w:rsidRPr="005454F1">
        <w:rPr>
          <w:rFonts w:cs="Arial"/>
          <w:sz w:val="24"/>
          <w:szCs w:val="24"/>
        </w:rPr>
        <w:t>: Objasnite temeljem čega ste kalkulirali cijenu i količinu usluge</w:t>
      </w:r>
    </w:p>
    <w:p w:rsidR="00C601AD" w:rsidRDefault="00C601AD" w:rsidP="00C601AD">
      <w:pPr>
        <w:numPr>
          <w:ilvl w:val="1"/>
          <w:numId w:val="24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 xml:space="preserve">Investicije u </w:t>
      </w:r>
      <w:r w:rsidR="005D4072">
        <w:rPr>
          <w:rFonts w:cs="Arial"/>
          <w:b/>
          <w:sz w:val="24"/>
          <w:szCs w:val="24"/>
        </w:rPr>
        <w:t xml:space="preserve">dugotrajnu imovinu </w:t>
      </w:r>
      <w:r w:rsidRPr="005454F1">
        <w:rPr>
          <w:rFonts w:cs="Arial"/>
          <w:b/>
          <w:sz w:val="24"/>
          <w:szCs w:val="24"/>
        </w:rPr>
        <w:t xml:space="preserve"> </w:t>
      </w:r>
    </w:p>
    <w:p w:rsidR="00FC4AEF" w:rsidRPr="005454F1" w:rsidRDefault="00FC4AEF" w:rsidP="00FC4AEF">
      <w:pPr>
        <w:spacing w:after="0" w:line="240" w:lineRule="auto"/>
        <w:ind w:left="720"/>
        <w:rPr>
          <w:rFonts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2268"/>
      </w:tblGrid>
      <w:tr w:rsidR="00C601AD" w:rsidRPr="0015027E" w:rsidTr="00FC4AEF">
        <w:trPr>
          <w:jc w:val="center"/>
        </w:trPr>
        <w:tc>
          <w:tcPr>
            <w:tcW w:w="675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R.br.</w:t>
            </w:r>
          </w:p>
        </w:tc>
        <w:tc>
          <w:tcPr>
            <w:tcW w:w="3261" w:type="dxa"/>
            <w:shd w:val="clear" w:color="auto" w:fill="D9D9D9"/>
          </w:tcPr>
          <w:p w:rsidR="00C601AD" w:rsidRPr="0015027E" w:rsidRDefault="00C601AD" w:rsidP="005D4072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 xml:space="preserve">Opis </w:t>
            </w:r>
            <w:r w:rsidR="005D4072">
              <w:rPr>
                <w:rFonts w:cs="Arial"/>
                <w:b/>
                <w:sz w:val="16"/>
                <w:szCs w:val="16"/>
              </w:rPr>
              <w:t xml:space="preserve">dugotrajne imovine </w:t>
            </w:r>
            <w:r w:rsidRPr="0015027E">
              <w:rPr>
                <w:rFonts w:cs="Arial"/>
                <w:b/>
                <w:sz w:val="16"/>
                <w:szCs w:val="16"/>
              </w:rPr>
              <w:t>vnog sredstva</w:t>
            </w:r>
          </w:p>
        </w:tc>
        <w:tc>
          <w:tcPr>
            <w:tcW w:w="2268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Nabavna vrijednost</w:t>
            </w:r>
          </w:p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FC4AEF">
        <w:trPr>
          <w:jc w:val="center"/>
        </w:trPr>
        <w:tc>
          <w:tcPr>
            <w:tcW w:w="67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FC4AEF">
        <w:trPr>
          <w:jc w:val="center"/>
        </w:trPr>
        <w:tc>
          <w:tcPr>
            <w:tcW w:w="67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FC4AEF">
        <w:trPr>
          <w:jc w:val="center"/>
        </w:trPr>
        <w:tc>
          <w:tcPr>
            <w:tcW w:w="675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FC4AE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601AD" w:rsidRPr="0015027E" w:rsidTr="00FC4AEF">
        <w:trPr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  <w:r w:rsidRPr="0015027E">
              <w:rPr>
                <w:rFonts w:cs="Arial"/>
                <w:b/>
                <w:sz w:val="16"/>
                <w:szCs w:val="16"/>
              </w:rPr>
              <w:t>OSNOVNA SREDSTVA - 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5454F1" w:rsidRDefault="00C601AD" w:rsidP="00C601AD">
      <w:pPr>
        <w:ind w:left="360"/>
        <w:jc w:val="both"/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 xml:space="preserve">Napomena  1: </w:t>
      </w:r>
      <w:r w:rsidR="00FC4AEF" w:rsidRPr="00FC4AEF">
        <w:rPr>
          <w:rFonts w:cs="Arial"/>
          <w:sz w:val="24"/>
          <w:szCs w:val="24"/>
        </w:rPr>
        <w:t>Dugotrajna imovina s</w:t>
      </w:r>
      <w:r w:rsidRPr="00FC4AEF">
        <w:rPr>
          <w:rFonts w:cs="Arial"/>
          <w:sz w:val="24"/>
          <w:szCs w:val="24"/>
        </w:rPr>
        <w:t>u</w:t>
      </w:r>
      <w:r w:rsidRPr="005454F1">
        <w:rPr>
          <w:rFonts w:cs="Arial"/>
          <w:sz w:val="24"/>
          <w:szCs w:val="24"/>
        </w:rPr>
        <w:t xml:space="preserve"> onaj dio ukupnih sredstava koja se upotrebljavaju u razdoblju dužem od jedne godine.</w:t>
      </w:r>
    </w:p>
    <w:p w:rsidR="00C601AD" w:rsidRPr="005454F1" w:rsidRDefault="00C601AD" w:rsidP="00C601AD">
      <w:pPr>
        <w:ind w:left="360"/>
        <w:jc w:val="both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 xml:space="preserve">Napomena 2: </w:t>
      </w:r>
      <w:r w:rsidRPr="005454F1">
        <w:rPr>
          <w:rFonts w:cs="Arial"/>
          <w:sz w:val="24"/>
          <w:szCs w:val="24"/>
        </w:rPr>
        <w:t>Ukoliko već poslujete navedite osnovna sredstva koja posjedujete s tim da u stupcu nabavna vrijednost upišete preostalu vrijednost nabavnog sredstva (procijenjena tržišna vrijednost).</w:t>
      </w:r>
    </w:p>
    <w:p w:rsidR="00C601AD" w:rsidRPr="005454F1" w:rsidRDefault="00C601AD" w:rsidP="00C601AD">
      <w:pPr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7.3. Poslovn</w:t>
      </w:r>
      <w:r w:rsidR="00051CA9">
        <w:rPr>
          <w:rFonts w:cs="Arial"/>
          <w:b/>
          <w:sz w:val="24"/>
          <w:szCs w:val="24"/>
        </w:rPr>
        <w:t>i</w:t>
      </w:r>
      <w:r w:rsidRPr="005454F1">
        <w:rPr>
          <w:rFonts w:cs="Arial"/>
          <w:b/>
          <w:sz w:val="24"/>
          <w:szCs w:val="24"/>
        </w:rPr>
        <w:t xml:space="preserve"> rashodi</w:t>
      </w:r>
    </w:p>
    <w:p w:rsidR="00C601AD" w:rsidRDefault="00C601AD" w:rsidP="00C601AD">
      <w:pPr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7.3.1.  Materijalni troškovi</w:t>
      </w:r>
    </w:p>
    <w:p w:rsidR="005D4072" w:rsidRPr="005A1899" w:rsidRDefault="005D4072" w:rsidP="005D4072">
      <w:pPr>
        <w:rPr>
          <w:b/>
        </w:rPr>
      </w:pPr>
      <w:r w:rsidRPr="005A1899">
        <w:rPr>
          <w:b/>
        </w:rPr>
        <w:t xml:space="preserve">VAŠI TROŠKOVI POSLOVANJA U 1 GOD. </w:t>
      </w:r>
      <w:r w:rsidR="00FC4AE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431"/>
        <w:gridCol w:w="533"/>
        <w:gridCol w:w="588"/>
        <w:gridCol w:w="517"/>
        <w:gridCol w:w="728"/>
        <w:gridCol w:w="728"/>
        <w:gridCol w:w="658"/>
        <w:gridCol w:w="517"/>
        <w:gridCol w:w="588"/>
        <w:gridCol w:w="644"/>
        <w:gridCol w:w="644"/>
        <w:gridCol w:w="644"/>
      </w:tblGrid>
      <w:tr w:rsidR="005D4072" w:rsidTr="00FC4AEF">
        <w:tc>
          <w:tcPr>
            <w:tcW w:w="2068" w:type="dxa"/>
          </w:tcPr>
          <w:p w:rsidR="005D4072" w:rsidRPr="00905F75" w:rsidRDefault="005D4072" w:rsidP="00100AD7">
            <w:pPr>
              <w:rPr>
                <w:b/>
              </w:rPr>
            </w:pPr>
            <w:r w:rsidRPr="00905F75">
              <w:rPr>
                <w:b/>
              </w:rPr>
              <w:t>MJESEC</w:t>
            </w:r>
          </w:p>
        </w:tc>
        <w:tc>
          <w:tcPr>
            <w:tcW w:w="431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</w:t>
            </w:r>
          </w:p>
        </w:tc>
        <w:tc>
          <w:tcPr>
            <w:tcW w:w="53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2</w:t>
            </w:r>
          </w:p>
        </w:tc>
        <w:tc>
          <w:tcPr>
            <w:tcW w:w="588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3</w:t>
            </w:r>
          </w:p>
        </w:tc>
        <w:tc>
          <w:tcPr>
            <w:tcW w:w="517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4</w:t>
            </w:r>
          </w:p>
        </w:tc>
        <w:tc>
          <w:tcPr>
            <w:tcW w:w="728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5</w:t>
            </w:r>
          </w:p>
        </w:tc>
        <w:tc>
          <w:tcPr>
            <w:tcW w:w="728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6</w:t>
            </w:r>
          </w:p>
        </w:tc>
        <w:tc>
          <w:tcPr>
            <w:tcW w:w="658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7</w:t>
            </w:r>
          </w:p>
        </w:tc>
        <w:tc>
          <w:tcPr>
            <w:tcW w:w="517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8</w:t>
            </w:r>
          </w:p>
        </w:tc>
        <w:tc>
          <w:tcPr>
            <w:tcW w:w="588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9</w:t>
            </w:r>
          </w:p>
        </w:tc>
        <w:tc>
          <w:tcPr>
            <w:tcW w:w="644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10</w:t>
            </w:r>
          </w:p>
        </w:tc>
        <w:tc>
          <w:tcPr>
            <w:tcW w:w="644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11</w:t>
            </w:r>
          </w:p>
        </w:tc>
        <w:tc>
          <w:tcPr>
            <w:tcW w:w="644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12</w:t>
            </w:r>
          </w:p>
        </w:tc>
      </w:tr>
      <w:tr w:rsidR="005D4072" w:rsidTr="00FC4AEF">
        <w:trPr>
          <w:trHeight w:val="371"/>
        </w:trPr>
        <w:tc>
          <w:tcPr>
            <w:tcW w:w="2068" w:type="dxa"/>
          </w:tcPr>
          <w:p w:rsidR="005D4072" w:rsidRDefault="005D4072" w:rsidP="00100AD7">
            <w:r>
              <w:t>TEKUĆI MATERIJALNI TROŠKOVI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TROŠKOVI PRIJEVOZA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VANJSKE USLUGE (UGOVORI SPROIZVOĐAČIMA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ZAPOSLENICI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DIREKTOR (AKO NIJE POREZ NA DOHODAK)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DOPRINOSI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NAJAMNINA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PROCJENA TROŠKOVA (UREDSKI MATERIJAL, TELEFONSKI RAČUN, I SL.)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POREZI I NAKNADE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OSIGURANJE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 xml:space="preserve">OGLAŠAVANJE 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PUTNI TROŠKOVI, TROŠKOVI VOZILA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KONZULTANTSKI TROŠKOVI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>
            <w:r>
              <w:t>OSTALO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/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Default="005D4072" w:rsidP="00100AD7"/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  <w:tr w:rsidR="005D4072" w:rsidTr="00FC4AEF">
        <w:tc>
          <w:tcPr>
            <w:tcW w:w="2068" w:type="dxa"/>
          </w:tcPr>
          <w:p w:rsidR="005D4072" w:rsidRPr="00905F75" w:rsidRDefault="005D4072" w:rsidP="00100AD7">
            <w:pPr>
              <w:rPr>
                <w:b/>
              </w:rPr>
            </w:pPr>
            <w:r w:rsidRPr="00905F75">
              <w:rPr>
                <w:b/>
              </w:rPr>
              <w:t>UKUPNI TROŠKOVI POSLOVANJA</w:t>
            </w:r>
          </w:p>
        </w:tc>
        <w:tc>
          <w:tcPr>
            <w:tcW w:w="431" w:type="dxa"/>
          </w:tcPr>
          <w:p w:rsidR="005D4072" w:rsidRDefault="005D4072" w:rsidP="00100AD7"/>
        </w:tc>
        <w:tc>
          <w:tcPr>
            <w:tcW w:w="533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728" w:type="dxa"/>
          </w:tcPr>
          <w:p w:rsidR="005D4072" w:rsidRDefault="005D4072" w:rsidP="00100AD7"/>
        </w:tc>
        <w:tc>
          <w:tcPr>
            <w:tcW w:w="658" w:type="dxa"/>
          </w:tcPr>
          <w:p w:rsidR="005D4072" w:rsidRDefault="005D4072" w:rsidP="00100AD7"/>
        </w:tc>
        <w:tc>
          <w:tcPr>
            <w:tcW w:w="517" w:type="dxa"/>
          </w:tcPr>
          <w:p w:rsidR="005D4072" w:rsidRDefault="005D4072" w:rsidP="00100AD7"/>
        </w:tc>
        <w:tc>
          <w:tcPr>
            <w:tcW w:w="588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  <w:tc>
          <w:tcPr>
            <w:tcW w:w="644" w:type="dxa"/>
          </w:tcPr>
          <w:p w:rsidR="005D4072" w:rsidRDefault="005D4072" w:rsidP="00100AD7"/>
        </w:tc>
      </w:tr>
    </w:tbl>
    <w:p w:rsidR="005D4072" w:rsidRDefault="005D4072" w:rsidP="005D4072"/>
    <w:p w:rsidR="005D4072" w:rsidRDefault="005D4072" w:rsidP="005D4072">
      <w:pPr>
        <w:rPr>
          <w:b/>
        </w:rPr>
      </w:pPr>
      <w:r w:rsidRPr="005A1899">
        <w:rPr>
          <w:b/>
        </w:rPr>
        <w:lastRenderedPageBreak/>
        <w:t xml:space="preserve">VAŠI </w:t>
      </w:r>
      <w:r>
        <w:rPr>
          <w:b/>
        </w:rPr>
        <w:t xml:space="preserve">POČETNI GUBICI KOD OSNIVANJA – UHODAVANJA </w:t>
      </w:r>
      <w:r w:rsidRPr="005A1899">
        <w:rPr>
          <w:b/>
        </w:rPr>
        <w:t xml:space="preserve"> </w:t>
      </w:r>
      <w:r w:rsidR="00FC4AEF">
        <w:rPr>
          <w:b/>
        </w:rPr>
        <w:t>(POPUNJAVANJU SAMO PODUZETNICI KOJI NISU ZAPOČELI S POSLOVANJEM)</w:t>
      </w:r>
    </w:p>
    <w:p w:rsidR="005D4072" w:rsidRDefault="005D4072" w:rsidP="005D4072">
      <w:r w:rsidRPr="005D1D02">
        <w:t xml:space="preserve">Ukoliko </w:t>
      </w:r>
      <w:r>
        <w:t>krećete u osnivanje novog trgovačkog društva ili obrta vjerojatno nećete poslovati odmah sa dobiti . No ukoliko poslujete sa gubitkom , morate to uzeti u obzir u proračunu potrebnog kapitala. S procjenom toka novca možete predvidjeti hoćete li moći imati dovoljno novca odnosno osigurate likvidnost da pokrijete račune – svoje obveze.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424"/>
        <w:gridCol w:w="521"/>
        <w:gridCol w:w="573"/>
        <w:gridCol w:w="506"/>
        <w:gridCol w:w="706"/>
        <w:gridCol w:w="706"/>
        <w:gridCol w:w="640"/>
        <w:gridCol w:w="506"/>
        <w:gridCol w:w="573"/>
        <w:gridCol w:w="633"/>
        <w:gridCol w:w="633"/>
        <w:gridCol w:w="633"/>
      </w:tblGrid>
      <w:tr w:rsidR="005D4072" w:rsidTr="00FC4AEF">
        <w:tc>
          <w:tcPr>
            <w:tcW w:w="2234" w:type="dxa"/>
          </w:tcPr>
          <w:p w:rsidR="005D4072" w:rsidRPr="00905F75" w:rsidRDefault="005D4072" w:rsidP="00100AD7">
            <w:pPr>
              <w:rPr>
                <w:b/>
              </w:rPr>
            </w:pPr>
            <w:r w:rsidRPr="00905F75">
              <w:rPr>
                <w:b/>
              </w:rPr>
              <w:t>MJESEC</w:t>
            </w:r>
          </w:p>
        </w:tc>
        <w:tc>
          <w:tcPr>
            <w:tcW w:w="424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</w:t>
            </w:r>
          </w:p>
        </w:tc>
        <w:tc>
          <w:tcPr>
            <w:tcW w:w="521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2</w:t>
            </w:r>
          </w:p>
        </w:tc>
        <w:tc>
          <w:tcPr>
            <w:tcW w:w="57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3</w:t>
            </w:r>
          </w:p>
        </w:tc>
        <w:tc>
          <w:tcPr>
            <w:tcW w:w="506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4</w:t>
            </w:r>
          </w:p>
        </w:tc>
        <w:tc>
          <w:tcPr>
            <w:tcW w:w="706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5</w:t>
            </w:r>
          </w:p>
        </w:tc>
        <w:tc>
          <w:tcPr>
            <w:tcW w:w="706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6</w:t>
            </w:r>
          </w:p>
        </w:tc>
        <w:tc>
          <w:tcPr>
            <w:tcW w:w="640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7</w:t>
            </w:r>
          </w:p>
        </w:tc>
        <w:tc>
          <w:tcPr>
            <w:tcW w:w="506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8</w:t>
            </w:r>
          </w:p>
        </w:tc>
        <w:tc>
          <w:tcPr>
            <w:tcW w:w="57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9</w:t>
            </w:r>
          </w:p>
        </w:tc>
        <w:tc>
          <w:tcPr>
            <w:tcW w:w="63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10</w:t>
            </w:r>
          </w:p>
        </w:tc>
        <w:tc>
          <w:tcPr>
            <w:tcW w:w="63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11</w:t>
            </w:r>
          </w:p>
        </w:tc>
        <w:tc>
          <w:tcPr>
            <w:tcW w:w="633" w:type="dxa"/>
          </w:tcPr>
          <w:p w:rsidR="005D4072" w:rsidRPr="00905F75" w:rsidRDefault="005D4072" w:rsidP="00100AD7">
            <w:pPr>
              <w:jc w:val="center"/>
              <w:rPr>
                <w:b/>
              </w:rPr>
            </w:pPr>
            <w:r w:rsidRPr="00905F75">
              <w:rPr>
                <w:b/>
              </w:rPr>
              <w:t>12</w:t>
            </w:r>
          </w:p>
        </w:tc>
      </w:tr>
      <w:tr w:rsidR="005D4072" w:rsidTr="00FC4AEF">
        <w:trPr>
          <w:trHeight w:val="371"/>
        </w:trPr>
        <w:tc>
          <w:tcPr>
            <w:tcW w:w="2234" w:type="dxa"/>
          </w:tcPr>
          <w:p w:rsidR="005D4072" w:rsidRDefault="005D4072" w:rsidP="00100AD7">
            <w:r>
              <w:t>PRODAJA</w:t>
            </w:r>
          </w:p>
        </w:tc>
        <w:tc>
          <w:tcPr>
            <w:tcW w:w="424" w:type="dxa"/>
          </w:tcPr>
          <w:p w:rsidR="005D4072" w:rsidRDefault="005D4072" w:rsidP="00100AD7"/>
        </w:tc>
        <w:tc>
          <w:tcPr>
            <w:tcW w:w="521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640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</w:tr>
      <w:tr w:rsidR="005D4072" w:rsidTr="00FC4AEF">
        <w:tc>
          <w:tcPr>
            <w:tcW w:w="2234" w:type="dxa"/>
          </w:tcPr>
          <w:p w:rsidR="005D4072" w:rsidRDefault="005D4072" w:rsidP="005D4072">
            <w:pPr>
              <w:pStyle w:val="ListParagraph"/>
              <w:numPr>
                <w:ilvl w:val="0"/>
                <w:numId w:val="32"/>
              </w:numPr>
            </w:pPr>
            <w:r>
              <w:t>TROŠKOVI POSLOVANJA /MT/</w:t>
            </w:r>
          </w:p>
        </w:tc>
        <w:tc>
          <w:tcPr>
            <w:tcW w:w="424" w:type="dxa"/>
          </w:tcPr>
          <w:p w:rsidR="005D4072" w:rsidRDefault="005D4072" w:rsidP="00100AD7"/>
        </w:tc>
        <w:tc>
          <w:tcPr>
            <w:tcW w:w="521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640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</w:tr>
      <w:tr w:rsidR="005D4072" w:rsidTr="00FC4AEF">
        <w:tc>
          <w:tcPr>
            <w:tcW w:w="2234" w:type="dxa"/>
          </w:tcPr>
          <w:p w:rsidR="005D4072" w:rsidRDefault="005D4072" w:rsidP="00100AD7">
            <w:r>
              <w:t>=TIJEK NOVCA</w:t>
            </w:r>
          </w:p>
        </w:tc>
        <w:tc>
          <w:tcPr>
            <w:tcW w:w="424" w:type="dxa"/>
          </w:tcPr>
          <w:p w:rsidR="005D4072" w:rsidRDefault="005D4072" w:rsidP="00100AD7"/>
        </w:tc>
        <w:tc>
          <w:tcPr>
            <w:tcW w:w="521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640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</w:tr>
      <w:tr w:rsidR="005D4072" w:rsidTr="00FC4AEF">
        <w:tc>
          <w:tcPr>
            <w:tcW w:w="2234" w:type="dxa"/>
          </w:tcPr>
          <w:p w:rsidR="005D4072" w:rsidRPr="005D1D02" w:rsidRDefault="005D4072" w:rsidP="00100AD7">
            <w:pPr>
              <w:rPr>
                <w:b/>
              </w:rPr>
            </w:pPr>
            <w:r w:rsidRPr="005D1D02">
              <w:rPr>
                <w:b/>
              </w:rPr>
              <w:t>KUMULATIVNI TIJEK NOVCA</w:t>
            </w:r>
          </w:p>
        </w:tc>
        <w:tc>
          <w:tcPr>
            <w:tcW w:w="424" w:type="dxa"/>
          </w:tcPr>
          <w:p w:rsidR="005D4072" w:rsidRDefault="005D4072" w:rsidP="00100AD7"/>
        </w:tc>
        <w:tc>
          <w:tcPr>
            <w:tcW w:w="521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706" w:type="dxa"/>
          </w:tcPr>
          <w:p w:rsidR="005D4072" w:rsidRDefault="005D4072" w:rsidP="00100AD7"/>
        </w:tc>
        <w:tc>
          <w:tcPr>
            <w:tcW w:w="640" w:type="dxa"/>
          </w:tcPr>
          <w:p w:rsidR="005D4072" w:rsidRDefault="005D4072" w:rsidP="00100AD7"/>
        </w:tc>
        <w:tc>
          <w:tcPr>
            <w:tcW w:w="506" w:type="dxa"/>
          </w:tcPr>
          <w:p w:rsidR="005D4072" w:rsidRDefault="005D4072" w:rsidP="00100AD7"/>
        </w:tc>
        <w:tc>
          <w:tcPr>
            <w:tcW w:w="57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  <w:tc>
          <w:tcPr>
            <w:tcW w:w="633" w:type="dxa"/>
          </w:tcPr>
          <w:p w:rsidR="005D4072" w:rsidRDefault="005D4072" w:rsidP="00100AD7"/>
        </w:tc>
      </w:tr>
    </w:tbl>
    <w:p w:rsidR="005D4072" w:rsidRPr="005D1D02" w:rsidRDefault="005D4072" w:rsidP="005D4072"/>
    <w:p w:rsidR="005D4072" w:rsidRPr="005454F1" w:rsidRDefault="00FC4AEF" w:rsidP="00C601A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Tablica: Troškovi poslovanja u trogodišnjem razdoblju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17"/>
        <w:gridCol w:w="1565"/>
        <w:gridCol w:w="1395"/>
        <w:gridCol w:w="1395"/>
      </w:tblGrid>
      <w:tr w:rsidR="00C601AD" w:rsidRPr="0015027E" w:rsidTr="00177697">
        <w:tc>
          <w:tcPr>
            <w:tcW w:w="695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R.br.</w:t>
            </w:r>
          </w:p>
        </w:tc>
        <w:tc>
          <w:tcPr>
            <w:tcW w:w="2617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Opis</w:t>
            </w:r>
          </w:p>
        </w:tc>
        <w:tc>
          <w:tcPr>
            <w:tcW w:w="1565" w:type="dxa"/>
            <w:shd w:val="clear" w:color="auto" w:fill="D9D9D9"/>
          </w:tcPr>
          <w:p w:rsidR="00C601AD" w:rsidRPr="0015027E" w:rsidRDefault="00C601AD" w:rsidP="00FC4AEF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Iznos u kn za 20</w:t>
            </w:r>
            <w:r w:rsidR="00FC4AEF">
              <w:rPr>
                <w:rFonts w:cs="Arial"/>
                <w:b/>
                <w:sz w:val="18"/>
                <w:szCs w:val="18"/>
              </w:rPr>
              <w:t>20</w:t>
            </w:r>
            <w:r w:rsidRPr="0015027E">
              <w:rPr>
                <w:rFonts w:cs="Arial"/>
                <w:b/>
                <w:sz w:val="18"/>
                <w:szCs w:val="18"/>
              </w:rPr>
              <w:t xml:space="preserve">.g. </w:t>
            </w:r>
          </w:p>
        </w:tc>
        <w:tc>
          <w:tcPr>
            <w:tcW w:w="1395" w:type="dxa"/>
            <w:shd w:val="clear" w:color="auto" w:fill="D9D9D9"/>
          </w:tcPr>
          <w:p w:rsidR="00C601AD" w:rsidRPr="0015027E" w:rsidRDefault="00C601AD" w:rsidP="00FC4AEF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Iznos u kn za 20</w:t>
            </w:r>
            <w:r w:rsidR="00FC4AEF">
              <w:rPr>
                <w:rFonts w:cs="Arial"/>
                <w:b/>
                <w:sz w:val="18"/>
                <w:szCs w:val="18"/>
              </w:rPr>
              <w:t>21</w:t>
            </w:r>
            <w:r w:rsidRPr="0015027E">
              <w:rPr>
                <w:rFonts w:cs="Arial"/>
                <w:b/>
                <w:sz w:val="18"/>
                <w:szCs w:val="18"/>
              </w:rPr>
              <w:t>.g.</w:t>
            </w:r>
          </w:p>
        </w:tc>
        <w:tc>
          <w:tcPr>
            <w:tcW w:w="1395" w:type="dxa"/>
            <w:shd w:val="clear" w:color="auto" w:fill="D9D9D9"/>
          </w:tcPr>
          <w:p w:rsidR="00C601AD" w:rsidRPr="0015027E" w:rsidRDefault="00FC4AEF" w:rsidP="00FC4AE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Iznos u kn za 2022</w:t>
            </w:r>
            <w:r w:rsidR="00C601AD" w:rsidRPr="0015027E">
              <w:rPr>
                <w:rFonts w:cs="Arial"/>
                <w:b/>
                <w:sz w:val="18"/>
                <w:szCs w:val="18"/>
              </w:rPr>
              <w:t>.g.</w:t>
            </w:r>
          </w:p>
        </w:tc>
      </w:tr>
      <w:tr w:rsidR="00C601AD" w:rsidRPr="0015027E" w:rsidTr="00177697">
        <w:tc>
          <w:tcPr>
            <w:tcW w:w="6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617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6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617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6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2617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6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2617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6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2617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MATERIJALNI TROŠKOVI - UKUPNO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Default="00C601AD" w:rsidP="00C601AD">
      <w:pPr>
        <w:ind w:left="360"/>
        <w:jc w:val="both"/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 xml:space="preserve">Napomena: </w:t>
      </w:r>
      <w:r w:rsidRPr="005454F1">
        <w:rPr>
          <w:rFonts w:cs="Arial"/>
          <w:sz w:val="24"/>
          <w:szCs w:val="24"/>
        </w:rPr>
        <w:t>Kako bi se olakšalo planiranje materijalne troškove je uputno grupirati – sirovine I materijal; poluproizvodi I dijelovi; energija; investicijsko održavanje; tekuće održavanje, sitni inventar; proizvodne usluge; nematerijalni troškovi; ostalo.</w:t>
      </w:r>
    </w:p>
    <w:p w:rsidR="00C601AD" w:rsidRPr="005454F1" w:rsidRDefault="00C601AD" w:rsidP="00C601A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7.3.</w:t>
      </w:r>
      <w:r w:rsidRPr="005454F1">
        <w:rPr>
          <w:rFonts w:cs="Arial"/>
          <w:b/>
          <w:sz w:val="24"/>
          <w:szCs w:val="24"/>
        </w:rPr>
        <w:t>2. Procjena troška osoblja – bruto plaće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2074"/>
        <w:gridCol w:w="2053"/>
        <w:gridCol w:w="2053"/>
      </w:tblGrid>
      <w:tr w:rsidR="00C601AD" w:rsidRPr="0015027E" w:rsidTr="00177697">
        <w:tc>
          <w:tcPr>
            <w:tcW w:w="2882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Opis</w:t>
            </w:r>
          </w:p>
        </w:tc>
        <w:tc>
          <w:tcPr>
            <w:tcW w:w="2074" w:type="dxa"/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20</w:t>
            </w:r>
            <w:r w:rsidR="00BA4E5B">
              <w:rPr>
                <w:rFonts w:cs="Arial"/>
                <w:b/>
                <w:sz w:val="18"/>
                <w:szCs w:val="18"/>
              </w:rPr>
              <w:t>20</w:t>
            </w:r>
            <w:r w:rsidRPr="0015027E">
              <w:rPr>
                <w:rFonts w:cs="Arial"/>
                <w:b/>
                <w:sz w:val="18"/>
                <w:szCs w:val="18"/>
              </w:rPr>
              <w:t>.g.</w:t>
            </w:r>
          </w:p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D9D9D9"/>
          </w:tcPr>
          <w:p w:rsidR="00C601AD" w:rsidRPr="0015027E" w:rsidRDefault="00C601AD" w:rsidP="00BA4E5B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20</w:t>
            </w:r>
            <w:r w:rsidR="00BA4E5B">
              <w:rPr>
                <w:rFonts w:cs="Arial"/>
                <w:b/>
                <w:sz w:val="18"/>
                <w:szCs w:val="18"/>
              </w:rPr>
              <w:t>21</w:t>
            </w:r>
            <w:r w:rsidRPr="0015027E">
              <w:rPr>
                <w:rFonts w:cs="Arial"/>
                <w:b/>
                <w:sz w:val="18"/>
                <w:szCs w:val="18"/>
              </w:rPr>
              <w:t>.g.</w:t>
            </w:r>
          </w:p>
        </w:tc>
        <w:tc>
          <w:tcPr>
            <w:tcW w:w="2053" w:type="dxa"/>
            <w:shd w:val="clear" w:color="auto" w:fill="D9D9D9"/>
          </w:tcPr>
          <w:p w:rsidR="00C601AD" w:rsidRPr="0015027E" w:rsidRDefault="00C601AD" w:rsidP="00BA4E5B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20</w:t>
            </w:r>
            <w:r w:rsidR="00BA4E5B">
              <w:rPr>
                <w:rFonts w:cs="Arial"/>
                <w:b/>
                <w:sz w:val="18"/>
                <w:szCs w:val="18"/>
              </w:rPr>
              <w:t>22</w:t>
            </w:r>
            <w:r w:rsidRPr="0015027E">
              <w:rPr>
                <w:rFonts w:cs="Arial"/>
                <w:b/>
                <w:sz w:val="18"/>
                <w:szCs w:val="18"/>
              </w:rPr>
              <w:t>.g.</w:t>
            </w: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1. Troškovi osoblja-projekt</w:t>
            </w: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2. Troškovi osoblja-dosadašnja djelatnost</w:t>
            </w: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  <w:tcBorders>
              <w:bottom w:val="doub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15027E" w:rsidTr="00177697">
        <w:tc>
          <w:tcPr>
            <w:tcW w:w="2882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15027E">
              <w:rPr>
                <w:rFonts w:cs="Arial"/>
                <w:b/>
                <w:sz w:val="18"/>
                <w:szCs w:val="18"/>
              </w:rPr>
              <w:t>BRUTO-PLAĆE UKUPNO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601AD" w:rsidRPr="005454F1" w:rsidRDefault="00C601AD" w:rsidP="00C601AD">
      <w:pPr>
        <w:ind w:left="360"/>
        <w:rPr>
          <w:rFonts w:cs="Arial"/>
          <w:b/>
          <w:sz w:val="24"/>
          <w:szCs w:val="24"/>
        </w:rPr>
      </w:pPr>
    </w:p>
    <w:p w:rsidR="00C601AD" w:rsidRPr="00CF0781" w:rsidRDefault="00C601AD" w:rsidP="00CF0781">
      <w:pPr>
        <w:pStyle w:val="ListParagraph"/>
        <w:numPr>
          <w:ilvl w:val="1"/>
          <w:numId w:val="30"/>
        </w:numPr>
        <w:spacing w:after="0" w:line="240" w:lineRule="auto"/>
        <w:rPr>
          <w:rFonts w:cs="Arial"/>
          <w:b/>
          <w:sz w:val="24"/>
          <w:szCs w:val="24"/>
        </w:rPr>
      </w:pPr>
      <w:r w:rsidRPr="00CF0781">
        <w:rPr>
          <w:rFonts w:cs="Arial"/>
          <w:b/>
          <w:sz w:val="24"/>
          <w:szCs w:val="24"/>
        </w:rPr>
        <w:t>Ulaganje u obrtna sredstva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346"/>
        <w:gridCol w:w="1300"/>
        <w:gridCol w:w="1851"/>
        <w:gridCol w:w="1341"/>
        <w:gridCol w:w="1341"/>
      </w:tblGrid>
      <w:tr w:rsidR="00C601AD" w:rsidRPr="006860C1" w:rsidTr="00177697">
        <w:tc>
          <w:tcPr>
            <w:tcW w:w="1883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Opis</w:t>
            </w:r>
          </w:p>
        </w:tc>
        <w:tc>
          <w:tcPr>
            <w:tcW w:w="134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Godišnji promet</w:t>
            </w:r>
          </w:p>
        </w:tc>
        <w:tc>
          <w:tcPr>
            <w:tcW w:w="1300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Broj nabava u godini</w:t>
            </w:r>
          </w:p>
        </w:tc>
        <w:tc>
          <w:tcPr>
            <w:tcW w:w="1851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Prosječna sredstva 20</w:t>
            </w:r>
            <w:r w:rsidR="00BA4E5B">
              <w:rPr>
                <w:rFonts w:cs="Arial"/>
                <w:b/>
                <w:sz w:val="18"/>
                <w:szCs w:val="18"/>
              </w:rPr>
              <w:t>20</w:t>
            </w:r>
            <w:r w:rsidRPr="006860C1">
              <w:rPr>
                <w:rFonts w:cs="Arial"/>
                <w:b/>
                <w:sz w:val="18"/>
                <w:szCs w:val="18"/>
              </w:rPr>
              <w:t>.g.</w:t>
            </w:r>
          </w:p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(god .promet / br. nabava)</w:t>
            </w:r>
          </w:p>
        </w:tc>
        <w:tc>
          <w:tcPr>
            <w:tcW w:w="1341" w:type="dxa"/>
            <w:shd w:val="clear" w:color="auto" w:fill="D9D9D9"/>
          </w:tcPr>
          <w:p w:rsidR="00C601AD" w:rsidRPr="006860C1" w:rsidRDefault="00C601AD" w:rsidP="00BA4E5B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Prosječna sredstva 20</w:t>
            </w:r>
            <w:r w:rsidR="00BA4E5B">
              <w:rPr>
                <w:rFonts w:cs="Arial"/>
                <w:b/>
                <w:sz w:val="18"/>
                <w:szCs w:val="18"/>
              </w:rPr>
              <w:t>21</w:t>
            </w:r>
            <w:r w:rsidRPr="006860C1">
              <w:rPr>
                <w:rFonts w:cs="Arial"/>
                <w:b/>
                <w:sz w:val="18"/>
                <w:szCs w:val="18"/>
              </w:rPr>
              <w:t>.g.</w:t>
            </w:r>
          </w:p>
        </w:tc>
        <w:tc>
          <w:tcPr>
            <w:tcW w:w="1341" w:type="dxa"/>
            <w:shd w:val="clear" w:color="auto" w:fill="D9D9D9"/>
          </w:tcPr>
          <w:p w:rsidR="00C601AD" w:rsidRPr="006860C1" w:rsidRDefault="00C601AD" w:rsidP="00BA4E5B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Prosječna sredstva 20</w:t>
            </w:r>
            <w:r w:rsidR="00BA4E5B">
              <w:rPr>
                <w:rFonts w:cs="Arial"/>
                <w:b/>
                <w:sz w:val="18"/>
                <w:szCs w:val="18"/>
              </w:rPr>
              <w:t>22</w:t>
            </w:r>
            <w:r w:rsidRPr="006860C1">
              <w:rPr>
                <w:rFonts w:cs="Arial"/>
                <w:b/>
                <w:sz w:val="18"/>
                <w:szCs w:val="18"/>
              </w:rPr>
              <w:t>.g.</w:t>
            </w:r>
          </w:p>
        </w:tc>
      </w:tr>
      <w:tr w:rsidR="00C601AD" w:rsidRPr="006860C1" w:rsidTr="00177697">
        <w:tc>
          <w:tcPr>
            <w:tcW w:w="1883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1. Materijalni troškovi</w:t>
            </w:r>
          </w:p>
        </w:tc>
        <w:tc>
          <w:tcPr>
            <w:tcW w:w="1346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6860C1" w:rsidTr="00177697">
        <w:tc>
          <w:tcPr>
            <w:tcW w:w="1883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 xml:space="preserve">2. Izdaci osoblja </w:t>
            </w:r>
          </w:p>
        </w:tc>
        <w:tc>
          <w:tcPr>
            <w:tcW w:w="1346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601AD" w:rsidRPr="006860C1" w:rsidTr="00177697">
        <w:trPr>
          <w:trHeight w:val="321"/>
        </w:trPr>
        <w:tc>
          <w:tcPr>
            <w:tcW w:w="1883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  <w:r w:rsidRPr="006860C1">
              <w:rPr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Default="00C601AD" w:rsidP="00C601AD">
      <w:pPr>
        <w:jc w:val="both"/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 xml:space="preserve">Napomena:  </w:t>
      </w:r>
      <w:r w:rsidRPr="005454F1">
        <w:rPr>
          <w:rFonts w:cs="Arial"/>
          <w:sz w:val="24"/>
          <w:szCs w:val="24"/>
        </w:rPr>
        <w:t xml:space="preserve">Uloga obrtnih sredstava je vrlo bitna, a njegov izračun je u svakoj varijanti približan. Molimo napravite najrealniju moguću procjenu. </w:t>
      </w:r>
    </w:p>
    <w:p w:rsidR="00C601AD" w:rsidRPr="00CF0781" w:rsidRDefault="00C601AD" w:rsidP="00CF0781">
      <w:pPr>
        <w:pStyle w:val="ListParagraph"/>
        <w:numPr>
          <w:ilvl w:val="1"/>
          <w:numId w:val="30"/>
        </w:numPr>
        <w:spacing w:after="0" w:line="240" w:lineRule="auto"/>
        <w:rPr>
          <w:rFonts w:cs="Arial"/>
          <w:b/>
          <w:sz w:val="24"/>
          <w:szCs w:val="24"/>
        </w:rPr>
      </w:pPr>
      <w:r w:rsidRPr="00CF0781">
        <w:rPr>
          <w:rFonts w:cs="Arial"/>
          <w:b/>
          <w:sz w:val="24"/>
          <w:szCs w:val="24"/>
        </w:rPr>
        <w:t>Izvori financiranja</w:t>
      </w:r>
    </w:p>
    <w:p w:rsidR="00C601AD" w:rsidRPr="0015027E" w:rsidRDefault="00C601AD" w:rsidP="00C601AD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35"/>
        <w:gridCol w:w="2126"/>
        <w:gridCol w:w="1446"/>
        <w:gridCol w:w="1701"/>
      </w:tblGrid>
      <w:tr w:rsidR="00C601AD" w:rsidRPr="0015027E" w:rsidTr="00177697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</w:rPr>
            </w:pPr>
            <w:r w:rsidRPr="0015027E">
              <w:rPr>
                <w:rFonts w:cs="Arial"/>
                <w:b/>
              </w:rPr>
              <w:t>ULAGANJE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051CA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051CA9">
              <w:rPr>
                <w:rFonts w:cs="Arial"/>
              </w:rPr>
              <w:t>20</w:t>
            </w:r>
            <w:r>
              <w:rPr>
                <w:rFonts w:cs="Arial"/>
              </w:rPr>
              <w:t>.g.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051CA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051CA9">
              <w:rPr>
                <w:rFonts w:cs="Arial"/>
              </w:rPr>
              <w:t>21</w:t>
            </w:r>
            <w:r>
              <w:rPr>
                <w:rFonts w:cs="Arial"/>
              </w:rPr>
              <w:t>.g.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C601AD" w:rsidRDefault="00051CA9" w:rsidP="0017769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="00C601AD">
              <w:rPr>
                <w:rFonts w:cs="Arial"/>
              </w:rPr>
              <w:t>.g.</w:t>
            </w:r>
          </w:p>
        </w:tc>
      </w:tr>
      <w:tr w:rsidR="00C601AD" w:rsidRPr="0015027E" w:rsidTr="00177697">
        <w:tc>
          <w:tcPr>
            <w:tcW w:w="2235" w:type="dxa"/>
          </w:tcPr>
          <w:p w:rsidR="00C601AD" w:rsidRPr="0015027E" w:rsidRDefault="00C601AD" w:rsidP="00177697">
            <w:pPr>
              <w:rPr>
                <w:rFonts w:cs="Arial"/>
              </w:rPr>
            </w:pPr>
            <w:r w:rsidRPr="0015027E">
              <w:rPr>
                <w:rFonts w:cs="Arial"/>
              </w:rPr>
              <w:t>U osnovna sredstva</w:t>
            </w:r>
          </w:p>
        </w:tc>
        <w:tc>
          <w:tcPr>
            <w:tcW w:w="212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15027E" w:rsidTr="00177697">
        <w:tc>
          <w:tcPr>
            <w:tcW w:w="2235" w:type="dxa"/>
          </w:tcPr>
          <w:p w:rsidR="00C601AD" w:rsidRPr="0015027E" w:rsidRDefault="00C601AD" w:rsidP="00177697">
            <w:pPr>
              <w:rPr>
                <w:rFonts w:cs="Arial"/>
              </w:rPr>
            </w:pPr>
            <w:r w:rsidRPr="0015027E">
              <w:rPr>
                <w:rFonts w:cs="Arial"/>
              </w:rPr>
              <w:t>U obrtna sredstva</w:t>
            </w:r>
          </w:p>
        </w:tc>
        <w:tc>
          <w:tcPr>
            <w:tcW w:w="212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15027E" w:rsidTr="00177697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  <w:b/>
              </w:rPr>
            </w:pPr>
            <w:r w:rsidRPr="0015027E">
              <w:rPr>
                <w:rFonts w:cs="Arial"/>
                <w:b/>
              </w:rPr>
              <w:t>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15027E" w:rsidTr="00177697">
        <w:tc>
          <w:tcPr>
            <w:tcW w:w="2235" w:type="dxa"/>
          </w:tcPr>
          <w:p w:rsidR="00C601AD" w:rsidRPr="0015027E" w:rsidRDefault="00C601AD" w:rsidP="00177697">
            <w:pPr>
              <w:rPr>
                <w:rFonts w:cs="Arial"/>
              </w:rPr>
            </w:pPr>
            <w:r w:rsidRPr="0015027E">
              <w:rPr>
                <w:rFonts w:cs="Arial"/>
              </w:rPr>
              <w:t>Vlastita sredstva</w:t>
            </w:r>
          </w:p>
        </w:tc>
        <w:tc>
          <w:tcPr>
            <w:tcW w:w="212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15027E" w:rsidTr="00177697">
        <w:tc>
          <w:tcPr>
            <w:tcW w:w="2235" w:type="dxa"/>
          </w:tcPr>
          <w:p w:rsidR="00C601AD" w:rsidRPr="0015027E" w:rsidRDefault="00C601AD" w:rsidP="00177697">
            <w:pPr>
              <w:rPr>
                <w:rFonts w:cs="Arial"/>
              </w:rPr>
            </w:pPr>
            <w:r w:rsidRPr="0015027E">
              <w:rPr>
                <w:rFonts w:cs="Arial"/>
              </w:rPr>
              <w:t>Kredit</w:t>
            </w:r>
            <w:r>
              <w:rPr>
                <w:rFonts w:cs="Arial"/>
              </w:rPr>
              <w:t xml:space="preserve"> (HBOR)</w:t>
            </w:r>
          </w:p>
        </w:tc>
        <w:tc>
          <w:tcPr>
            <w:tcW w:w="212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15027E" w:rsidTr="00177697">
        <w:tc>
          <w:tcPr>
            <w:tcW w:w="2235" w:type="dxa"/>
          </w:tcPr>
          <w:p w:rsidR="00C601AD" w:rsidRPr="0015027E" w:rsidRDefault="00C601AD" w:rsidP="00177697">
            <w:pPr>
              <w:rPr>
                <w:rFonts w:cs="Arial"/>
              </w:rPr>
            </w:pPr>
            <w:r>
              <w:rPr>
                <w:rFonts w:cs="Arial"/>
              </w:rPr>
              <w:t xml:space="preserve">Potpore od </w:t>
            </w:r>
            <w:r>
              <w:rPr>
                <w:rFonts w:cs="Arial"/>
              </w:rPr>
              <w:lastRenderedPageBreak/>
              <w:t>Ministarstva</w:t>
            </w:r>
            <w:r w:rsidR="00F32C10">
              <w:rPr>
                <w:rFonts w:cs="Arial"/>
              </w:rPr>
              <w:t>, HZZ-a</w:t>
            </w:r>
          </w:p>
        </w:tc>
        <w:tc>
          <w:tcPr>
            <w:tcW w:w="212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446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C601AD" w:rsidRPr="0015027E" w:rsidRDefault="00C601AD" w:rsidP="00177697">
            <w:pPr>
              <w:rPr>
                <w:rFonts w:cs="Arial"/>
              </w:rPr>
            </w:pPr>
          </w:p>
        </w:tc>
      </w:tr>
      <w:tr w:rsidR="00C601AD" w:rsidRPr="00030ADD" w:rsidTr="00177697">
        <w:tc>
          <w:tcPr>
            <w:tcW w:w="2235" w:type="dxa"/>
          </w:tcPr>
          <w:p w:rsidR="00C601AD" w:rsidRPr="00030ADD" w:rsidRDefault="00C601AD" w:rsidP="00051CA9">
            <w:pPr>
              <w:rPr>
                <w:rFonts w:cs="Arial"/>
                <w:sz w:val="18"/>
                <w:szCs w:val="18"/>
              </w:rPr>
            </w:pPr>
            <w:r w:rsidRPr="00030ADD">
              <w:rPr>
                <w:rFonts w:cs="Arial"/>
                <w:sz w:val="18"/>
                <w:szCs w:val="18"/>
              </w:rPr>
              <w:lastRenderedPageBreak/>
              <w:t xml:space="preserve">Potpore od grada </w:t>
            </w:r>
            <w:r w:rsidR="00051CA9">
              <w:rPr>
                <w:rFonts w:cs="Arial"/>
                <w:sz w:val="18"/>
                <w:szCs w:val="18"/>
              </w:rPr>
              <w:t>Samobora</w:t>
            </w:r>
          </w:p>
        </w:tc>
        <w:tc>
          <w:tcPr>
            <w:tcW w:w="2126" w:type="dxa"/>
          </w:tcPr>
          <w:p w:rsidR="00C601AD" w:rsidRPr="00030ADD" w:rsidRDefault="00C601AD" w:rsidP="00177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C601AD" w:rsidRPr="00030ADD" w:rsidRDefault="00C601AD" w:rsidP="001776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1AD" w:rsidRPr="00030ADD" w:rsidRDefault="00C601AD" w:rsidP="00177697">
            <w:pPr>
              <w:rPr>
                <w:rFonts w:cs="Arial"/>
                <w:sz w:val="18"/>
                <w:szCs w:val="18"/>
              </w:rPr>
            </w:pPr>
          </w:p>
        </w:tc>
      </w:tr>
      <w:tr w:rsidR="00C601AD" w:rsidRPr="005454F1" w:rsidTr="00177697">
        <w:tc>
          <w:tcPr>
            <w:tcW w:w="2235" w:type="dxa"/>
            <w:shd w:val="clear" w:color="auto" w:fill="D9D9D9"/>
          </w:tcPr>
          <w:p w:rsidR="00C601AD" w:rsidRPr="005454F1" w:rsidRDefault="00C601AD" w:rsidP="00177697">
            <w:pPr>
              <w:rPr>
                <w:rFonts w:cs="Arial"/>
                <w:b/>
                <w:sz w:val="24"/>
                <w:szCs w:val="24"/>
              </w:rPr>
            </w:pPr>
            <w:r w:rsidRPr="005454F1">
              <w:rPr>
                <w:rFonts w:cs="Arial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D9D9D9"/>
          </w:tcPr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D9D9D9"/>
          </w:tcPr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C601AD" w:rsidRPr="005454F1" w:rsidRDefault="00C601AD" w:rsidP="0017769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sz w:val="24"/>
          <w:szCs w:val="24"/>
        </w:rPr>
      </w:pPr>
    </w:p>
    <w:p w:rsidR="00C601AD" w:rsidRPr="005454F1" w:rsidRDefault="00C601AD" w:rsidP="00C601AD">
      <w:pPr>
        <w:jc w:val="both"/>
        <w:rPr>
          <w:rFonts w:cs="Arial"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Napomena:</w:t>
      </w:r>
      <w:r w:rsidRPr="005454F1">
        <w:rPr>
          <w:rFonts w:cs="Arial"/>
          <w:sz w:val="24"/>
          <w:szCs w:val="24"/>
        </w:rPr>
        <w:t xml:space="preserve"> Ako podižete kredit molimo navedite kod koje banke </w:t>
      </w:r>
      <w:r>
        <w:rPr>
          <w:rFonts w:cs="Arial"/>
          <w:sz w:val="24"/>
          <w:szCs w:val="24"/>
        </w:rPr>
        <w:t>i</w:t>
      </w:r>
      <w:r w:rsidRPr="005454F1">
        <w:rPr>
          <w:rFonts w:cs="Arial"/>
          <w:sz w:val="24"/>
          <w:szCs w:val="24"/>
        </w:rPr>
        <w:t xml:space="preserve"> pod kojim uvjetima. Isto tako, ako ste već obveznik nekog kredita, navedite slijedeće: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4377"/>
      </w:tblGrid>
      <w:tr w:rsidR="00C601AD" w:rsidRPr="006860C1" w:rsidTr="00177697">
        <w:trPr>
          <w:trHeight w:val="262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Iznos kredita: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43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Početak korištenja kredita: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43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Kamatna stopa: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62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Poček: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43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Rok otplate: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62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Banka: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rPr>
          <w:trHeight w:val="262"/>
          <w:tblHeader/>
        </w:trPr>
        <w:tc>
          <w:tcPr>
            <w:tcW w:w="2483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Osiguranje kredita:</w:t>
            </w:r>
          </w:p>
        </w:tc>
        <w:tc>
          <w:tcPr>
            <w:tcW w:w="4377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</w:tbl>
    <w:p w:rsidR="00FC3C37" w:rsidRPr="005454F1" w:rsidRDefault="00FC3C37" w:rsidP="00C601AD">
      <w:pPr>
        <w:rPr>
          <w:rFonts w:cs="Arial"/>
          <w:b/>
          <w:sz w:val="24"/>
          <w:szCs w:val="24"/>
        </w:rPr>
      </w:pPr>
    </w:p>
    <w:p w:rsidR="00C601AD" w:rsidRPr="00CF0781" w:rsidRDefault="00C601AD" w:rsidP="00CF0781">
      <w:pPr>
        <w:pStyle w:val="ListParagraph"/>
        <w:numPr>
          <w:ilvl w:val="1"/>
          <w:numId w:val="30"/>
        </w:numPr>
        <w:spacing w:after="0" w:line="240" w:lineRule="auto"/>
        <w:rPr>
          <w:rFonts w:cs="Arial"/>
          <w:b/>
          <w:sz w:val="24"/>
          <w:szCs w:val="24"/>
        </w:rPr>
      </w:pPr>
      <w:r w:rsidRPr="00CF0781">
        <w:rPr>
          <w:rFonts w:cs="Arial"/>
          <w:b/>
          <w:sz w:val="24"/>
          <w:szCs w:val="24"/>
        </w:rPr>
        <w:t xml:space="preserve">Projekcija računa dobiti </w:t>
      </w:r>
      <w:r w:rsidR="00FC3C37" w:rsidRPr="00CF0781">
        <w:rPr>
          <w:rFonts w:cs="Arial"/>
          <w:b/>
          <w:sz w:val="24"/>
          <w:szCs w:val="24"/>
        </w:rPr>
        <w:t>i</w:t>
      </w:r>
      <w:r w:rsidRPr="00CF0781">
        <w:rPr>
          <w:rFonts w:cs="Arial"/>
          <w:b/>
          <w:sz w:val="24"/>
          <w:szCs w:val="24"/>
        </w:rPr>
        <w:t xml:space="preserve"> gubitka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94"/>
        <w:gridCol w:w="3412"/>
        <w:gridCol w:w="1276"/>
        <w:gridCol w:w="1276"/>
        <w:gridCol w:w="1276"/>
      </w:tblGrid>
      <w:tr w:rsidR="00C601AD" w:rsidRPr="006860C1" w:rsidTr="00177697">
        <w:tc>
          <w:tcPr>
            <w:tcW w:w="694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R.br.</w:t>
            </w:r>
          </w:p>
        </w:tc>
        <w:tc>
          <w:tcPr>
            <w:tcW w:w="3412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OPIS</w:t>
            </w: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051CA9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20</w:t>
            </w:r>
            <w:r w:rsidR="00051CA9">
              <w:rPr>
                <w:rFonts w:cs="Arial"/>
                <w:b/>
              </w:rPr>
              <w:t>20</w:t>
            </w:r>
            <w:r w:rsidRPr="006860C1">
              <w:rPr>
                <w:rFonts w:cs="Arial"/>
                <w:b/>
              </w:rPr>
              <w:t>.g.</w:t>
            </w: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051CA9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20</w:t>
            </w:r>
            <w:r w:rsidR="00051CA9">
              <w:rPr>
                <w:rFonts w:cs="Arial"/>
                <w:b/>
              </w:rPr>
              <w:t>21</w:t>
            </w:r>
            <w:r w:rsidRPr="006860C1">
              <w:rPr>
                <w:rFonts w:cs="Arial"/>
                <w:b/>
              </w:rPr>
              <w:t>.g.</w:t>
            </w: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051CA9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20</w:t>
            </w:r>
            <w:r w:rsidR="00051CA9">
              <w:rPr>
                <w:rFonts w:cs="Arial"/>
                <w:b/>
              </w:rPr>
              <w:t>22</w:t>
            </w:r>
            <w:r w:rsidRPr="006860C1">
              <w:rPr>
                <w:rFonts w:cs="Arial"/>
                <w:b/>
              </w:rPr>
              <w:t>.g.</w:t>
            </w:r>
          </w:p>
        </w:tc>
      </w:tr>
      <w:tr w:rsidR="00C601AD" w:rsidRPr="006860C1" w:rsidTr="00177697">
        <w:tc>
          <w:tcPr>
            <w:tcW w:w="694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I.</w:t>
            </w:r>
          </w:p>
        </w:tc>
        <w:tc>
          <w:tcPr>
            <w:tcW w:w="3412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Prihodi projekta</w:t>
            </w: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II.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Rashodi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1.</w:t>
            </w:r>
          </w:p>
        </w:tc>
        <w:tc>
          <w:tcPr>
            <w:tcW w:w="3412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Materijalni troškovi</w:t>
            </w: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2.</w:t>
            </w:r>
          </w:p>
        </w:tc>
        <w:tc>
          <w:tcPr>
            <w:tcW w:w="3412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Izdaci osoblja</w:t>
            </w: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3.</w:t>
            </w:r>
          </w:p>
        </w:tc>
        <w:tc>
          <w:tcPr>
            <w:tcW w:w="3412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 xml:space="preserve">Trošak kredita </w:t>
            </w: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4.</w:t>
            </w:r>
          </w:p>
        </w:tc>
        <w:tc>
          <w:tcPr>
            <w:tcW w:w="3412" w:type="dxa"/>
          </w:tcPr>
          <w:p w:rsidR="00C601AD" w:rsidRPr="006860C1" w:rsidRDefault="00C601AD" w:rsidP="00177697">
            <w:pPr>
              <w:rPr>
                <w:rFonts w:cs="Arial"/>
              </w:rPr>
            </w:pPr>
            <w:r w:rsidRPr="006860C1">
              <w:rPr>
                <w:rFonts w:cs="Arial"/>
              </w:rPr>
              <w:t>Kamate na kredit</w:t>
            </w: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  <w:tr w:rsidR="00C601AD" w:rsidRPr="006860C1" w:rsidTr="00177697">
        <w:tc>
          <w:tcPr>
            <w:tcW w:w="694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III.</w:t>
            </w:r>
          </w:p>
        </w:tc>
        <w:tc>
          <w:tcPr>
            <w:tcW w:w="3412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  <w:r w:rsidRPr="006860C1">
              <w:rPr>
                <w:rFonts w:cs="Arial"/>
                <w:b/>
              </w:rPr>
              <w:t>Dobit prije oporezivanja (I. – II.)</w:t>
            </w: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601AD" w:rsidRPr="006860C1" w:rsidRDefault="00C601AD" w:rsidP="00177697">
            <w:pPr>
              <w:rPr>
                <w:rFonts w:cs="Arial"/>
                <w:b/>
              </w:rPr>
            </w:pPr>
          </w:p>
        </w:tc>
      </w:tr>
    </w:tbl>
    <w:p w:rsidR="00C601AD" w:rsidRPr="005454F1" w:rsidRDefault="00C601AD" w:rsidP="00C601AD">
      <w:pPr>
        <w:rPr>
          <w:rFonts w:cs="Arial"/>
          <w:b/>
          <w:sz w:val="24"/>
          <w:szCs w:val="24"/>
        </w:rPr>
      </w:pPr>
    </w:p>
    <w:p w:rsidR="00C601AD" w:rsidRPr="005454F1" w:rsidRDefault="00C601AD" w:rsidP="00CF0781">
      <w:pPr>
        <w:numPr>
          <w:ilvl w:val="0"/>
          <w:numId w:val="30"/>
        </w:numPr>
        <w:spacing w:after="0" w:line="240" w:lineRule="auto"/>
        <w:rPr>
          <w:rFonts w:cs="Arial"/>
          <w:b/>
          <w:sz w:val="24"/>
          <w:szCs w:val="24"/>
        </w:rPr>
      </w:pPr>
      <w:r w:rsidRPr="005454F1">
        <w:rPr>
          <w:rFonts w:cs="Arial"/>
          <w:b/>
          <w:sz w:val="24"/>
          <w:szCs w:val="24"/>
        </w:rPr>
        <w:t>ZAKLJUČNA OCJENA</w:t>
      </w:r>
    </w:p>
    <w:p w:rsidR="00C601AD" w:rsidRPr="005454F1" w:rsidRDefault="00C601AD" w:rsidP="00C601AD">
      <w:pPr>
        <w:jc w:val="both"/>
        <w:rPr>
          <w:sz w:val="24"/>
          <w:szCs w:val="24"/>
        </w:rPr>
      </w:pPr>
      <w:r w:rsidRPr="005454F1">
        <w:rPr>
          <w:rFonts w:cs="Arial"/>
          <w:sz w:val="24"/>
          <w:szCs w:val="24"/>
        </w:rPr>
        <w:t xml:space="preserve">U zaključnoj ocjeni opišite sažetak poslovnog plana. Posebnu pažnju obratite na činjenicu da morate objasniti razloge zbog kojih je baš vaša tvrtka najbolji kandidat za ulazak u Poduzetnički inkubator </w:t>
      </w:r>
      <w:r w:rsidR="00051CA9">
        <w:rPr>
          <w:rFonts w:cs="Arial"/>
          <w:sz w:val="24"/>
          <w:szCs w:val="24"/>
        </w:rPr>
        <w:t>MTS-a.</w:t>
      </w:r>
    </w:p>
    <w:p w:rsidR="00C601AD" w:rsidRDefault="00C601AD" w:rsidP="00E931CF">
      <w:bookmarkStart w:id="0" w:name="_GoBack"/>
      <w:bookmarkEnd w:id="0"/>
    </w:p>
    <w:p w:rsidR="004E118E" w:rsidRDefault="004E118E" w:rsidP="004E1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 xml:space="preserve">                2020.g.</w:t>
      </w:r>
    </w:p>
    <w:p w:rsidR="004E118E" w:rsidRDefault="004E118E" w:rsidP="004E1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/ pečat:</w:t>
      </w:r>
    </w:p>
    <w:p w:rsidR="004E118E" w:rsidRDefault="004E118E" w:rsidP="004E118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sectPr w:rsidR="004E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B5752"/>
    <w:multiLevelType w:val="hybridMultilevel"/>
    <w:tmpl w:val="CAB03796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1558F"/>
    <w:multiLevelType w:val="hybridMultilevel"/>
    <w:tmpl w:val="50DEBEAE"/>
    <w:lvl w:ilvl="0" w:tplc="0BCE5F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5333B"/>
    <w:multiLevelType w:val="hybridMultilevel"/>
    <w:tmpl w:val="13A02920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05671"/>
    <w:multiLevelType w:val="multilevel"/>
    <w:tmpl w:val="C89CAE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857B7"/>
    <w:multiLevelType w:val="multilevel"/>
    <w:tmpl w:val="BF468E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F811C5B"/>
    <w:multiLevelType w:val="hybridMultilevel"/>
    <w:tmpl w:val="DD387222"/>
    <w:lvl w:ilvl="0" w:tplc="DC180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4D2"/>
    <w:multiLevelType w:val="hybridMultilevel"/>
    <w:tmpl w:val="39389F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B78BA"/>
    <w:multiLevelType w:val="hybridMultilevel"/>
    <w:tmpl w:val="FE44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91B7D58"/>
    <w:multiLevelType w:val="hybridMultilevel"/>
    <w:tmpl w:val="E7762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9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0"/>
  </w:num>
  <w:num w:numId="5">
    <w:abstractNumId w:val="17"/>
  </w:num>
  <w:num w:numId="6">
    <w:abstractNumId w:val="0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5"/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20"/>
    <w:lvlOverride w:ilvl="0">
      <w:startOverride w:val="7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12"/>
  </w:num>
  <w:num w:numId="21">
    <w:abstractNumId w:val="13"/>
  </w:num>
  <w:num w:numId="22">
    <w:abstractNumId w:val="4"/>
  </w:num>
  <w:num w:numId="23">
    <w:abstractNumId w:val="15"/>
  </w:num>
  <w:num w:numId="24">
    <w:abstractNumId w:val="16"/>
  </w:num>
  <w:num w:numId="25">
    <w:abstractNumId w:val="6"/>
  </w:num>
  <w:num w:numId="26">
    <w:abstractNumId w:val="2"/>
  </w:num>
  <w:num w:numId="27">
    <w:abstractNumId w:val="21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2704E"/>
    <w:rsid w:val="00051CA9"/>
    <w:rsid w:val="0014623F"/>
    <w:rsid w:val="001C6865"/>
    <w:rsid w:val="001E6F7B"/>
    <w:rsid w:val="0024790D"/>
    <w:rsid w:val="002A75A3"/>
    <w:rsid w:val="00325065"/>
    <w:rsid w:val="003A0419"/>
    <w:rsid w:val="00416A0B"/>
    <w:rsid w:val="004243C7"/>
    <w:rsid w:val="004E118E"/>
    <w:rsid w:val="004F6D63"/>
    <w:rsid w:val="0057774C"/>
    <w:rsid w:val="005D4072"/>
    <w:rsid w:val="005D4A4A"/>
    <w:rsid w:val="006172F6"/>
    <w:rsid w:val="007753F1"/>
    <w:rsid w:val="00790AD8"/>
    <w:rsid w:val="00976AA9"/>
    <w:rsid w:val="009A1DA6"/>
    <w:rsid w:val="009F481B"/>
    <w:rsid w:val="00A121A2"/>
    <w:rsid w:val="00A15E4D"/>
    <w:rsid w:val="00B04D50"/>
    <w:rsid w:val="00BA4E5B"/>
    <w:rsid w:val="00BD59FB"/>
    <w:rsid w:val="00C601AD"/>
    <w:rsid w:val="00CF0781"/>
    <w:rsid w:val="00E0655C"/>
    <w:rsid w:val="00E358C3"/>
    <w:rsid w:val="00E56867"/>
    <w:rsid w:val="00E931CF"/>
    <w:rsid w:val="00F14346"/>
    <w:rsid w:val="00F32C10"/>
    <w:rsid w:val="00F72770"/>
    <w:rsid w:val="00FC3C37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1C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BD59FB"/>
    <w:pPr>
      <w:keepNext/>
      <w:spacing w:after="0" w:line="240" w:lineRule="auto"/>
      <w:ind w:left="-397" w:right="4564"/>
      <w:outlineLvl w:val="1"/>
    </w:pPr>
    <w:rPr>
      <w:rFonts w:ascii="Arial Black" w:eastAsia="Times New Roman" w:hAnsi="Arial Black" w:cs="Times New Roman"/>
      <w:sz w:val="2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D59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D59FB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BD59F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basedOn w:val="Normal"/>
    <w:link w:val="HeaderChar"/>
    <w:unhideWhenUsed/>
    <w:rsid w:val="00BD5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BD59F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9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E931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31CF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931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E931C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6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1C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BD59FB"/>
    <w:pPr>
      <w:keepNext/>
      <w:spacing w:after="0" w:line="240" w:lineRule="auto"/>
      <w:ind w:left="-397" w:right="4564"/>
      <w:outlineLvl w:val="1"/>
    </w:pPr>
    <w:rPr>
      <w:rFonts w:ascii="Arial Black" w:eastAsia="Times New Roman" w:hAnsi="Arial Black" w:cs="Times New Roman"/>
      <w:sz w:val="2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D59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D59FB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BD59F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er">
    <w:name w:val="header"/>
    <w:basedOn w:val="Normal"/>
    <w:link w:val="HeaderChar"/>
    <w:unhideWhenUsed/>
    <w:rsid w:val="00BD5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BD59F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9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rsid w:val="00E931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31CF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931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E931C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6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Razum</dc:creator>
  <cp:lastModifiedBy>Renata Razum</cp:lastModifiedBy>
  <cp:revision>29</cp:revision>
  <cp:lastPrinted>2020-03-12T08:45:00Z</cp:lastPrinted>
  <dcterms:created xsi:type="dcterms:W3CDTF">2020-02-27T09:13:00Z</dcterms:created>
  <dcterms:modified xsi:type="dcterms:W3CDTF">2020-04-06T11:39:00Z</dcterms:modified>
</cp:coreProperties>
</file>